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1C14216F" w:rsidR="00E56C4D" w:rsidRPr="00890959" w:rsidRDefault="00882004"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5594FF74" w:rsidR="00E56C4D" w:rsidRDefault="00E56C4D" w:rsidP="00534FFE">
      <w:pPr>
        <w:tabs>
          <w:tab w:val="left" w:pos="284"/>
        </w:tabs>
        <w:spacing w:after="0" w:line="240" w:lineRule="auto"/>
        <w:ind w:left="284"/>
        <w:jc w:val="center"/>
        <w:rPr>
          <w:rFonts w:ascii="Arial" w:eastAsia="Times New Roman" w:hAnsi="Arial" w:cs="Arial"/>
          <w:lang w:eastAsia="cs-CZ"/>
        </w:rPr>
      </w:pP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7E0800CA" w14:textId="6A0ACCD3" w:rsidR="00A85477" w:rsidRPr="00174599" w:rsidRDefault="00E56C4D" w:rsidP="00A85477">
      <w:pPr>
        <w:pStyle w:val="Default"/>
        <w:rPr>
          <w:rFonts w:ascii="Tahoma" w:hAnsi="Tahoma" w:cs="Tahoma"/>
          <w:sz w:val="22"/>
          <w:szCs w:val="22"/>
        </w:rPr>
      </w:pPr>
      <w:r w:rsidRPr="00174599">
        <w:rPr>
          <w:rFonts w:eastAsia="Times New Roman"/>
          <w:b/>
          <w:sz w:val="22"/>
          <w:szCs w:val="22"/>
          <w:lang w:eastAsia="cs-CZ"/>
        </w:rPr>
        <w:t xml:space="preserve">číslo smlouvy </w:t>
      </w:r>
      <w:r w:rsidR="00DA1620" w:rsidRPr="00174599">
        <w:rPr>
          <w:rFonts w:eastAsia="Times New Roman"/>
          <w:b/>
          <w:sz w:val="22"/>
          <w:szCs w:val="22"/>
          <w:lang w:eastAsia="cs-CZ"/>
        </w:rPr>
        <w:t>Příkazce</w:t>
      </w:r>
      <w:r w:rsidRPr="00174599">
        <w:rPr>
          <w:rFonts w:eastAsia="Times New Roman"/>
          <w:b/>
          <w:sz w:val="22"/>
          <w:szCs w:val="22"/>
          <w:lang w:eastAsia="cs-CZ"/>
        </w:rPr>
        <w:t>:</w:t>
      </w:r>
      <w:r w:rsidR="00CC4D1D">
        <w:rPr>
          <w:rFonts w:eastAsia="Times New Roman"/>
          <w:b/>
          <w:sz w:val="22"/>
          <w:szCs w:val="22"/>
          <w:lang w:eastAsia="cs-CZ"/>
        </w:rPr>
        <w:t xml:space="preserve"> </w:t>
      </w:r>
      <w:r w:rsidR="00A85477" w:rsidRPr="00174599">
        <w:rPr>
          <w:rFonts w:eastAsia="Times New Roman"/>
          <w:b/>
          <w:sz w:val="22"/>
          <w:szCs w:val="22"/>
          <w:lang w:eastAsia="cs-CZ"/>
        </w:rPr>
        <w:t>7/24/5600/0</w:t>
      </w:r>
      <w:r w:rsidR="00CC4D1D">
        <w:rPr>
          <w:rFonts w:eastAsia="Times New Roman"/>
          <w:b/>
          <w:sz w:val="22"/>
          <w:szCs w:val="22"/>
          <w:lang w:eastAsia="cs-CZ"/>
        </w:rPr>
        <w:t xml:space="preserve">73 </w:t>
      </w:r>
      <w:r w:rsidR="002D7D78" w:rsidRPr="00174599">
        <w:rPr>
          <w:rFonts w:eastAsia="Times New Roman"/>
          <w:b/>
          <w:sz w:val="22"/>
          <w:szCs w:val="22"/>
          <w:lang w:eastAsia="cs-CZ"/>
        </w:rPr>
        <w:tab/>
      </w:r>
      <w:r w:rsidR="002D7D78" w:rsidRPr="00174599">
        <w:rPr>
          <w:rFonts w:eastAsia="Times New Roman"/>
          <w:b/>
          <w:sz w:val="22"/>
          <w:szCs w:val="22"/>
          <w:lang w:eastAsia="cs-CZ"/>
        </w:rPr>
        <w:tab/>
      </w:r>
      <w:r w:rsidR="0025590B" w:rsidRPr="00174599">
        <w:rPr>
          <w:rFonts w:eastAsia="Times New Roman"/>
          <w:b/>
          <w:sz w:val="22"/>
          <w:szCs w:val="22"/>
          <w:lang w:eastAsia="cs-CZ"/>
        </w:rPr>
        <w:tab/>
      </w:r>
      <w:r w:rsidR="00D16A6D" w:rsidRPr="00174599">
        <w:rPr>
          <w:rFonts w:eastAsia="Times New Roman"/>
          <w:b/>
          <w:sz w:val="22"/>
          <w:szCs w:val="22"/>
          <w:lang w:eastAsia="cs-CZ"/>
        </w:rPr>
        <w:t xml:space="preserve">PID: </w:t>
      </w:r>
      <w:r w:rsidR="00A85477" w:rsidRPr="00174599">
        <w:rPr>
          <w:rFonts w:eastAsia="Times New Roman"/>
          <w:b/>
          <w:sz w:val="22"/>
          <w:szCs w:val="22"/>
          <w:lang w:eastAsia="cs-CZ"/>
        </w:rPr>
        <w:t>TSKAX001</w:t>
      </w:r>
      <w:r w:rsidR="00CC4D1D">
        <w:rPr>
          <w:rFonts w:eastAsia="Times New Roman"/>
          <w:b/>
          <w:sz w:val="22"/>
          <w:szCs w:val="22"/>
          <w:lang w:eastAsia="cs-CZ"/>
        </w:rPr>
        <w:t>Y4IX</w:t>
      </w:r>
    </w:p>
    <w:p w14:paraId="58191142" w14:textId="6E7FF9E0" w:rsidR="00E56C4D" w:rsidRPr="00174599" w:rsidRDefault="00E56C4D" w:rsidP="002C5927">
      <w:pPr>
        <w:pStyle w:val="Default"/>
        <w:rPr>
          <w:rFonts w:eastAsia="Times New Roman"/>
          <w:bCs/>
          <w:sz w:val="22"/>
          <w:szCs w:val="22"/>
          <w:lang w:eastAsia="cs-CZ"/>
        </w:rPr>
      </w:pPr>
      <w:r w:rsidRPr="00174599">
        <w:rPr>
          <w:rFonts w:eastAsia="Times New Roman"/>
          <w:b/>
          <w:sz w:val="22"/>
          <w:szCs w:val="22"/>
          <w:lang w:eastAsia="cs-CZ"/>
        </w:rPr>
        <w:t xml:space="preserve">číslo smlouvy </w:t>
      </w:r>
      <w:r w:rsidR="00DA1620" w:rsidRPr="00174599">
        <w:rPr>
          <w:rFonts w:eastAsia="Times New Roman"/>
          <w:b/>
          <w:sz w:val="22"/>
          <w:szCs w:val="22"/>
          <w:lang w:eastAsia="cs-CZ"/>
        </w:rPr>
        <w:t>Příkazníka</w:t>
      </w:r>
      <w:r w:rsidR="002E01A0">
        <w:rPr>
          <w:rFonts w:eastAsia="Times New Roman"/>
          <w:b/>
          <w:sz w:val="22"/>
          <w:szCs w:val="22"/>
          <w:lang w:eastAsia="cs-CZ"/>
        </w:rPr>
        <w:t>:</w:t>
      </w: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339AC327" w:rsidR="00F03A72" w:rsidRDefault="002C5927" w:rsidP="00584F80">
      <w:pPr>
        <w:autoSpaceDE w:val="0"/>
        <w:autoSpaceDN w:val="0"/>
        <w:adjustRightInd w:val="0"/>
        <w:spacing w:line="240" w:lineRule="auto"/>
        <w:ind w:firstLine="567"/>
        <w:jc w:val="center"/>
        <w:rPr>
          <w:rFonts w:ascii="Arial" w:hAnsi="Arial" w:cs="Arial"/>
          <w:b/>
        </w:rPr>
      </w:pPr>
      <w:r>
        <w:rPr>
          <w:rFonts w:ascii="Arial" w:hAnsi="Arial" w:cs="Arial"/>
          <w:b/>
        </w:rPr>
        <w:t>„</w:t>
      </w:r>
      <w:r w:rsidR="00CC4D1D" w:rsidRPr="00190813">
        <w:rPr>
          <w:rFonts w:ascii="Arial" w:hAnsi="Arial" w:cs="Arial"/>
          <w:b/>
        </w:rPr>
        <w:t xml:space="preserve">Most X032, NN1800, </w:t>
      </w:r>
      <w:r w:rsidR="00CC4D1D" w:rsidRPr="002475B2">
        <w:rPr>
          <w:rFonts w:ascii="Arial" w:hAnsi="Arial" w:cs="Arial"/>
          <w:b/>
        </w:rPr>
        <w:t>Oistrachova, P13</w:t>
      </w:r>
      <w:r w:rsidR="00CC4D1D">
        <w:rPr>
          <w:rFonts w:ascii="Arial" w:hAnsi="Arial" w:cs="Arial"/>
          <w:b/>
        </w:rPr>
        <w:t xml:space="preserve">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r w:rsidR="005325B0">
        <w:rPr>
          <w:rFonts w:ascii="Arial" w:hAnsi="Arial" w:cs="Arial"/>
        </w:rPr>
        <w:t>sp.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1349D276" w14:textId="1FA36CC5" w:rsidR="00101FBB" w:rsidRPr="00174599" w:rsidRDefault="00AB47CE" w:rsidP="00032879">
      <w:pPr>
        <w:tabs>
          <w:tab w:val="left" w:pos="284"/>
        </w:tabs>
        <w:spacing w:after="0" w:line="240" w:lineRule="auto"/>
        <w:rPr>
          <w:rFonts w:ascii="Arial" w:hAnsi="Arial" w:cs="Arial"/>
        </w:rPr>
      </w:pPr>
      <w:r w:rsidRPr="00174599">
        <w:rPr>
          <w:rFonts w:ascii="Arial" w:hAnsi="Arial" w:cs="Arial"/>
        </w:rPr>
        <w:t>Při podpisu tohoto typu smlouvy je oprávněn zastupovat Příkazce na základě zmocnění uděleného představenstvem Ing. Josef Richtr, místopředseda představenstva</w:t>
      </w:r>
      <w:r w:rsidR="00A912E5" w:rsidRPr="00174599">
        <w:rPr>
          <w:rFonts w:ascii="Arial" w:hAnsi="Arial" w:cs="Arial"/>
        </w:rPr>
        <w:t>.</w:t>
      </w:r>
      <w:r w:rsidRPr="00174599">
        <w:rPr>
          <w:rFonts w:ascii="Arial" w:hAnsi="Arial" w:cs="Arial"/>
        </w:rPr>
        <w:t xml:space="preserve"> </w:t>
      </w:r>
    </w:p>
    <w:p w14:paraId="7BA2D6B7" w14:textId="77777777" w:rsidR="00AB47CE" w:rsidRPr="00174599" w:rsidRDefault="00AB47CE" w:rsidP="00032879">
      <w:pPr>
        <w:tabs>
          <w:tab w:val="left" w:pos="284"/>
        </w:tabs>
        <w:spacing w:after="0" w:line="240" w:lineRule="auto"/>
        <w:rPr>
          <w:rFonts w:ascii="Arial" w:hAnsi="Arial" w:cs="Arial"/>
        </w:rPr>
      </w:pPr>
    </w:p>
    <w:p w14:paraId="778D4115" w14:textId="5C1FBA05" w:rsidR="00E56C4D" w:rsidRPr="00890959" w:rsidRDefault="00CA0F18" w:rsidP="00E72741">
      <w:pPr>
        <w:tabs>
          <w:tab w:val="left" w:pos="284"/>
          <w:tab w:val="left" w:pos="1701"/>
        </w:tabs>
        <w:spacing w:after="0" w:line="240" w:lineRule="auto"/>
        <w:rPr>
          <w:rFonts w:ascii="Arial" w:eastAsia="Times New Roman" w:hAnsi="Arial" w:cs="Arial"/>
          <w:lang w:eastAsia="cs-CZ"/>
        </w:rPr>
      </w:pPr>
      <w:r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2A9F6489" w14:textId="77777777" w:rsidR="002E01A0" w:rsidRDefault="002A0A5A" w:rsidP="002E01A0">
      <w:pPr>
        <w:tabs>
          <w:tab w:val="left" w:pos="284"/>
        </w:tabs>
        <w:spacing w:after="0" w:line="240" w:lineRule="auto"/>
        <w:jc w:val="both"/>
        <w:rPr>
          <w:rFonts w:ascii="Arial" w:hAnsi="Arial" w:cs="Arial"/>
          <w:b/>
          <w:bCs/>
        </w:rPr>
      </w:pPr>
      <w:r w:rsidRPr="00592401">
        <w:rPr>
          <w:rFonts w:ascii="Arial" w:hAnsi="Arial" w:cs="Arial"/>
          <w:b/>
          <w:bCs/>
        </w:rPr>
        <w:t xml:space="preserve">2. </w:t>
      </w:r>
      <w:r w:rsidR="00882004" w:rsidRPr="00592401">
        <w:rPr>
          <w:rFonts w:ascii="Arial" w:hAnsi="Arial" w:cs="Arial"/>
          <w:b/>
          <w:bCs/>
        </w:rPr>
        <w:t xml:space="preserve">Příkazník: </w:t>
      </w:r>
      <w:r w:rsidR="002E01A0">
        <w:rPr>
          <w:rFonts w:ascii="Arial" w:hAnsi="Arial" w:cs="Arial"/>
          <w:b/>
          <w:bCs/>
        </w:rPr>
        <w:t xml:space="preserve">Společníci společnosti </w:t>
      </w:r>
      <w:bookmarkStart w:id="1" w:name="_Hlk166669492"/>
      <w:r w:rsidR="002E01A0" w:rsidRPr="00B30420">
        <w:rPr>
          <w:rFonts w:ascii="Arial" w:hAnsi="Arial" w:cs="Arial"/>
          <w:b/>
          <w:bCs/>
        </w:rPr>
        <w:t>„Sdružení INŽ-VIS-MG pro TSK“</w:t>
      </w:r>
      <w:bookmarkEnd w:id="1"/>
    </w:p>
    <w:p w14:paraId="3FE0B216" w14:textId="77777777" w:rsidR="002E01A0" w:rsidRPr="006413C9" w:rsidRDefault="002E01A0" w:rsidP="002E01A0">
      <w:pPr>
        <w:spacing w:after="0" w:line="240" w:lineRule="auto"/>
        <w:ind w:left="567"/>
        <w:jc w:val="both"/>
        <w:rPr>
          <w:rFonts w:ascii="Arial" w:eastAsia="Times New Roman" w:hAnsi="Arial" w:cs="Arial"/>
          <w:b/>
          <w:lang w:eastAsia="cs-CZ"/>
        </w:rPr>
      </w:pPr>
      <w:bookmarkStart w:id="2" w:name="_Hlk166669506"/>
      <w:r w:rsidRPr="006413C9">
        <w:rPr>
          <w:rFonts w:ascii="Arial" w:eastAsia="Times New Roman" w:hAnsi="Arial" w:cs="Arial"/>
          <w:b/>
          <w:lang w:eastAsia="cs-CZ"/>
        </w:rPr>
        <w:t>Inženýring dopravních staveb a.s.</w:t>
      </w:r>
    </w:p>
    <w:p w14:paraId="2A1CD96C" w14:textId="77777777" w:rsidR="002E01A0" w:rsidRPr="006413C9" w:rsidRDefault="002E01A0" w:rsidP="002E01A0">
      <w:pPr>
        <w:spacing w:after="0" w:line="240" w:lineRule="auto"/>
        <w:ind w:left="567" w:right="-142"/>
        <w:rPr>
          <w:rFonts w:ascii="Arial" w:hAnsi="Arial" w:cs="Arial"/>
        </w:rPr>
      </w:pPr>
      <w:r w:rsidRPr="006413C9">
        <w:rPr>
          <w:rFonts w:ascii="Arial" w:hAnsi="Arial" w:cs="Arial"/>
        </w:rPr>
        <w:t>Sídlo: Branická 514/140, 147 00, Praha 4 - Braník</w:t>
      </w:r>
    </w:p>
    <w:p w14:paraId="2FCDDF80" w14:textId="77777777" w:rsidR="002E01A0" w:rsidRPr="00592401" w:rsidRDefault="002E01A0" w:rsidP="002E01A0">
      <w:pPr>
        <w:spacing w:after="0" w:line="240" w:lineRule="auto"/>
        <w:ind w:left="567" w:right="-142"/>
        <w:rPr>
          <w:rFonts w:ascii="Arial" w:hAnsi="Arial" w:cs="Arial"/>
        </w:rPr>
      </w:pPr>
      <w:r w:rsidRPr="00592401">
        <w:rPr>
          <w:rFonts w:ascii="Arial" w:hAnsi="Arial" w:cs="Arial"/>
        </w:rPr>
        <w:t xml:space="preserve">IČO: </w:t>
      </w:r>
      <w:r>
        <w:rPr>
          <w:rFonts w:ascii="Arial" w:hAnsi="Arial" w:cs="Arial"/>
        </w:rPr>
        <w:t>05315522</w:t>
      </w:r>
    </w:p>
    <w:p w14:paraId="0803EE1F" w14:textId="77777777" w:rsidR="002E01A0" w:rsidRPr="00592401" w:rsidRDefault="002E01A0" w:rsidP="002E01A0">
      <w:pPr>
        <w:spacing w:after="0" w:line="240" w:lineRule="auto"/>
        <w:ind w:left="567" w:right="-142"/>
        <w:rPr>
          <w:rFonts w:ascii="Arial" w:hAnsi="Arial" w:cs="Arial"/>
        </w:rPr>
      </w:pPr>
      <w:r w:rsidRPr="00592401">
        <w:rPr>
          <w:rFonts w:ascii="Arial" w:hAnsi="Arial" w:cs="Arial"/>
        </w:rPr>
        <w:t xml:space="preserve">DIČ: </w:t>
      </w:r>
      <w:r>
        <w:rPr>
          <w:rFonts w:ascii="Arial" w:hAnsi="Arial" w:cs="Arial"/>
        </w:rPr>
        <w:t>CZ05315522</w:t>
      </w:r>
    </w:p>
    <w:p w14:paraId="19D2CCB8" w14:textId="77777777" w:rsidR="002E01A0" w:rsidRPr="00592401" w:rsidRDefault="002E01A0" w:rsidP="002E01A0">
      <w:pPr>
        <w:spacing w:after="0" w:line="240" w:lineRule="auto"/>
        <w:ind w:left="567" w:right="-142"/>
        <w:rPr>
          <w:rFonts w:ascii="Arial" w:hAnsi="Arial" w:cs="Arial"/>
        </w:rPr>
      </w:pPr>
      <w:r w:rsidRPr="00592401">
        <w:rPr>
          <w:rFonts w:ascii="Arial" w:hAnsi="Arial" w:cs="Arial"/>
        </w:rPr>
        <w:t xml:space="preserve">Zapsán </w:t>
      </w:r>
      <w:r>
        <w:rPr>
          <w:rFonts w:ascii="Arial" w:hAnsi="Arial" w:cs="Arial"/>
        </w:rPr>
        <w:t xml:space="preserve">u městského soudu </w:t>
      </w:r>
      <w:r w:rsidRPr="00592401">
        <w:rPr>
          <w:rFonts w:ascii="Arial" w:hAnsi="Arial" w:cs="Arial"/>
        </w:rPr>
        <w:t>v</w:t>
      </w:r>
      <w:r>
        <w:rPr>
          <w:rFonts w:ascii="Arial" w:hAnsi="Arial" w:cs="Arial"/>
        </w:rPr>
        <w:t> Praze, spis. zn. B23452</w:t>
      </w:r>
    </w:p>
    <w:p w14:paraId="47045DD3" w14:textId="77777777" w:rsidR="002E01A0" w:rsidRPr="00592401" w:rsidRDefault="002E01A0" w:rsidP="002E01A0">
      <w:pPr>
        <w:spacing w:after="0" w:line="240" w:lineRule="auto"/>
        <w:ind w:left="567" w:right="-142"/>
        <w:rPr>
          <w:rFonts w:ascii="Arial" w:hAnsi="Arial" w:cs="Arial"/>
        </w:rPr>
      </w:pPr>
      <w:r w:rsidRPr="00592401">
        <w:rPr>
          <w:rFonts w:ascii="Arial" w:hAnsi="Arial" w:cs="Arial"/>
        </w:rPr>
        <w:t xml:space="preserve">Bankovní spojení: </w:t>
      </w:r>
      <w:r>
        <w:rPr>
          <w:rFonts w:ascii="Arial" w:hAnsi="Arial" w:cs="Arial"/>
        </w:rPr>
        <w:t>Komerční banka, a.s.</w:t>
      </w:r>
    </w:p>
    <w:p w14:paraId="0D903D39" w14:textId="77777777" w:rsidR="002E01A0" w:rsidRPr="00592401" w:rsidRDefault="002E01A0" w:rsidP="002E01A0">
      <w:pPr>
        <w:spacing w:after="0" w:line="240" w:lineRule="auto"/>
        <w:ind w:left="567" w:right="-142"/>
        <w:rPr>
          <w:rFonts w:ascii="Arial" w:hAnsi="Arial" w:cs="Arial"/>
        </w:rPr>
      </w:pPr>
      <w:r w:rsidRPr="00592401">
        <w:rPr>
          <w:rFonts w:ascii="Arial" w:hAnsi="Arial" w:cs="Arial"/>
        </w:rPr>
        <w:t xml:space="preserve">Číslo účtu: </w:t>
      </w:r>
      <w:r>
        <w:rPr>
          <w:rFonts w:ascii="Arial" w:hAnsi="Arial" w:cs="Arial"/>
        </w:rPr>
        <w:t>35–3073430267/0100</w:t>
      </w:r>
    </w:p>
    <w:p w14:paraId="718977D0" w14:textId="77777777" w:rsidR="002E01A0" w:rsidRPr="00592401" w:rsidRDefault="002E01A0" w:rsidP="002E01A0">
      <w:pPr>
        <w:spacing w:after="0" w:line="240" w:lineRule="auto"/>
        <w:ind w:left="567"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Michalem Lecem, členem představenstva </w:t>
      </w:r>
    </w:p>
    <w:p w14:paraId="41C66B09" w14:textId="31C3317C" w:rsidR="002E01A0" w:rsidRDefault="002E01A0" w:rsidP="002E01A0">
      <w:pPr>
        <w:spacing w:after="0" w:line="240" w:lineRule="auto"/>
        <w:ind w:left="567" w:right="-142"/>
        <w:rPr>
          <w:rStyle w:val="Hypertextovodkaz"/>
          <w:rFonts w:ascii="Arial" w:hAnsi="Arial" w:cs="Arial"/>
        </w:rPr>
      </w:pPr>
      <w:r w:rsidRPr="00592401">
        <w:rPr>
          <w:rFonts w:ascii="Arial" w:hAnsi="Arial" w:cs="Arial"/>
        </w:rPr>
        <w:t>email pro účely fakturace:</w:t>
      </w:r>
      <w:r>
        <w:rPr>
          <w:rFonts w:ascii="Arial" w:hAnsi="Arial" w:cs="Arial"/>
        </w:rPr>
        <w:t xml:space="preserve"> </w:t>
      </w:r>
      <w:hyperlink r:id="rId11" w:history="1">
        <w:r w:rsidR="00160E34">
          <w:rPr>
            <w:rStyle w:val="Hypertextovodkaz"/>
            <w:rFonts w:ascii="Arial" w:hAnsi="Arial" w:cs="Arial"/>
          </w:rPr>
          <w:t>xxxxxxxxxxxxxxxxxxxxx</w:t>
        </w:r>
      </w:hyperlink>
    </w:p>
    <w:p w14:paraId="74051780" w14:textId="77777777" w:rsidR="002E01A0" w:rsidRDefault="002E01A0" w:rsidP="002E01A0">
      <w:pPr>
        <w:spacing w:after="0" w:line="240" w:lineRule="auto"/>
        <w:ind w:firstLine="567"/>
        <w:rPr>
          <w:rFonts w:ascii="Arial" w:eastAsia="Times New Roman" w:hAnsi="Arial" w:cs="Arial"/>
          <w:lang w:eastAsia="cs-CZ"/>
        </w:rPr>
      </w:pPr>
      <w:r>
        <w:rPr>
          <w:rFonts w:ascii="Arial" w:eastAsia="Times New Roman" w:hAnsi="Arial" w:cs="Arial"/>
          <w:lang w:eastAsia="cs-CZ"/>
        </w:rPr>
        <w:t xml:space="preserve">a </w:t>
      </w:r>
    </w:p>
    <w:p w14:paraId="3EE03923" w14:textId="77777777" w:rsidR="002E01A0" w:rsidRPr="003758D0" w:rsidRDefault="002E01A0" w:rsidP="002E01A0">
      <w:pPr>
        <w:spacing w:after="0" w:line="240" w:lineRule="auto"/>
        <w:ind w:firstLine="567"/>
        <w:rPr>
          <w:rFonts w:ascii="Arial" w:eastAsia="Times New Roman" w:hAnsi="Arial" w:cs="Arial"/>
          <w:b/>
          <w:bCs/>
          <w:lang w:eastAsia="cs-CZ"/>
        </w:rPr>
      </w:pPr>
      <w:r w:rsidRPr="003758D0">
        <w:rPr>
          <w:rFonts w:ascii="Arial" w:eastAsia="Times New Roman" w:hAnsi="Arial" w:cs="Arial"/>
          <w:b/>
          <w:bCs/>
          <w:lang w:eastAsia="cs-CZ"/>
        </w:rPr>
        <w:t>VIS, a.s.</w:t>
      </w:r>
    </w:p>
    <w:p w14:paraId="3AFCC47E" w14:textId="77777777" w:rsidR="002E01A0" w:rsidRDefault="002E01A0" w:rsidP="002E01A0">
      <w:pPr>
        <w:spacing w:after="0" w:line="240" w:lineRule="auto"/>
        <w:ind w:left="567" w:right="-142"/>
        <w:rPr>
          <w:rFonts w:ascii="Arial" w:hAnsi="Arial" w:cs="Arial"/>
        </w:rPr>
      </w:pPr>
      <w:r w:rsidRPr="00B30420">
        <w:rPr>
          <w:rFonts w:ascii="Arial" w:hAnsi="Arial" w:cs="Arial"/>
        </w:rPr>
        <w:t xml:space="preserve">se sídlem </w:t>
      </w:r>
      <w:r w:rsidRPr="00087BF7">
        <w:rPr>
          <w:rFonts w:ascii="Arial" w:hAnsi="Arial" w:cs="Arial"/>
        </w:rPr>
        <w:t>K Hájům 946/10, Stodůlky, 155 00 Praha 5</w:t>
      </w:r>
    </w:p>
    <w:p w14:paraId="0E0AD8EA" w14:textId="77777777" w:rsidR="002E01A0" w:rsidRDefault="002E01A0" w:rsidP="002E01A0">
      <w:pPr>
        <w:spacing w:after="0" w:line="240" w:lineRule="auto"/>
        <w:ind w:left="567" w:right="-142"/>
        <w:rPr>
          <w:rFonts w:ascii="Arial" w:hAnsi="Arial" w:cs="Arial"/>
        </w:rPr>
      </w:pPr>
      <w:r w:rsidRPr="00B30420">
        <w:rPr>
          <w:rFonts w:ascii="Arial" w:hAnsi="Arial" w:cs="Arial"/>
        </w:rPr>
        <w:t xml:space="preserve">IČO: </w:t>
      </w:r>
      <w:r>
        <w:rPr>
          <w:rFonts w:ascii="Arial" w:hAnsi="Arial" w:cs="Arial"/>
        </w:rPr>
        <w:t>60192712</w:t>
      </w:r>
    </w:p>
    <w:p w14:paraId="513032E4" w14:textId="77777777" w:rsidR="002E01A0" w:rsidRPr="00B30420" w:rsidRDefault="002E01A0" w:rsidP="002E01A0">
      <w:pPr>
        <w:spacing w:after="0" w:line="240" w:lineRule="auto"/>
        <w:ind w:left="567" w:right="-142"/>
        <w:rPr>
          <w:rFonts w:ascii="Arial" w:hAnsi="Arial" w:cs="Arial"/>
        </w:rPr>
      </w:pPr>
      <w:r w:rsidRPr="00B30420">
        <w:rPr>
          <w:rFonts w:ascii="Arial" w:hAnsi="Arial" w:cs="Arial"/>
        </w:rPr>
        <w:t>DIČ: CZ</w:t>
      </w:r>
      <w:r>
        <w:rPr>
          <w:rFonts w:ascii="Arial" w:hAnsi="Arial" w:cs="Arial"/>
        </w:rPr>
        <w:t>60192712</w:t>
      </w:r>
    </w:p>
    <w:p w14:paraId="411D4346" w14:textId="77777777" w:rsidR="002E01A0" w:rsidRPr="00B30420" w:rsidRDefault="002E01A0" w:rsidP="002E01A0">
      <w:pPr>
        <w:spacing w:after="0" w:line="240" w:lineRule="auto"/>
        <w:ind w:left="567" w:right="-142"/>
        <w:rPr>
          <w:rFonts w:ascii="Arial" w:hAnsi="Arial" w:cs="Arial"/>
        </w:rPr>
      </w:pPr>
      <w:r w:rsidRPr="00087BF7">
        <w:rPr>
          <w:rFonts w:ascii="Arial" w:hAnsi="Arial" w:cs="Arial"/>
        </w:rPr>
        <w:t>zapsaná v obchodním rejstříku vedeném Městským soudem v Praze sp. zn. B 2257 </w:t>
      </w:r>
    </w:p>
    <w:p w14:paraId="1AAAA43B" w14:textId="3B5B91C7" w:rsidR="002E01A0" w:rsidRDefault="002E01A0" w:rsidP="002E01A0">
      <w:pPr>
        <w:spacing w:after="0" w:line="240" w:lineRule="auto"/>
        <w:ind w:left="567" w:right="-142"/>
        <w:rPr>
          <w:rFonts w:ascii="Arial" w:hAnsi="Arial" w:cs="Arial"/>
        </w:rPr>
      </w:pPr>
      <w:r w:rsidRPr="00B30420">
        <w:rPr>
          <w:rFonts w:ascii="Arial" w:hAnsi="Arial" w:cs="Arial"/>
        </w:rPr>
        <w:t xml:space="preserve">zastoupena: </w:t>
      </w:r>
      <w:r>
        <w:rPr>
          <w:rFonts w:ascii="Arial" w:hAnsi="Arial" w:cs="Arial"/>
        </w:rPr>
        <w:t>Ing. Petrem Kalabisem, předsedou představenstva</w:t>
      </w:r>
    </w:p>
    <w:p w14:paraId="1F6B3012" w14:textId="77777777" w:rsidR="002E01A0" w:rsidRDefault="002E01A0" w:rsidP="002E01A0">
      <w:pPr>
        <w:spacing w:after="0" w:line="240" w:lineRule="auto"/>
        <w:ind w:left="567" w:right="-142"/>
        <w:rPr>
          <w:rFonts w:ascii="Arial" w:hAnsi="Arial" w:cs="Arial"/>
        </w:rPr>
      </w:pPr>
      <w:r>
        <w:rPr>
          <w:rFonts w:ascii="Arial" w:hAnsi="Arial" w:cs="Arial"/>
        </w:rPr>
        <w:t>a</w:t>
      </w:r>
    </w:p>
    <w:p w14:paraId="6E1FE4B3" w14:textId="30B37A0E" w:rsidR="002E01A0" w:rsidRPr="00EC3EC0" w:rsidRDefault="002E01A0" w:rsidP="002E01A0">
      <w:pPr>
        <w:spacing w:after="0" w:line="240" w:lineRule="auto"/>
        <w:ind w:left="567" w:right="-142"/>
        <w:rPr>
          <w:rFonts w:ascii="Arial" w:hAnsi="Arial" w:cs="Arial"/>
          <w:b/>
          <w:bCs/>
        </w:rPr>
      </w:pPr>
      <w:r w:rsidRPr="00EC3EC0">
        <w:rPr>
          <w:rFonts w:ascii="Arial" w:hAnsi="Arial" w:cs="Arial"/>
          <w:b/>
          <w:bCs/>
        </w:rPr>
        <w:t>MANIFOLD GROUP s.r.o.</w:t>
      </w:r>
    </w:p>
    <w:p w14:paraId="58958FC7" w14:textId="77777777" w:rsidR="002E01A0" w:rsidRDefault="002E01A0" w:rsidP="002E01A0">
      <w:pPr>
        <w:spacing w:after="0" w:line="240" w:lineRule="auto"/>
        <w:ind w:left="567" w:right="-142"/>
        <w:rPr>
          <w:rFonts w:ascii="Arial" w:hAnsi="Arial" w:cs="Arial"/>
        </w:rPr>
      </w:pPr>
      <w:r w:rsidRPr="008A4C31">
        <w:rPr>
          <w:rFonts w:ascii="Arial" w:hAnsi="Arial" w:cs="Arial"/>
        </w:rPr>
        <w:t>se sídlem Mikulášs</w:t>
      </w:r>
      <w:r>
        <w:rPr>
          <w:rFonts w:ascii="Arial" w:hAnsi="Arial" w:cs="Arial"/>
        </w:rPr>
        <w:t>ké náměstí 552/17, 326 00 Plzeň</w:t>
      </w:r>
    </w:p>
    <w:p w14:paraId="7CB99CBB" w14:textId="77777777" w:rsidR="002E01A0" w:rsidRDefault="002E01A0" w:rsidP="002E01A0">
      <w:pPr>
        <w:spacing w:after="0" w:line="240" w:lineRule="auto"/>
        <w:ind w:left="567" w:right="-142"/>
        <w:rPr>
          <w:rFonts w:ascii="Arial" w:hAnsi="Arial" w:cs="Arial"/>
        </w:rPr>
      </w:pPr>
      <w:r>
        <w:rPr>
          <w:rFonts w:ascii="Arial" w:hAnsi="Arial" w:cs="Arial"/>
        </w:rPr>
        <w:t>IČO: 26348764</w:t>
      </w:r>
      <w:r>
        <w:rPr>
          <w:rFonts w:ascii="Arial" w:hAnsi="Arial" w:cs="Arial"/>
        </w:rPr>
        <w:tab/>
      </w:r>
      <w:r>
        <w:rPr>
          <w:rFonts w:ascii="Arial" w:hAnsi="Arial" w:cs="Arial"/>
        </w:rPr>
        <w:tab/>
      </w:r>
      <w:r>
        <w:rPr>
          <w:rFonts w:ascii="Arial" w:hAnsi="Arial" w:cs="Arial"/>
        </w:rPr>
        <w:tab/>
      </w:r>
    </w:p>
    <w:p w14:paraId="77BEB129" w14:textId="77777777" w:rsidR="002E01A0" w:rsidRDefault="002E01A0" w:rsidP="002E01A0">
      <w:pPr>
        <w:spacing w:after="0" w:line="240" w:lineRule="auto"/>
        <w:ind w:left="567" w:right="-142"/>
        <w:rPr>
          <w:rFonts w:ascii="Arial" w:hAnsi="Arial" w:cs="Arial"/>
        </w:rPr>
      </w:pPr>
      <w:r w:rsidRPr="00B30420">
        <w:rPr>
          <w:rFonts w:ascii="Arial" w:hAnsi="Arial" w:cs="Arial"/>
        </w:rPr>
        <w:t>DIČ:</w:t>
      </w:r>
      <w:r>
        <w:rPr>
          <w:rFonts w:ascii="Arial" w:hAnsi="Arial" w:cs="Arial"/>
        </w:rPr>
        <w:t xml:space="preserve"> CZ26348764</w:t>
      </w:r>
      <w:r w:rsidRPr="003758D0">
        <w:rPr>
          <w:rFonts w:ascii="Arial" w:hAnsi="Arial" w:cs="Arial"/>
        </w:rPr>
        <w:t xml:space="preserve"> </w:t>
      </w:r>
    </w:p>
    <w:p w14:paraId="699F5C37" w14:textId="77777777" w:rsidR="002E01A0" w:rsidRPr="009508CA" w:rsidRDefault="002E01A0" w:rsidP="002E01A0">
      <w:pPr>
        <w:spacing w:after="0" w:line="240" w:lineRule="auto"/>
        <w:ind w:left="567" w:right="-142"/>
        <w:rPr>
          <w:rFonts w:ascii="Arial" w:hAnsi="Arial" w:cs="Arial"/>
        </w:rPr>
      </w:pPr>
      <w:r w:rsidRPr="009508CA">
        <w:rPr>
          <w:rFonts w:ascii="Arial" w:hAnsi="Arial" w:cs="Arial"/>
        </w:rPr>
        <w:t>zapsaná v obchodním rejstříku vedeném Krajským soudem v Plzni, sp. zn. C 4551 </w:t>
      </w:r>
    </w:p>
    <w:p w14:paraId="21A1A098" w14:textId="0668A4CC" w:rsidR="002E01A0" w:rsidRPr="00B30420" w:rsidRDefault="002E01A0" w:rsidP="002E01A0">
      <w:pPr>
        <w:spacing w:after="0" w:line="240" w:lineRule="auto"/>
        <w:ind w:left="567" w:right="-142"/>
        <w:rPr>
          <w:rFonts w:ascii="Arial" w:hAnsi="Arial" w:cs="Arial"/>
        </w:rPr>
      </w:pPr>
      <w:r>
        <w:rPr>
          <w:rFonts w:ascii="Arial" w:hAnsi="Arial" w:cs="Arial"/>
        </w:rPr>
        <w:t xml:space="preserve">Zastoupena: Ing. Danielem Tóthem, jednatelem </w:t>
      </w:r>
    </w:p>
    <w:p w14:paraId="509AAF4D" w14:textId="77777777" w:rsidR="002E01A0" w:rsidRDefault="002E01A0" w:rsidP="002E01A0">
      <w:pPr>
        <w:spacing w:after="0" w:line="240" w:lineRule="auto"/>
        <w:ind w:left="567" w:right="-142"/>
        <w:rPr>
          <w:rFonts w:ascii="Arial" w:eastAsia="Times New Roman" w:hAnsi="Arial" w:cs="Arial"/>
          <w:lang w:eastAsia="cs-CZ"/>
        </w:rPr>
      </w:pPr>
    </w:p>
    <w:p w14:paraId="5943ECC5" w14:textId="77777777" w:rsidR="002E01A0" w:rsidRDefault="002E01A0" w:rsidP="002E01A0">
      <w:pPr>
        <w:tabs>
          <w:tab w:val="left" w:pos="284"/>
        </w:tabs>
        <w:spacing w:after="0" w:line="240" w:lineRule="auto"/>
        <w:ind w:left="284"/>
        <w:jc w:val="both"/>
        <w:rPr>
          <w:rFonts w:ascii="Arial" w:eastAsia="Times New Roman" w:hAnsi="Arial" w:cs="Arial"/>
          <w:b/>
          <w:lang w:eastAsia="cs-CZ"/>
        </w:rPr>
      </w:pPr>
      <w:r>
        <w:rPr>
          <w:rFonts w:ascii="Arial" w:eastAsia="Times New Roman" w:hAnsi="Arial" w:cs="Arial"/>
          <w:lang w:eastAsia="cs-CZ"/>
        </w:rPr>
        <w:t xml:space="preserve">Společníci jsou sdružení ve společnost </w:t>
      </w:r>
      <w:r>
        <w:rPr>
          <w:rFonts w:ascii="Arial" w:hAnsi="Arial" w:cs="Arial"/>
          <w:b/>
        </w:rPr>
        <w:t>„</w:t>
      </w:r>
      <w:r w:rsidRPr="00B30420">
        <w:rPr>
          <w:rFonts w:ascii="Arial" w:hAnsi="Arial" w:cs="Arial"/>
          <w:b/>
          <w:bCs/>
        </w:rPr>
        <w:t>Sdružení INŽ-VIS-MG pro TSK</w:t>
      </w:r>
      <w:r w:rsidRPr="00EC3EC0">
        <w:rPr>
          <w:rFonts w:ascii="Arial" w:hAnsi="Arial" w:cs="Arial"/>
          <w:b/>
        </w:rPr>
        <w:t xml:space="preserve">“ </w:t>
      </w:r>
      <w:r w:rsidRPr="00EC3EC0">
        <w:rPr>
          <w:rFonts w:ascii="Arial" w:eastAsia="Times New Roman" w:hAnsi="Arial" w:cs="Arial"/>
          <w:lang w:eastAsia="cs-CZ"/>
        </w:rPr>
        <w:t>ve</w:t>
      </w:r>
      <w:r>
        <w:rPr>
          <w:rFonts w:ascii="Arial" w:eastAsia="Times New Roman" w:hAnsi="Arial" w:cs="Arial"/>
          <w:lang w:eastAsia="cs-CZ"/>
        </w:rPr>
        <w:t xml:space="preserve"> smyslu § 2716 a násl. občanského zákoníku a jsou zastoupeni vedoucím společníkem – společností </w:t>
      </w:r>
      <w:r w:rsidRPr="006413C9">
        <w:rPr>
          <w:rFonts w:ascii="Arial" w:eastAsia="Times New Roman" w:hAnsi="Arial" w:cs="Arial"/>
          <w:b/>
          <w:lang w:eastAsia="cs-CZ"/>
        </w:rPr>
        <w:t>Inženýring dopravních staveb a.s.</w:t>
      </w:r>
    </w:p>
    <w:bookmarkEnd w:id="2"/>
    <w:p w14:paraId="4CF3D08F" w14:textId="1DDF2C91" w:rsidR="001A74E9" w:rsidRDefault="001A74E9" w:rsidP="002E01A0">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C386012" w14:textId="77777777" w:rsidR="000B4E34" w:rsidRPr="00174599" w:rsidRDefault="000B4E34" w:rsidP="000B4E34">
      <w:pPr>
        <w:spacing w:after="0" w:line="240" w:lineRule="auto"/>
        <w:jc w:val="both"/>
        <w:rPr>
          <w:rFonts w:ascii="Arial" w:eastAsia="Times New Roman" w:hAnsi="Arial" w:cs="Arial"/>
          <w:b/>
          <w:lang w:eastAsia="cs-CZ"/>
        </w:rPr>
      </w:pPr>
      <w:r w:rsidRPr="0064580F">
        <w:rPr>
          <w:rFonts w:ascii="Arial" w:eastAsia="Times New Roman" w:hAnsi="Arial" w:cs="Arial"/>
          <w:lang w:eastAsia="cs-CZ"/>
        </w:rPr>
        <w:t xml:space="preserve">Kontaktní údaje smluvních stran jsou blíže vymezeny </w:t>
      </w:r>
      <w:r w:rsidRPr="00174599">
        <w:rPr>
          <w:rFonts w:ascii="Arial" w:eastAsia="Times New Roman" w:hAnsi="Arial" w:cs="Arial"/>
          <w:lang w:eastAsia="cs-CZ"/>
        </w:rPr>
        <w:t>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779627BC"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CC4D1D" w:rsidRPr="00CC4D1D">
        <w:rPr>
          <w:rFonts w:ascii="Arial" w:eastAsia="Times New Roman" w:hAnsi="Arial" w:cs="Arial"/>
          <w:lang w:eastAsia="cs-CZ"/>
        </w:rPr>
        <w:t>Most X032, NN1800, Oistrachova, P13</w:t>
      </w:r>
      <w:r w:rsidR="00CC4D1D">
        <w:rPr>
          <w:rFonts w:ascii="Arial" w:hAnsi="Arial" w:cs="Arial"/>
          <w:b/>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C07FE3">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C07FE3">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6F4C6FA9"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CC4D1D" w:rsidRPr="00CC4D1D">
        <w:rPr>
          <w:rFonts w:ascii="Arial" w:eastAsia="Times New Roman" w:hAnsi="Arial" w:cs="Arial"/>
          <w:lang w:eastAsia="cs-CZ"/>
        </w:rPr>
        <w:t>Most X032, NN1800, Oistrachova, P13</w:t>
      </w:r>
      <w:r w:rsidR="00CC4D1D">
        <w:rPr>
          <w:rFonts w:ascii="Arial" w:hAnsi="Arial" w:cs="Arial"/>
          <w:b/>
        </w:rPr>
        <w:t xml:space="preserve"> </w:t>
      </w:r>
      <w:r w:rsidR="0084520B" w:rsidRPr="0069605B">
        <w:rPr>
          <w:rFonts w:ascii="Arial" w:eastAsia="Times New Roman" w:hAnsi="Arial" w:cs="Arial"/>
          <w:bCs/>
          <w:lang w:eastAsia="cs-CZ"/>
        </w:rPr>
        <w:t>(dále</w:t>
      </w:r>
      <w:r w:rsidR="0084520B">
        <w:rPr>
          <w:rFonts w:ascii="Arial" w:eastAsia="Times New Roman" w:hAnsi="Arial" w:cs="Arial"/>
          <w:bCs/>
          <w:lang w:eastAsia="cs-CZ"/>
        </w:rPr>
        <w:t xml:space="preserve"> jen „stavba“)</w:t>
      </w:r>
    </w:p>
    <w:p w14:paraId="69135ED3" w14:textId="2729A9CF" w:rsidR="00B316FE" w:rsidRDefault="00B316FE" w:rsidP="00640827">
      <w:pPr>
        <w:spacing w:after="0" w:line="240" w:lineRule="auto"/>
        <w:ind w:left="426"/>
        <w:jc w:val="both"/>
        <w:rPr>
          <w:rFonts w:ascii="Arial" w:eastAsia="Times New Roman" w:hAnsi="Arial" w:cs="Arial"/>
          <w:bCs/>
          <w:lang w:eastAsia="cs-CZ"/>
        </w:rPr>
      </w:pPr>
    </w:p>
    <w:p w14:paraId="110F794C" w14:textId="77777777" w:rsidR="00B316FE" w:rsidRPr="0069605B" w:rsidRDefault="00B316FE" w:rsidP="00B316FE">
      <w:pPr>
        <w:spacing w:after="0" w:line="240" w:lineRule="auto"/>
        <w:ind w:left="426"/>
        <w:jc w:val="both"/>
        <w:rPr>
          <w:rFonts w:ascii="Arial" w:eastAsia="Times New Roman" w:hAnsi="Arial" w:cs="Arial"/>
          <w:bCs/>
          <w:lang w:eastAsia="cs-CZ"/>
        </w:rPr>
      </w:pPr>
      <w:r w:rsidRPr="0069605B">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2974F0D6" w14:textId="38756AFF" w:rsidR="00640827" w:rsidRDefault="00640827" w:rsidP="00640827">
      <w:pPr>
        <w:spacing w:after="0" w:line="240" w:lineRule="auto"/>
        <w:ind w:left="426"/>
        <w:jc w:val="both"/>
        <w:rPr>
          <w:rFonts w:ascii="Arial" w:eastAsia="Times New Roman" w:hAnsi="Arial" w:cs="Arial"/>
          <w:bCs/>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007B0582" w14:textId="394A2DD7" w:rsidR="00032879" w:rsidRPr="00120959" w:rsidRDefault="007B4E6F" w:rsidP="00032879">
      <w:pPr>
        <w:widowControl w:val="0"/>
        <w:shd w:val="clear" w:color="auto" w:fill="FFFFFF"/>
        <w:tabs>
          <w:tab w:val="left" w:pos="397"/>
        </w:tabs>
        <w:autoSpaceDE w:val="0"/>
        <w:autoSpaceDN w:val="0"/>
        <w:adjustRightInd w:val="0"/>
        <w:ind w:right="454"/>
        <w:rPr>
          <w:rFonts w:ascii="Arial" w:hAnsi="Arial" w:cs="Arial"/>
          <w:b/>
          <w:color w:val="FF0000"/>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r w:rsidR="00120959">
        <w:rPr>
          <w:rFonts w:ascii="Arial" w:hAnsi="Arial" w:cs="Arial"/>
          <w:b/>
        </w:rPr>
        <w:t xml:space="preserve"> </w:t>
      </w:r>
    </w:p>
    <w:p w14:paraId="0A8F0314"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6E9C864A"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průběžnou přípravu dokladů nutných pro odevzdání a převzetí díla; </w:t>
      </w:r>
    </w:p>
    <w:p w14:paraId="7F4A5FDB" w14:textId="44F88484"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vyhodnocování harmonogramu (HMG) z hlediska dodržení termínů vyplývajících ze smlouvy o dílo s dodavatelem stavby. Při </w:t>
      </w:r>
      <w:r w:rsidR="00A75257">
        <w:rPr>
          <w:rFonts w:ascii="Arial" w:eastAsia="Calibri" w:hAnsi="Arial" w:cs="Arial"/>
        </w:rPr>
        <w:t>neplnění – výzva</w:t>
      </w:r>
      <w:r>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kontrol</w:t>
      </w:r>
      <w:r w:rsidR="006A35D7">
        <w:rPr>
          <w:rFonts w:ascii="Arial" w:eastAsia="Calibri" w:hAnsi="Arial" w:cs="Arial"/>
        </w:rPr>
        <w:t>a</w:t>
      </w:r>
      <w:r>
        <w:rPr>
          <w:rFonts w:ascii="Arial" w:eastAsia="Calibri" w:hAnsi="Arial" w:cs="Arial"/>
        </w:rPr>
        <w:t xml:space="preserve"> cen stavby na základě rozpočtu dodavatele stavby, který je součástí smlouvy </w:t>
      </w:r>
      <w:r>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neprodlené informování příkazce o vzniku víceprací nad rámec smlouvy o dílo mezi příkazcem a dodavatelem stavby;</w:t>
      </w:r>
    </w:p>
    <w:p w14:paraId="493F31FB"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kontrola oceňování změn (víceprací, odpočtů) a jejich projednání se příkazcem;</w:t>
      </w:r>
    </w:p>
    <w:p w14:paraId="186D40E1" w14:textId="2D8FCD0B" w:rsidR="00032879" w:rsidRDefault="00032879" w:rsidP="00C07FE3">
      <w:pPr>
        <w:numPr>
          <w:ilvl w:val="0"/>
          <w:numId w:val="11"/>
        </w:numPr>
        <w:tabs>
          <w:tab w:val="left" w:pos="709"/>
        </w:tabs>
        <w:suppressAutoHyphens/>
        <w:spacing w:after="0" w:line="240" w:lineRule="auto"/>
        <w:ind w:left="567" w:hanging="283"/>
        <w:jc w:val="both"/>
        <w:rPr>
          <w:rFonts w:ascii="Arial" w:eastAsia="Calibri" w:hAnsi="Arial" w:cs="Arial"/>
        </w:rPr>
      </w:pPr>
      <w:r>
        <w:rPr>
          <w:rFonts w:ascii="Arial" w:eastAsia="Calibri" w:hAnsi="Arial" w:cs="Arial"/>
        </w:rPr>
        <w:t>spolupráce a součinnost se zpracovatelem PD, projektantem, autorským dozorem;</w:t>
      </w:r>
    </w:p>
    <w:p w14:paraId="325EB149"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lastRenderedPageBreak/>
        <w:t>bezodkladné informování příkazce o všech závažných okolnostech týkajících se realizace stavby</w:t>
      </w:r>
    </w:p>
    <w:p w14:paraId="7BE11733"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průběžnou přípravu podkladů pro závěrečné vyúčtování stavby;</w:t>
      </w:r>
    </w:p>
    <w:p w14:paraId="0543EC41" w14:textId="35E35D7C"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průběžnou přípravu dokladů nutných pro odevzdání a převzetí díla</w:t>
      </w:r>
      <w:r w:rsidR="002C5927">
        <w:rPr>
          <w:rFonts w:ascii="Arial" w:eastAsia="Calibri" w:hAnsi="Arial" w:cs="Arial"/>
        </w:rPr>
        <w:t>;</w:t>
      </w:r>
    </w:p>
    <w:p w14:paraId="19CB1C4F" w14:textId="00B9EE0D" w:rsidR="00032879" w:rsidRDefault="00382BB9" w:rsidP="00C07FE3">
      <w:pPr>
        <w:numPr>
          <w:ilvl w:val="0"/>
          <w:numId w:val="11"/>
        </w:numPr>
        <w:suppressAutoHyphens/>
        <w:spacing w:after="0" w:line="240" w:lineRule="auto"/>
        <w:ind w:left="567" w:hanging="283"/>
        <w:jc w:val="both"/>
        <w:rPr>
          <w:rFonts w:ascii="Arial" w:eastAsia="Calibri" w:hAnsi="Arial" w:cs="Arial"/>
          <w:color w:val="000000"/>
        </w:rPr>
      </w:pPr>
      <w:r>
        <w:rPr>
          <w:rFonts w:ascii="Arial" w:eastAsia="Calibri" w:hAnsi="Arial" w:cs="Arial"/>
        </w:rPr>
        <w:t>spolupráce</w:t>
      </w:r>
      <w:r w:rsidR="00032879">
        <w:rPr>
          <w:rFonts w:ascii="Arial" w:eastAsia="Calibri" w:hAnsi="Arial" w:cs="Arial"/>
        </w:rPr>
        <w:t xml:space="preserve"> s projektantem v rámci </w:t>
      </w:r>
      <w:r>
        <w:rPr>
          <w:rFonts w:ascii="Arial" w:eastAsia="Calibri" w:hAnsi="Arial" w:cs="Arial"/>
        </w:rPr>
        <w:t xml:space="preserve">jím vykonávaného </w:t>
      </w:r>
      <w:r w:rsidR="00032879">
        <w:rPr>
          <w:rFonts w:ascii="Arial" w:eastAsia="Calibri" w:hAnsi="Arial" w:cs="Arial"/>
        </w:rPr>
        <w:t>autorského dozoru;</w:t>
      </w:r>
    </w:p>
    <w:p w14:paraId="2009BA00"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color w:val="000000"/>
        </w:rPr>
      </w:pPr>
      <w:r>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hAnsi="Arial" w:cs="Arial"/>
        </w:rPr>
        <w:t xml:space="preserve">řízení a organizace stavby v souladu </w:t>
      </w:r>
      <w:r>
        <w:rPr>
          <w:rFonts w:ascii="Arial" w:hAnsi="Arial" w:cs="Arial"/>
          <w:color w:val="000000"/>
        </w:rPr>
        <w:t xml:space="preserve">s platnými směrnicemi a pracovními postupy příkazce; </w:t>
      </w:r>
    </w:p>
    <w:p w14:paraId="6D8DE7A1"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00D2D10" w:rsidR="007B4E6F"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operativních povolení, stanovisek apod., týkajících se realizace výstavby.</w:t>
      </w: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C07FE3">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C07FE3">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C07FE3">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C07FE3">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C07FE3">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C07FE3">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C07FE3">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C07FE3">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F3B3A37" w14:textId="5018E439" w:rsidR="007B4E6F" w:rsidRPr="00890959" w:rsidRDefault="00032879" w:rsidP="002E01A0">
      <w:pPr>
        <w:suppressAutoHyphens/>
        <w:spacing w:before="240" w:after="0" w:line="240" w:lineRule="auto"/>
        <w:ind w:left="709"/>
        <w:jc w:val="both"/>
        <w:rPr>
          <w:rFonts w:ascii="Arial" w:eastAsia="Calibri"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C07FE3">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1B0F11FF" w:rsidR="008B5E16" w:rsidRPr="002C5927"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činností –</w:t>
      </w:r>
      <w:r w:rsidR="000268BD" w:rsidRPr="008B5E16">
        <w:rPr>
          <w:rFonts w:ascii="Arial" w:eastAsia="Times New Roman" w:hAnsi="Arial" w:cs="Arial"/>
          <w:lang w:eastAsia="cs-CZ"/>
        </w:rPr>
        <w:t xml:space="preserve"> </w:t>
      </w:r>
      <w:r w:rsidR="008B5E16" w:rsidRPr="002C5927">
        <w:rPr>
          <w:rFonts w:ascii="Arial" w:eastAsia="MS Mincho" w:hAnsi="Arial" w:cs="Arial"/>
          <w:lang w:eastAsia="cs-CZ"/>
        </w:rPr>
        <w:t>po uveřejnění smlouvy v Registru smluv a na výzvu objednatele</w:t>
      </w:r>
      <w:r w:rsidR="002C5927">
        <w:rPr>
          <w:rFonts w:ascii="Arial" w:eastAsia="MS Mincho" w:hAnsi="Arial" w:cs="Arial"/>
          <w:lang w:eastAsia="cs-CZ"/>
        </w:rPr>
        <w:t>,</w:t>
      </w:r>
      <w:r w:rsidR="008B5E16" w:rsidRPr="002C5927">
        <w:rPr>
          <w:rFonts w:ascii="Arial" w:eastAsia="MS Mincho" w:hAnsi="Arial" w:cs="Arial"/>
          <w:lang w:eastAsia="cs-CZ"/>
        </w:rPr>
        <w:t xml:space="preserv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b) Specifikací dle podmínek vydaného DIRu</w:t>
      </w:r>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5F6981A9" w14:textId="50905E70" w:rsidR="000268BD" w:rsidRDefault="00032879" w:rsidP="003E7A31">
      <w:pPr>
        <w:tabs>
          <w:tab w:val="left" w:pos="426"/>
        </w:tabs>
        <w:spacing w:after="0" w:line="240" w:lineRule="auto"/>
        <w:ind w:left="426"/>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2C5927">
        <w:rPr>
          <w:rFonts w:ascii="Arial" w:eastAsia="Times New Roman" w:hAnsi="Arial" w:cs="Arial"/>
          <w:lang w:eastAsia="cs-CZ"/>
        </w:rPr>
        <w:t xml:space="preserve"> </w:t>
      </w:r>
      <w:r w:rsidR="008B5E16" w:rsidRPr="0069605B">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r w:rsidR="003E7A31" w:rsidRPr="0069605B">
        <w:rPr>
          <w:rFonts w:ascii="Arial" w:hAnsi="Arial" w:cs="Arial"/>
        </w:rPr>
        <w:t>).</w:t>
      </w:r>
      <w:r w:rsidR="008B5E16" w:rsidRPr="0069605B">
        <w:rPr>
          <w:rFonts w:ascii="Arial" w:hAnsi="Arial" w:cs="Arial"/>
        </w:rPr>
        <w:t xml:space="preserve"> </w:t>
      </w:r>
    </w:p>
    <w:p w14:paraId="365C34A7" w14:textId="77777777" w:rsidR="001B28EE" w:rsidRDefault="001B28EE" w:rsidP="00AA52ED">
      <w:pPr>
        <w:pStyle w:val="Odstavecseseznamem"/>
        <w:tabs>
          <w:tab w:val="left" w:pos="360"/>
        </w:tabs>
        <w:spacing w:after="0" w:line="240" w:lineRule="auto"/>
        <w:ind w:left="786"/>
        <w:jc w:val="both"/>
        <w:rPr>
          <w:rFonts w:ascii="Arial" w:eastAsia="Times New Roman" w:hAnsi="Arial" w:cs="Arial"/>
          <w:u w:val="single"/>
          <w:lang w:eastAsia="cs-CZ"/>
        </w:rPr>
      </w:pPr>
    </w:p>
    <w:p w14:paraId="4DFF62DB" w14:textId="478B77B4" w:rsidR="00E56C4D" w:rsidRDefault="00E56C4D" w:rsidP="00045433">
      <w:pPr>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69605B">
        <w:rPr>
          <w:rFonts w:ascii="Arial" w:hAnsi="Arial" w:cs="Arial"/>
        </w:rPr>
        <w:t xml:space="preserve">MČ Praha </w:t>
      </w:r>
      <w:r w:rsidR="003A23F1">
        <w:rPr>
          <w:rFonts w:ascii="Arial" w:hAnsi="Arial" w:cs="Arial"/>
        </w:rPr>
        <w:t>13</w:t>
      </w:r>
      <w:r w:rsidR="0069605B">
        <w:rPr>
          <w:rFonts w:ascii="Arial" w:hAnsi="Arial" w:cs="Arial"/>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5980562E" w14:textId="1AB26AEE" w:rsidR="00E56C4D" w:rsidRPr="00890959"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r w:rsidR="000B4E34"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0B4E34">
        <w:rPr>
          <w:rFonts w:ascii="Arial" w:eastAsia="Times New Roman" w:hAnsi="Arial" w:cs="Arial"/>
          <w:lang w:eastAsia="cs-CZ"/>
        </w:rPr>
        <w:t>stavby</w:t>
      </w:r>
      <w:r w:rsidR="000B4E34"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0B4E34">
        <w:rPr>
          <w:rFonts w:ascii="Arial" w:eastAsia="Times New Roman" w:hAnsi="Arial" w:cs="Arial"/>
          <w:lang w:eastAsia="cs-CZ"/>
        </w:rPr>
        <w:t xml:space="preserve">.  </w:t>
      </w:r>
      <w:r w:rsidR="000B4E34" w:rsidRPr="0069605B">
        <w:rPr>
          <w:rFonts w:ascii="Arial" w:eastAsia="Times New Roman" w:hAnsi="Arial" w:cs="Arial"/>
          <w:lang w:eastAsia="cs-CZ"/>
        </w:rPr>
        <w:t>V tomto případě není nutné uzavírat dodatek k této smlouvě, tato změna bude zaznamenána do Rozdílového výkazu zpracovaného Příkazníkem a odsouhlaseného Příkazcem.</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bookmarkStart w:id="4" w:name="_Ref63556569"/>
      <w:r w:rsidRPr="00890959">
        <w:rPr>
          <w:rFonts w:ascii="Arial" w:eastAsia="Times New Roman" w:hAnsi="Arial" w:cs="Arial"/>
          <w:b/>
          <w:lang w:eastAsia="cs-CZ"/>
        </w:rPr>
        <w:lastRenderedPageBreak/>
        <w:t>IV.</w:t>
      </w:r>
      <w:bookmarkEnd w:id="4"/>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F31D272" w14:textId="77777777" w:rsidR="000B4E34" w:rsidRPr="0069605B" w:rsidRDefault="000B4E34" w:rsidP="00C07FE3">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 xml:space="preserve">Celková cena za činnost </w:t>
      </w:r>
      <w:r>
        <w:rPr>
          <w:rFonts w:ascii="Arial" w:eastAsia="Times New Roman" w:hAnsi="Arial" w:cs="Arial"/>
          <w:lang w:eastAsia="cs-CZ"/>
        </w:rPr>
        <w:t xml:space="preserve">Příkazníka </w:t>
      </w:r>
      <w:r w:rsidRPr="00890959">
        <w:rPr>
          <w:rFonts w:ascii="Arial" w:eastAsia="Times New Roman" w:hAnsi="Arial" w:cs="Arial"/>
          <w:lang w:eastAsia="cs-CZ"/>
        </w:rPr>
        <w:t>v rozsahu dle čl. II. této smlouvy</w:t>
      </w:r>
      <w:r w:rsidRPr="0069605B">
        <w:rPr>
          <w:rFonts w:ascii="Arial" w:eastAsia="Times New Roman" w:hAnsi="Arial" w:cs="Arial"/>
          <w:lang w:eastAsia="cs-CZ"/>
        </w:rPr>
        <w:t>, která vychází z celkových odhadnutých nákladů stavby a odhadované doby stavby, obsahuje veškeré náklady na provedení činnosti Příkazníka dle tohoto odhadu a činí:</w:t>
      </w:r>
    </w:p>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534F9B49"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2E01A0" w:rsidRPr="002E01A0">
        <w:rPr>
          <w:rFonts w:ascii="Arial" w:eastAsia="Times New Roman" w:hAnsi="Arial" w:cs="Arial"/>
          <w:b/>
          <w:lang w:eastAsia="cs-CZ"/>
        </w:rPr>
        <w:t>280.178</w:t>
      </w:r>
      <w:r w:rsidR="00E93124" w:rsidRPr="002E01A0">
        <w:rPr>
          <w:rFonts w:ascii="Arial" w:eastAsia="Times New Roman" w:hAnsi="Arial" w:cs="Arial"/>
          <w:b/>
          <w:lang w:eastAsia="cs-CZ"/>
        </w:rPr>
        <w:t>,</w:t>
      </w:r>
      <w:r w:rsidR="00DD6C89">
        <w:rPr>
          <w:rFonts w:ascii="Arial" w:hAnsi="Arial" w:cs="Arial"/>
          <w:b/>
          <w:bCs/>
        </w:rPr>
        <w:t xml:space="preserve"> </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922423" w:rsidRDefault="00331D3F"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Smluvní cena za výkon TDS je zpracována dle aktuální</w:t>
      </w:r>
      <w:r w:rsidR="00224CC1" w:rsidRPr="00922423">
        <w:rPr>
          <w:rFonts w:ascii="Arial" w:eastAsia="Times New Roman" w:hAnsi="Arial" w:cs="Arial"/>
          <w:lang w:eastAsia="cs-CZ"/>
        </w:rPr>
        <w:t>ho Sazebníku</w:t>
      </w:r>
      <w:r w:rsidRPr="00922423">
        <w:rPr>
          <w:rFonts w:ascii="Arial" w:eastAsia="Times New Roman" w:hAnsi="Arial" w:cs="Arial"/>
          <w:lang w:eastAsia="cs-CZ"/>
        </w:rPr>
        <w:t xml:space="preserve"> UNIKA, čl. 2., resp. čl. 3, tj. „Navrhování nabídkových cen inženýrsko – projektových prací na základě doporučených min. a</w:t>
      </w:r>
      <w:r w:rsidR="00A245EF" w:rsidRPr="00922423">
        <w:rPr>
          <w:rFonts w:ascii="Arial" w:eastAsia="Times New Roman" w:hAnsi="Arial" w:cs="Arial"/>
          <w:lang w:eastAsia="cs-CZ"/>
        </w:rPr>
        <w:t> </w:t>
      </w:r>
      <w:r w:rsidRPr="00922423">
        <w:rPr>
          <w:rFonts w:ascii="Arial" w:eastAsia="Times New Roman" w:hAnsi="Arial" w:cs="Arial"/>
          <w:lang w:eastAsia="cs-CZ"/>
        </w:rPr>
        <w:t>max. cen podle tab. 1-15“ UNIKA</w:t>
      </w:r>
      <w:r w:rsidR="00224CC1" w:rsidRPr="00922423">
        <w:rPr>
          <w:rFonts w:ascii="Arial" w:eastAsia="Times New Roman" w:hAnsi="Arial" w:cs="Arial"/>
          <w:lang w:eastAsia="cs-CZ"/>
        </w:rPr>
        <w:t xml:space="preserve"> a slevy, kterou Příkazník mohl zohlednit ve své nabídce</w:t>
      </w:r>
      <w:r w:rsidR="00594CB3" w:rsidRPr="00922423">
        <w:rPr>
          <w:rFonts w:ascii="Arial" w:eastAsia="Times New Roman" w:hAnsi="Arial" w:cs="Arial"/>
          <w:lang w:eastAsia="cs-CZ"/>
        </w:rPr>
        <w:t>.</w:t>
      </w:r>
      <w:r w:rsidRPr="00922423">
        <w:rPr>
          <w:rFonts w:ascii="Arial" w:eastAsia="Times New Roman" w:hAnsi="Arial" w:cs="Arial"/>
          <w:lang w:eastAsia="cs-CZ"/>
        </w:rPr>
        <w:t xml:space="preserve"> </w:t>
      </w:r>
    </w:p>
    <w:p w14:paraId="67C9BEC4" w14:textId="62E01E02" w:rsidR="00222BD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Specifické činnosti TDS neuvedené v</w:t>
      </w:r>
      <w:r w:rsidR="00224CC1" w:rsidRPr="00922423">
        <w:rPr>
          <w:rFonts w:ascii="Arial" w:eastAsia="Times New Roman" w:hAnsi="Arial" w:cs="Arial"/>
          <w:lang w:eastAsia="cs-CZ"/>
        </w:rPr>
        <w:t xml:space="preserve"> Sazebníku </w:t>
      </w:r>
      <w:r w:rsidRPr="00922423">
        <w:rPr>
          <w:rFonts w:ascii="Arial" w:eastAsia="Times New Roman" w:hAnsi="Arial" w:cs="Arial"/>
          <w:lang w:eastAsia="cs-CZ"/>
        </w:rPr>
        <w:t>UNIKA</w:t>
      </w:r>
      <w:r w:rsidR="00A245EF" w:rsidRPr="00922423">
        <w:rPr>
          <w:rFonts w:ascii="Arial" w:eastAsia="Times New Roman" w:hAnsi="Arial" w:cs="Arial"/>
          <w:lang w:eastAsia="cs-CZ"/>
        </w:rPr>
        <w:t xml:space="preserve"> </w:t>
      </w:r>
      <w:r w:rsidR="00224CC1" w:rsidRPr="00922423">
        <w:rPr>
          <w:rFonts w:ascii="Arial" w:eastAsia="Times New Roman" w:hAnsi="Arial" w:cs="Arial"/>
          <w:lang w:eastAsia="cs-CZ"/>
        </w:rPr>
        <w:t xml:space="preserve">jsou </w:t>
      </w:r>
      <w:r w:rsidRPr="00922423">
        <w:rPr>
          <w:rFonts w:ascii="Arial" w:eastAsia="Times New Roman" w:hAnsi="Arial" w:cs="Arial"/>
          <w:lang w:eastAsia="cs-CZ"/>
        </w:rPr>
        <w:t>zahrnuty do kalkulace nabídkové ceny</w:t>
      </w:r>
      <w:r w:rsidR="00331D3F" w:rsidRPr="00922423">
        <w:rPr>
          <w:rFonts w:ascii="Arial" w:eastAsia="Times New Roman" w:hAnsi="Arial" w:cs="Arial"/>
          <w:lang w:eastAsia="cs-CZ"/>
        </w:rPr>
        <w:t xml:space="preserve"> dle „Návrhu cen na základě hodinových sazeb“ v členění po jednotlivých úkonech s</w:t>
      </w:r>
      <w:r w:rsidR="00A245EF" w:rsidRPr="00922423">
        <w:rPr>
          <w:rFonts w:ascii="Arial" w:eastAsia="Times New Roman" w:hAnsi="Arial" w:cs="Arial"/>
          <w:lang w:eastAsia="cs-CZ"/>
        </w:rPr>
        <w:t> </w:t>
      </w:r>
      <w:r w:rsidR="00331D3F" w:rsidRPr="00922423">
        <w:rPr>
          <w:rFonts w:ascii="Arial" w:eastAsia="Times New Roman" w:hAnsi="Arial" w:cs="Arial"/>
          <w:lang w:eastAsia="cs-CZ"/>
        </w:rPr>
        <w:t>podrobnou specifikací kalkulace (hodinová sazba x počet hodin).</w:t>
      </w:r>
      <w:r w:rsidR="00222BD3" w:rsidRPr="00922423">
        <w:rPr>
          <w:rFonts w:ascii="Arial" w:eastAsia="Times New Roman" w:hAnsi="Arial" w:cs="Arial"/>
          <w:lang w:eastAsia="cs-CZ"/>
        </w:rPr>
        <w:t xml:space="preserve"> </w:t>
      </w:r>
    </w:p>
    <w:p w14:paraId="535DEDC9" w14:textId="3F8F29F8" w:rsidR="00222BD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Činnosti koordinátora BOZP </w:t>
      </w:r>
      <w:r w:rsidR="00224CC1" w:rsidRPr="00922423">
        <w:rPr>
          <w:rFonts w:ascii="Arial" w:eastAsia="Times New Roman" w:hAnsi="Arial" w:cs="Arial"/>
          <w:lang w:eastAsia="cs-CZ"/>
        </w:rPr>
        <w:t>jsou d</w:t>
      </w:r>
      <w:r w:rsidRPr="00922423">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7E54378B" w14:textId="374ED331" w:rsidR="00594CB3" w:rsidRPr="00922423" w:rsidRDefault="00594CB3" w:rsidP="001B3D31">
      <w:pPr>
        <w:spacing w:before="120" w:after="120" w:line="240" w:lineRule="auto"/>
        <w:ind w:left="360"/>
        <w:jc w:val="both"/>
        <w:rPr>
          <w:rFonts w:ascii="Arial" w:eastAsia="Times New Roman" w:hAnsi="Arial" w:cs="Arial"/>
          <w:lang w:eastAsia="cs-CZ"/>
        </w:rPr>
      </w:pPr>
      <w:r w:rsidRPr="00922423">
        <w:rPr>
          <w:rFonts w:ascii="Arial" w:eastAsia="Times New Roman" w:hAnsi="Arial" w:cs="Arial"/>
          <w:lang w:eastAsia="cs-CZ"/>
        </w:rPr>
        <w:t xml:space="preserve">Cena za výkon BOZP </w:t>
      </w:r>
      <w:r w:rsidR="00224CC1" w:rsidRPr="00922423">
        <w:rPr>
          <w:rFonts w:ascii="Arial" w:eastAsia="Times New Roman" w:hAnsi="Arial" w:cs="Arial"/>
          <w:lang w:eastAsia="cs-CZ"/>
        </w:rPr>
        <w:t>je</w:t>
      </w:r>
      <w:r w:rsidRPr="00922423">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77777777" w:rsidR="00E56C4D" w:rsidRPr="00890959" w:rsidRDefault="00E56C4D" w:rsidP="001B3D31">
      <w:pPr>
        <w:spacing w:before="120" w:after="120" w:line="240" w:lineRule="auto"/>
        <w:ind w:left="360"/>
        <w:jc w:val="both"/>
        <w:rPr>
          <w:rFonts w:ascii="Arial" w:eastAsia="Times New Roman" w:hAnsi="Arial" w:cs="Arial"/>
          <w:lang w:eastAsia="cs-CZ"/>
        </w:rPr>
      </w:pPr>
      <w:r w:rsidRPr="00890959">
        <w:rPr>
          <w:rFonts w:ascii="Arial" w:eastAsia="Times New Roman" w:hAnsi="Arial" w:cs="Arial"/>
          <w:lang w:eastAsia="cs-CZ"/>
        </w:rPr>
        <w:t>Daň z přidané hodnoty</w:t>
      </w:r>
      <w:r w:rsidR="00463FF8" w:rsidRPr="00890959">
        <w:rPr>
          <w:rFonts w:ascii="Arial" w:eastAsia="Times New Roman" w:hAnsi="Arial" w:cs="Arial"/>
          <w:lang w:eastAsia="cs-CZ"/>
        </w:rPr>
        <w:t xml:space="preserve"> bude </w:t>
      </w:r>
      <w:r w:rsidR="00D65017" w:rsidRPr="00890959">
        <w:rPr>
          <w:rFonts w:ascii="Arial" w:eastAsia="Times New Roman" w:hAnsi="Arial" w:cs="Arial"/>
          <w:lang w:eastAsia="cs-CZ"/>
        </w:rPr>
        <w:t xml:space="preserve">vypočtena </w:t>
      </w:r>
      <w:r w:rsidR="00463FF8" w:rsidRPr="00890959">
        <w:rPr>
          <w:rFonts w:ascii="Arial" w:eastAsia="Times New Roman" w:hAnsi="Arial" w:cs="Arial"/>
          <w:lang w:eastAsia="cs-CZ"/>
        </w:rPr>
        <w:t>dle sazby platné</w:t>
      </w:r>
      <w:r w:rsidRPr="00890959">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58A74693" w:rsidR="00331D3F" w:rsidRPr="0069605B"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r w:rsidR="000B4E34" w:rsidRPr="004F4C8B">
        <w:rPr>
          <w:rFonts w:ascii="Arial" w:eastAsia="Times New Roman" w:hAnsi="Arial" w:cs="Arial"/>
          <w:snapToGrid w:val="0"/>
          <w:lang w:eastAsia="cs-CZ"/>
        </w:rPr>
        <w:t>Cena může být měněna v souvislosti se změnou sazeb DPH či jiných daňových předpisů majících vliv na cenu plnění</w:t>
      </w:r>
      <w:r w:rsidR="000B4E34">
        <w:rPr>
          <w:rFonts w:ascii="Arial" w:eastAsia="Times New Roman" w:hAnsi="Arial" w:cs="Arial"/>
          <w:snapToGrid w:val="0"/>
          <w:lang w:eastAsia="cs-CZ"/>
        </w:rPr>
        <w:t>, popř.</w:t>
      </w:r>
      <w:r w:rsidR="000B4E34" w:rsidRPr="004F4C8B">
        <w:rPr>
          <w:rFonts w:ascii="Arial" w:eastAsia="Times New Roman" w:hAnsi="Arial" w:cs="Arial"/>
          <w:snapToGrid w:val="0"/>
          <w:lang w:eastAsia="cs-CZ"/>
        </w:rPr>
        <w:t xml:space="preserve"> </w:t>
      </w:r>
      <w:r w:rsidR="000B4E34" w:rsidRPr="004F4C8B">
        <w:rPr>
          <w:rFonts w:ascii="Arial" w:eastAsia="Times New Roman" w:hAnsi="Arial" w:cs="Arial"/>
          <w:lang w:eastAsia="cs-CZ"/>
        </w:rPr>
        <w:t>v případě dalších požadavků Příkazce, bude-li uzavřen dodatek k této smlouvě, ve kterém bude navýšení ceny sjednáno</w:t>
      </w:r>
      <w:r w:rsidR="000B4E34">
        <w:rPr>
          <w:rFonts w:ascii="Arial" w:eastAsia="Times New Roman" w:hAnsi="Arial" w:cs="Arial"/>
          <w:lang w:eastAsia="cs-CZ"/>
        </w:rPr>
        <w:t xml:space="preserve"> </w:t>
      </w:r>
      <w:r w:rsidR="000B4E34" w:rsidRPr="0069605B">
        <w:rPr>
          <w:rFonts w:ascii="Arial" w:eastAsia="Times New Roman" w:hAnsi="Arial" w:cs="Arial"/>
          <w:lang w:eastAsia="cs-CZ"/>
        </w:rPr>
        <w:t>či v případech předpokládaných touto smlouvou, kdy není třeba uzavření dodatku.</w:t>
      </w:r>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92242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oučástí jeho činnosti dle této smlouvy. Tyto jednotkové ceny uvedené v nabídce jsou závazné pro případnou dohodu smluvních stran o případných víceprací nebo méněprací</w:t>
      </w:r>
      <w:r w:rsidR="00331D3F" w:rsidRPr="00922423">
        <w:rPr>
          <w:rFonts w:ascii="Arial" w:eastAsia="Arial Unicode MS" w:hAnsi="Arial" w:cs="Arial"/>
          <w:lang w:eastAsia="cs-CZ"/>
        </w:rPr>
        <w:t xml:space="preserve">. </w:t>
      </w:r>
      <w:r w:rsidR="00331D3F" w:rsidRPr="00922423">
        <w:rPr>
          <w:rFonts w:ascii="Arial" w:eastAsia="Times New Roman" w:hAnsi="Arial" w:cs="Arial"/>
          <w:snapToGrid w:val="0"/>
          <w:lang w:eastAsia="cs-CZ"/>
        </w:rPr>
        <w:t xml:space="preserve">Oceňování případných dodatečných </w:t>
      </w:r>
      <w:r w:rsidR="00D93224" w:rsidRPr="00922423">
        <w:rPr>
          <w:rFonts w:ascii="Arial" w:eastAsia="Times New Roman" w:hAnsi="Arial" w:cs="Arial"/>
          <w:snapToGrid w:val="0"/>
          <w:lang w:eastAsia="cs-CZ"/>
        </w:rPr>
        <w:t xml:space="preserve">prací a činností </w:t>
      </w:r>
      <w:r w:rsidR="00A54731" w:rsidRPr="00922423">
        <w:rPr>
          <w:rFonts w:ascii="Arial" w:eastAsia="Times New Roman" w:hAnsi="Arial" w:cs="Arial"/>
          <w:snapToGrid w:val="0"/>
          <w:lang w:eastAsia="cs-CZ"/>
        </w:rPr>
        <w:t xml:space="preserve">dle Smlouvy </w:t>
      </w:r>
      <w:r w:rsidR="003335F6" w:rsidRPr="00922423">
        <w:rPr>
          <w:rFonts w:ascii="Arial" w:eastAsia="Times New Roman" w:hAnsi="Arial" w:cs="Arial"/>
          <w:snapToGrid w:val="0"/>
          <w:lang w:eastAsia="cs-CZ"/>
        </w:rPr>
        <w:t>se bude provádět dle zatřídění jednotlivých prací a úkonů</w:t>
      </w:r>
      <w:r w:rsidR="008963FC" w:rsidRPr="00922423">
        <w:rPr>
          <w:rFonts w:ascii="Arial" w:eastAsia="Times New Roman" w:hAnsi="Arial" w:cs="Arial"/>
          <w:snapToGrid w:val="0"/>
          <w:lang w:eastAsia="cs-CZ"/>
        </w:rPr>
        <w:t>, jejichž způsob ocenění je uveden</w:t>
      </w:r>
      <w:r w:rsidR="003335F6" w:rsidRPr="00922423">
        <w:rPr>
          <w:rFonts w:ascii="Arial" w:eastAsia="Times New Roman" w:hAnsi="Arial" w:cs="Arial"/>
          <w:snapToGrid w:val="0"/>
          <w:lang w:eastAsia="cs-CZ"/>
        </w:rPr>
        <w:t xml:space="preserve"> v</w:t>
      </w:r>
      <w:r w:rsidR="00A54731" w:rsidRPr="00922423">
        <w:rPr>
          <w:rFonts w:ascii="Arial" w:eastAsia="Times New Roman" w:hAnsi="Arial" w:cs="Arial"/>
          <w:snapToGrid w:val="0"/>
          <w:lang w:eastAsia="cs-CZ"/>
        </w:rPr>
        <w:t xml:space="preserve"> čl. IV. odst. 1 </w:t>
      </w:r>
      <w:r w:rsidR="0012635C" w:rsidRPr="00922423">
        <w:rPr>
          <w:rFonts w:ascii="Arial" w:eastAsia="Times New Roman" w:hAnsi="Arial" w:cs="Arial"/>
          <w:snapToGrid w:val="0"/>
          <w:lang w:eastAsia="cs-CZ"/>
        </w:rPr>
        <w:t>Smlouvy</w:t>
      </w:r>
      <w:r w:rsidRPr="00922423">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Times New Roman" w:hAnsi="Arial" w:cs="Arial"/>
          <w:lang w:eastAsia="cs-CZ"/>
        </w:rPr>
        <w:tab/>
      </w:r>
      <w:r w:rsidR="00331D3F" w:rsidRPr="004F4C8B">
        <w:rPr>
          <w:rFonts w:ascii="Arial" w:eastAsia="Times New Roman" w:hAnsi="Arial" w:cs="Arial"/>
          <w:snapToGrid w:val="0"/>
          <w:lang w:eastAsia="cs-CZ"/>
        </w:rPr>
        <w:t>Případné změny rozsahu činnosti Příkazníka dle této smlouvy určuje Příkazce v </w:t>
      </w:r>
      <w:r w:rsidR="0012635C" w:rsidRPr="004F4C8B">
        <w:rPr>
          <w:rFonts w:ascii="Arial" w:eastAsia="Times New Roman" w:hAnsi="Arial" w:cs="Arial"/>
          <w:snapToGrid w:val="0"/>
          <w:lang w:eastAsia="cs-CZ"/>
        </w:rPr>
        <w:t>souladu</w:t>
      </w:r>
      <w:r w:rsidR="0012635C">
        <w:rPr>
          <w:rFonts w:ascii="Arial" w:eastAsia="Times New Roman" w:hAnsi="Arial" w:cs="Arial"/>
          <w:snapToGrid w:val="0"/>
          <w:lang w:eastAsia="cs-CZ"/>
        </w:rPr>
        <w:t xml:space="preserve"> s</w:t>
      </w:r>
      <w:r w:rsidR="00331D3F" w:rsidRPr="004F4C8B">
        <w:rPr>
          <w:rFonts w:ascii="Arial" w:eastAsia="Times New Roman" w:hAnsi="Arial" w:cs="Arial"/>
          <w:snapToGrid w:val="0"/>
          <w:lang w:eastAsia="cs-CZ"/>
        </w:rPr>
        <w:t> příslušnými smluvními podmínkami a v souladu s případnými pokyny týkajícími se činnosti Příkazníka dle této smlouvy</w:t>
      </w:r>
      <w:r w:rsidR="00E56C4D" w:rsidRPr="00890959">
        <w:rPr>
          <w:rFonts w:ascii="Arial" w:eastAsia="Times New Roman" w:hAnsi="Arial" w:cs="Arial"/>
          <w:snapToGrid w:val="0"/>
          <w:lang w:eastAsia="cs-CZ"/>
        </w:rPr>
        <w:t>.</w:t>
      </w: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lastRenderedPageBreak/>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zapsaná v obchodním rejstříku vedeném Městským soudem v Praze, sp.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D6132A">
      <w:pPr>
        <w:spacing w:after="0" w:line="240" w:lineRule="auto"/>
        <w:ind w:left="357" w:hanging="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17EBE82B"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r w:rsidR="009171CA">
          <w:rPr>
            <w:rStyle w:val="Hypertextovodkaz"/>
            <w:rFonts w:ascii="Arial" w:hAnsi="Arial" w:cs="Arial"/>
            <w:b/>
          </w:rPr>
          <w:t>xxxxxxxxxxxx</w:t>
        </w:r>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882004"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lastRenderedPageBreak/>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C07FE3">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C07FE3">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C07FE3">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C07FE3">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C07FE3">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C07FE3">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C07FE3">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C07FE3">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5076218D" w14:textId="010619A8" w:rsidR="00A373D5" w:rsidRPr="002C5927" w:rsidRDefault="000D6FF7" w:rsidP="00C07FE3">
      <w:pPr>
        <w:numPr>
          <w:ilvl w:val="0"/>
          <w:numId w:val="5"/>
        </w:numPr>
        <w:spacing w:before="140" w:after="0" w:line="240" w:lineRule="auto"/>
        <w:ind w:left="360" w:hanging="360"/>
        <w:jc w:val="both"/>
        <w:rPr>
          <w:rFonts w:ascii="Arial" w:eastAsia="Times New Roman" w:hAnsi="Arial" w:cs="Arial"/>
          <w:lang w:eastAsia="cs-CZ"/>
        </w:rPr>
      </w:pPr>
      <w:r w:rsidRPr="002C5927">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12A12C16" w14:textId="77777777" w:rsidR="00D65017" w:rsidRPr="00305D3E" w:rsidRDefault="00D65017" w:rsidP="00534FFE">
      <w:pPr>
        <w:tabs>
          <w:tab w:val="left" w:pos="540"/>
        </w:tabs>
        <w:spacing w:after="0" w:line="240" w:lineRule="auto"/>
        <w:jc w:val="center"/>
        <w:rPr>
          <w:rFonts w:ascii="Arial" w:eastAsia="Times New Roman" w:hAnsi="Arial" w:cs="Arial"/>
          <w:b/>
          <w:caps/>
          <w:u w:val="single"/>
          <w:lang w:eastAsia="cs-CZ"/>
        </w:rPr>
      </w:pP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69769AD2" w14:textId="2C9FB27E" w:rsidR="00121E0D" w:rsidRPr="002C5927" w:rsidRDefault="00D6132A" w:rsidP="0007615A">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2C5927">
        <w:rPr>
          <w:rFonts w:ascii="Arial" w:eastAsia="Times New Roman" w:hAnsi="Arial" w:cs="Arial"/>
          <w:lang w:eastAsia="cs-CZ"/>
        </w:rPr>
        <w:t>Příkazce je povinen řádně a včas zaplatit fakturu za činnost Příkazníka vykonanou dle této smlouvy</w:t>
      </w:r>
      <w:r w:rsidR="00E56C4D" w:rsidRPr="002C5927">
        <w:rPr>
          <w:rFonts w:ascii="Arial" w:eastAsia="Times New Roman" w:hAnsi="Arial" w:cs="Arial"/>
          <w:lang w:eastAsia="cs-CZ"/>
        </w:rPr>
        <w:t>.</w:t>
      </w: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C07FE3">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C07FE3">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lastRenderedPageBreak/>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74A52522" w:rsidR="00E56C4D" w:rsidRPr="0064580F" w:rsidRDefault="00E56C4D" w:rsidP="00C07FE3">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č.4</w:t>
      </w:r>
      <w:r w:rsidRPr="0064580F">
        <w:rPr>
          <w:rFonts w:ascii="Arial" w:eastAsia="Times New Roman" w:hAnsi="Arial" w:cs="Arial"/>
          <w:lang w:eastAsia="cs-CZ"/>
        </w:rPr>
        <w:t>.</w:t>
      </w:r>
    </w:p>
    <w:p w14:paraId="0BD2E23E" w14:textId="49BCFB23" w:rsidR="00121E0D" w:rsidRDefault="00121E0D"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C07FE3">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C07FE3">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C07FE3">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C07FE3">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C07FE3">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C07FE3">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C07FE3">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63E43A0B" w14:textId="2411B4F2" w:rsidR="00BD42F1" w:rsidRPr="002E01A0" w:rsidRDefault="00E07C09" w:rsidP="00C07FE3">
      <w:pPr>
        <w:pStyle w:val="Odstavecseseznamem"/>
        <w:numPr>
          <w:ilvl w:val="0"/>
          <w:numId w:val="2"/>
        </w:numPr>
        <w:tabs>
          <w:tab w:val="left" w:pos="284"/>
        </w:tabs>
        <w:spacing w:after="0" w:line="240" w:lineRule="auto"/>
        <w:ind w:left="284" w:hanging="284"/>
        <w:jc w:val="both"/>
        <w:rPr>
          <w:rFonts w:ascii="Arial" w:eastAsia="Times New Roman" w:hAnsi="Arial" w:cs="Arial"/>
          <w:lang w:eastAsia="cs-CZ"/>
        </w:rPr>
      </w:pPr>
      <w:r w:rsidRPr="002E01A0">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2E01A0">
        <w:rPr>
          <w:rFonts w:ascii="Arial" w:eastAsia="Times New Roman" w:hAnsi="Arial" w:cs="Arial"/>
          <w:lang w:eastAsia="cs-CZ"/>
        </w:rPr>
        <w:t>3</w:t>
      </w:r>
      <w:r w:rsidRPr="002E01A0">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2E01A0">
        <w:rPr>
          <w:rFonts w:ascii="Arial" w:eastAsia="Times New Roman" w:hAnsi="Arial" w:cs="Arial"/>
          <w:lang w:eastAsia="cs-CZ"/>
        </w:rPr>
        <w:t>.</w:t>
      </w: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C07FE3">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C07FE3">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C07FE3">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C07FE3">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C07FE3">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C07FE3">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Pr>
          <w:rFonts w:ascii="Arial" w:eastAsia="Times New Roman" w:hAnsi="Arial" w:cs="Arial"/>
          <w:lang w:eastAsia="cs-CZ"/>
        </w:rPr>
        <w:t>.</w:t>
      </w:r>
    </w:p>
    <w:p w14:paraId="1AC8E20B" w14:textId="77777777" w:rsidR="002E01A0" w:rsidRDefault="002E01A0" w:rsidP="000161CA">
      <w:pPr>
        <w:pStyle w:val="Claneka"/>
        <w:spacing w:before="0" w:after="0"/>
        <w:jc w:val="center"/>
        <w:rPr>
          <w:b/>
          <w:sz w:val="22"/>
          <w:szCs w:val="22"/>
          <w:lang w:eastAsia="cs-CZ"/>
        </w:rPr>
      </w:pPr>
    </w:p>
    <w:p w14:paraId="058635FA" w14:textId="77777777" w:rsidR="002E01A0" w:rsidRDefault="002E01A0" w:rsidP="000161CA">
      <w:pPr>
        <w:pStyle w:val="Claneka"/>
        <w:spacing w:before="0" w:after="0"/>
        <w:jc w:val="center"/>
        <w:rPr>
          <w:b/>
          <w:sz w:val="22"/>
          <w:szCs w:val="22"/>
          <w:lang w:eastAsia="cs-CZ"/>
        </w:rPr>
      </w:pPr>
    </w:p>
    <w:p w14:paraId="65C04C43" w14:textId="77777777" w:rsidR="002E01A0" w:rsidRDefault="002E01A0" w:rsidP="000161CA">
      <w:pPr>
        <w:pStyle w:val="Claneka"/>
        <w:spacing w:before="0" w:after="0"/>
        <w:jc w:val="center"/>
        <w:rPr>
          <w:b/>
          <w:sz w:val="22"/>
          <w:szCs w:val="22"/>
          <w:lang w:eastAsia="cs-CZ"/>
        </w:rPr>
      </w:pPr>
    </w:p>
    <w:p w14:paraId="030521AA" w14:textId="08D16FF2" w:rsidR="005804C7" w:rsidRPr="00EA3924" w:rsidRDefault="005804C7" w:rsidP="000161CA">
      <w:pPr>
        <w:pStyle w:val="Claneka"/>
        <w:spacing w:before="0" w:after="0"/>
        <w:jc w:val="center"/>
        <w:rPr>
          <w:b/>
          <w:sz w:val="22"/>
          <w:szCs w:val="22"/>
          <w:lang w:eastAsia="cs-CZ"/>
        </w:rPr>
      </w:pPr>
      <w:r w:rsidRPr="00EA3924">
        <w:rPr>
          <w:b/>
          <w:sz w:val="22"/>
          <w:szCs w:val="22"/>
          <w:lang w:eastAsia="cs-CZ"/>
        </w:rPr>
        <w:lastRenderedPageBreak/>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53C3CA63" w14:textId="77777777" w:rsidR="0012635C" w:rsidRPr="00EA3924" w:rsidRDefault="0012635C" w:rsidP="000161CA">
      <w:pPr>
        <w:pStyle w:val="Claneka"/>
        <w:spacing w:before="0" w:after="0"/>
        <w:jc w:val="center"/>
        <w:rPr>
          <w:b/>
          <w:sz w:val="22"/>
          <w:szCs w:val="22"/>
          <w:u w:val="single"/>
          <w:lang w:eastAsia="cs-CZ"/>
        </w:rPr>
      </w:pP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C07FE3">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C07FE3">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C07FE3">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C07FE3">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5" w:name="_DV_M343"/>
      <w:bookmarkEnd w:id="5"/>
      <w:r w:rsidRPr="00EA3924">
        <w:rPr>
          <w:sz w:val="22"/>
          <w:szCs w:val="22"/>
        </w:rPr>
        <w:t xml:space="preserve">Strana není odpovědná za prodlení se splněním svého závazku v případě, že i druhá </w:t>
      </w:r>
      <w:bookmarkStart w:id="6" w:name="_DV_M344"/>
      <w:bookmarkEnd w:id="6"/>
      <w:r w:rsidRPr="00EA3924">
        <w:rPr>
          <w:sz w:val="22"/>
          <w:szCs w:val="22"/>
        </w:rPr>
        <w:t>Strana je v prodlení se splněním svého synallagmatického závazku.</w:t>
      </w: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0B7AE808" w14:textId="77777777" w:rsidR="00653466" w:rsidRPr="00D74342" w:rsidRDefault="00653466" w:rsidP="00653466">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Pr>
          <w:rFonts w:ascii="Arial" w:eastAsia="Times New Roman" w:hAnsi="Arial" w:cs="Arial"/>
          <w:b/>
          <w:u w:val="single"/>
          <w:lang w:eastAsia="cs-CZ"/>
        </w:rPr>
        <w:t>OUHRNÁ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ZÁKLADĚ</w:t>
      </w:r>
      <w:r w:rsidRPr="00D74342">
        <w:rPr>
          <w:rFonts w:ascii="Arial" w:eastAsia="Times New Roman" w:hAnsi="Arial" w:cs="Arial"/>
          <w:b/>
          <w:u w:val="single"/>
          <w:lang w:eastAsia="cs-CZ"/>
        </w:rPr>
        <w:t> C</w:t>
      </w:r>
      <w:r>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05243ECC" w14:textId="77777777" w:rsidR="00653466" w:rsidRDefault="00653466" w:rsidP="00653466">
      <w:pPr>
        <w:keepNext/>
        <w:widowControl w:val="0"/>
        <w:spacing w:after="0" w:line="240" w:lineRule="auto"/>
        <w:jc w:val="center"/>
        <w:rPr>
          <w:rFonts w:ascii="Arial" w:eastAsia="Times New Roman" w:hAnsi="Arial" w:cs="Arial"/>
          <w:b/>
          <w:lang w:eastAsia="cs-CZ"/>
        </w:rPr>
      </w:pPr>
    </w:p>
    <w:p w14:paraId="5A89BAF3" w14:textId="77777777" w:rsidR="00653466" w:rsidRPr="003711EC" w:rsidRDefault="00653466" w:rsidP="00C07FE3">
      <w:pPr>
        <w:numPr>
          <w:ilvl w:val="0"/>
          <w:numId w:val="17"/>
        </w:numPr>
        <w:spacing w:before="120" w:after="120" w:line="240" w:lineRule="auto"/>
        <w:jc w:val="both"/>
        <w:rPr>
          <w:snapToGrid w:val="0"/>
        </w:rPr>
      </w:pPr>
      <w:r>
        <w:rPr>
          <w:rFonts w:ascii="Arial" w:hAnsi="Arial" w:cs="Arial"/>
          <w:snapToGrid w:val="0"/>
        </w:rPr>
        <w:t>Příkazník</w:t>
      </w:r>
      <w:r w:rsidRPr="003711EC">
        <w:rPr>
          <w:rFonts w:ascii="Arial" w:hAnsi="Arial" w:cs="Arial"/>
          <w:snapToGrid w:val="0"/>
        </w:rPr>
        <w:t xml:space="preserve"> bere výslovně na vědomí Etický kodex pro dodavatele</w:t>
      </w:r>
      <w:r>
        <w:rPr>
          <w:rFonts w:ascii="Arial" w:hAnsi="Arial" w:cs="Arial"/>
          <w:snapToGrid w:val="0"/>
        </w:rPr>
        <w:t>/obchodní partnery</w:t>
      </w:r>
      <w:r w:rsidRPr="003711EC">
        <w:rPr>
          <w:rFonts w:ascii="Arial" w:hAnsi="Arial" w:cs="Arial"/>
          <w:snapToGrid w:val="0"/>
        </w:rPr>
        <w:t xml:space="preserve"> </w:t>
      </w:r>
      <w:r>
        <w:rPr>
          <w:rFonts w:ascii="Arial" w:hAnsi="Arial" w:cs="Arial"/>
          <w:snapToGrid w:val="0"/>
        </w:rPr>
        <w:t>TSK</w:t>
      </w:r>
      <w:r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Compliance zásad </w:t>
      </w:r>
      <w:r>
        <w:rPr>
          <w:rFonts w:ascii="Arial" w:hAnsi="Arial" w:cs="Arial"/>
          <w:snapToGrid w:val="0"/>
        </w:rPr>
        <w:t>Dodavatele</w:t>
      </w:r>
      <w:r w:rsidRPr="003711EC">
        <w:rPr>
          <w:rFonts w:ascii="Arial" w:hAnsi="Arial" w:cs="Arial"/>
          <w:snapToGrid w:val="0"/>
        </w:rPr>
        <w:t xml:space="preserve">, tak i specifických požadavků vztahujících se </w:t>
      </w:r>
      <w:r w:rsidRPr="003711EC">
        <w:rPr>
          <w:rFonts w:ascii="Arial" w:hAnsi="Arial" w:cs="Arial"/>
          <w:snapToGrid w:val="0"/>
        </w:rPr>
        <w:lastRenderedPageBreak/>
        <w:t>k nulové toleranci korupčního jednání a celkovému dodržování zásad slušnosti, poctivosti a dobrých mravů.</w:t>
      </w:r>
    </w:p>
    <w:p w14:paraId="70D5E7DF" w14:textId="494457B4" w:rsidR="00653466" w:rsidRPr="0069605B" w:rsidRDefault="00653466" w:rsidP="00C07FE3">
      <w:pPr>
        <w:numPr>
          <w:ilvl w:val="0"/>
          <w:numId w:val="17"/>
        </w:numPr>
        <w:spacing w:before="120" w:after="120" w:line="240" w:lineRule="auto"/>
        <w:jc w:val="both"/>
        <w:rPr>
          <w:rFonts w:ascii="Arial" w:hAnsi="Arial" w:cs="Arial"/>
          <w:snapToGrid w:val="0"/>
        </w:rPr>
      </w:pPr>
      <w:r>
        <w:rPr>
          <w:rFonts w:ascii="Arial" w:hAnsi="Arial" w:cs="Arial"/>
          <w:snapToGrid w:val="0"/>
        </w:rPr>
        <w:t>Příkazník</w:t>
      </w:r>
      <w:r w:rsidRPr="008D2D4B">
        <w:rPr>
          <w:rFonts w:ascii="Arial" w:hAnsi="Arial" w:cs="Arial"/>
          <w:snapToGrid w:val="0"/>
        </w:rPr>
        <w:t xml:space="preserve"> bere dále výslovně na vědomí, že </w:t>
      </w:r>
      <w:r>
        <w:rPr>
          <w:rFonts w:ascii="Arial" w:hAnsi="Arial" w:cs="Arial"/>
          <w:snapToGrid w:val="0"/>
        </w:rPr>
        <w:t>S</w:t>
      </w:r>
      <w:r w:rsidRPr="008D2D4B">
        <w:rPr>
          <w:rFonts w:ascii="Arial" w:hAnsi="Arial" w:cs="Arial"/>
          <w:snapToGrid w:val="0"/>
        </w:rPr>
        <w:t>ouhrnná smluvní doložka obsahuje i jiné povinnosti nad rámec odst. 1 výše, a to zejména z oblasti absence mezinárodních a</w:t>
      </w:r>
      <w:r>
        <w:rPr>
          <w:rFonts w:ascii="Arial" w:hAnsi="Arial" w:cs="Arial"/>
          <w:snapToGrid w:val="0"/>
        </w:rPr>
        <w:t> </w:t>
      </w:r>
      <w:r w:rsidRPr="008D2D4B">
        <w:rPr>
          <w:rFonts w:ascii="Arial" w:hAnsi="Arial" w:cs="Arial"/>
          <w:snapToGrid w:val="0"/>
        </w:rPr>
        <w:t>národních sankcí</w:t>
      </w:r>
      <w:r>
        <w:rPr>
          <w:rFonts w:ascii="Arial" w:hAnsi="Arial" w:cs="Arial"/>
          <w:snapToGrid w:val="0"/>
        </w:rPr>
        <w:t xml:space="preserve">, nebo </w:t>
      </w:r>
      <w:r w:rsidRPr="008D2D4B">
        <w:rPr>
          <w:rFonts w:ascii="Arial" w:hAnsi="Arial" w:cs="Arial"/>
          <w:snapToGrid w:val="0"/>
        </w:rPr>
        <w:t xml:space="preserve">zamezování střetu zájmů ve smyslu zákona č. 159/2006 Sb. </w:t>
      </w:r>
      <w:r w:rsidR="00DB300F" w:rsidRPr="0069605B">
        <w:rPr>
          <w:rFonts w:ascii="Arial" w:hAnsi="Arial" w:cs="Arial"/>
          <w:snapToGrid w:val="0"/>
        </w:rPr>
        <w:t xml:space="preserve">Příkazník </w:t>
      </w:r>
      <w:r w:rsidRPr="0069605B">
        <w:rPr>
          <w:rFonts w:ascii="Arial" w:hAnsi="Arial" w:cs="Arial"/>
          <w:snapToGrid w:val="0"/>
        </w:rPr>
        <w:t xml:space="preserve">se zavazuje tyto povinnosti dodržovat.  </w:t>
      </w:r>
    </w:p>
    <w:p w14:paraId="592D4FEB" w14:textId="77777777" w:rsidR="00653466" w:rsidRPr="0069605B" w:rsidRDefault="00653466" w:rsidP="00C07FE3">
      <w:pPr>
        <w:numPr>
          <w:ilvl w:val="0"/>
          <w:numId w:val="17"/>
        </w:numPr>
        <w:spacing w:before="120" w:after="120" w:line="240" w:lineRule="auto"/>
        <w:jc w:val="both"/>
        <w:rPr>
          <w:snapToGrid w:val="0"/>
        </w:rPr>
      </w:pPr>
      <w:r w:rsidRPr="0069605B">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3A5FD897" w14:textId="1D650EB0" w:rsidR="00653466" w:rsidRPr="0069605B" w:rsidRDefault="00653466" w:rsidP="00C07FE3">
      <w:pPr>
        <w:numPr>
          <w:ilvl w:val="0"/>
          <w:numId w:val="17"/>
        </w:numPr>
        <w:spacing w:before="120" w:after="120" w:line="240" w:lineRule="auto"/>
        <w:jc w:val="both"/>
        <w:rPr>
          <w:rFonts w:ascii="Arial" w:hAnsi="Arial" w:cs="Arial"/>
          <w:snapToGrid w:val="0"/>
        </w:rPr>
      </w:pPr>
      <w:r w:rsidRPr="0069605B">
        <w:rPr>
          <w:rFonts w:ascii="Arial" w:hAnsi="Arial" w:cs="Arial"/>
          <w:snapToGrid w:val="0"/>
        </w:rPr>
        <w:t>Podrobně jsou práva a povinnosti Smluvních stran rozvedeny v příloze č. 2 Souhrnná smluvní doložka, která tvoří nedílnou součást Smlouvy.</w:t>
      </w:r>
      <w:r w:rsidR="00DB300F" w:rsidRPr="0069605B">
        <w:rPr>
          <w:rFonts w:ascii="Arial" w:hAnsi="Arial" w:cs="Arial"/>
          <w:snapToGrid w:val="0"/>
        </w:rPr>
        <w:t xml:space="preserve"> V uvedeném textu je výraz „Příkazník“ nahrazen výrazem „dodavatel“; výraz „TSK“ je shodný s výrazem „Příkazce“.</w:t>
      </w: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C07FE3">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6A2DC801" w:rsidR="00E07C09" w:rsidRPr="004F4C8B" w:rsidRDefault="000B4E34" w:rsidP="00C07FE3">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Pr="0069605B">
        <w:rPr>
          <w:rFonts w:ascii="Arial" w:eastAsia="Times New Roman" w:hAnsi="Arial" w:cs="Arial"/>
          <w:lang w:eastAsia="cs-CZ"/>
        </w:rPr>
        <w:t xml:space="preserve">, pokud není v této smlouvě uvedeno jinak. Pokud některá </w:t>
      </w:r>
      <w:r w:rsidRPr="004F4C8B">
        <w:rPr>
          <w:rFonts w:ascii="Arial" w:eastAsia="Times New Roman" w:hAnsi="Arial" w:cs="Arial"/>
          <w:lang w:eastAsia="cs-CZ"/>
        </w:rPr>
        <w:t>ze stran předloží návrh dodatku k této smlouvě, zavazuje se druhá strana vyjádřit se k tomuto návrhu do 14 dnů ode dne jeho odeslání. Po tutéž dobu je návrhem vázána strana, která jej podala.</w:t>
      </w:r>
    </w:p>
    <w:p w14:paraId="0DFBCF9C" w14:textId="0DC653E3" w:rsidR="00E07C09" w:rsidRPr="004F4C8B" w:rsidRDefault="00E07C09" w:rsidP="00C07FE3">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C07FE3">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C07FE3">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C07FE3">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2E01A0" w:rsidRDefault="00E07C09" w:rsidP="00C07FE3">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43306B1" w14:textId="77777777" w:rsidR="002E01A0" w:rsidRDefault="002E01A0" w:rsidP="002E01A0">
      <w:pPr>
        <w:spacing w:before="120" w:after="0" w:line="240" w:lineRule="auto"/>
        <w:jc w:val="both"/>
        <w:rPr>
          <w:rFonts w:ascii="Arial" w:eastAsia="Times New Roman" w:hAnsi="Arial" w:cs="Arial"/>
          <w:lang w:eastAsia="cs-CZ"/>
        </w:rPr>
      </w:pPr>
    </w:p>
    <w:p w14:paraId="02698AC3" w14:textId="77777777" w:rsidR="002E01A0" w:rsidRDefault="002E01A0" w:rsidP="002E01A0">
      <w:pPr>
        <w:spacing w:before="120" w:after="0" w:line="240" w:lineRule="auto"/>
        <w:jc w:val="both"/>
        <w:rPr>
          <w:rFonts w:ascii="Arial" w:eastAsia="Times New Roman" w:hAnsi="Arial" w:cs="Arial"/>
          <w:lang w:eastAsia="cs-CZ"/>
        </w:rPr>
      </w:pPr>
    </w:p>
    <w:p w14:paraId="7979BB52" w14:textId="77777777" w:rsidR="002E01A0" w:rsidRDefault="002E01A0" w:rsidP="002E01A0">
      <w:pPr>
        <w:spacing w:before="120" w:after="0" w:line="240" w:lineRule="auto"/>
        <w:jc w:val="both"/>
        <w:rPr>
          <w:rFonts w:ascii="Arial" w:eastAsia="Times New Roman" w:hAnsi="Arial" w:cs="Arial"/>
          <w:lang w:eastAsia="cs-CZ"/>
        </w:rPr>
      </w:pPr>
    </w:p>
    <w:p w14:paraId="75E17C5D" w14:textId="77777777" w:rsidR="002E01A0" w:rsidRDefault="002E01A0" w:rsidP="002E01A0">
      <w:pPr>
        <w:spacing w:before="120" w:after="0" w:line="240" w:lineRule="auto"/>
        <w:jc w:val="both"/>
        <w:rPr>
          <w:rFonts w:ascii="Arial" w:eastAsia="Times New Roman" w:hAnsi="Arial" w:cs="Arial"/>
          <w:lang w:eastAsia="cs-CZ"/>
        </w:rPr>
      </w:pPr>
    </w:p>
    <w:p w14:paraId="7D0096C1" w14:textId="77777777" w:rsidR="002E01A0" w:rsidRDefault="002E01A0" w:rsidP="002E01A0">
      <w:pPr>
        <w:spacing w:before="120" w:after="0" w:line="240" w:lineRule="auto"/>
        <w:jc w:val="both"/>
        <w:rPr>
          <w:rFonts w:ascii="Arial" w:eastAsia="Times New Roman" w:hAnsi="Arial" w:cs="Arial"/>
          <w:lang w:eastAsia="cs-CZ"/>
        </w:rPr>
      </w:pPr>
    </w:p>
    <w:p w14:paraId="3286809E" w14:textId="77777777" w:rsidR="002E01A0" w:rsidRDefault="002E01A0" w:rsidP="002E01A0">
      <w:pPr>
        <w:spacing w:before="120" w:after="0" w:line="240" w:lineRule="auto"/>
        <w:jc w:val="both"/>
        <w:rPr>
          <w:rFonts w:ascii="Arial" w:eastAsia="Times New Roman" w:hAnsi="Arial" w:cs="Arial"/>
          <w:lang w:eastAsia="cs-CZ"/>
        </w:rPr>
      </w:pPr>
    </w:p>
    <w:p w14:paraId="58ED3E72" w14:textId="77777777" w:rsidR="002E01A0" w:rsidRDefault="002E01A0" w:rsidP="002E01A0">
      <w:pPr>
        <w:spacing w:before="120" w:after="0" w:line="240" w:lineRule="auto"/>
        <w:jc w:val="both"/>
        <w:rPr>
          <w:rFonts w:ascii="Arial" w:eastAsia="Times New Roman" w:hAnsi="Arial" w:cs="Arial"/>
          <w:lang w:eastAsia="cs-CZ"/>
        </w:rPr>
      </w:pPr>
    </w:p>
    <w:p w14:paraId="24E0293B" w14:textId="77777777" w:rsidR="002E01A0" w:rsidRDefault="002E01A0" w:rsidP="002E01A0">
      <w:pPr>
        <w:spacing w:before="120" w:after="0" w:line="240" w:lineRule="auto"/>
        <w:jc w:val="both"/>
        <w:rPr>
          <w:rFonts w:ascii="Arial" w:eastAsia="Times New Roman" w:hAnsi="Arial" w:cs="Arial"/>
          <w:lang w:eastAsia="cs-CZ"/>
        </w:rPr>
      </w:pPr>
    </w:p>
    <w:p w14:paraId="30E8EB1B" w14:textId="77777777" w:rsidR="002E01A0" w:rsidRPr="002E01A0" w:rsidRDefault="002E01A0" w:rsidP="002E01A0">
      <w:pPr>
        <w:spacing w:before="120" w:after="0" w:line="240" w:lineRule="auto"/>
        <w:jc w:val="both"/>
        <w:rPr>
          <w:rFonts w:ascii="Arial" w:eastAsia="Times New Roman" w:hAnsi="Arial" w:cs="Arial"/>
          <w:lang w:eastAsia="cs-CZ"/>
        </w:rPr>
      </w:pPr>
    </w:p>
    <w:p w14:paraId="6489FA9B" w14:textId="77777777" w:rsidR="000B4E34" w:rsidRDefault="000B4E34" w:rsidP="00534FFE">
      <w:pPr>
        <w:tabs>
          <w:tab w:val="left" w:pos="-2268"/>
        </w:tabs>
        <w:spacing w:after="0" w:line="240" w:lineRule="auto"/>
        <w:jc w:val="both"/>
        <w:rPr>
          <w:rFonts w:ascii="Arial" w:eastAsia="Times New Roman" w:hAnsi="Arial" w:cs="Arial"/>
          <w:lang w:eastAsia="cs-CZ"/>
        </w:rPr>
      </w:pPr>
    </w:p>
    <w:p w14:paraId="433051C6" w14:textId="0E61A0C9"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lastRenderedPageBreak/>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2FBDFCCF" w14:textId="12F1E47C" w:rsidR="006274B8" w:rsidRDefault="00B93EB6" w:rsidP="0065346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č.2: </w:t>
      </w:r>
      <w:r w:rsidR="00653466">
        <w:rPr>
          <w:rFonts w:ascii="Arial" w:hAnsi="Arial" w:cs="Arial"/>
          <w:snapToGrid w:val="0"/>
        </w:rPr>
        <w:t>Souhrnná</w:t>
      </w:r>
      <w:r w:rsidR="00653466" w:rsidRPr="003711EC">
        <w:rPr>
          <w:rFonts w:ascii="Arial" w:hAnsi="Arial" w:cs="Arial"/>
          <w:snapToGrid w:val="0"/>
        </w:rPr>
        <w:t xml:space="preserve"> </w:t>
      </w:r>
      <w:r w:rsidR="00653466">
        <w:rPr>
          <w:rFonts w:ascii="Arial" w:hAnsi="Arial" w:cs="Arial"/>
          <w:snapToGrid w:val="0"/>
        </w:rPr>
        <w:t xml:space="preserve">smluvní </w:t>
      </w:r>
      <w:r w:rsidR="00653466" w:rsidRPr="003711EC">
        <w:rPr>
          <w:rFonts w:ascii="Arial" w:hAnsi="Arial" w:cs="Arial"/>
          <w:snapToGrid w:val="0"/>
        </w:rPr>
        <w:t>doložka</w:t>
      </w:r>
    </w:p>
    <w:p w14:paraId="5F8FA321" w14:textId="604E6C91" w:rsidR="00884C4A" w:rsidRDefault="00123348"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152366">
        <w:rPr>
          <w:rFonts w:ascii="Arial" w:eastAsia="Times New Roman" w:hAnsi="Arial" w:cs="Arial"/>
          <w:lang w:eastAsia="cs-CZ"/>
        </w:rPr>
        <w:t xml:space="preserve"> </w:t>
      </w:r>
      <w:r w:rsidR="00C72982">
        <w:rPr>
          <w:rFonts w:ascii="Arial" w:eastAsia="Times New Roman" w:hAnsi="Arial" w:cs="Arial"/>
          <w:lang w:eastAsia="cs-CZ"/>
        </w:rPr>
        <w:t xml:space="preserve"> </w:t>
      </w:r>
      <w:r>
        <w:rPr>
          <w:rFonts w:ascii="Arial" w:eastAsia="Times New Roman" w:hAnsi="Arial" w:cs="Arial"/>
          <w:lang w:eastAsia="cs-CZ"/>
        </w:rPr>
        <w:t>č.</w:t>
      </w:r>
      <w:r w:rsidR="00653466">
        <w:rPr>
          <w:rFonts w:ascii="Arial" w:eastAsia="Times New Roman" w:hAnsi="Arial" w:cs="Arial"/>
          <w:lang w:eastAsia="cs-CZ"/>
        </w:rPr>
        <w:t>3</w:t>
      </w:r>
      <w:r>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A46387D"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653466">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23222BED" w14:textId="77777777" w:rsidR="002E01A0" w:rsidRDefault="002E01A0" w:rsidP="00123348">
      <w:pPr>
        <w:tabs>
          <w:tab w:val="left" w:pos="-2268"/>
        </w:tabs>
        <w:spacing w:after="0" w:line="240" w:lineRule="auto"/>
        <w:jc w:val="both"/>
        <w:rPr>
          <w:rFonts w:ascii="Arial" w:eastAsia="Times New Roman" w:hAnsi="Arial" w:cs="Arial"/>
          <w:lang w:eastAsia="cs-CZ"/>
        </w:rPr>
      </w:pPr>
    </w:p>
    <w:p w14:paraId="4CF6CC3E" w14:textId="77777777" w:rsidR="002E01A0" w:rsidRDefault="002E01A0" w:rsidP="00534FFE">
      <w:pPr>
        <w:tabs>
          <w:tab w:val="left" w:pos="-2268"/>
        </w:tabs>
        <w:spacing w:after="0" w:line="240" w:lineRule="auto"/>
        <w:jc w:val="both"/>
        <w:rPr>
          <w:rFonts w:ascii="Arial" w:eastAsia="Times New Roman" w:hAnsi="Arial" w:cs="Arial"/>
          <w:lang w:eastAsia="cs-CZ"/>
        </w:rPr>
      </w:pPr>
    </w:p>
    <w:p w14:paraId="38DDDC9F" w14:textId="408B0468"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69605B">
        <w:rPr>
          <w:rFonts w:ascii="Arial" w:eastAsia="Times New Roman" w:hAnsi="Arial" w:cs="Arial"/>
          <w:lang w:eastAsia="cs-CZ"/>
        </w:rPr>
        <w:tab/>
      </w:r>
      <w:r w:rsidR="0069605B">
        <w:rPr>
          <w:rFonts w:ascii="Arial" w:eastAsia="Times New Roman" w:hAnsi="Arial" w:cs="Arial"/>
          <w:lang w:eastAsia="cs-CZ"/>
        </w:rPr>
        <w:tab/>
      </w:r>
      <w:r w:rsidR="0069605B">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334E44">
        <w:rPr>
          <w:rFonts w:ascii="Arial" w:eastAsia="Times New Roman" w:hAnsi="Arial" w:cs="Arial"/>
          <w:lang w:eastAsia="cs-CZ"/>
        </w:rPr>
        <w:t>24. 6. 2024</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0DBBD985" w14:textId="77777777" w:rsidR="00E07C09" w:rsidRDefault="00E07C09" w:rsidP="008B5212">
            <w:pPr>
              <w:tabs>
                <w:tab w:val="left" w:pos="-2268"/>
                <w:tab w:val="left" w:pos="5670"/>
              </w:tabs>
              <w:spacing w:after="0" w:line="240" w:lineRule="auto"/>
              <w:rPr>
                <w:rFonts w:ascii="Arial" w:eastAsia="Times New Roman" w:hAnsi="Arial" w:cs="Arial"/>
                <w:lang w:eastAsia="cs-CZ"/>
              </w:rPr>
            </w:pPr>
          </w:p>
          <w:p w14:paraId="2BCF24BB" w14:textId="77777777" w:rsidR="002E01A0" w:rsidRDefault="002E01A0" w:rsidP="008B5212">
            <w:pPr>
              <w:tabs>
                <w:tab w:val="left" w:pos="-2268"/>
                <w:tab w:val="left" w:pos="5670"/>
              </w:tabs>
              <w:spacing w:after="0" w:line="240" w:lineRule="auto"/>
              <w:rPr>
                <w:rFonts w:ascii="Arial" w:eastAsia="Times New Roman" w:hAnsi="Arial" w:cs="Arial"/>
                <w:lang w:eastAsia="cs-CZ"/>
              </w:rPr>
            </w:pPr>
          </w:p>
          <w:p w14:paraId="37C256B5" w14:textId="77777777" w:rsidR="002E01A0" w:rsidRDefault="002E01A0" w:rsidP="008B5212">
            <w:pPr>
              <w:tabs>
                <w:tab w:val="left" w:pos="-2268"/>
                <w:tab w:val="left" w:pos="5670"/>
              </w:tabs>
              <w:spacing w:after="0" w:line="240" w:lineRule="auto"/>
              <w:rPr>
                <w:rFonts w:ascii="Arial" w:eastAsia="Times New Roman" w:hAnsi="Arial" w:cs="Arial"/>
                <w:lang w:eastAsia="cs-CZ"/>
              </w:rPr>
            </w:pPr>
          </w:p>
          <w:p w14:paraId="588D4876" w14:textId="77777777" w:rsidR="002E01A0" w:rsidRPr="004F4C8B" w:rsidRDefault="002E01A0"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52DAD214"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1AF473D9" w:rsidR="00E07C09" w:rsidRDefault="00B42F37" w:rsidP="00382BB9">
            <w:pPr>
              <w:tabs>
                <w:tab w:val="left" w:pos="-2268"/>
                <w:tab w:val="left" w:pos="5670"/>
              </w:tabs>
              <w:spacing w:after="0" w:line="240" w:lineRule="auto"/>
              <w:rPr>
                <w:rFonts w:ascii="Arial" w:hAnsi="Arial" w:cs="Arial"/>
                <w:bCs/>
              </w:rPr>
            </w:pPr>
            <w:r>
              <w:rPr>
                <w:rFonts w:ascii="Arial" w:hAnsi="Arial" w:cs="Arial"/>
                <w:bCs/>
              </w:rPr>
              <w:t xml:space="preserve">           </w:t>
            </w:r>
            <w:r w:rsidRPr="00B42F37">
              <w:rPr>
                <w:rFonts w:ascii="Arial" w:hAnsi="Arial" w:cs="Arial"/>
                <w:bCs/>
              </w:rPr>
              <w:t>Inženýring dopravních staveb a.s.</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bl>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76B82340" w14:textId="4A111B74" w:rsidR="00B42F37" w:rsidRPr="00B42F37" w:rsidRDefault="00B42F37" w:rsidP="00B42F37">
      <w:pPr>
        <w:tabs>
          <w:tab w:val="left" w:pos="-2268"/>
        </w:tabs>
        <w:spacing w:after="0" w:line="240" w:lineRule="auto"/>
        <w:jc w:val="both"/>
        <w:rPr>
          <w:rFonts w:ascii="Arial" w:eastAsia="Times New Roman" w:hAnsi="Arial" w:cs="Arial"/>
          <w:lang w:eastAsia="cs-CZ"/>
        </w:rPr>
      </w:pPr>
      <w:r w:rsidRPr="00B42F37">
        <w:rPr>
          <w:rFonts w:ascii="Arial" w:eastAsia="Times New Roman" w:hAnsi="Arial" w:cs="Arial"/>
          <w:lang w:eastAsia="cs-CZ"/>
        </w:rPr>
        <w:t>Ing. Josef Richtr</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Ing. Michal Lec</w:t>
      </w:r>
      <w:r w:rsidRPr="00B42F37">
        <w:rPr>
          <w:rFonts w:ascii="Arial" w:eastAsia="Times New Roman" w:hAnsi="Arial" w:cs="Arial"/>
          <w:lang w:eastAsia="cs-CZ"/>
        </w:rPr>
        <w:t xml:space="preserve"> </w:t>
      </w:r>
    </w:p>
    <w:p w14:paraId="112D3AAD" w14:textId="5D9948EF" w:rsidR="00B42F37" w:rsidRPr="00B42F37" w:rsidRDefault="00B42F37" w:rsidP="00B42F37">
      <w:pPr>
        <w:tabs>
          <w:tab w:val="left" w:pos="-2268"/>
        </w:tabs>
        <w:spacing w:after="0" w:line="240" w:lineRule="auto"/>
        <w:jc w:val="both"/>
        <w:rPr>
          <w:rFonts w:ascii="Arial" w:eastAsia="Times New Roman" w:hAnsi="Arial" w:cs="Arial"/>
          <w:lang w:eastAsia="cs-CZ"/>
        </w:rPr>
      </w:pPr>
      <w:r w:rsidRPr="00B42F37">
        <w:rPr>
          <w:rFonts w:ascii="Arial" w:eastAsia="Times New Roman" w:hAnsi="Arial" w:cs="Arial"/>
          <w:lang w:eastAsia="cs-CZ"/>
        </w:rPr>
        <w:t xml:space="preserve">místopředseda představenstva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B42F37">
        <w:rPr>
          <w:rFonts w:ascii="Arial" w:eastAsia="Times New Roman" w:hAnsi="Arial" w:cs="Arial"/>
          <w:lang w:eastAsia="cs-CZ"/>
        </w:rPr>
        <w:t>jednatel</w:t>
      </w:r>
    </w:p>
    <w:p w14:paraId="7896D791" w14:textId="0F30AC08" w:rsidR="00B93EB6" w:rsidRDefault="00B42F37" w:rsidP="00B42F37">
      <w:pPr>
        <w:tabs>
          <w:tab w:val="left" w:pos="-2268"/>
        </w:tabs>
        <w:spacing w:after="0" w:line="240" w:lineRule="auto"/>
        <w:jc w:val="both"/>
        <w:rPr>
          <w:rFonts w:ascii="Arial" w:eastAsia="Times New Roman" w:hAnsi="Arial" w:cs="Arial"/>
          <w:lang w:eastAsia="cs-CZ"/>
        </w:rPr>
      </w:pPr>
      <w:r w:rsidRPr="00B42F37">
        <w:rPr>
          <w:rFonts w:ascii="Arial" w:eastAsia="Times New Roman" w:hAnsi="Arial" w:cs="Arial"/>
          <w:lang w:eastAsia="cs-CZ"/>
        </w:rPr>
        <w:t>na základě zmocnění</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1C5FED0B" w:rsidR="007977E3" w:rsidRDefault="007977E3" w:rsidP="00B93EB6">
      <w:pPr>
        <w:tabs>
          <w:tab w:val="left" w:pos="-2268"/>
        </w:tabs>
        <w:spacing w:after="0" w:line="240" w:lineRule="auto"/>
        <w:jc w:val="both"/>
        <w:rPr>
          <w:rFonts w:ascii="Arial" w:eastAsia="Times New Roman" w:hAnsi="Arial" w:cs="Arial"/>
          <w:lang w:eastAsia="cs-CZ"/>
        </w:rPr>
      </w:pPr>
    </w:p>
    <w:p w14:paraId="27158595" w14:textId="7FB25CA6" w:rsidR="000B4E34" w:rsidRDefault="000B4E34" w:rsidP="00B93EB6">
      <w:pPr>
        <w:tabs>
          <w:tab w:val="left" w:pos="-2268"/>
        </w:tabs>
        <w:spacing w:after="0" w:line="240" w:lineRule="auto"/>
        <w:jc w:val="both"/>
        <w:rPr>
          <w:rFonts w:ascii="Arial" w:eastAsia="Times New Roman" w:hAnsi="Arial" w:cs="Arial"/>
          <w:lang w:eastAsia="cs-CZ"/>
        </w:rPr>
      </w:pPr>
    </w:p>
    <w:p w14:paraId="78993CFE" w14:textId="29C5E3AC" w:rsidR="000B4E34" w:rsidRDefault="000B4E34" w:rsidP="00B93EB6">
      <w:pPr>
        <w:tabs>
          <w:tab w:val="left" w:pos="-2268"/>
        </w:tabs>
        <w:spacing w:after="0" w:line="240" w:lineRule="auto"/>
        <w:jc w:val="both"/>
        <w:rPr>
          <w:rFonts w:ascii="Arial" w:eastAsia="Times New Roman" w:hAnsi="Arial" w:cs="Arial"/>
          <w:lang w:eastAsia="cs-CZ"/>
        </w:rPr>
      </w:pPr>
    </w:p>
    <w:p w14:paraId="27BBF9A7" w14:textId="71655009" w:rsidR="000B4E34" w:rsidRDefault="000B4E34" w:rsidP="00B93EB6">
      <w:pPr>
        <w:tabs>
          <w:tab w:val="left" w:pos="-2268"/>
        </w:tabs>
        <w:spacing w:after="0" w:line="240" w:lineRule="auto"/>
        <w:jc w:val="both"/>
        <w:rPr>
          <w:rFonts w:ascii="Arial" w:eastAsia="Times New Roman" w:hAnsi="Arial" w:cs="Arial"/>
          <w:lang w:eastAsia="cs-CZ"/>
        </w:rPr>
      </w:pPr>
    </w:p>
    <w:p w14:paraId="56BC5757" w14:textId="126F7801" w:rsidR="000B4E34" w:rsidRDefault="000B4E34" w:rsidP="00B93EB6">
      <w:pPr>
        <w:tabs>
          <w:tab w:val="left" w:pos="-2268"/>
        </w:tabs>
        <w:spacing w:after="0" w:line="240" w:lineRule="auto"/>
        <w:jc w:val="both"/>
        <w:rPr>
          <w:rFonts w:ascii="Arial" w:eastAsia="Times New Roman" w:hAnsi="Arial" w:cs="Arial"/>
          <w:lang w:eastAsia="cs-CZ"/>
        </w:rPr>
      </w:pPr>
    </w:p>
    <w:p w14:paraId="595B7835" w14:textId="251F6BC9" w:rsidR="000B4E34" w:rsidRDefault="000B4E34" w:rsidP="00B93EB6">
      <w:pPr>
        <w:tabs>
          <w:tab w:val="left" w:pos="-2268"/>
        </w:tabs>
        <w:spacing w:after="0" w:line="240" w:lineRule="auto"/>
        <w:jc w:val="both"/>
        <w:rPr>
          <w:rFonts w:ascii="Arial" w:eastAsia="Times New Roman" w:hAnsi="Arial" w:cs="Arial"/>
          <w:lang w:eastAsia="cs-CZ"/>
        </w:rPr>
      </w:pPr>
    </w:p>
    <w:p w14:paraId="4176D264" w14:textId="06720E0A" w:rsidR="000B4E34" w:rsidRDefault="000B4E34" w:rsidP="00B93EB6">
      <w:pPr>
        <w:tabs>
          <w:tab w:val="left" w:pos="-2268"/>
        </w:tabs>
        <w:spacing w:after="0" w:line="240" w:lineRule="auto"/>
        <w:jc w:val="both"/>
        <w:rPr>
          <w:rFonts w:ascii="Arial" w:eastAsia="Times New Roman" w:hAnsi="Arial" w:cs="Arial"/>
          <w:lang w:eastAsia="cs-CZ"/>
        </w:rPr>
      </w:pPr>
    </w:p>
    <w:p w14:paraId="60914297" w14:textId="3FB47418" w:rsidR="000B4E34" w:rsidRDefault="000B4E34" w:rsidP="00B93EB6">
      <w:pPr>
        <w:tabs>
          <w:tab w:val="left" w:pos="-2268"/>
        </w:tabs>
        <w:spacing w:after="0" w:line="240" w:lineRule="auto"/>
        <w:jc w:val="both"/>
        <w:rPr>
          <w:rFonts w:ascii="Arial" w:eastAsia="Times New Roman" w:hAnsi="Arial" w:cs="Arial"/>
          <w:lang w:eastAsia="cs-CZ"/>
        </w:rPr>
      </w:pPr>
    </w:p>
    <w:p w14:paraId="08D6A360" w14:textId="2D464782" w:rsidR="000B4E34" w:rsidRDefault="000B4E34" w:rsidP="00B93EB6">
      <w:pPr>
        <w:tabs>
          <w:tab w:val="left" w:pos="-2268"/>
        </w:tabs>
        <w:spacing w:after="0" w:line="240" w:lineRule="auto"/>
        <w:jc w:val="both"/>
        <w:rPr>
          <w:rFonts w:ascii="Arial" w:eastAsia="Times New Roman" w:hAnsi="Arial" w:cs="Arial"/>
          <w:lang w:eastAsia="cs-CZ"/>
        </w:rPr>
      </w:pPr>
    </w:p>
    <w:p w14:paraId="7C321174" w14:textId="27D47711" w:rsidR="000B4E34" w:rsidRDefault="000B4E34" w:rsidP="00B93EB6">
      <w:pPr>
        <w:tabs>
          <w:tab w:val="left" w:pos="-2268"/>
        </w:tabs>
        <w:spacing w:after="0" w:line="240" w:lineRule="auto"/>
        <w:jc w:val="both"/>
        <w:rPr>
          <w:rFonts w:ascii="Arial" w:eastAsia="Times New Roman" w:hAnsi="Arial" w:cs="Arial"/>
          <w:lang w:eastAsia="cs-CZ"/>
        </w:rPr>
      </w:pPr>
    </w:p>
    <w:p w14:paraId="1CE89E9F" w14:textId="2319EC44" w:rsidR="000B4E34" w:rsidRDefault="000B4E34" w:rsidP="00B93EB6">
      <w:pPr>
        <w:tabs>
          <w:tab w:val="left" w:pos="-2268"/>
        </w:tabs>
        <w:spacing w:after="0" w:line="240" w:lineRule="auto"/>
        <w:jc w:val="both"/>
        <w:rPr>
          <w:rFonts w:ascii="Arial" w:eastAsia="Times New Roman" w:hAnsi="Arial" w:cs="Arial"/>
          <w:lang w:eastAsia="cs-CZ"/>
        </w:rPr>
      </w:pPr>
    </w:p>
    <w:p w14:paraId="3489B084" w14:textId="21457A31" w:rsidR="000B4E34" w:rsidRDefault="000B4E34" w:rsidP="00B93EB6">
      <w:pPr>
        <w:tabs>
          <w:tab w:val="left" w:pos="-2268"/>
        </w:tabs>
        <w:spacing w:after="0" w:line="240" w:lineRule="auto"/>
        <w:jc w:val="both"/>
        <w:rPr>
          <w:rFonts w:ascii="Arial" w:eastAsia="Times New Roman" w:hAnsi="Arial" w:cs="Arial"/>
          <w:lang w:eastAsia="cs-CZ"/>
        </w:rPr>
      </w:pPr>
    </w:p>
    <w:p w14:paraId="016D7329" w14:textId="5EE798B3" w:rsidR="000B4E34" w:rsidRDefault="000B4E34" w:rsidP="00B93EB6">
      <w:pPr>
        <w:tabs>
          <w:tab w:val="left" w:pos="-2268"/>
        </w:tabs>
        <w:spacing w:after="0" w:line="240" w:lineRule="auto"/>
        <w:jc w:val="both"/>
        <w:rPr>
          <w:rFonts w:ascii="Arial" w:eastAsia="Times New Roman" w:hAnsi="Arial" w:cs="Arial"/>
          <w:lang w:eastAsia="cs-CZ"/>
        </w:rPr>
      </w:pPr>
    </w:p>
    <w:p w14:paraId="75D9FCB1" w14:textId="46C00CA9" w:rsidR="000B4E34" w:rsidRDefault="000B4E34" w:rsidP="00B93EB6">
      <w:pPr>
        <w:tabs>
          <w:tab w:val="left" w:pos="-2268"/>
        </w:tabs>
        <w:spacing w:after="0" w:line="240" w:lineRule="auto"/>
        <w:jc w:val="both"/>
        <w:rPr>
          <w:rFonts w:ascii="Arial" w:eastAsia="Times New Roman" w:hAnsi="Arial" w:cs="Arial"/>
          <w:lang w:eastAsia="cs-CZ"/>
        </w:rPr>
      </w:pPr>
    </w:p>
    <w:p w14:paraId="50B27AB2" w14:textId="6A19ED8E" w:rsidR="000B4E34" w:rsidRDefault="000B4E34" w:rsidP="00B93EB6">
      <w:pPr>
        <w:tabs>
          <w:tab w:val="left" w:pos="-2268"/>
        </w:tabs>
        <w:spacing w:after="0" w:line="240" w:lineRule="auto"/>
        <w:jc w:val="both"/>
        <w:rPr>
          <w:rFonts w:ascii="Arial" w:eastAsia="Times New Roman" w:hAnsi="Arial" w:cs="Arial"/>
          <w:lang w:eastAsia="cs-CZ"/>
        </w:rPr>
      </w:pPr>
    </w:p>
    <w:p w14:paraId="7FBB5A31" w14:textId="5180026F" w:rsidR="000B4E34" w:rsidRDefault="000B4E34" w:rsidP="00B93EB6">
      <w:pPr>
        <w:tabs>
          <w:tab w:val="left" w:pos="-2268"/>
        </w:tabs>
        <w:spacing w:after="0" w:line="240" w:lineRule="auto"/>
        <w:jc w:val="both"/>
        <w:rPr>
          <w:rFonts w:ascii="Arial" w:eastAsia="Times New Roman" w:hAnsi="Arial" w:cs="Arial"/>
          <w:lang w:eastAsia="cs-CZ"/>
        </w:rPr>
      </w:pPr>
    </w:p>
    <w:p w14:paraId="36EA473F" w14:textId="54BC1D71" w:rsidR="000B4E34" w:rsidRDefault="000B4E34" w:rsidP="00B93EB6">
      <w:pPr>
        <w:tabs>
          <w:tab w:val="left" w:pos="-2268"/>
        </w:tabs>
        <w:spacing w:after="0" w:line="240" w:lineRule="auto"/>
        <w:jc w:val="both"/>
        <w:rPr>
          <w:rFonts w:ascii="Arial" w:eastAsia="Times New Roman" w:hAnsi="Arial" w:cs="Arial"/>
          <w:lang w:eastAsia="cs-CZ"/>
        </w:rPr>
      </w:pPr>
    </w:p>
    <w:p w14:paraId="4FC264EC" w14:textId="6FA688A6" w:rsidR="000B4E34" w:rsidRDefault="000B4E34" w:rsidP="00B93EB6">
      <w:pPr>
        <w:tabs>
          <w:tab w:val="left" w:pos="-2268"/>
        </w:tabs>
        <w:spacing w:after="0" w:line="240" w:lineRule="auto"/>
        <w:jc w:val="both"/>
        <w:rPr>
          <w:rFonts w:ascii="Arial" w:eastAsia="Times New Roman" w:hAnsi="Arial" w:cs="Arial"/>
          <w:lang w:eastAsia="cs-CZ"/>
        </w:rPr>
      </w:pPr>
    </w:p>
    <w:p w14:paraId="62D53D1E" w14:textId="299688A2" w:rsidR="000B4E34" w:rsidRDefault="000B4E34" w:rsidP="00B93EB6">
      <w:pPr>
        <w:tabs>
          <w:tab w:val="left" w:pos="-2268"/>
        </w:tabs>
        <w:spacing w:after="0" w:line="240" w:lineRule="auto"/>
        <w:jc w:val="both"/>
        <w:rPr>
          <w:rFonts w:ascii="Arial" w:eastAsia="Times New Roman" w:hAnsi="Arial" w:cs="Arial"/>
          <w:lang w:eastAsia="cs-CZ"/>
        </w:rPr>
      </w:pPr>
    </w:p>
    <w:p w14:paraId="0F047570" w14:textId="391A0136" w:rsidR="000B4E34" w:rsidRDefault="000B4E34" w:rsidP="00B93EB6">
      <w:pPr>
        <w:tabs>
          <w:tab w:val="left" w:pos="-2268"/>
        </w:tabs>
        <w:spacing w:after="0" w:line="240" w:lineRule="auto"/>
        <w:jc w:val="both"/>
        <w:rPr>
          <w:rFonts w:ascii="Arial" w:eastAsia="Times New Roman" w:hAnsi="Arial" w:cs="Arial"/>
          <w:lang w:eastAsia="cs-CZ"/>
        </w:rPr>
      </w:pPr>
    </w:p>
    <w:p w14:paraId="35AD3EF2" w14:textId="5254AAF2" w:rsidR="000B4E34" w:rsidRDefault="000B4E34" w:rsidP="00B93EB6">
      <w:pPr>
        <w:tabs>
          <w:tab w:val="left" w:pos="-2268"/>
        </w:tabs>
        <w:spacing w:after="0" w:line="240" w:lineRule="auto"/>
        <w:jc w:val="both"/>
        <w:rPr>
          <w:rFonts w:ascii="Arial" w:eastAsia="Times New Roman" w:hAnsi="Arial" w:cs="Arial"/>
          <w:lang w:eastAsia="cs-CZ"/>
        </w:rPr>
      </w:pPr>
    </w:p>
    <w:p w14:paraId="152EE85F" w14:textId="439551EA" w:rsidR="000B4E34" w:rsidRDefault="000B4E34" w:rsidP="00B93EB6">
      <w:pPr>
        <w:tabs>
          <w:tab w:val="left" w:pos="-2268"/>
        </w:tabs>
        <w:spacing w:after="0" w:line="240" w:lineRule="auto"/>
        <w:jc w:val="both"/>
        <w:rPr>
          <w:rFonts w:ascii="Arial" w:eastAsia="Times New Roman" w:hAnsi="Arial" w:cs="Arial"/>
          <w:lang w:eastAsia="cs-CZ"/>
        </w:rPr>
      </w:pPr>
    </w:p>
    <w:p w14:paraId="527449D6" w14:textId="524169B0" w:rsidR="000B4E34" w:rsidRDefault="000B4E34" w:rsidP="00B93EB6">
      <w:pPr>
        <w:tabs>
          <w:tab w:val="left" w:pos="-2268"/>
        </w:tabs>
        <w:spacing w:after="0" w:line="240" w:lineRule="auto"/>
        <w:jc w:val="both"/>
        <w:rPr>
          <w:rFonts w:ascii="Arial" w:eastAsia="Times New Roman" w:hAnsi="Arial" w:cs="Arial"/>
          <w:lang w:eastAsia="cs-CZ"/>
        </w:rPr>
      </w:pPr>
    </w:p>
    <w:p w14:paraId="328061B3" w14:textId="0230E4ED" w:rsidR="000B4E34" w:rsidRDefault="000B4E34" w:rsidP="00B93EB6">
      <w:pPr>
        <w:tabs>
          <w:tab w:val="left" w:pos="-2268"/>
        </w:tabs>
        <w:spacing w:after="0" w:line="240" w:lineRule="auto"/>
        <w:jc w:val="both"/>
        <w:rPr>
          <w:rFonts w:ascii="Arial" w:eastAsia="Times New Roman" w:hAnsi="Arial" w:cs="Arial"/>
          <w:lang w:eastAsia="cs-CZ"/>
        </w:rPr>
      </w:pPr>
    </w:p>
    <w:p w14:paraId="28CB03DC" w14:textId="0F5FC566" w:rsidR="000B4E34" w:rsidRDefault="000B4E34" w:rsidP="00B93EB6">
      <w:pPr>
        <w:tabs>
          <w:tab w:val="left" w:pos="-2268"/>
        </w:tabs>
        <w:spacing w:after="0" w:line="240" w:lineRule="auto"/>
        <w:jc w:val="both"/>
        <w:rPr>
          <w:rFonts w:ascii="Arial" w:eastAsia="Times New Roman" w:hAnsi="Arial" w:cs="Arial"/>
          <w:lang w:eastAsia="cs-CZ"/>
        </w:rPr>
      </w:pPr>
    </w:p>
    <w:p w14:paraId="6824A68E" w14:textId="611680E2" w:rsidR="000B4E34" w:rsidRDefault="000B4E34" w:rsidP="00B93EB6">
      <w:pPr>
        <w:tabs>
          <w:tab w:val="left" w:pos="-2268"/>
        </w:tabs>
        <w:spacing w:after="0" w:line="240" w:lineRule="auto"/>
        <w:jc w:val="both"/>
        <w:rPr>
          <w:rFonts w:ascii="Arial" w:eastAsia="Times New Roman" w:hAnsi="Arial" w:cs="Arial"/>
          <w:lang w:eastAsia="cs-CZ"/>
        </w:rPr>
      </w:pPr>
    </w:p>
    <w:p w14:paraId="375B3C23" w14:textId="421EE2FB" w:rsidR="000B4E34" w:rsidRDefault="000B4E34" w:rsidP="00B93EB6">
      <w:pPr>
        <w:tabs>
          <w:tab w:val="left" w:pos="-2268"/>
        </w:tabs>
        <w:spacing w:after="0" w:line="240" w:lineRule="auto"/>
        <w:jc w:val="both"/>
        <w:rPr>
          <w:rFonts w:ascii="Arial" w:eastAsia="Times New Roman" w:hAnsi="Arial" w:cs="Arial"/>
          <w:lang w:eastAsia="cs-CZ"/>
        </w:rPr>
      </w:pPr>
    </w:p>
    <w:p w14:paraId="35F68FF9" w14:textId="4EFE26A9" w:rsidR="000B4E34" w:rsidRDefault="000B4E34" w:rsidP="00B93EB6">
      <w:pPr>
        <w:tabs>
          <w:tab w:val="left" w:pos="-2268"/>
        </w:tabs>
        <w:spacing w:after="0" w:line="240" w:lineRule="auto"/>
        <w:jc w:val="both"/>
        <w:rPr>
          <w:rFonts w:ascii="Arial" w:eastAsia="Times New Roman" w:hAnsi="Arial" w:cs="Arial"/>
          <w:lang w:eastAsia="cs-CZ"/>
        </w:rPr>
      </w:pPr>
    </w:p>
    <w:p w14:paraId="071E0E1F" w14:textId="27105DE1" w:rsidR="000B4E34" w:rsidRDefault="000B4E34" w:rsidP="00B93EB6">
      <w:pPr>
        <w:tabs>
          <w:tab w:val="left" w:pos="-2268"/>
        </w:tabs>
        <w:spacing w:after="0" w:line="240" w:lineRule="auto"/>
        <w:jc w:val="both"/>
        <w:rPr>
          <w:rFonts w:ascii="Arial" w:eastAsia="Times New Roman" w:hAnsi="Arial" w:cs="Arial"/>
          <w:lang w:eastAsia="cs-CZ"/>
        </w:rPr>
      </w:pPr>
    </w:p>
    <w:p w14:paraId="39EE576E" w14:textId="079CF6DF" w:rsidR="000B4E34" w:rsidRDefault="000B4E34" w:rsidP="00B93EB6">
      <w:pPr>
        <w:tabs>
          <w:tab w:val="left" w:pos="-2268"/>
        </w:tabs>
        <w:spacing w:after="0" w:line="240" w:lineRule="auto"/>
        <w:jc w:val="both"/>
        <w:rPr>
          <w:rFonts w:ascii="Arial" w:eastAsia="Times New Roman" w:hAnsi="Arial" w:cs="Arial"/>
          <w:lang w:eastAsia="cs-CZ"/>
        </w:rPr>
      </w:pPr>
    </w:p>
    <w:p w14:paraId="2BB78FAC" w14:textId="3C0F77FA" w:rsidR="000B4E34" w:rsidRDefault="000B4E34" w:rsidP="00B93EB6">
      <w:pPr>
        <w:tabs>
          <w:tab w:val="left" w:pos="-2268"/>
        </w:tabs>
        <w:spacing w:after="0" w:line="240" w:lineRule="auto"/>
        <w:jc w:val="both"/>
        <w:rPr>
          <w:rFonts w:ascii="Arial" w:eastAsia="Times New Roman" w:hAnsi="Arial" w:cs="Arial"/>
          <w:lang w:eastAsia="cs-CZ"/>
        </w:rPr>
      </w:pPr>
    </w:p>
    <w:p w14:paraId="387A7807" w14:textId="4D5B85F3" w:rsidR="000B4E34" w:rsidRDefault="000B4E34" w:rsidP="00B93EB6">
      <w:pPr>
        <w:tabs>
          <w:tab w:val="left" w:pos="-2268"/>
        </w:tabs>
        <w:spacing w:after="0" w:line="240" w:lineRule="auto"/>
        <w:jc w:val="both"/>
        <w:rPr>
          <w:rFonts w:ascii="Arial" w:eastAsia="Times New Roman" w:hAnsi="Arial" w:cs="Arial"/>
          <w:lang w:eastAsia="cs-CZ"/>
        </w:rPr>
      </w:pPr>
    </w:p>
    <w:p w14:paraId="4B2E9A36" w14:textId="55DEE8C6" w:rsidR="000B4E34" w:rsidRDefault="000B4E34" w:rsidP="00B93EB6">
      <w:pPr>
        <w:tabs>
          <w:tab w:val="left" w:pos="-2268"/>
        </w:tabs>
        <w:spacing w:after="0" w:line="240" w:lineRule="auto"/>
        <w:jc w:val="both"/>
        <w:rPr>
          <w:rFonts w:ascii="Arial" w:eastAsia="Times New Roman" w:hAnsi="Arial" w:cs="Arial"/>
          <w:lang w:eastAsia="cs-CZ"/>
        </w:rPr>
      </w:pPr>
    </w:p>
    <w:p w14:paraId="6394E7FE" w14:textId="6294E2F9" w:rsidR="000B4E34" w:rsidRDefault="000B4E34" w:rsidP="00B93EB6">
      <w:pPr>
        <w:tabs>
          <w:tab w:val="left" w:pos="-2268"/>
        </w:tabs>
        <w:spacing w:after="0" w:line="240" w:lineRule="auto"/>
        <w:jc w:val="both"/>
        <w:rPr>
          <w:rFonts w:ascii="Arial" w:eastAsia="Times New Roman" w:hAnsi="Arial" w:cs="Arial"/>
          <w:lang w:eastAsia="cs-CZ"/>
        </w:rPr>
      </w:pPr>
    </w:p>
    <w:p w14:paraId="04D45349" w14:textId="745F02CC" w:rsidR="000B4E34" w:rsidRDefault="000B4E34" w:rsidP="00B93EB6">
      <w:pPr>
        <w:tabs>
          <w:tab w:val="left" w:pos="-2268"/>
        </w:tabs>
        <w:spacing w:after="0" w:line="240" w:lineRule="auto"/>
        <w:jc w:val="both"/>
        <w:rPr>
          <w:rFonts w:ascii="Arial" w:eastAsia="Times New Roman" w:hAnsi="Arial" w:cs="Arial"/>
          <w:lang w:eastAsia="cs-CZ"/>
        </w:rPr>
      </w:pPr>
    </w:p>
    <w:p w14:paraId="7BFB4CD5" w14:textId="77777777" w:rsidR="000B4E34" w:rsidRDefault="000B4E34" w:rsidP="00B93EB6">
      <w:pPr>
        <w:tabs>
          <w:tab w:val="left" w:pos="-2268"/>
        </w:tabs>
        <w:spacing w:after="0" w:line="240" w:lineRule="auto"/>
        <w:jc w:val="both"/>
        <w:rPr>
          <w:rFonts w:ascii="Arial" w:eastAsia="Times New Roman" w:hAnsi="Arial" w:cs="Arial"/>
          <w:lang w:eastAsia="cs-CZ"/>
        </w:rPr>
      </w:pPr>
    </w:p>
    <w:p w14:paraId="5151285F" w14:textId="77777777" w:rsidR="00A912E5" w:rsidRDefault="00A912E5" w:rsidP="00B93EB6">
      <w:pPr>
        <w:tabs>
          <w:tab w:val="left" w:pos="-2268"/>
        </w:tabs>
        <w:spacing w:after="0" w:line="240" w:lineRule="auto"/>
        <w:jc w:val="both"/>
        <w:rPr>
          <w:rFonts w:ascii="Arial" w:eastAsia="Times New Roman" w:hAnsi="Arial" w:cs="Arial"/>
          <w:lang w:eastAsia="cs-CZ"/>
        </w:rPr>
      </w:pPr>
    </w:p>
    <w:p w14:paraId="1710965E" w14:textId="77777777" w:rsidR="00A912E5" w:rsidRDefault="00A912E5" w:rsidP="00B93EB6">
      <w:pPr>
        <w:tabs>
          <w:tab w:val="left" w:pos="-2268"/>
        </w:tabs>
        <w:spacing w:after="0" w:line="240" w:lineRule="auto"/>
        <w:jc w:val="both"/>
        <w:rPr>
          <w:rFonts w:ascii="Arial" w:eastAsia="Times New Roman" w:hAnsi="Arial" w:cs="Arial"/>
          <w:lang w:eastAsia="cs-CZ"/>
        </w:rPr>
      </w:pPr>
    </w:p>
    <w:p w14:paraId="6EA102AD" w14:textId="31F099A4" w:rsidR="000B4E34" w:rsidRDefault="000B4E34" w:rsidP="00B93EB6">
      <w:pPr>
        <w:tabs>
          <w:tab w:val="left" w:pos="-2268"/>
        </w:tabs>
        <w:spacing w:after="0" w:line="240" w:lineRule="auto"/>
        <w:jc w:val="both"/>
        <w:rPr>
          <w:rFonts w:ascii="Arial" w:eastAsia="Times New Roman" w:hAnsi="Arial" w:cs="Arial"/>
          <w:lang w:eastAsia="cs-CZ"/>
        </w:rPr>
      </w:pPr>
    </w:p>
    <w:p w14:paraId="7642E68A" w14:textId="7F9344A6" w:rsidR="000B4E34" w:rsidRDefault="000B4E34" w:rsidP="00B93EB6">
      <w:pPr>
        <w:tabs>
          <w:tab w:val="left" w:pos="-2268"/>
        </w:tabs>
        <w:spacing w:after="0" w:line="240" w:lineRule="auto"/>
        <w:jc w:val="both"/>
        <w:rPr>
          <w:rFonts w:ascii="Arial" w:eastAsia="Times New Roman" w:hAnsi="Arial" w:cs="Arial"/>
          <w:lang w:eastAsia="cs-CZ"/>
        </w:rPr>
      </w:pPr>
    </w:p>
    <w:p w14:paraId="4FBD92B5" w14:textId="77777777" w:rsidR="000B4E34" w:rsidRDefault="000B4E34" w:rsidP="00B93EB6">
      <w:pPr>
        <w:tabs>
          <w:tab w:val="left" w:pos="-2268"/>
        </w:tabs>
        <w:spacing w:after="0" w:line="240" w:lineRule="auto"/>
        <w:jc w:val="both"/>
        <w:rPr>
          <w:rFonts w:ascii="Arial" w:eastAsia="Times New Roman" w:hAnsi="Arial" w:cs="Arial"/>
          <w:lang w:eastAsia="cs-CZ"/>
        </w:rPr>
      </w:pPr>
    </w:p>
    <w:p w14:paraId="5A9D1B25" w14:textId="5C8FEA1D" w:rsidR="00477D02"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7" w:name="_Hlk117693213"/>
    </w:p>
    <w:p w14:paraId="0435EE22" w14:textId="77777777" w:rsidR="00B42F37" w:rsidRDefault="00B42F37" w:rsidP="00477D02">
      <w:pPr>
        <w:tabs>
          <w:tab w:val="left" w:pos="284"/>
        </w:tabs>
        <w:spacing w:after="0" w:line="240" w:lineRule="auto"/>
        <w:jc w:val="both"/>
        <w:rPr>
          <w:rFonts w:ascii="Arial" w:eastAsia="Times New Roman" w:hAnsi="Arial" w:cs="Arial"/>
          <w:bCs/>
          <w:lang w:eastAsia="cs-CZ"/>
        </w:rPr>
      </w:pPr>
    </w:p>
    <w:p w14:paraId="77B9AB30" w14:textId="77777777" w:rsidR="00B42F37" w:rsidRPr="00867FD5" w:rsidRDefault="00B42F37" w:rsidP="00477D02">
      <w:pPr>
        <w:tabs>
          <w:tab w:val="left" w:pos="284"/>
        </w:tabs>
        <w:spacing w:after="0" w:line="240" w:lineRule="auto"/>
        <w:jc w:val="both"/>
        <w:rPr>
          <w:rFonts w:ascii="Arial" w:eastAsia="Times New Roman" w:hAnsi="Arial" w:cs="Arial"/>
          <w:bCs/>
          <w:lang w:eastAsia="cs-CZ"/>
        </w:rPr>
      </w:pPr>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7"/>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4D04C4AD" w14:textId="77777777" w:rsidR="00B42F37" w:rsidRDefault="00B42F37"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669811E3" w14:textId="77777777" w:rsidR="00334E44" w:rsidRDefault="00334E44" w:rsidP="00B42F37">
      <w:pPr>
        <w:pStyle w:val="Bezmezer"/>
        <w:rPr>
          <w:rFonts w:ascii="Arial" w:eastAsia="Times New Roman" w:hAnsi="Arial" w:cs="Arial"/>
          <w:bCs/>
          <w:color w:val="333333"/>
          <w:sz w:val="24"/>
          <w:szCs w:val="24"/>
          <w:lang w:eastAsia="cs-CZ"/>
        </w:rPr>
      </w:pPr>
    </w:p>
    <w:p w14:paraId="73166936" w14:textId="77777777" w:rsidR="00334E44" w:rsidRDefault="00334E44" w:rsidP="00B42F37">
      <w:pPr>
        <w:pStyle w:val="Bezmezer"/>
        <w:rPr>
          <w:rFonts w:ascii="Arial" w:eastAsia="Times New Roman" w:hAnsi="Arial" w:cs="Arial"/>
          <w:bCs/>
          <w:color w:val="333333"/>
          <w:sz w:val="24"/>
          <w:szCs w:val="24"/>
          <w:lang w:eastAsia="cs-CZ"/>
        </w:rPr>
      </w:pPr>
    </w:p>
    <w:p w14:paraId="4DEAC940" w14:textId="77777777" w:rsidR="00334E44" w:rsidRDefault="00334E44" w:rsidP="00B42F37">
      <w:pPr>
        <w:pStyle w:val="Bezmezer"/>
        <w:rPr>
          <w:rFonts w:ascii="Arial" w:eastAsia="Times New Roman" w:hAnsi="Arial" w:cs="Arial"/>
          <w:bCs/>
          <w:color w:val="333333"/>
          <w:sz w:val="24"/>
          <w:szCs w:val="24"/>
          <w:lang w:eastAsia="cs-CZ"/>
        </w:rPr>
      </w:pPr>
    </w:p>
    <w:p w14:paraId="400DD54C" w14:textId="77777777" w:rsidR="00334E44" w:rsidRDefault="00334E44" w:rsidP="00B42F37">
      <w:pPr>
        <w:pStyle w:val="Bezmezer"/>
        <w:rPr>
          <w:rFonts w:ascii="Arial" w:eastAsia="Times New Roman" w:hAnsi="Arial" w:cs="Arial"/>
          <w:bCs/>
          <w:color w:val="333333"/>
          <w:sz w:val="24"/>
          <w:szCs w:val="24"/>
          <w:lang w:eastAsia="cs-CZ"/>
        </w:rPr>
      </w:pPr>
    </w:p>
    <w:p w14:paraId="780ED3D6" w14:textId="77777777" w:rsidR="00334E44" w:rsidRDefault="00334E44" w:rsidP="00B42F37">
      <w:pPr>
        <w:pStyle w:val="Bezmezer"/>
        <w:rPr>
          <w:rFonts w:ascii="Arial" w:eastAsia="Times New Roman" w:hAnsi="Arial" w:cs="Arial"/>
          <w:bCs/>
          <w:color w:val="333333"/>
          <w:sz w:val="24"/>
          <w:szCs w:val="24"/>
          <w:lang w:eastAsia="cs-CZ"/>
        </w:rPr>
      </w:pPr>
    </w:p>
    <w:p w14:paraId="498D1B2F" w14:textId="77777777" w:rsidR="00334E44" w:rsidRDefault="00334E44" w:rsidP="00B42F37">
      <w:pPr>
        <w:pStyle w:val="Bezmezer"/>
        <w:rPr>
          <w:rFonts w:ascii="Arial" w:eastAsia="Times New Roman" w:hAnsi="Arial" w:cs="Arial"/>
          <w:bCs/>
          <w:color w:val="333333"/>
          <w:sz w:val="24"/>
          <w:szCs w:val="24"/>
          <w:lang w:eastAsia="cs-CZ"/>
        </w:rPr>
      </w:pPr>
    </w:p>
    <w:p w14:paraId="76E3EAB6" w14:textId="77777777" w:rsidR="00334E44" w:rsidRDefault="00334E44" w:rsidP="00B42F37">
      <w:pPr>
        <w:pStyle w:val="Bezmezer"/>
        <w:rPr>
          <w:rFonts w:ascii="Arial" w:eastAsia="Times New Roman" w:hAnsi="Arial" w:cs="Arial"/>
          <w:bCs/>
          <w:color w:val="333333"/>
          <w:sz w:val="24"/>
          <w:szCs w:val="24"/>
          <w:lang w:eastAsia="cs-CZ"/>
        </w:rPr>
      </w:pPr>
    </w:p>
    <w:p w14:paraId="24F30DA0" w14:textId="77777777" w:rsidR="00334E44" w:rsidRDefault="00334E44" w:rsidP="00B42F37">
      <w:pPr>
        <w:pStyle w:val="Bezmezer"/>
        <w:rPr>
          <w:rFonts w:ascii="Arial" w:eastAsia="Times New Roman" w:hAnsi="Arial" w:cs="Arial"/>
          <w:bCs/>
          <w:color w:val="333333"/>
          <w:sz w:val="24"/>
          <w:szCs w:val="24"/>
          <w:lang w:eastAsia="cs-CZ"/>
        </w:rPr>
      </w:pPr>
    </w:p>
    <w:p w14:paraId="12BAAF48" w14:textId="77777777" w:rsidR="00334E44" w:rsidRDefault="00334E44" w:rsidP="00B42F37">
      <w:pPr>
        <w:pStyle w:val="Bezmezer"/>
        <w:rPr>
          <w:rFonts w:ascii="Arial" w:eastAsia="Times New Roman" w:hAnsi="Arial" w:cs="Arial"/>
          <w:bCs/>
          <w:color w:val="333333"/>
          <w:sz w:val="24"/>
          <w:szCs w:val="24"/>
          <w:lang w:eastAsia="cs-CZ"/>
        </w:rPr>
      </w:pPr>
    </w:p>
    <w:p w14:paraId="06DF9597" w14:textId="77777777" w:rsidR="00334E44" w:rsidRDefault="00334E44" w:rsidP="00B42F37">
      <w:pPr>
        <w:pStyle w:val="Bezmezer"/>
        <w:rPr>
          <w:rFonts w:ascii="Arial" w:eastAsia="Times New Roman" w:hAnsi="Arial" w:cs="Arial"/>
          <w:bCs/>
          <w:color w:val="333333"/>
          <w:sz w:val="24"/>
          <w:szCs w:val="24"/>
          <w:lang w:eastAsia="cs-CZ"/>
        </w:rPr>
      </w:pPr>
    </w:p>
    <w:p w14:paraId="56057A49" w14:textId="77777777" w:rsidR="00334E44" w:rsidRDefault="00334E44" w:rsidP="00B42F37">
      <w:pPr>
        <w:pStyle w:val="Bezmezer"/>
        <w:rPr>
          <w:rFonts w:ascii="Arial" w:eastAsia="Times New Roman" w:hAnsi="Arial" w:cs="Arial"/>
          <w:bCs/>
          <w:color w:val="333333"/>
          <w:sz w:val="24"/>
          <w:szCs w:val="24"/>
          <w:lang w:eastAsia="cs-CZ"/>
        </w:rPr>
      </w:pPr>
    </w:p>
    <w:p w14:paraId="158CED6F" w14:textId="77777777" w:rsidR="00334E44" w:rsidRDefault="00334E44" w:rsidP="00B42F37">
      <w:pPr>
        <w:pStyle w:val="Bezmezer"/>
        <w:rPr>
          <w:rFonts w:ascii="Arial" w:eastAsia="Times New Roman" w:hAnsi="Arial" w:cs="Arial"/>
          <w:bCs/>
          <w:color w:val="333333"/>
          <w:sz w:val="24"/>
          <w:szCs w:val="24"/>
          <w:lang w:eastAsia="cs-CZ"/>
        </w:rPr>
      </w:pPr>
    </w:p>
    <w:p w14:paraId="1A834F77" w14:textId="77777777" w:rsidR="00334E44" w:rsidRDefault="00334E44" w:rsidP="00B42F37">
      <w:pPr>
        <w:pStyle w:val="Bezmezer"/>
        <w:rPr>
          <w:rFonts w:ascii="Arial" w:eastAsia="Times New Roman" w:hAnsi="Arial" w:cs="Arial"/>
          <w:bCs/>
          <w:color w:val="333333"/>
          <w:sz w:val="24"/>
          <w:szCs w:val="24"/>
          <w:lang w:eastAsia="cs-CZ"/>
        </w:rPr>
      </w:pPr>
    </w:p>
    <w:p w14:paraId="319BF7C3" w14:textId="77777777" w:rsidR="00334E44" w:rsidRDefault="00334E44" w:rsidP="00B42F37">
      <w:pPr>
        <w:pStyle w:val="Bezmezer"/>
        <w:rPr>
          <w:rFonts w:ascii="Arial" w:eastAsia="Times New Roman" w:hAnsi="Arial" w:cs="Arial"/>
          <w:bCs/>
          <w:color w:val="333333"/>
          <w:sz w:val="24"/>
          <w:szCs w:val="24"/>
          <w:lang w:eastAsia="cs-CZ"/>
        </w:rPr>
      </w:pPr>
    </w:p>
    <w:p w14:paraId="18B7CBB9" w14:textId="77777777" w:rsidR="00334E44" w:rsidRDefault="00334E44" w:rsidP="00B42F37">
      <w:pPr>
        <w:pStyle w:val="Bezmezer"/>
        <w:rPr>
          <w:rFonts w:ascii="Arial" w:eastAsia="Times New Roman" w:hAnsi="Arial" w:cs="Arial"/>
          <w:bCs/>
          <w:color w:val="333333"/>
          <w:sz w:val="24"/>
          <w:szCs w:val="24"/>
          <w:lang w:eastAsia="cs-CZ"/>
        </w:rPr>
      </w:pPr>
    </w:p>
    <w:p w14:paraId="09D1AA4E" w14:textId="77777777" w:rsidR="00334E44" w:rsidRDefault="00334E44" w:rsidP="00B42F37">
      <w:pPr>
        <w:pStyle w:val="Bezmezer"/>
        <w:rPr>
          <w:rFonts w:ascii="Arial" w:eastAsia="Times New Roman" w:hAnsi="Arial" w:cs="Arial"/>
          <w:bCs/>
          <w:color w:val="333333"/>
          <w:sz w:val="24"/>
          <w:szCs w:val="24"/>
          <w:lang w:eastAsia="cs-CZ"/>
        </w:rPr>
      </w:pPr>
    </w:p>
    <w:p w14:paraId="6A783019" w14:textId="77777777" w:rsidR="00334E44" w:rsidRDefault="00334E44" w:rsidP="00B42F37">
      <w:pPr>
        <w:pStyle w:val="Bezmezer"/>
        <w:rPr>
          <w:rFonts w:ascii="Arial" w:eastAsia="Times New Roman" w:hAnsi="Arial" w:cs="Arial"/>
          <w:bCs/>
          <w:color w:val="333333"/>
          <w:sz w:val="24"/>
          <w:szCs w:val="24"/>
          <w:lang w:eastAsia="cs-CZ"/>
        </w:rPr>
      </w:pPr>
    </w:p>
    <w:p w14:paraId="101877E9" w14:textId="77777777" w:rsidR="00334E44" w:rsidRDefault="00334E44" w:rsidP="00B42F37">
      <w:pPr>
        <w:pStyle w:val="Bezmezer"/>
        <w:rPr>
          <w:rFonts w:ascii="Arial" w:eastAsia="Times New Roman" w:hAnsi="Arial" w:cs="Arial"/>
          <w:bCs/>
          <w:color w:val="333333"/>
          <w:sz w:val="24"/>
          <w:szCs w:val="24"/>
          <w:lang w:eastAsia="cs-CZ"/>
        </w:rPr>
      </w:pPr>
    </w:p>
    <w:p w14:paraId="0A499BC5" w14:textId="77777777" w:rsidR="00334E44" w:rsidRDefault="00334E44" w:rsidP="00B42F37">
      <w:pPr>
        <w:pStyle w:val="Bezmezer"/>
        <w:rPr>
          <w:rFonts w:ascii="Arial" w:eastAsia="Times New Roman" w:hAnsi="Arial" w:cs="Arial"/>
          <w:bCs/>
          <w:color w:val="333333"/>
          <w:sz w:val="24"/>
          <w:szCs w:val="24"/>
          <w:lang w:eastAsia="cs-CZ"/>
        </w:rPr>
      </w:pPr>
    </w:p>
    <w:p w14:paraId="514DDA8D" w14:textId="77777777" w:rsidR="00334E44" w:rsidRDefault="00334E44" w:rsidP="00B42F37">
      <w:pPr>
        <w:pStyle w:val="Bezmezer"/>
        <w:rPr>
          <w:rFonts w:ascii="Arial" w:eastAsia="Times New Roman" w:hAnsi="Arial" w:cs="Arial"/>
          <w:bCs/>
          <w:color w:val="333333"/>
          <w:sz w:val="24"/>
          <w:szCs w:val="24"/>
          <w:lang w:eastAsia="cs-CZ"/>
        </w:rPr>
      </w:pPr>
    </w:p>
    <w:p w14:paraId="78A46601" w14:textId="77777777" w:rsidR="00334E44" w:rsidRDefault="00334E44" w:rsidP="00B42F37">
      <w:pPr>
        <w:pStyle w:val="Bezmezer"/>
        <w:rPr>
          <w:rFonts w:ascii="Arial" w:eastAsia="Times New Roman" w:hAnsi="Arial" w:cs="Arial"/>
          <w:bCs/>
          <w:color w:val="333333"/>
          <w:sz w:val="24"/>
          <w:szCs w:val="24"/>
          <w:lang w:eastAsia="cs-CZ"/>
        </w:rPr>
      </w:pPr>
    </w:p>
    <w:p w14:paraId="1695FD7D" w14:textId="77777777" w:rsidR="00334E44" w:rsidRDefault="00334E44" w:rsidP="00B42F37">
      <w:pPr>
        <w:pStyle w:val="Bezmezer"/>
        <w:rPr>
          <w:rFonts w:ascii="Arial" w:eastAsia="Times New Roman" w:hAnsi="Arial" w:cs="Arial"/>
          <w:bCs/>
          <w:color w:val="333333"/>
          <w:sz w:val="24"/>
          <w:szCs w:val="24"/>
          <w:lang w:eastAsia="cs-CZ"/>
        </w:rPr>
      </w:pPr>
    </w:p>
    <w:p w14:paraId="5DB36C05" w14:textId="77777777" w:rsidR="00334E44" w:rsidRDefault="00334E44" w:rsidP="00B42F37">
      <w:pPr>
        <w:pStyle w:val="Bezmezer"/>
        <w:rPr>
          <w:rFonts w:ascii="Arial" w:eastAsia="Times New Roman" w:hAnsi="Arial" w:cs="Arial"/>
          <w:bCs/>
          <w:color w:val="333333"/>
          <w:sz w:val="24"/>
          <w:szCs w:val="24"/>
          <w:lang w:eastAsia="cs-CZ"/>
        </w:rPr>
      </w:pPr>
    </w:p>
    <w:p w14:paraId="1151353B" w14:textId="77777777" w:rsidR="00334E44" w:rsidRDefault="00334E44" w:rsidP="00B42F37">
      <w:pPr>
        <w:pStyle w:val="Bezmezer"/>
        <w:rPr>
          <w:rFonts w:ascii="Arial" w:eastAsia="Times New Roman" w:hAnsi="Arial" w:cs="Arial"/>
          <w:bCs/>
          <w:color w:val="333333"/>
          <w:sz w:val="24"/>
          <w:szCs w:val="24"/>
          <w:lang w:eastAsia="cs-CZ"/>
        </w:rPr>
      </w:pPr>
    </w:p>
    <w:p w14:paraId="3E09084E" w14:textId="77777777" w:rsidR="00334E44" w:rsidRDefault="00334E44" w:rsidP="00B42F37">
      <w:pPr>
        <w:pStyle w:val="Bezmezer"/>
        <w:rPr>
          <w:rFonts w:ascii="Arial" w:eastAsia="Times New Roman" w:hAnsi="Arial" w:cs="Arial"/>
          <w:bCs/>
          <w:color w:val="333333"/>
          <w:sz w:val="24"/>
          <w:szCs w:val="24"/>
          <w:lang w:eastAsia="cs-CZ"/>
        </w:rPr>
      </w:pPr>
    </w:p>
    <w:p w14:paraId="709E2CD3" w14:textId="77777777" w:rsidR="00334E44" w:rsidRDefault="00334E44" w:rsidP="00B42F37">
      <w:pPr>
        <w:pStyle w:val="Bezmezer"/>
        <w:rPr>
          <w:rFonts w:ascii="Arial" w:eastAsia="Times New Roman" w:hAnsi="Arial" w:cs="Arial"/>
          <w:bCs/>
          <w:color w:val="333333"/>
          <w:sz w:val="24"/>
          <w:szCs w:val="24"/>
          <w:lang w:eastAsia="cs-CZ"/>
        </w:rPr>
      </w:pPr>
    </w:p>
    <w:p w14:paraId="20B1933D" w14:textId="77777777" w:rsidR="00334E44" w:rsidRDefault="00334E44" w:rsidP="00B42F37">
      <w:pPr>
        <w:pStyle w:val="Bezmezer"/>
        <w:rPr>
          <w:rFonts w:ascii="Arial" w:eastAsia="Times New Roman" w:hAnsi="Arial" w:cs="Arial"/>
          <w:bCs/>
          <w:color w:val="333333"/>
          <w:sz w:val="24"/>
          <w:szCs w:val="24"/>
          <w:lang w:eastAsia="cs-CZ"/>
        </w:rPr>
      </w:pPr>
    </w:p>
    <w:p w14:paraId="248CA6E3" w14:textId="77777777" w:rsidR="00334E44" w:rsidRDefault="00334E44" w:rsidP="00B42F37">
      <w:pPr>
        <w:pStyle w:val="Bezmezer"/>
        <w:rPr>
          <w:rFonts w:ascii="Arial" w:eastAsia="Times New Roman" w:hAnsi="Arial" w:cs="Arial"/>
          <w:bCs/>
          <w:color w:val="333333"/>
          <w:sz w:val="24"/>
          <w:szCs w:val="24"/>
          <w:lang w:eastAsia="cs-CZ"/>
        </w:rPr>
      </w:pPr>
    </w:p>
    <w:p w14:paraId="4DB17BD3" w14:textId="77777777" w:rsidR="00334E44" w:rsidRDefault="00334E44" w:rsidP="00B42F37">
      <w:pPr>
        <w:pStyle w:val="Bezmezer"/>
        <w:rPr>
          <w:rFonts w:ascii="Arial" w:eastAsia="Times New Roman" w:hAnsi="Arial" w:cs="Arial"/>
          <w:bCs/>
          <w:color w:val="333333"/>
          <w:sz w:val="24"/>
          <w:szCs w:val="24"/>
          <w:lang w:eastAsia="cs-CZ"/>
        </w:rPr>
      </w:pPr>
    </w:p>
    <w:p w14:paraId="632E4833" w14:textId="77777777" w:rsidR="00334E44" w:rsidRDefault="00334E44" w:rsidP="00B42F37">
      <w:pPr>
        <w:pStyle w:val="Bezmezer"/>
        <w:rPr>
          <w:rFonts w:ascii="Arial" w:eastAsia="Times New Roman" w:hAnsi="Arial" w:cs="Arial"/>
          <w:bCs/>
          <w:color w:val="333333"/>
          <w:sz w:val="24"/>
          <w:szCs w:val="24"/>
          <w:lang w:eastAsia="cs-CZ"/>
        </w:rPr>
      </w:pPr>
    </w:p>
    <w:p w14:paraId="41B053F0" w14:textId="77777777" w:rsidR="00334E44" w:rsidRDefault="00334E44" w:rsidP="00B42F37">
      <w:pPr>
        <w:pStyle w:val="Bezmezer"/>
        <w:rPr>
          <w:rFonts w:ascii="Arial" w:eastAsia="Times New Roman" w:hAnsi="Arial" w:cs="Arial"/>
          <w:bCs/>
          <w:color w:val="333333"/>
          <w:sz w:val="24"/>
          <w:szCs w:val="24"/>
          <w:lang w:eastAsia="cs-CZ"/>
        </w:rPr>
      </w:pPr>
    </w:p>
    <w:p w14:paraId="67A20C06" w14:textId="77777777" w:rsidR="00334E44" w:rsidRDefault="00334E44" w:rsidP="00B42F37">
      <w:pPr>
        <w:pStyle w:val="Bezmezer"/>
        <w:rPr>
          <w:rFonts w:ascii="Arial" w:eastAsia="Times New Roman" w:hAnsi="Arial" w:cs="Arial"/>
          <w:bCs/>
          <w:color w:val="333333"/>
          <w:sz w:val="24"/>
          <w:szCs w:val="24"/>
          <w:lang w:eastAsia="cs-CZ"/>
        </w:rPr>
      </w:pPr>
    </w:p>
    <w:p w14:paraId="70C8C4C9" w14:textId="77777777" w:rsidR="00334E44" w:rsidRDefault="00334E44" w:rsidP="00B42F37">
      <w:pPr>
        <w:pStyle w:val="Bezmezer"/>
        <w:rPr>
          <w:rFonts w:ascii="Arial" w:eastAsia="Times New Roman" w:hAnsi="Arial" w:cs="Arial"/>
          <w:bCs/>
          <w:color w:val="333333"/>
          <w:sz w:val="24"/>
          <w:szCs w:val="24"/>
          <w:lang w:eastAsia="cs-CZ"/>
        </w:rPr>
      </w:pPr>
    </w:p>
    <w:p w14:paraId="4AF9F7B0" w14:textId="4EB42A54" w:rsidR="00B42F37" w:rsidRDefault="00B42F37" w:rsidP="00B42F37">
      <w:pPr>
        <w:pStyle w:val="Bezmezer"/>
        <w:rPr>
          <w:rFonts w:ascii="Arial" w:eastAsia="Times New Roman" w:hAnsi="Arial" w:cs="Arial"/>
          <w:bCs/>
          <w:color w:val="333333"/>
          <w:sz w:val="24"/>
          <w:szCs w:val="24"/>
          <w:lang w:eastAsia="cs-CZ"/>
        </w:rPr>
      </w:pPr>
      <w:r>
        <w:rPr>
          <w:rFonts w:ascii="Arial" w:eastAsia="Times New Roman" w:hAnsi="Arial" w:cs="Arial"/>
          <w:bCs/>
          <w:color w:val="333333"/>
          <w:sz w:val="24"/>
          <w:szCs w:val="24"/>
          <w:lang w:eastAsia="cs-CZ"/>
        </w:rPr>
        <w:lastRenderedPageBreak/>
        <w:t xml:space="preserve">Příloha č.  </w:t>
      </w:r>
      <w:sdt>
        <w:sdtPr>
          <w:rPr>
            <w:rFonts w:ascii="Arial" w:hAnsi="Arial" w:cs="Arial"/>
            <w:sz w:val="24"/>
            <w:szCs w:val="24"/>
          </w:rPr>
          <w:id w:val="811146901"/>
          <w:placeholder>
            <w:docPart w:val="1BEC1A4B81DF42B3A38EB08EF68C7206"/>
          </w:placeholder>
        </w:sdtPr>
        <w:sdtContent>
          <w:r>
            <w:rPr>
              <w:rFonts w:ascii="Arial" w:hAnsi="Arial" w:cs="Arial"/>
              <w:sz w:val="24"/>
              <w:szCs w:val="24"/>
            </w:rPr>
            <w:t>2</w:t>
          </w:r>
        </w:sdtContent>
      </w:sdt>
      <w:r>
        <w:rPr>
          <w:rFonts w:ascii="Arial" w:eastAsia="Times New Roman" w:hAnsi="Arial" w:cs="Arial"/>
          <w:bCs/>
          <w:color w:val="333333"/>
          <w:sz w:val="24"/>
          <w:szCs w:val="24"/>
          <w:lang w:eastAsia="cs-CZ"/>
        </w:rPr>
        <w:tab/>
        <w:t xml:space="preserve">      </w:t>
      </w:r>
    </w:p>
    <w:p w14:paraId="72A008C8" w14:textId="77777777" w:rsidR="00B42F37" w:rsidRDefault="00B42F37" w:rsidP="00B42F37">
      <w:pPr>
        <w:pStyle w:val="Bezmezer"/>
        <w:rPr>
          <w:rFonts w:ascii="Arial" w:eastAsia="Times New Roman" w:hAnsi="Arial" w:cs="Arial"/>
          <w:b/>
          <w:bCs/>
          <w:color w:val="333333"/>
          <w:lang w:eastAsia="cs-CZ"/>
        </w:rPr>
      </w:pPr>
    </w:p>
    <w:p w14:paraId="007DC570" w14:textId="77777777" w:rsidR="00B42F37" w:rsidRDefault="00B42F37" w:rsidP="00B42F37">
      <w:pPr>
        <w:pStyle w:val="Bezmezer"/>
        <w:jc w:val="both"/>
        <w:rPr>
          <w:rFonts w:ascii="Arial" w:eastAsia="Times New Roman" w:hAnsi="Arial" w:cs="Arial"/>
          <w:b/>
          <w:bCs/>
          <w:color w:val="333333"/>
          <w:sz w:val="24"/>
          <w:szCs w:val="24"/>
          <w:u w:val="single"/>
          <w:lang w:eastAsia="cs-CZ"/>
        </w:rPr>
      </w:pPr>
    </w:p>
    <w:p w14:paraId="740C1900" w14:textId="77777777" w:rsidR="00B42F37" w:rsidRDefault="00B42F37" w:rsidP="00B42F37">
      <w:pPr>
        <w:pStyle w:val="Bezmezer"/>
        <w:jc w:val="both"/>
        <w:rPr>
          <w:rFonts w:ascii="Arial" w:eastAsia="Times New Roman" w:hAnsi="Arial" w:cs="Arial"/>
          <w:b/>
          <w:bCs/>
          <w:color w:val="333333"/>
          <w:sz w:val="24"/>
          <w:szCs w:val="24"/>
          <w:u w:val="single"/>
          <w:lang w:eastAsia="cs-CZ"/>
        </w:rPr>
      </w:pPr>
    </w:p>
    <w:p w14:paraId="0F280180" w14:textId="77777777" w:rsidR="00B42F37" w:rsidRDefault="00B42F37" w:rsidP="00B42F37">
      <w:pPr>
        <w:pStyle w:val="Bezmezer"/>
        <w:jc w:val="center"/>
        <w:rPr>
          <w:rFonts w:ascii="Arial" w:hAnsi="Arial" w:cs="Arial"/>
          <w:b/>
          <w:bCs/>
          <w:sz w:val="28"/>
        </w:rPr>
      </w:pPr>
      <w:r>
        <w:rPr>
          <w:rFonts w:ascii="Arial" w:hAnsi="Arial" w:cs="Arial"/>
          <w:b/>
          <w:bCs/>
          <w:sz w:val="28"/>
        </w:rPr>
        <w:t xml:space="preserve">Souhrnná doložka do smluv </w:t>
      </w:r>
    </w:p>
    <w:p w14:paraId="0CCE4B1E" w14:textId="77777777" w:rsidR="00B42F37" w:rsidRDefault="00B42F37" w:rsidP="00B42F37">
      <w:pPr>
        <w:pStyle w:val="Bezmezer"/>
        <w:jc w:val="center"/>
        <w:rPr>
          <w:rFonts w:ascii="Arial" w:hAnsi="Arial" w:cs="Arial"/>
          <w:b/>
          <w:bCs/>
          <w:sz w:val="28"/>
        </w:rPr>
      </w:pPr>
      <w:r>
        <w:rPr>
          <w:rFonts w:ascii="Arial" w:hAnsi="Arial" w:cs="Arial"/>
          <w:b/>
          <w:bCs/>
          <w:sz w:val="28"/>
        </w:rPr>
        <w:t>uzavíraných Technickou správou komunikací hl. m. Prahy, a.s.</w:t>
      </w:r>
    </w:p>
    <w:p w14:paraId="6124798A" w14:textId="77777777" w:rsidR="00B42F37" w:rsidRDefault="00B42F37" w:rsidP="00B42F37">
      <w:pPr>
        <w:pStyle w:val="Bezmezer"/>
        <w:jc w:val="center"/>
        <w:rPr>
          <w:rFonts w:ascii="Arial" w:hAnsi="Arial" w:cs="Arial"/>
          <w:b/>
          <w:bCs/>
          <w:sz w:val="28"/>
        </w:rPr>
      </w:pPr>
    </w:p>
    <w:p w14:paraId="4F579373" w14:textId="77777777" w:rsidR="00B42F37" w:rsidRDefault="00B42F37" w:rsidP="00B42F3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6DC08754" w14:textId="77777777" w:rsidR="00B42F37" w:rsidRDefault="00B42F37" w:rsidP="00B42F3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0E149894" w14:textId="77777777" w:rsidR="00B42F37" w:rsidRDefault="00B42F37" w:rsidP="00B42F3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472E315E" w14:textId="77777777" w:rsidR="00B42F37" w:rsidRDefault="00B42F37" w:rsidP="00B42F3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5228C78D" w14:textId="77777777" w:rsidR="00B42F37" w:rsidRDefault="00B42F37" w:rsidP="00B42F3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017C555A" w14:textId="77777777" w:rsidR="00B42F37" w:rsidRDefault="00B42F37" w:rsidP="00C07FE3">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19E30B1B" w14:textId="77777777" w:rsidR="00B42F37" w:rsidRDefault="00B42F37" w:rsidP="00C07FE3">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62DC122" w14:textId="77777777" w:rsidR="00B42F37" w:rsidRDefault="00B42F37" w:rsidP="00C07FE3">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14570EC8" w14:textId="77777777" w:rsidR="00B42F37" w:rsidRDefault="00B42F37" w:rsidP="00C07FE3">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6ADECD25" w14:textId="77777777" w:rsidR="00B42F37" w:rsidRDefault="00B42F37" w:rsidP="00C07FE3">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070F104" w14:textId="77777777" w:rsidR="00B42F37" w:rsidRDefault="00B42F37" w:rsidP="00C07FE3">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7DAE193" w14:textId="77777777" w:rsidR="00B42F37" w:rsidRDefault="00B42F37" w:rsidP="00C07FE3">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30C83F1" w14:textId="77777777" w:rsidR="00B42F37" w:rsidRDefault="00B42F37" w:rsidP="00C07FE3">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422E9B17" w14:textId="77777777" w:rsidR="00B42F37" w:rsidRDefault="00B42F37" w:rsidP="00C07FE3">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1009E32" w14:textId="77777777" w:rsidR="00B42F37" w:rsidRDefault="00B42F37" w:rsidP="00C07FE3">
      <w:pPr>
        <w:pStyle w:val="Bezmezer"/>
        <w:numPr>
          <w:ilvl w:val="0"/>
          <w:numId w:val="19"/>
        </w:numPr>
        <w:spacing w:before="120" w:after="120" w:line="276" w:lineRule="auto"/>
        <w:ind w:left="567" w:hanging="567"/>
        <w:jc w:val="both"/>
        <w:rPr>
          <w:rFonts w:ascii="Arial" w:eastAsia="Times New Roman" w:hAnsi="Arial" w:cs="Arial"/>
          <w:color w:val="333333"/>
          <w:lang w:eastAsia="cs-CZ"/>
        </w:rPr>
      </w:pPr>
      <w:bookmarkStart w:id="8"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9" w:name="_Hlk90993071"/>
      <w:r>
        <w:rPr>
          <w:rFonts w:ascii="Arial" w:eastAsia="Times New Roman" w:hAnsi="Arial" w:cs="Arial"/>
          <w:color w:val="333333"/>
          <w:lang w:eastAsia="cs-CZ"/>
        </w:rPr>
        <w:t>případné i jiné zcela bezohledné jednání rozporné se zásadami a hodnotami Etického kodexu TSK</w:t>
      </w:r>
      <w:bookmarkEnd w:id="9"/>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w:t>
      </w:r>
      <w:r>
        <w:rPr>
          <w:rFonts w:ascii="Arial" w:eastAsia="Times New Roman" w:hAnsi="Arial" w:cs="Arial"/>
          <w:color w:val="333333"/>
          <w:lang w:eastAsia="cs-CZ"/>
        </w:rPr>
        <w:lastRenderedPageBreak/>
        <w:t>uhrazení smluvní pokuty ve prospěch TSK nebo právo náhrady škody způsobené TSK tímto není jakkoliv dotčeno</w:t>
      </w:r>
      <w:bookmarkEnd w:id="8"/>
      <w:r>
        <w:rPr>
          <w:rFonts w:ascii="Arial" w:eastAsia="Times New Roman" w:hAnsi="Arial" w:cs="Arial"/>
          <w:color w:val="333333"/>
          <w:lang w:eastAsia="cs-CZ"/>
        </w:rPr>
        <w:t xml:space="preserve">.  </w:t>
      </w:r>
    </w:p>
    <w:p w14:paraId="5FC199A9" w14:textId="77777777" w:rsidR="00B42F37" w:rsidRDefault="00B42F37" w:rsidP="00C07FE3">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2130DCC3" w14:textId="77777777" w:rsidR="00B42F37" w:rsidRDefault="00B42F37" w:rsidP="00B42F3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6A91DBAF" w14:textId="77777777" w:rsidR="00B42F37" w:rsidRDefault="00B42F37" w:rsidP="00C07FE3">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78A5C746" w14:textId="77777777" w:rsidR="00B42F37" w:rsidRDefault="00B42F37" w:rsidP="00C07FE3">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0ADACE8E" w14:textId="77777777" w:rsidR="00B42F37" w:rsidRDefault="00B42F37" w:rsidP="00C07FE3">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0732D676" w14:textId="77777777" w:rsidR="00B42F37" w:rsidRDefault="00B42F37" w:rsidP="00B42F3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445A1B2C" w14:textId="77777777" w:rsidR="00B42F37" w:rsidRDefault="00B42F37" w:rsidP="00C07FE3">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4FD14A90" w14:textId="77777777" w:rsidR="00B42F37" w:rsidRDefault="00B42F37" w:rsidP="00C07FE3">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2B265F83" w14:textId="77777777" w:rsidR="00B42F37" w:rsidRDefault="00B42F37" w:rsidP="00C07FE3">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A2AFF53" w14:textId="77777777" w:rsidR="00B42F37" w:rsidRDefault="00B42F37" w:rsidP="00C07FE3">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5E921214" w14:textId="77777777" w:rsidR="00B42F37" w:rsidRDefault="00B42F37" w:rsidP="00C07FE3">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24CC7E15" w14:textId="77777777" w:rsidR="00B42F37" w:rsidRDefault="00B42F37" w:rsidP="00B42F3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540DA5EC" w14:textId="77777777" w:rsidR="00B42F37" w:rsidRDefault="00B42F37" w:rsidP="00C07FE3">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lastRenderedPageBreak/>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2AA334B7" w14:textId="77777777" w:rsidR="00B42F37" w:rsidRDefault="00B42F37" w:rsidP="00C07FE3">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22A0C1F" w14:textId="77777777" w:rsidR="00B42F37" w:rsidRDefault="00B42F37" w:rsidP="00C07FE3">
      <w:pPr>
        <w:pStyle w:val="Bezmezer"/>
        <w:numPr>
          <w:ilvl w:val="0"/>
          <w:numId w:val="22"/>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321FF195" w14:textId="77777777" w:rsidR="00B42F37" w:rsidRDefault="00B42F37" w:rsidP="00B42F37">
      <w:pPr>
        <w:pStyle w:val="Bezmezer"/>
        <w:rPr>
          <w:rFonts w:ascii="Arial" w:eastAsia="Times New Roman" w:hAnsi="Arial" w:cs="Arial"/>
          <w:b/>
          <w:bCs/>
          <w:color w:val="333333"/>
          <w:sz w:val="24"/>
          <w:szCs w:val="24"/>
          <w:lang w:eastAsia="cs-CZ"/>
        </w:rPr>
      </w:pPr>
    </w:p>
    <w:p w14:paraId="0E839F53" w14:textId="77777777" w:rsidR="00B42F37" w:rsidRDefault="00B42F37" w:rsidP="00B42F37">
      <w:pPr>
        <w:pStyle w:val="Bezmezer"/>
        <w:rPr>
          <w:rFonts w:ascii="Arial" w:eastAsia="Times New Roman" w:hAnsi="Arial" w:cs="Arial"/>
          <w:b/>
          <w:bCs/>
          <w:color w:val="333333"/>
          <w:sz w:val="24"/>
          <w:szCs w:val="24"/>
          <w:lang w:eastAsia="cs-CZ"/>
        </w:rPr>
      </w:pPr>
    </w:p>
    <w:p w14:paraId="6A83DD7C" w14:textId="77777777" w:rsidR="00B42F37" w:rsidRDefault="00B42F37" w:rsidP="00B42F37">
      <w:pPr>
        <w:pStyle w:val="Bezmezer"/>
        <w:rPr>
          <w:rFonts w:ascii="Arial" w:eastAsia="Times New Roman" w:hAnsi="Arial" w:cs="Arial"/>
          <w:b/>
          <w:bCs/>
          <w:color w:val="333333"/>
          <w:sz w:val="24"/>
          <w:szCs w:val="24"/>
          <w:lang w:eastAsia="cs-CZ"/>
        </w:rPr>
      </w:pPr>
    </w:p>
    <w:p w14:paraId="5FD4CFF0" w14:textId="77777777" w:rsidR="00B42F37" w:rsidRDefault="00B42F37" w:rsidP="00B42F37">
      <w:pPr>
        <w:pStyle w:val="Bezmezer"/>
        <w:rPr>
          <w:rFonts w:ascii="Arial" w:eastAsia="Times New Roman" w:hAnsi="Arial" w:cs="Arial"/>
          <w:b/>
          <w:bCs/>
          <w:color w:val="333333"/>
          <w:sz w:val="24"/>
          <w:szCs w:val="24"/>
          <w:lang w:eastAsia="cs-CZ"/>
        </w:rPr>
      </w:pPr>
    </w:p>
    <w:p w14:paraId="023A07A1" w14:textId="77777777" w:rsidR="00B42F37" w:rsidRDefault="00B42F37" w:rsidP="00B42F37">
      <w:pPr>
        <w:pStyle w:val="Bezmezer"/>
        <w:rPr>
          <w:rFonts w:ascii="Arial" w:eastAsia="Times New Roman" w:hAnsi="Arial" w:cs="Arial"/>
          <w:b/>
          <w:bCs/>
          <w:color w:val="333333"/>
          <w:sz w:val="24"/>
          <w:szCs w:val="24"/>
          <w:lang w:eastAsia="cs-CZ"/>
        </w:rPr>
      </w:pPr>
    </w:p>
    <w:p w14:paraId="07434C03" w14:textId="77777777" w:rsidR="00B42F37" w:rsidRDefault="00B42F37" w:rsidP="00B42F37">
      <w:pPr>
        <w:pStyle w:val="Bezmezer"/>
        <w:rPr>
          <w:rFonts w:ascii="Arial" w:eastAsia="Times New Roman" w:hAnsi="Arial" w:cs="Arial"/>
          <w:b/>
          <w:bCs/>
          <w:color w:val="333333"/>
          <w:sz w:val="24"/>
          <w:szCs w:val="24"/>
          <w:lang w:eastAsia="cs-CZ"/>
        </w:rPr>
      </w:pPr>
    </w:p>
    <w:p w14:paraId="3BC7BC20" w14:textId="77777777" w:rsidR="00B42F37" w:rsidRDefault="00B42F37" w:rsidP="00B42F37">
      <w:pPr>
        <w:pStyle w:val="Bezmezer"/>
        <w:rPr>
          <w:rFonts w:ascii="Arial" w:eastAsia="Times New Roman" w:hAnsi="Arial" w:cs="Arial"/>
          <w:b/>
          <w:bCs/>
          <w:color w:val="333333"/>
          <w:sz w:val="24"/>
          <w:szCs w:val="24"/>
          <w:lang w:eastAsia="cs-CZ"/>
        </w:rPr>
      </w:pPr>
    </w:p>
    <w:p w14:paraId="7888E876" w14:textId="77777777" w:rsidR="00B42F37" w:rsidRDefault="00B42F37" w:rsidP="00B42F37">
      <w:pPr>
        <w:pStyle w:val="Bezmezer"/>
        <w:rPr>
          <w:rFonts w:ascii="Arial" w:eastAsia="Times New Roman" w:hAnsi="Arial" w:cs="Arial"/>
          <w:b/>
          <w:bCs/>
          <w:color w:val="333333"/>
          <w:sz w:val="24"/>
          <w:szCs w:val="24"/>
          <w:lang w:eastAsia="cs-CZ"/>
        </w:rPr>
      </w:pPr>
    </w:p>
    <w:p w14:paraId="374AE769" w14:textId="77777777" w:rsidR="00B42F37" w:rsidRDefault="00B42F37" w:rsidP="00B42F37">
      <w:pPr>
        <w:pStyle w:val="Bezmezer"/>
        <w:rPr>
          <w:rFonts w:ascii="Arial" w:eastAsia="Times New Roman" w:hAnsi="Arial" w:cs="Arial"/>
          <w:b/>
          <w:bCs/>
          <w:color w:val="333333"/>
          <w:sz w:val="24"/>
          <w:szCs w:val="24"/>
          <w:lang w:eastAsia="cs-CZ"/>
        </w:rPr>
      </w:pPr>
    </w:p>
    <w:p w14:paraId="4F9C7A64" w14:textId="77777777" w:rsidR="00B42F37" w:rsidRDefault="00B42F37" w:rsidP="00B42F37">
      <w:pPr>
        <w:pStyle w:val="Bezmezer"/>
        <w:rPr>
          <w:rFonts w:ascii="Arial" w:eastAsia="Times New Roman" w:hAnsi="Arial" w:cs="Arial"/>
          <w:b/>
          <w:bCs/>
          <w:color w:val="333333"/>
          <w:sz w:val="24"/>
          <w:szCs w:val="24"/>
          <w:lang w:eastAsia="cs-CZ"/>
        </w:rPr>
      </w:pPr>
    </w:p>
    <w:p w14:paraId="4110209A" w14:textId="77777777" w:rsidR="00B42F37" w:rsidRDefault="00B42F37" w:rsidP="00B42F37">
      <w:pPr>
        <w:pStyle w:val="Bezmezer"/>
        <w:rPr>
          <w:rFonts w:ascii="Arial" w:eastAsia="Times New Roman" w:hAnsi="Arial" w:cs="Arial"/>
          <w:b/>
          <w:bCs/>
          <w:color w:val="333333"/>
          <w:sz w:val="24"/>
          <w:szCs w:val="24"/>
          <w:lang w:eastAsia="cs-CZ"/>
        </w:rPr>
      </w:pPr>
    </w:p>
    <w:p w14:paraId="22BF785B" w14:textId="77777777" w:rsidR="00B42F37" w:rsidRDefault="00B42F37" w:rsidP="00B42F37">
      <w:pPr>
        <w:pStyle w:val="Bezmezer"/>
        <w:rPr>
          <w:rFonts w:ascii="Arial" w:eastAsia="Times New Roman" w:hAnsi="Arial" w:cs="Arial"/>
          <w:b/>
          <w:bCs/>
          <w:color w:val="333333"/>
          <w:sz w:val="24"/>
          <w:szCs w:val="24"/>
          <w:lang w:eastAsia="cs-CZ"/>
        </w:rPr>
      </w:pPr>
    </w:p>
    <w:p w14:paraId="26790EAE" w14:textId="77777777" w:rsidR="00B42F37" w:rsidRDefault="00B42F37" w:rsidP="00B42F37">
      <w:pPr>
        <w:pStyle w:val="Bezmezer"/>
        <w:rPr>
          <w:rFonts w:ascii="Arial" w:eastAsia="Times New Roman" w:hAnsi="Arial" w:cs="Arial"/>
          <w:b/>
          <w:bCs/>
          <w:color w:val="333333"/>
          <w:sz w:val="24"/>
          <w:szCs w:val="24"/>
          <w:lang w:eastAsia="cs-CZ"/>
        </w:rPr>
      </w:pPr>
    </w:p>
    <w:p w14:paraId="0D34F7F7" w14:textId="77777777" w:rsidR="00B42F37" w:rsidRDefault="00B42F37" w:rsidP="00B42F37">
      <w:pPr>
        <w:pStyle w:val="Bezmezer"/>
        <w:rPr>
          <w:rFonts w:ascii="Arial" w:eastAsia="Times New Roman" w:hAnsi="Arial" w:cs="Arial"/>
          <w:b/>
          <w:bCs/>
          <w:color w:val="333333"/>
          <w:sz w:val="24"/>
          <w:szCs w:val="24"/>
          <w:lang w:eastAsia="cs-CZ"/>
        </w:rPr>
      </w:pPr>
    </w:p>
    <w:p w14:paraId="44196E89" w14:textId="77777777" w:rsidR="00B42F37" w:rsidRDefault="00B42F37" w:rsidP="00B42F37">
      <w:pPr>
        <w:pStyle w:val="Bezmezer"/>
        <w:rPr>
          <w:rFonts w:ascii="Arial" w:eastAsia="Times New Roman" w:hAnsi="Arial" w:cs="Arial"/>
          <w:b/>
          <w:bCs/>
          <w:color w:val="333333"/>
          <w:sz w:val="24"/>
          <w:szCs w:val="24"/>
          <w:lang w:eastAsia="cs-CZ"/>
        </w:rPr>
      </w:pPr>
    </w:p>
    <w:p w14:paraId="1EB25344" w14:textId="77777777" w:rsidR="00B42F37" w:rsidRDefault="00B42F37" w:rsidP="00B42F37">
      <w:pPr>
        <w:pStyle w:val="Bezmezer"/>
        <w:rPr>
          <w:rFonts w:ascii="Arial" w:eastAsia="Times New Roman" w:hAnsi="Arial" w:cs="Arial"/>
          <w:b/>
          <w:bCs/>
          <w:color w:val="333333"/>
          <w:sz w:val="24"/>
          <w:szCs w:val="24"/>
          <w:lang w:eastAsia="cs-CZ"/>
        </w:rPr>
      </w:pPr>
    </w:p>
    <w:p w14:paraId="3A3114D8" w14:textId="77777777" w:rsidR="00B42F37" w:rsidRDefault="00B42F37" w:rsidP="00B42F37">
      <w:pPr>
        <w:pStyle w:val="Bezmezer"/>
        <w:rPr>
          <w:rFonts w:ascii="Arial" w:eastAsia="Times New Roman" w:hAnsi="Arial" w:cs="Arial"/>
          <w:b/>
          <w:bCs/>
          <w:color w:val="333333"/>
          <w:sz w:val="24"/>
          <w:szCs w:val="24"/>
          <w:lang w:eastAsia="cs-CZ"/>
        </w:rPr>
      </w:pPr>
    </w:p>
    <w:p w14:paraId="07F984B4" w14:textId="77777777" w:rsidR="00B42F37" w:rsidRDefault="00B42F37" w:rsidP="00B42F37">
      <w:pPr>
        <w:pStyle w:val="Bezmezer"/>
        <w:rPr>
          <w:rFonts w:ascii="Arial" w:eastAsia="Times New Roman" w:hAnsi="Arial" w:cs="Arial"/>
          <w:b/>
          <w:bCs/>
          <w:color w:val="333333"/>
          <w:sz w:val="24"/>
          <w:szCs w:val="24"/>
          <w:lang w:eastAsia="cs-CZ"/>
        </w:rPr>
      </w:pPr>
    </w:p>
    <w:p w14:paraId="0A64A5E4" w14:textId="77777777" w:rsidR="00B42F37" w:rsidRDefault="00B42F37" w:rsidP="00B42F37">
      <w:pPr>
        <w:pStyle w:val="Bezmezer"/>
        <w:rPr>
          <w:rFonts w:ascii="Arial" w:eastAsia="Times New Roman" w:hAnsi="Arial" w:cs="Arial"/>
          <w:b/>
          <w:bCs/>
          <w:color w:val="333333"/>
          <w:sz w:val="24"/>
          <w:szCs w:val="24"/>
          <w:lang w:eastAsia="cs-CZ"/>
        </w:rPr>
      </w:pPr>
    </w:p>
    <w:p w14:paraId="523CCDA8" w14:textId="77777777" w:rsidR="00B42F37" w:rsidRDefault="00B42F37" w:rsidP="00B42F37">
      <w:pPr>
        <w:pStyle w:val="Bezmezer"/>
        <w:rPr>
          <w:rFonts w:ascii="Arial" w:eastAsia="Times New Roman" w:hAnsi="Arial" w:cs="Arial"/>
          <w:b/>
          <w:bCs/>
          <w:color w:val="333333"/>
          <w:sz w:val="24"/>
          <w:szCs w:val="24"/>
          <w:lang w:eastAsia="cs-CZ"/>
        </w:rPr>
      </w:pPr>
    </w:p>
    <w:p w14:paraId="01AA77DB" w14:textId="77777777" w:rsidR="00B42F37" w:rsidRDefault="00B42F37" w:rsidP="00B42F37">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03C4CD87" w14:textId="77777777" w:rsidR="00B42F37" w:rsidRDefault="00B42F37" w:rsidP="00B42F37">
      <w:pPr>
        <w:pStyle w:val="Bezmezer"/>
        <w:jc w:val="center"/>
        <w:rPr>
          <w:rFonts w:ascii="Arial" w:hAnsi="Arial" w:cs="Arial"/>
          <w:b/>
          <w:bCs/>
          <w:sz w:val="28"/>
        </w:rPr>
      </w:pPr>
    </w:p>
    <w:p w14:paraId="300D53AB" w14:textId="77777777" w:rsidR="00B42F37" w:rsidRPr="00EA459D" w:rsidRDefault="00B42F37" w:rsidP="00B42F37">
      <w:pPr>
        <w:pStyle w:val="Bezmezer"/>
        <w:rPr>
          <w:rFonts w:ascii="Arial" w:eastAsia="Times New Roman" w:hAnsi="Arial" w:cs="Arial"/>
          <w:b/>
          <w:bCs/>
          <w:color w:val="333333"/>
          <w:sz w:val="24"/>
          <w:szCs w:val="24"/>
          <w:lang w:eastAsia="cs-CZ"/>
        </w:rPr>
      </w:pPr>
      <w:r w:rsidRPr="00EA459D">
        <w:rPr>
          <w:rFonts w:ascii="Arial" w:eastAsia="Times New Roman" w:hAnsi="Arial" w:cs="Arial"/>
          <w:b/>
          <w:bCs/>
          <w:color w:val="333333"/>
          <w:sz w:val="24"/>
          <w:szCs w:val="24"/>
          <w:lang w:eastAsia="cs-CZ"/>
        </w:rPr>
        <w:t>Příloha č. 3 - vzor</w:t>
      </w:r>
    </w:p>
    <w:p w14:paraId="0A4F8442" w14:textId="77777777" w:rsidR="00B42F37" w:rsidRPr="001B4B76" w:rsidRDefault="00B42F37" w:rsidP="00B42F37">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27918499" w14:textId="77777777" w:rsidR="00B42F37" w:rsidRPr="00A43C90" w:rsidRDefault="00B42F37" w:rsidP="00B42F37">
      <w:pPr>
        <w:tabs>
          <w:tab w:val="left" w:pos="284"/>
        </w:tabs>
        <w:jc w:val="both"/>
        <w:rPr>
          <w:rFonts w:ascii="Arial" w:hAnsi="Arial" w:cs="Arial"/>
        </w:rPr>
      </w:pPr>
    </w:p>
    <w:p w14:paraId="1498AEA6" w14:textId="77777777" w:rsidR="00B42F37" w:rsidRPr="00A43C90" w:rsidRDefault="00B42F37" w:rsidP="00B42F37">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sp. zn. B 20059 </w:t>
      </w:r>
    </w:p>
    <w:p w14:paraId="4070D5F5" w14:textId="77777777" w:rsidR="00B42F37" w:rsidRPr="00A43C90" w:rsidRDefault="00B42F37" w:rsidP="00B42F37">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43CCEA50" w14:textId="77777777" w:rsidR="00B42F37" w:rsidRPr="00A43C90" w:rsidRDefault="00B42F37" w:rsidP="00B42F37">
      <w:pPr>
        <w:tabs>
          <w:tab w:val="left" w:pos="284"/>
        </w:tabs>
        <w:jc w:val="center"/>
        <w:rPr>
          <w:rFonts w:ascii="Arial" w:hAnsi="Arial" w:cs="Arial"/>
          <w:b/>
        </w:rPr>
      </w:pPr>
      <w:r w:rsidRPr="0047212B">
        <w:rPr>
          <w:rFonts w:ascii="Arial" w:hAnsi="Arial" w:cs="Arial"/>
          <w:b/>
        </w:rPr>
        <w:t>zmocňuje</w:t>
      </w:r>
    </w:p>
    <w:p w14:paraId="2745DA2D" w14:textId="77777777" w:rsidR="00B42F37" w:rsidRPr="00A43C90" w:rsidRDefault="00B42F37" w:rsidP="00B42F37">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3DCFC564" w14:textId="77777777" w:rsidR="00B42F37" w:rsidRPr="00A43C90" w:rsidRDefault="00B42F37" w:rsidP="00B42F37">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 (dále jen „Smlouva“),</w:t>
      </w:r>
    </w:p>
    <w:p w14:paraId="66D46D62" w14:textId="77777777" w:rsidR="00B42F37" w:rsidRPr="00A43C90" w:rsidRDefault="00B42F37" w:rsidP="00B42F37">
      <w:pPr>
        <w:tabs>
          <w:tab w:val="left" w:pos="284"/>
        </w:tabs>
        <w:jc w:val="both"/>
        <w:rPr>
          <w:rFonts w:ascii="Arial" w:hAnsi="Arial" w:cs="Arial"/>
        </w:rPr>
      </w:pPr>
    </w:p>
    <w:p w14:paraId="7E75438E" w14:textId="77777777" w:rsidR="00B42F37" w:rsidRPr="00A43C90" w:rsidRDefault="00B42F37" w:rsidP="00B42F37">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 </w:t>
      </w:r>
      <w:r w:rsidRPr="0047212B">
        <w:rPr>
          <w:rFonts w:cs="Arial"/>
          <w:bCs/>
          <w:szCs w:val="22"/>
        </w:rPr>
        <w:t>se sídlem</w:t>
      </w:r>
      <w:r w:rsidRPr="0047212B">
        <w:rPr>
          <w:rFonts w:cs="Arial"/>
          <w:b/>
          <w:bCs/>
          <w:szCs w:val="22"/>
        </w:rPr>
        <w:t xml:space="preserve"> ……………………………………</w:t>
      </w:r>
      <w:r w:rsidRPr="0047212B">
        <w:rPr>
          <w:rFonts w:cs="Arial"/>
          <w:bCs/>
          <w:szCs w:val="22"/>
        </w:rPr>
        <w:t>IČO:</w:t>
      </w:r>
      <w:r w:rsidRPr="0047212B">
        <w:rPr>
          <w:rFonts w:cs="Arial"/>
          <w:szCs w:val="22"/>
        </w:rPr>
        <w:t xml:space="preserve"> ……….</w:t>
      </w:r>
    </w:p>
    <w:p w14:paraId="73ADA18F" w14:textId="77777777" w:rsidR="00B42F37" w:rsidRPr="00A43C90" w:rsidRDefault="00B42F37" w:rsidP="00B42F37">
      <w:pPr>
        <w:pStyle w:val="Preambule"/>
        <w:keepNext/>
        <w:keepLines/>
        <w:numPr>
          <w:ilvl w:val="0"/>
          <w:numId w:val="0"/>
        </w:numPr>
        <w:rPr>
          <w:rFonts w:cs="Arial"/>
          <w:szCs w:val="22"/>
        </w:rPr>
      </w:pPr>
      <w:r>
        <w:rPr>
          <w:rFonts w:cs="Arial"/>
          <w:szCs w:val="22"/>
        </w:rPr>
        <w:t>kterého zastupuje</w:t>
      </w:r>
      <w:r w:rsidRPr="0047212B">
        <w:rPr>
          <w:rFonts w:cs="Arial"/>
          <w:szCs w:val="22"/>
        </w:rPr>
        <w:t>: …………………………………….</w:t>
      </w:r>
    </w:p>
    <w:p w14:paraId="671BD844" w14:textId="77777777" w:rsidR="00B42F37" w:rsidRPr="00A43C90" w:rsidRDefault="00B42F37" w:rsidP="00B42F37">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3244A982" w14:textId="77777777" w:rsidR="00B42F37" w:rsidRDefault="00B42F37" w:rsidP="00B42F37">
      <w:pPr>
        <w:pStyle w:val="Odstavecseseznamem"/>
        <w:ind w:left="0"/>
        <w:jc w:val="both"/>
        <w:rPr>
          <w:rFonts w:ascii="Arial" w:hAnsi="Arial" w:cs="Arial"/>
          <w:b/>
          <w:bCs/>
        </w:rPr>
      </w:pPr>
    </w:p>
    <w:p w14:paraId="0F279CEC" w14:textId="77777777" w:rsidR="00B42F37" w:rsidRPr="00A43C90" w:rsidRDefault="00B42F37" w:rsidP="00B42F37">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Pr>
          <w:rFonts w:ascii="Arial" w:hAnsi="Arial" w:cs="Arial"/>
        </w:rPr>
        <w:t>,</w:t>
      </w:r>
      <w:r w:rsidRPr="0047212B">
        <w:rPr>
          <w:rFonts w:ascii="Arial" w:hAnsi="Arial" w:cs="Arial"/>
        </w:rPr>
        <w:t xml:space="preserve"> a to při </w:t>
      </w:r>
    </w:p>
    <w:p w14:paraId="7DBBC227" w14:textId="77777777" w:rsidR="00B42F37" w:rsidRPr="00A43C90" w:rsidRDefault="00B42F37" w:rsidP="00B42F37">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271449C1" w14:textId="77777777" w:rsidR="00B42F37" w:rsidRPr="00A43C90" w:rsidRDefault="00B42F37" w:rsidP="00B42F37">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Pr>
          <w:rFonts w:ascii="Arial" w:hAnsi="Arial" w:cs="Arial"/>
        </w:rPr>
        <w:t>.</w:t>
      </w:r>
      <w:r w:rsidRPr="00A43C90">
        <w:rPr>
          <w:rFonts w:ascii="Arial" w:hAnsi="Arial" w:cs="Arial"/>
          <w:b/>
        </w:rPr>
        <w:t xml:space="preserve"> </w:t>
      </w:r>
    </w:p>
    <w:p w14:paraId="505E470E" w14:textId="77777777" w:rsidR="00B42F37" w:rsidRPr="00A43C90" w:rsidRDefault="00B42F37" w:rsidP="00B42F37">
      <w:pPr>
        <w:pStyle w:val="Odstavecseseznamem"/>
        <w:ind w:left="0"/>
        <w:jc w:val="both"/>
        <w:rPr>
          <w:rFonts w:ascii="Arial" w:hAnsi="Arial" w:cs="Arial"/>
          <w:b/>
        </w:rPr>
      </w:pPr>
    </w:p>
    <w:p w14:paraId="4BD8CB09" w14:textId="77777777" w:rsidR="00B42F37" w:rsidRPr="0047212B" w:rsidRDefault="00B42F37" w:rsidP="00B42F37">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56F20823" w14:textId="77777777" w:rsidR="00B42F37" w:rsidRPr="00A43C90" w:rsidRDefault="00B42F37" w:rsidP="00B42F37">
      <w:pPr>
        <w:pStyle w:val="Odstavecseseznamem"/>
        <w:ind w:left="0"/>
        <w:jc w:val="both"/>
        <w:rPr>
          <w:rFonts w:ascii="Arial" w:hAnsi="Arial" w:cs="Arial"/>
        </w:rPr>
      </w:pPr>
    </w:p>
    <w:p w14:paraId="1E2F07D3" w14:textId="77777777" w:rsidR="00B42F37" w:rsidRPr="00A43C90" w:rsidRDefault="00B42F37" w:rsidP="00B42F37">
      <w:pPr>
        <w:pStyle w:val="Odstavecseseznamem"/>
        <w:ind w:left="0"/>
        <w:jc w:val="both"/>
        <w:rPr>
          <w:rFonts w:ascii="Arial" w:hAnsi="Arial" w:cs="Arial"/>
        </w:rPr>
      </w:pPr>
      <w:r w:rsidRPr="00A43C90">
        <w:rPr>
          <w:rFonts w:ascii="Arial" w:hAnsi="Arial" w:cs="Arial"/>
        </w:rPr>
        <w:t>Zmocněnec může udělit plnou moc jiné osobě, aby místo něho za zmocnitele jednala.</w:t>
      </w:r>
    </w:p>
    <w:p w14:paraId="0D4BECB7" w14:textId="77777777" w:rsidR="00B42F37" w:rsidRPr="00A43C90" w:rsidRDefault="00B42F37" w:rsidP="00B42F37">
      <w:pPr>
        <w:tabs>
          <w:tab w:val="left" w:pos="284"/>
        </w:tabs>
        <w:jc w:val="both"/>
        <w:rPr>
          <w:rFonts w:ascii="Arial" w:hAnsi="Arial" w:cs="Arial"/>
          <w:iCs/>
        </w:rPr>
      </w:pPr>
      <w:r w:rsidRPr="00A43C90">
        <w:rPr>
          <w:rFonts w:ascii="Arial" w:hAnsi="Arial" w:cs="Arial"/>
        </w:rPr>
        <w:t>Tato plná moc se uděluje na dobu ……………….</w:t>
      </w:r>
    </w:p>
    <w:p w14:paraId="34C4F1C3" w14:textId="77777777" w:rsidR="00B42F37" w:rsidRPr="00A43C90" w:rsidRDefault="00B42F37" w:rsidP="00B42F37">
      <w:pPr>
        <w:tabs>
          <w:tab w:val="left" w:pos="284"/>
        </w:tabs>
        <w:jc w:val="both"/>
        <w:rPr>
          <w:rFonts w:ascii="Arial" w:hAnsi="Arial" w:cs="Arial"/>
        </w:rPr>
      </w:pPr>
      <w:r w:rsidRPr="00A43C90">
        <w:rPr>
          <w:rFonts w:ascii="Arial" w:hAnsi="Arial" w:cs="Arial"/>
        </w:rPr>
        <w:t xml:space="preserve">V Praze dne: </w:t>
      </w:r>
    </w:p>
    <w:p w14:paraId="027B920C" w14:textId="77777777" w:rsidR="00B42F37" w:rsidRDefault="00B42F37" w:rsidP="00B42F37">
      <w:pPr>
        <w:jc w:val="both"/>
        <w:rPr>
          <w:rFonts w:ascii="Arial" w:hAnsi="Arial" w:cs="Arial"/>
        </w:rPr>
      </w:pPr>
    </w:p>
    <w:p w14:paraId="599E7F6B" w14:textId="77777777" w:rsidR="00B42F37" w:rsidRDefault="00B42F37" w:rsidP="00B42F37">
      <w:pPr>
        <w:jc w:val="both"/>
        <w:rPr>
          <w:rFonts w:ascii="Arial" w:hAnsi="Arial" w:cs="Arial"/>
        </w:rPr>
      </w:pPr>
    </w:p>
    <w:p w14:paraId="308B1A65" w14:textId="77777777" w:rsidR="00B42F37" w:rsidRDefault="00B42F37" w:rsidP="00B42F37">
      <w:pPr>
        <w:jc w:val="both"/>
        <w:rPr>
          <w:rFonts w:ascii="Arial" w:hAnsi="Arial" w:cs="Arial"/>
        </w:rPr>
      </w:pPr>
    </w:p>
    <w:p w14:paraId="63805C19" w14:textId="77777777" w:rsidR="00B42F37" w:rsidRDefault="00B42F37" w:rsidP="00B42F37">
      <w:pPr>
        <w:jc w:val="both"/>
        <w:rPr>
          <w:rFonts w:ascii="Arial" w:hAnsi="Arial" w:cs="Arial"/>
        </w:rPr>
      </w:pPr>
    </w:p>
    <w:p w14:paraId="4E5A08E4" w14:textId="77777777" w:rsidR="00B42F37" w:rsidRPr="00DA4728" w:rsidRDefault="00B42F37" w:rsidP="00B42F37">
      <w:pPr>
        <w:spacing w:after="0" w:line="240" w:lineRule="auto"/>
        <w:rPr>
          <w:rFonts w:ascii="Arial" w:hAnsi="Arial" w:cs="Arial"/>
        </w:rPr>
      </w:pPr>
      <w:r>
        <w:rPr>
          <w:rFonts w:ascii="Arial" w:hAnsi="Arial" w:cs="Arial"/>
        </w:rPr>
        <w:t xml:space="preserve">___________________________   </w:t>
      </w:r>
      <w:r w:rsidRPr="00DA4728">
        <w:rPr>
          <w:rFonts w:ascii="Arial" w:hAnsi="Arial" w:cs="Arial"/>
        </w:rPr>
        <w:tab/>
      </w:r>
      <w:r w:rsidRPr="00DA4728">
        <w:rPr>
          <w:rFonts w:ascii="Arial" w:hAnsi="Arial" w:cs="Arial"/>
        </w:rPr>
        <w:tab/>
      </w:r>
      <w:r w:rsidRPr="00DA4728">
        <w:rPr>
          <w:rFonts w:ascii="Arial" w:hAnsi="Arial" w:cs="Arial"/>
        </w:rPr>
        <w:tab/>
        <w:t>____________________________</w:t>
      </w:r>
      <w:r w:rsidRPr="00DA4728">
        <w:rPr>
          <w:rFonts w:ascii="Arial" w:hAnsi="Arial" w:cs="Arial"/>
        </w:rPr>
        <w:tab/>
      </w:r>
    </w:p>
    <w:p w14:paraId="6F13FC8D" w14:textId="77777777" w:rsidR="00B42F37" w:rsidRDefault="00B42F37" w:rsidP="00B42F37">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6CCC9260" w14:textId="77777777" w:rsidR="00B42F37" w:rsidRPr="00497B2D" w:rsidRDefault="00B42F37" w:rsidP="00B42F37">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7F184F1A" w14:textId="77777777" w:rsidR="00B42F37" w:rsidRPr="00A74983" w:rsidRDefault="00B42F37" w:rsidP="00B42F37">
      <w:pPr>
        <w:pStyle w:val="Odstavecseseznamem"/>
        <w:keepNext/>
        <w:keepLines/>
        <w:tabs>
          <w:tab w:val="left" w:pos="-2268"/>
        </w:tabs>
        <w:spacing w:before="120" w:after="120"/>
        <w:ind w:left="0"/>
        <w:rPr>
          <w:rFonts w:ascii="Arial" w:hAnsi="Arial" w:cs="Arial"/>
          <w:b/>
        </w:rPr>
      </w:pPr>
      <w:r w:rsidRPr="00A74983">
        <w:rPr>
          <w:rFonts w:ascii="Arial" w:hAnsi="Arial" w:cs="Arial"/>
          <w:b/>
        </w:rPr>
        <w:lastRenderedPageBreak/>
        <w:t xml:space="preserve">Příloha č. </w:t>
      </w:r>
      <w:r>
        <w:rPr>
          <w:rFonts w:ascii="Arial" w:hAnsi="Arial" w:cs="Arial"/>
          <w:b/>
        </w:rPr>
        <w:t>4</w:t>
      </w:r>
      <w:r w:rsidRPr="00A74983">
        <w:rPr>
          <w:rFonts w:ascii="Arial" w:hAnsi="Arial" w:cs="Arial"/>
          <w:b/>
        </w:rPr>
        <w:t xml:space="preserve"> – Kontaktní údaje</w:t>
      </w:r>
    </w:p>
    <w:p w14:paraId="629F9DBE" w14:textId="77777777" w:rsidR="00B42F37" w:rsidRPr="00A74983" w:rsidRDefault="00B42F37" w:rsidP="00C07FE3">
      <w:pPr>
        <w:pStyle w:val="Odstavecseseznamem"/>
        <w:keepNext/>
        <w:keepLines/>
        <w:numPr>
          <w:ilvl w:val="0"/>
          <w:numId w:val="15"/>
        </w:numPr>
        <w:tabs>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20736142" w14:textId="77777777" w:rsidR="00B42F37" w:rsidRPr="00A74983" w:rsidRDefault="00B42F37" w:rsidP="00B42F37">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0566F5A6" w14:textId="52CDBA96" w:rsidR="00B42F37" w:rsidRDefault="00B42F37" w:rsidP="00C07FE3">
      <w:pPr>
        <w:pStyle w:val="Odstavecseseznamem"/>
        <w:keepNext/>
        <w:keepLines/>
        <w:numPr>
          <w:ilvl w:val="0"/>
          <w:numId w:val="18"/>
        </w:numPr>
        <w:tabs>
          <w:tab w:val="left" w:pos="-2268"/>
        </w:tabs>
        <w:spacing w:before="120" w:after="0" w:line="240" w:lineRule="auto"/>
        <w:ind w:left="709" w:hanging="283"/>
        <w:contextualSpacing w:val="0"/>
        <w:rPr>
          <w:rFonts w:ascii="Arial" w:hAnsi="Arial" w:cs="Arial"/>
        </w:rPr>
      </w:pPr>
      <w:r w:rsidRPr="006D2E80">
        <w:rPr>
          <w:rFonts w:ascii="Arial" w:hAnsi="Arial" w:cs="Arial"/>
        </w:rPr>
        <w:t xml:space="preserve">Ing. Josef Richtr </w:t>
      </w:r>
      <w:r>
        <w:rPr>
          <w:rFonts w:ascii="Arial" w:hAnsi="Arial" w:cs="Arial"/>
        </w:rPr>
        <w:tab/>
      </w:r>
      <w:r>
        <w:rPr>
          <w:rFonts w:ascii="Arial" w:hAnsi="Arial" w:cs="Arial"/>
        </w:rPr>
        <w:tab/>
      </w:r>
      <w:r w:rsidRPr="006D2E80">
        <w:rPr>
          <w:rFonts w:ascii="Arial" w:hAnsi="Arial" w:cs="Arial"/>
        </w:rPr>
        <w:t xml:space="preserve">+420 </w:t>
      </w:r>
      <w:r w:rsidR="0042338D">
        <w:rPr>
          <w:rFonts w:ascii="Arial" w:hAnsi="Arial" w:cs="Arial"/>
        </w:rPr>
        <w:t>xxxxxxx</w:t>
      </w:r>
      <w:r w:rsidRPr="006D2E80">
        <w:rPr>
          <w:rFonts w:ascii="Arial" w:hAnsi="Arial" w:cs="Arial"/>
        </w:rPr>
        <w:t xml:space="preserve"> </w:t>
      </w:r>
      <w:r>
        <w:rPr>
          <w:rFonts w:ascii="Arial" w:hAnsi="Arial" w:cs="Arial"/>
        </w:rPr>
        <w:tab/>
      </w:r>
      <w:hyperlink r:id="rId14" w:history="1">
        <w:r w:rsidR="0042338D">
          <w:rPr>
            <w:rStyle w:val="Hypertextovodkaz"/>
            <w:rFonts w:ascii="Arial" w:hAnsi="Arial" w:cs="Arial"/>
          </w:rPr>
          <w:t>xxxxxxxxxxxxxxxxx</w:t>
        </w:r>
      </w:hyperlink>
    </w:p>
    <w:p w14:paraId="59EA9E85" w14:textId="77777777" w:rsidR="00B42F37" w:rsidRDefault="00B42F37" w:rsidP="00B42F37">
      <w:pPr>
        <w:pStyle w:val="Odstavecseseznamem"/>
        <w:keepNext/>
        <w:keepLines/>
        <w:tabs>
          <w:tab w:val="left" w:pos="-2268"/>
        </w:tabs>
        <w:spacing w:after="120" w:line="240" w:lineRule="auto"/>
        <w:ind w:left="709"/>
        <w:contextualSpacing w:val="0"/>
        <w:rPr>
          <w:rFonts w:ascii="Arial" w:hAnsi="Arial" w:cs="Arial"/>
        </w:rPr>
      </w:pPr>
      <w:r w:rsidRPr="006D2E80">
        <w:rPr>
          <w:rFonts w:ascii="Arial" w:hAnsi="Arial" w:cs="Arial"/>
        </w:rPr>
        <w:t xml:space="preserve">Korespondenční adresa: Veletržní 1623/24, 170 00 Praha 7 </w:t>
      </w:r>
      <w:r>
        <w:rPr>
          <w:rFonts w:ascii="Arial" w:hAnsi="Arial" w:cs="Arial"/>
        </w:rPr>
        <w:t>–</w:t>
      </w:r>
      <w:r w:rsidRPr="006D2E80">
        <w:rPr>
          <w:rFonts w:ascii="Arial" w:hAnsi="Arial" w:cs="Arial"/>
        </w:rPr>
        <w:t xml:space="preserve"> Holešovice</w:t>
      </w:r>
    </w:p>
    <w:p w14:paraId="18D03D85" w14:textId="77777777" w:rsidR="00B42F37" w:rsidRPr="00A74983" w:rsidRDefault="00B42F37" w:rsidP="00C07FE3">
      <w:pPr>
        <w:pStyle w:val="Odstavecseseznamem"/>
        <w:keepNext/>
        <w:keepLines/>
        <w:numPr>
          <w:ilvl w:val="0"/>
          <w:numId w:val="15"/>
        </w:numPr>
        <w:tabs>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07D4CBB2" w14:textId="77777777" w:rsidR="00B42F37" w:rsidRPr="00A74983" w:rsidRDefault="00B42F37" w:rsidP="00B42F37">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7CC2C39F" w14:textId="3CB7B83F" w:rsidR="00A61B4E" w:rsidRPr="00B4370C" w:rsidRDefault="00B42F37" w:rsidP="00A61B4E">
      <w:pPr>
        <w:pStyle w:val="Odstavecseseznamem"/>
        <w:keepNext/>
        <w:keepLines/>
        <w:tabs>
          <w:tab w:val="left" w:pos="-2268"/>
        </w:tabs>
        <w:ind w:left="426"/>
        <w:rPr>
          <w:rFonts w:ascii="Arial" w:hAnsi="Arial" w:cs="Arial"/>
        </w:rPr>
      </w:pPr>
      <w:r>
        <w:rPr>
          <w:rFonts w:ascii="Arial" w:hAnsi="Arial" w:cs="Arial"/>
        </w:rPr>
        <w:tab/>
      </w:r>
      <w:r w:rsidRPr="0095058C">
        <w:rPr>
          <w:rFonts w:ascii="Arial" w:hAnsi="Arial" w:cs="Arial"/>
        </w:rPr>
        <w:t xml:space="preserve">● </w:t>
      </w:r>
      <w:r w:rsidR="0042338D">
        <w:rPr>
          <w:rFonts w:ascii="Arial" w:hAnsi="Arial" w:cs="Arial"/>
        </w:rPr>
        <w:t>xxxxxxxxxx</w:t>
      </w:r>
    </w:p>
    <w:p w14:paraId="56D79EF9" w14:textId="11EB2275" w:rsidR="00A61B4E" w:rsidRPr="00B4370C" w:rsidRDefault="00A61B4E" w:rsidP="00A61B4E">
      <w:pPr>
        <w:pStyle w:val="Odstavecseseznamem"/>
        <w:keepNext/>
        <w:keepLines/>
        <w:tabs>
          <w:tab w:val="left" w:pos="-2268"/>
        </w:tabs>
        <w:spacing w:before="120" w:after="0"/>
        <w:ind w:left="425"/>
        <w:contextualSpacing w:val="0"/>
        <w:rPr>
          <w:rFonts w:ascii="Arial" w:hAnsi="Arial" w:cs="Arial"/>
        </w:rPr>
      </w:pPr>
      <w:r w:rsidRPr="00B4370C">
        <w:rPr>
          <w:rFonts w:ascii="Arial" w:hAnsi="Arial" w:cs="Arial"/>
        </w:rPr>
        <w:t>telefon:</w:t>
      </w:r>
      <w:r w:rsidRPr="00B4370C">
        <w:rPr>
          <w:rFonts w:ascii="Arial" w:hAnsi="Arial" w:cs="Arial"/>
        </w:rPr>
        <w:tab/>
      </w:r>
      <w:r w:rsidRPr="00B4370C">
        <w:rPr>
          <w:rFonts w:ascii="Arial" w:hAnsi="Arial" w:cs="Arial"/>
        </w:rPr>
        <w:tab/>
      </w:r>
      <w:r w:rsidRPr="00B4370C">
        <w:rPr>
          <w:rFonts w:ascii="Arial" w:hAnsi="Arial" w:cs="Arial"/>
        </w:rPr>
        <w:tab/>
      </w:r>
      <w:r>
        <w:rPr>
          <w:rFonts w:ascii="Arial" w:hAnsi="Arial" w:cs="Arial"/>
        </w:rPr>
        <w:t>+420 </w:t>
      </w:r>
      <w:r w:rsidR="0042338D">
        <w:rPr>
          <w:rFonts w:ascii="Arial" w:hAnsi="Arial" w:cs="Arial"/>
        </w:rPr>
        <w:t>xxxxxxxxxxxx</w:t>
      </w:r>
    </w:p>
    <w:p w14:paraId="28FAAC2C" w14:textId="700AC6B1" w:rsidR="00A61B4E" w:rsidRPr="00A61B4E" w:rsidRDefault="00A61B4E" w:rsidP="00A61B4E">
      <w:pPr>
        <w:pStyle w:val="Odstavecseseznamem"/>
        <w:keepNext/>
        <w:keepLines/>
        <w:tabs>
          <w:tab w:val="left" w:pos="-2268"/>
        </w:tabs>
        <w:spacing w:after="0"/>
        <w:ind w:left="425"/>
        <w:contextualSpacing w:val="0"/>
        <w:rPr>
          <w:rFonts w:ascii="Arial" w:hAnsi="Arial" w:cs="Arial"/>
        </w:rPr>
      </w:pPr>
      <w:r w:rsidRPr="00B4370C">
        <w:rPr>
          <w:rFonts w:ascii="Arial" w:hAnsi="Arial" w:cs="Arial"/>
        </w:rPr>
        <w:t xml:space="preserve">e-mail: </w:t>
      </w:r>
      <w:r w:rsidRPr="00B4370C">
        <w:rPr>
          <w:rFonts w:ascii="Arial" w:hAnsi="Arial" w:cs="Arial"/>
        </w:rPr>
        <w:tab/>
      </w:r>
      <w:r w:rsidRPr="00B4370C">
        <w:rPr>
          <w:rFonts w:ascii="Arial" w:hAnsi="Arial" w:cs="Arial"/>
        </w:rPr>
        <w:tab/>
      </w:r>
      <w:r w:rsidRPr="00B4370C">
        <w:rPr>
          <w:rFonts w:ascii="Arial" w:hAnsi="Arial" w:cs="Arial"/>
        </w:rPr>
        <w:tab/>
      </w:r>
      <w:hyperlink r:id="rId15" w:history="1">
        <w:r w:rsidR="0042338D">
          <w:rPr>
            <w:rStyle w:val="Hypertextovodkaz"/>
            <w:rFonts w:ascii="Arial" w:hAnsi="Arial" w:cs="Arial"/>
          </w:rPr>
          <w:t>xxxxxxxxxx</w:t>
        </w:r>
      </w:hyperlink>
    </w:p>
    <w:p w14:paraId="33ABD52C" w14:textId="77777777" w:rsidR="00A61B4E" w:rsidRDefault="00A61B4E" w:rsidP="00A61B4E">
      <w:pPr>
        <w:pStyle w:val="Odstavecseseznamem"/>
        <w:keepNext/>
        <w:keepLines/>
        <w:tabs>
          <w:tab w:val="left" w:pos="-2268"/>
        </w:tabs>
        <w:spacing w:after="0"/>
        <w:ind w:left="425"/>
        <w:contextualSpacing w:val="0"/>
        <w:rPr>
          <w:rFonts w:ascii="ArialMT" w:hAnsi="ArialMT" w:cs="ArialMT"/>
          <w:color w:val="000000"/>
        </w:rPr>
      </w:pPr>
      <w:r w:rsidRPr="00B4370C">
        <w:rPr>
          <w:rFonts w:ascii="Arial" w:hAnsi="Arial" w:cs="Arial"/>
        </w:rPr>
        <w:t>korespondenční adresa:</w:t>
      </w:r>
      <w:r w:rsidRPr="00B4370C">
        <w:rPr>
          <w:rFonts w:ascii="ArialMT" w:hAnsi="ArialMT" w:cs="ArialMT"/>
          <w:color w:val="000000"/>
        </w:rPr>
        <w:t xml:space="preserve"> Branická 514/140, 14700 Praha 4</w:t>
      </w:r>
    </w:p>
    <w:p w14:paraId="3297709F" w14:textId="77777777" w:rsidR="00A61B4E" w:rsidRPr="00A74983" w:rsidRDefault="00A61B4E" w:rsidP="00A61B4E">
      <w:pPr>
        <w:pStyle w:val="Odstavecseseznamem"/>
        <w:keepNext/>
        <w:keepLines/>
        <w:tabs>
          <w:tab w:val="left" w:pos="-2268"/>
        </w:tabs>
        <w:spacing w:after="0"/>
        <w:ind w:left="425"/>
        <w:contextualSpacing w:val="0"/>
        <w:rPr>
          <w:rFonts w:ascii="Arial" w:hAnsi="Arial" w:cs="Arial"/>
        </w:rPr>
      </w:pPr>
    </w:p>
    <w:p w14:paraId="09B47781" w14:textId="2321806F" w:rsidR="00B42F37" w:rsidRPr="00A61B4E" w:rsidRDefault="00B42F37" w:rsidP="00C07FE3">
      <w:pPr>
        <w:pStyle w:val="Odstavecseseznamem"/>
        <w:keepNext/>
        <w:keepLines/>
        <w:numPr>
          <w:ilvl w:val="0"/>
          <w:numId w:val="15"/>
        </w:numPr>
        <w:tabs>
          <w:tab w:val="left" w:pos="-2268"/>
        </w:tabs>
        <w:spacing w:after="0" w:line="240" w:lineRule="auto"/>
        <w:rPr>
          <w:rFonts w:ascii="Arial" w:hAnsi="Arial" w:cs="Arial"/>
          <w:b/>
          <w:bCs/>
        </w:rPr>
      </w:pPr>
      <w:r w:rsidRPr="00A61B4E">
        <w:rPr>
          <w:rFonts w:ascii="Arial" w:hAnsi="Arial" w:cs="Arial"/>
          <w:b/>
          <w:bCs/>
        </w:rPr>
        <w:t>Kontaktní osoby ve věcech technických na straně Příkazce</w:t>
      </w:r>
    </w:p>
    <w:p w14:paraId="6B59552B" w14:textId="010FFB8C" w:rsidR="00B42F37" w:rsidRPr="00497B2D" w:rsidRDefault="004667AD" w:rsidP="00C07FE3">
      <w:pPr>
        <w:pStyle w:val="Odstavecseseznamem"/>
        <w:keepNext/>
        <w:keepLines/>
        <w:numPr>
          <w:ilvl w:val="0"/>
          <w:numId w:val="23"/>
        </w:numPr>
        <w:tabs>
          <w:tab w:val="left" w:pos="-2268"/>
        </w:tabs>
        <w:spacing w:before="120" w:after="0" w:line="240" w:lineRule="auto"/>
        <w:contextualSpacing w:val="0"/>
        <w:jc w:val="both"/>
        <w:rPr>
          <w:color w:val="0000FF" w:themeColor="hyperlink"/>
          <w:u w:val="single"/>
        </w:rPr>
      </w:pPr>
      <w:r>
        <w:rPr>
          <w:rFonts w:ascii="Arial" w:hAnsi="Arial" w:cs="Arial"/>
        </w:rPr>
        <w:t>xxxxxxxx</w:t>
      </w:r>
      <w:r w:rsidR="00B42F37" w:rsidRPr="0089091B">
        <w:rPr>
          <w:rFonts w:ascii="Arial" w:hAnsi="Arial" w:cs="Arial"/>
        </w:rPr>
        <w:tab/>
      </w:r>
      <w:r w:rsidR="00B42F37" w:rsidRPr="00497B2D">
        <w:rPr>
          <w:rFonts w:ascii="Arial" w:hAnsi="Arial" w:cs="Arial"/>
        </w:rPr>
        <w:t>+420</w:t>
      </w:r>
      <w:r w:rsidR="00B42F37">
        <w:rPr>
          <w:rFonts w:ascii="Arial" w:hAnsi="Arial" w:cs="Arial"/>
        </w:rPr>
        <w:t> </w:t>
      </w:r>
      <w:r>
        <w:rPr>
          <w:rFonts w:ascii="Arial" w:hAnsi="Arial" w:cs="Arial"/>
        </w:rPr>
        <w:t>xxxxxxxxx</w:t>
      </w:r>
      <w:r w:rsidR="00B42F37">
        <w:rPr>
          <w:rFonts w:ascii="Arial" w:hAnsi="Arial" w:cs="Arial"/>
        </w:rPr>
        <w:tab/>
      </w:r>
      <w:hyperlink r:id="rId16" w:history="1">
        <w:r>
          <w:rPr>
            <w:rStyle w:val="Hypertextovodkaz"/>
            <w:rFonts w:ascii="Arial" w:hAnsi="Arial" w:cs="Arial"/>
          </w:rPr>
          <w:t>xxxxxxxxxxxxxxx</w:t>
        </w:r>
      </w:hyperlink>
    </w:p>
    <w:p w14:paraId="5D25537F" w14:textId="77777777" w:rsidR="00B42F37" w:rsidRPr="00A74983" w:rsidRDefault="00B42F37" w:rsidP="00B42F37">
      <w:pPr>
        <w:pStyle w:val="Odstavecseseznamem"/>
        <w:keepNext/>
        <w:keepLines/>
        <w:tabs>
          <w:tab w:val="left" w:pos="-2268"/>
        </w:tabs>
        <w:spacing w:after="120" w:line="240" w:lineRule="auto"/>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7C011928" w14:textId="4D56E664" w:rsidR="00B42F37" w:rsidRPr="00A74983" w:rsidRDefault="004667AD" w:rsidP="00C07FE3">
      <w:pPr>
        <w:pStyle w:val="Odstavecseseznamem"/>
        <w:keepNext/>
        <w:keepLines/>
        <w:numPr>
          <w:ilvl w:val="0"/>
          <w:numId w:val="16"/>
        </w:numPr>
        <w:tabs>
          <w:tab w:val="left" w:pos="-2268"/>
        </w:tabs>
        <w:spacing w:before="120" w:after="0" w:line="240" w:lineRule="auto"/>
        <w:ind w:left="426" w:firstLine="0"/>
        <w:contextualSpacing w:val="0"/>
        <w:jc w:val="both"/>
        <w:rPr>
          <w:rFonts w:ascii="Arial" w:hAnsi="Arial" w:cs="Arial"/>
        </w:rPr>
      </w:pPr>
      <w:r>
        <w:rPr>
          <w:rFonts w:ascii="Arial" w:hAnsi="Arial" w:cs="Arial"/>
        </w:rPr>
        <w:t>xxxxxxxxxxx</w:t>
      </w:r>
      <w:r w:rsidR="00B42F37" w:rsidRPr="00A74983">
        <w:rPr>
          <w:rFonts w:ascii="Arial" w:hAnsi="Arial" w:cs="Arial"/>
        </w:rPr>
        <w:tab/>
      </w:r>
      <w:r w:rsidR="00B42F37">
        <w:rPr>
          <w:rFonts w:ascii="Arial" w:hAnsi="Arial" w:cs="Arial"/>
        </w:rPr>
        <w:tab/>
      </w:r>
      <w:r w:rsidR="00B42F37" w:rsidRPr="00497B2D">
        <w:rPr>
          <w:rFonts w:ascii="Arial" w:hAnsi="Arial" w:cs="Arial"/>
        </w:rPr>
        <w:t>+420</w:t>
      </w:r>
      <w:r w:rsidR="00B42F37">
        <w:rPr>
          <w:rFonts w:ascii="Arial" w:hAnsi="Arial" w:cs="Arial"/>
        </w:rPr>
        <w:t> </w:t>
      </w:r>
      <w:r>
        <w:rPr>
          <w:rFonts w:ascii="Arial" w:hAnsi="Arial" w:cs="Arial"/>
        </w:rPr>
        <w:t>xxxxxxxxxx</w:t>
      </w:r>
      <w:r w:rsidR="00B42F37" w:rsidRPr="00A74983">
        <w:rPr>
          <w:rFonts w:ascii="Arial" w:hAnsi="Arial" w:cs="Arial"/>
        </w:rPr>
        <w:tab/>
      </w:r>
      <w:r>
        <w:rPr>
          <w:rStyle w:val="Hypertextovodkaz"/>
          <w:rFonts w:ascii="Arial" w:hAnsi="Arial" w:cs="Arial"/>
        </w:rPr>
        <w:t>xxxxxxx</w:t>
      </w:r>
    </w:p>
    <w:p w14:paraId="512F148F" w14:textId="77777777" w:rsidR="00B42F37" w:rsidRPr="00631C59" w:rsidRDefault="00B42F37" w:rsidP="00B42F37">
      <w:pPr>
        <w:keepNext/>
        <w:keepLines/>
        <w:tabs>
          <w:tab w:val="left" w:pos="-2268"/>
        </w:tabs>
        <w:spacing w:after="120" w:line="240" w:lineRule="auto"/>
        <w:ind w:firstLine="426"/>
        <w:rPr>
          <w:rFonts w:ascii="Arial" w:hAnsi="Arial" w:cs="Arial"/>
        </w:rPr>
      </w:pPr>
      <w:r w:rsidRPr="00631C59">
        <w:rPr>
          <w:rFonts w:ascii="Arial" w:hAnsi="Arial" w:cs="Arial"/>
        </w:rPr>
        <w:t xml:space="preserve">Korespondenční adresa: </w:t>
      </w:r>
      <w:r w:rsidRPr="00631C59">
        <w:rPr>
          <w:rFonts w:ascii="Arial" w:hAnsi="Arial" w:cs="Arial"/>
        </w:rPr>
        <w:tab/>
        <w:t>Veletržní 1623/24, 170 00 Praha 7 – Holešovice</w:t>
      </w:r>
    </w:p>
    <w:p w14:paraId="163483B3" w14:textId="77777777" w:rsidR="00B42F37" w:rsidRDefault="00B42F37" w:rsidP="00C07FE3">
      <w:pPr>
        <w:pStyle w:val="Odstavecseseznamem"/>
        <w:keepNext/>
        <w:keepLines/>
        <w:numPr>
          <w:ilvl w:val="0"/>
          <w:numId w:val="15"/>
        </w:numPr>
        <w:tabs>
          <w:tab w:val="left" w:pos="-2268"/>
        </w:tabs>
        <w:spacing w:before="360" w:after="120" w:line="240" w:lineRule="auto"/>
        <w:ind w:left="426" w:hanging="426"/>
        <w:contextualSpacing w:val="0"/>
        <w:jc w:val="both"/>
        <w:rPr>
          <w:rFonts w:ascii="Arial" w:hAnsi="Arial" w:cs="Arial"/>
          <w:b/>
          <w:bCs/>
        </w:rPr>
      </w:pPr>
      <w:r w:rsidRPr="0095058C">
        <w:rPr>
          <w:rFonts w:ascii="Arial" w:hAnsi="Arial" w:cs="Arial"/>
          <w:b/>
          <w:bCs/>
        </w:rPr>
        <w:t>Kontaktní osoby ve věcech technických na straně Příkazníka</w:t>
      </w:r>
    </w:p>
    <w:p w14:paraId="77AD2405" w14:textId="77777777" w:rsidR="00B42F37" w:rsidRDefault="00B42F37" w:rsidP="00C07FE3">
      <w:pPr>
        <w:pStyle w:val="Odstavecseseznamem"/>
        <w:numPr>
          <w:ilvl w:val="0"/>
          <w:numId w:val="16"/>
        </w:numPr>
        <w:autoSpaceDE w:val="0"/>
        <w:autoSpaceDN w:val="0"/>
        <w:adjustRightInd w:val="0"/>
        <w:spacing w:after="0" w:line="240" w:lineRule="auto"/>
        <w:jc w:val="both"/>
        <w:rPr>
          <w:rFonts w:ascii="Arial" w:hAnsi="Arial" w:cs="Arial"/>
        </w:rPr>
      </w:pPr>
      <w:r>
        <w:rPr>
          <w:rFonts w:ascii="Arial" w:hAnsi="Arial" w:cs="Arial"/>
        </w:rPr>
        <w:t>O</w:t>
      </w:r>
      <w:r w:rsidRPr="00497B2D">
        <w:rPr>
          <w:rFonts w:ascii="Arial" w:hAnsi="Arial" w:cs="Arial"/>
        </w:rPr>
        <w:t xml:space="preserve">soba oprávněná k výkonu činnosti </w:t>
      </w:r>
      <w:r>
        <w:rPr>
          <w:rFonts w:ascii="Arial" w:hAnsi="Arial" w:cs="Arial"/>
        </w:rPr>
        <w:t>TDS</w:t>
      </w:r>
      <w:r w:rsidRPr="00497B2D">
        <w:rPr>
          <w:rFonts w:ascii="Arial" w:hAnsi="Arial" w:cs="Arial"/>
        </w:rPr>
        <w:t xml:space="preserve">: </w:t>
      </w:r>
    </w:p>
    <w:p w14:paraId="484BC449" w14:textId="2C955C11" w:rsidR="00B42F37" w:rsidRDefault="00B42F37" w:rsidP="00B42F37">
      <w:pPr>
        <w:pStyle w:val="Odstavecseseznamem"/>
        <w:autoSpaceDE w:val="0"/>
        <w:autoSpaceDN w:val="0"/>
        <w:adjustRightInd w:val="0"/>
        <w:spacing w:after="0" w:line="240" w:lineRule="auto"/>
        <w:ind w:left="709" w:hanging="294"/>
        <w:jc w:val="both"/>
        <w:rPr>
          <w:rFonts w:ascii="Arial" w:hAnsi="Arial" w:cs="Arial"/>
        </w:rPr>
      </w:pPr>
      <w:r w:rsidRPr="00497B2D">
        <w:rPr>
          <w:rFonts w:ascii="Arial" w:hAnsi="Arial" w:cs="Arial"/>
        </w:rPr>
        <w:t xml:space="preserve">● </w:t>
      </w:r>
      <w:r>
        <w:rPr>
          <w:rFonts w:ascii="Arial" w:hAnsi="Arial" w:cs="Arial"/>
        </w:rPr>
        <w:tab/>
      </w:r>
      <w:r w:rsidR="004667AD">
        <w:rPr>
          <w:rFonts w:ascii="Arial" w:hAnsi="Arial" w:cs="Arial"/>
        </w:rPr>
        <w:t>xxxxxxxxx</w:t>
      </w:r>
    </w:p>
    <w:p w14:paraId="1DB5F0B9" w14:textId="3D5813D8" w:rsidR="00B42F37" w:rsidRDefault="00B42F37" w:rsidP="00B42F37">
      <w:pPr>
        <w:pStyle w:val="Odstavecseseznamem"/>
        <w:autoSpaceDE w:val="0"/>
        <w:autoSpaceDN w:val="0"/>
        <w:adjustRightInd w:val="0"/>
        <w:spacing w:after="0" w:line="240" w:lineRule="auto"/>
        <w:jc w:val="both"/>
        <w:rPr>
          <w:rFonts w:ascii="Arial" w:hAnsi="Arial" w:cs="Arial"/>
        </w:rPr>
      </w:pPr>
      <w:r w:rsidRPr="00497B2D">
        <w:rPr>
          <w:rFonts w:ascii="Arial" w:hAnsi="Arial" w:cs="Arial"/>
        </w:rPr>
        <w:t>telefon: +420</w:t>
      </w:r>
      <w:r w:rsidR="00A61B4E">
        <w:rPr>
          <w:rFonts w:ascii="Arial" w:hAnsi="Arial" w:cs="Arial"/>
        </w:rPr>
        <w:t> </w:t>
      </w:r>
      <w:r w:rsidR="004667AD">
        <w:rPr>
          <w:rFonts w:ascii="Arial" w:hAnsi="Arial" w:cs="Arial"/>
        </w:rPr>
        <w:t>xxxxxxxxx</w:t>
      </w:r>
    </w:p>
    <w:p w14:paraId="67E0B8A1" w14:textId="38421E16" w:rsidR="00B42F37" w:rsidRDefault="00B42F37" w:rsidP="00B42F37">
      <w:pPr>
        <w:pStyle w:val="Odstavecseseznamem"/>
        <w:autoSpaceDE w:val="0"/>
        <w:autoSpaceDN w:val="0"/>
        <w:adjustRightInd w:val="0"/>
        <w:spacing w:after="0" w:line="240" w:lineRule="auto"/>
        <w:jc w:val="both"/>
        <w:rPr>
          <w:rFonts w:ascii="Arial" w:hAnsi="Arial" w:cs="Arial"/>
        </w:rPr>
      </w:pPr>
      <w:r w:rsidRPr="00497B2D">
        <w:rPr>
          <w:rFonts w:ascii="Arial" w:hAnsi="Arial" w:cs="Arial"/>
        </w:rPr>
        <w:t xml:space="preserve">e-mail: </w:t>
      </w:r>
      <w:hyperlink r:id="rId17" w:history="1">
        <w:r w:rsidR="004667AD">
          <w:rPr>
            <w:rStyle w:val="Hypertextovodkaz"/>
            <w:rFonts w:ascii="Arial" w:hAnsi="Arial" w:cs="Arial"/>
          </w:rPr>
          <w:t>xxxxxxxxx</w:t>
        </w:r>
      </w:hyperlink>
      <w:r w:rsidRPr="00497B2D">
        <w:rPr>
          <w:rFonts w:ascii="Arial" w:hAnsi="Arial" w:cs="Arial"/>
        </w:rPr>
        <w:t xml:space="preserve"> </w:t>
      </w:r>
    </w:p>
    <w:p w14:paraId="3317E702" w14:textId="7C47B31C" w:rsidR="00B42F37" w:rsidRDefault="00B42F37" w:rsidP="00B42F37">
      <w:pPr>
        <w:pStyle w:val="Odstavecseseznamem"/>
        <w:autoSpaceDE w:val="0"/>
        <w:autoSpaceDN w:val="0"/>
        <w:adjustRightInd w:val="0"/>
        <w:spacing w:after="0" w:line="240" w:lineRule="auto"/>
        <w:jc w:val="both"/>
        <w:rPr>
          <w:rFonts w:ascii="Arial" w:hAnsi="Arial" w:cs="Arial"/>
        </w:rPr>
      </w:pPr>
      <w:r w:rsidRPr="00497B2D">
        <w:rPr>
          <w:rFonts w:ascii="Arial" w:hAnsi="Arial" w:cs="Arial"/>
        </w:rPr>
        <w:t xml:space="preserve">korespondenční adresa: </w:t>
      </w:r>
      <w:r w:rsidR="00A61B4E" w:rsidRPr="00B4370C">
        <w:rPr>
          <w:rFonts w:ascii="ArialMT" w:hAnsi="ArialMT" w:cs="ArialMT"/>
          <w:color w:val="000000"/>
        </w:rPr>
        <w:t>Branická 514/140, 14700 Praha 4</w:t>
      </w:r>
    </w:p>
    <w:p w14:paraId="37060E7F" w14:textId="77777777" w:rsidR="00B42F37" w:rsidRDefault="00B42F37" w:rsidP="00B42F37">
      <w:pPr>
        <w:pStyle w:val="Odstavecseseznamem"/>
        <w:autoSpaceDE w:val="0"/>
        <w:autoSpaceDN w:val="0"/>
        <w:adjustRightInd w:val="0"/>
        <w:spacing w:after="0" w:line="240" w:lineRule="auto"/>
        <w:jc w:val="both"/>
        <w:rPr>
          <w:rFonts w:ascii="Arial" w:hAnsi="Arial" w:cs="Arial"/>
        </w:rPr>
      </w:pPr>
    </w:p>
    <w:p w14:paraId="6FB2C912" w14:textId="77777777" w:rsidR="00B42F37" w:rsidRPr="006B1E2C" w:rsidRDefault="00B42F37" w:rsidP="00C07FE3">
      <w:pPr>
        <w:pStyle w:val="Odstavecseseznamem"/>
        <w:numPr>
          <w:ilvl w:val="0"/>
          <w:numId w:val="16"/>
        </w:numPr>
        <w:autoSpaceDE w:val="0"/>
        <w:autoSpaceDN w:val="0"/>
        <w:adjustRightInd w:val="0"/>
        <w:spacing w:after="0" w:line="240" w:lineRule="auto"/>
        <w:jc w:val="both"/>
        <w:rPr>
          <w:rFonts w:ascii="Arial" w:hAnsi="Arial" w:cs="Arial"/>
        </w:rPr>
      </w:pPr>
      <w:r w:rsidRPr="006B1E2C">
        <w:rPr>
          <w:rFonts w:ascii="Arial" w:hAnsi="Arial" w:cs="Arial"/>
        </w:rPr>
        <w:t xml:space="preserve">Osoba oprávněná k výkonu činnosti koordinátora BOZP: </w:t>
      </w:r>
    </w:p>
    <w:p w14:paraId="3D5D3F24" w14:textId="3FC1ECF1" w:rsidR="00A61B4E" w:rsidRDefault="00A61B4E" w:rsidP="00A61B4E">
      <w:pPr>
        <w:pStyle w:val="Odstavecseseznamem"/>
        <w:keepNext/>
        <w:keepLines/>
        <w:tabs>
          <w:tab w:val="left" w:pos="-2268"/>
        </w:tabs>
        <w:spacing w:before="120" w:after="0"/>
        <w:ind w:left="425"/>
        <w:contextualSpacing w:val="0"/>
        <w:rPr>
          <w:rFonts w:ascii="Arial" w:hAnsi="Arial" w:cs="Arial"/>
        </w:rPr>
      </w:pPr>
      <w:r w:rsidRPr="00B4370C">
        <w:rPr>
          <w:rFonts w:ascii="Arial" w:hAnsi="Arial" w:cs="Arial"/>
        </w:rPr>
        <w:t xml:space="preserve">• </w:t>
      </w:r>
      <w:r w:rsidR="004667AD">
        <w:rPr>
          <w:rFonts w:ascii="Arial" w:hAnsi="Arial" w:cs="Arial"/>
        </w:rPr>
        <w:t xml:space="preserve">xxxxxxxxxxxxxx          </w:t>
      </w:r>
      <w:r w:rsidRPr="00B4370C">
        <w:rPr>
          <w:rFonts w:ascii="Arial" w:hAnsi="Arial" w:cs="Arial"/>
        </w:rPr>
        <w:t xml:space="preserve"> +420 </w:t>
      </w:r>
      <w:r w:rsidR="004667AD">
        <w:rPr>
          <w:rFonts w:ascii="Arial" w:hAnsi="Arial" w:cs="Arial"/>
        </w:rPr>
        <w:t xml:space="preserve">xxxxxxxxx      </w:t>
      </w:r>
      <w:r w:rsidRPr="00B4370C">
        <w:rPr>
          <w:rFonts w:ascii="Arial" w:hAnsi="Arial" w:cs="Arial"/>
        </w:rPr>
        <w:t xml:space="preserve"> </w:t>
      </w:r>
      <w:hyperlink r:id="rId18" w:history="1">
        <w:r w:rsidR="004667AD">
          <w:rPr>
            <w:rStyle w:val="Hypertextovodkaz"/>
            <w:rFonts w:ascii="Arial" w:hAnsi="Arial" w:cs="Arial"/>
          </w:rPr>
          <w:t>xxxxxxxxxx</w:t>
        </w:r>
      </w:hyperlink>
    </w:p>
    <w:p w14:paraId="4EF4F5A6" w14:textId="0E1B6B2E" w:rsidR="00A61B4E" w:rsidRDefault="00A61B4E" w:rsidP="00A61B4E">
      <w:pPr>
        <w:pStyle w:val="Odstavecseseznamem"/>
        <w:keepNext/>
        <w:keepLines/>
        <w:tabs>
          <w:tab w:val="left" w:pos="-2268"/>
        </w:tabs>
        <w:spacing w:before="120" w:after="0"/>
        <w:ind w:left="425"/>
        <w:contextualSpacing w:val="0"/>
        <w:rPr>
          <w:rFonts w:ascii="Arial" w:hAnsi="Arial" w:cs="Arial"/>
        </w:rPr>
      </w:pPr>
      <w:r w:rsidRPr="00B4370C">
        <w:rPr>
          <w:rFonts w:ascii="Arial" w:hAnsi="Arial" w:cs="Arial"/>
        </w:rPr>
        <w:t xml:space="preserve">• </w:t>
      </w:r>
      <w:r w:rsidR="004667AD">
        <w:rPr>
          <w:rFonts w:ascii="Arial" w:hAnsi="Arial" w:cs="Arial"/>
        </w:rPr>
        <w:t xml:space="preserve">xxxxxxxxx                </w:t>
      </w:r>
      <w:r w:rsidRPr="00B4370C">
        <w:rPr>
          <w:rFonts w:ascii="Arial" w:hAnsi="Arial" w:cs="Arial"/>
        </w:rPr>
        <w:t xml:space="preserve"> +420 </w:t>
      </w:r>
      <w:r w:rsidR="004667AD">
        <w:rPr>
          <w:rFonts w:ascii="Arial" w:hAnsi="Arial" w:cs="Arial"/>
        </w:rPr>
        <w:t>xxxxxxxxxx        xxxxxxxxxxxxxxx</w:t>
      </w:r>
    </w:p>
    <w:p w14:paraId="2680D346" w14:textId="13BE5412" w:rsidR="00A61B4E" w:rsidRPr="00A61B4E" w:rsidRDefault="00A61B4E" w:rsidP="00A61B4E">
      <w:pPr>
        <w:pStyle w:val="Odstavecseseznamem"/>
        <w:keepNext/>
        <w:keepLines/>
        <w:tabs>
          <w:tab w:val="left" w:pos="-2268"/>
        </w:tabs>
        <w:spacing w:before="120" w:after="0"/>
        <w:ind w:left="425"/>
        <w:contextualSpacing w:val="0"/>
        <w:rPr>
          <w:rStyle w:val="Hypertextovodkaz"/>
          <w:rFonts w:ascii="Arial" w:hAnsi="Arial" w:cs="Arial"/>
        </w:rPr>
      </w:pPr>
      <w:r w:rsidRPr="00B4370C">
        <w:rPr>
          <w:rFonts w:ascii="Arial" w:hAnsi="Arial" w:cs="Arial"/>
        </w:rPr>
        <w:t xml:space="preserve">• </w:t>
      </w:r>
      <w:r w:rsidR="004667AD">
        <w:rPr>
          <w:rFonts w:ascii="Arial" w:hAnsi="Arial" w:cs="Arial"/>
        </w:rPr>
        <w:t xml:space="preserve">xxxxxxxxxx                </w:t>
      </w:r>
      <w:r w:rsidRPr="00B4370C">
        <w:rPr>
          <w:rFonts w:ascii="Arial" w:hAnsi="Arial" w:cs="Arial"/>
        </w:rPr>
        <w:t xml:space="preserve"> +420 </w:t>
      </w:r>
      <w:r w:rsidR="004667AD">
        <w:rPr>
          <w:rFonts w:ascii="Arial" w:hAnsi="Arial" w:cs="Arial"/>
        </w:rPr>
        <w:t xml:space="preserve">xxxxxxxxxx         </w:t>
      </w:r>
      <w:r w:rsidR="004667AD">
        <w:t>xxxxxxxxxxxxxx</w:t>
      </w:r>
    </w:p>
    <w:p w14:paraId="1ED96118" w14:textId="77777777" w:rsidR="00B42F37" w:rsidRPr="006B1E2C" w:rsidRDefault="00B42F37" w:rsidP="00B42F37">
      <w:pPr>
        <w:pStyle w:val="Odstavecseseznamem"/>
        <w:autoSpaceDE w:val="0"/>
        <w:autoSpaceDN w:val="0"/>
        <w:adjustRightInd w:val="0"/>
        <w:spacing w:after="0" w:line="240" w:lineRule="auto"/>
        <w:jc w:val="both"/>
        <w:rPr>
          <w:rFonts w:ascii="Arial" w:hAnsi="Arial" w:cs="Arial"/>
        </w:rPr>
      </w:pPr>
    </w:p>
    <w:p w14:paraId="146E9470" w14:textId="77777777" w:rsidR="00B42F37" w:rsidRDefault="00B42F37" w:rsidP="00C07FE3">
      <w:pPr>
        <w:pStyle w:val="Odstavecseseznamem"/>
        <w:numPr>
          <w:ilvl w:val="0"/>
          <w:numId w:val="15"/>
        </w:numPr>
        <w:autoSpaceDE w:val="0"/>
        <w:autoSpaceDN w:val="0"/>
        <w:adjustRightInd w:val="0"/>
        <w:spacing w:after="0" w:line="240" w:lineRule="auto"/>
        <w:rPr>
          <w:rFonts w:ascii="Arial" w:hAnsi="Arial" w:cs="Arial"/>
          <w:b/>
        </w:rPr>
      </w:pPr>
      <w:r w:rsidRPr="0095058C">
        <w:rPr>
          <w:rFonts w:ascii="Arial" w:hAnsi="Arial" w:cs="Arial"/>
          <w:b/>
        </w:rPr>
        <w:t>Kontaktní údaje pro elektronickou fakturaci</w:t>
      </w:r>
    </w:p>
    <w:p w14:paraId="7141416F" w14:textId="77777777" w:rsidR="00B42F37" w:rsidRDefault="00B42F37" w:rsidP="00B42F37">
      <w:pPr>
        <w:pStyle w:val="Odstavecseseznamem"/>
        <w:autoSpaceDE w:val="0"/>
        <w:autoSpaceDN w:val="0"/>
        <w:adjustRightInd w:val="0"/>
        <w:spacing w:after="0" w:line="240" w:lineRule="auto"/>
        <w:rPr>
          <w:rFonts w:ascii="Arial" w:hAnsi="Arial" w:cs="Arial"/>
        </w:rPr>
      </w:pPr>
    </w:p>
    <w:p w14:paraId="6F783ABB" w14:textId="77777777" w:rsidR="00B42F37" w:rsidRDefault="00B42F37" w:rsidP="00B42F37">
      <w:pPr>
        <w:pStyle w:val="Odstavecseseznamem"/>
        <w:autoSpaceDE w:val="0"/>
        <w:autoSpaceDN w:val="0"/>
        <w:adjustRightInd w:val="0"/>
        <w:spacing w:after="0" w:line="240" w:lineRule="auto"/>
        <w:rPr>
          <w:rFonts w:ascii="Arial" w:hAnsi="Arial" w:cs="Arial"/>
        </w:rPr>
      </w:pPr>
      <w:r w:rsidRPr="0095058C">
        <w:rPr>
          <w:rFonts w:ascii="Arial" w:hAnsi="Arial" w:cs="Arial"/>
        </w:rPr>
        <w:t>Elektronické faktury mohou být Příkazci zasílány výhradně na adresu:</w:t>
      </w:r>
    </w:p>
    <w:p w14:paraId="7271F810" w14:textId="7BFFAD18" w:rsidR="00B42F37" w:rsidRDefault="00B42F37" w:rsidP="00B42F37">
      <w:pPr>
        <w:pStyle w:val="Odstavecseseznamem"/>
        <w:autoSpaceDE w:val="0"/>
        <w:autoSpaceDN w:val="0"/>
        <w:adjustRightInd w:val="0"/>
        <w:spacing w:after="0" w:line="240" w:lineRule="auto"/>
        <w:rPr>
          <w:rStyle w:val="Hypertextovodkaz"/>
          <w:rFonts w:ascii="Arial" w:hAnsi="Arial" w:cs="Arial"/>
          <w:b/>
        </w:rPr>
      </w:pPr>
      <w:r w:rsidRPr="0095058C">
        <w:rPr>
          <w:rFonts w:ascii="Arial" w:hAnsi="Arial" w:cs="Arial"/>
        </w:rPr>
        <w:tab/>
      </w:r>
      <w:hyperlink r:id="rId19" w:history="1">
        <w:r w:rsidR="004667AD">
          <w:rPr>
            <w:rStyle w:val="Hypertextovodkaz"/>
            <w:rFonts w:ascii="Arial" w:hAnsi="Arial" w:cs="Arial"/>
            <w:b/>
          </w:rPr>
          <w:t>xxxxxxxxx</w:t>
        </w:r>
      </w:hyperlink>
    </w:p>
    <w:p w14:paraId="19467FD1" w14:textId="77777777" w:rsidR="00B42F37" w:rsidRDefault="00B42F37" w:rsidP="00B42F37">
      <w:pPr>
        <w:pStyle w:val="Odstavecseseznamem"/>
        <w:autoSpaceDE w:val="0"/>
        <w:autoSpaceDN w:val="0"/>
        <w:adjustRightInd w:val="0"/>
        <w:spacing w:after="0" w:line="240" w:lineRule="auto"/>
        <w:rPr>
          <w:rFonts w:ascii="Arial" w:hAnsi="Arial" w:cs="Arial"/>
        </w:rPr>
      </w:pPr>
    </w:p>
    <w:p w14:paraId="40A22E19" w14:textId="108C6A59" w:rsidR="00B42F37" w:rsidRDefault="00B42F37" w:rsidP="00B42F37">
      <w:pPr>
        <w:pStyle w:val="Odstavecseseznamem"/>
        <w:autoSpaceDE w:val="0"/>
        <w:autoSpaceDN w:val="0"/>
        <w:adjustRightInd w:val="0"/>
        <w:spacing w:after="0" w:line="240" w:lineRule="auto"/>
        <w:rPr>
          <w:rFonts w:ascii="Arial" w:eastAsia="Times New Roman" w:hAnsi="Arial" w:cs="Arial"/>
          <w:b/>
          <w:bCs/>
          <w:color w:val="333333"/>
          <w:sz w:val="24"/>
          <w:szCs w:val="24"/>
          <w:lang w:eastAsia="cs-CZ"/>
        </w:rPr>
      </w:pPr>
      <w:r w:rsidRPr="0095058C">
        <w:rPr>
          <w:rFonts w:ascii="Arial" w:hAnsi="Arial" w:cs="Arial"/>
        </w:rPr>
        <w:t xml:space="preserve">Elektronické faktury mohou být Příkazníkem odesílány výhradně z adresy: </w:t>
      </w:r>
      <w:r w:rsidRPr="0095058C">
        <w:rPr>
          <w:rFonts w:ascii="Arial" w:hAnsi="Arial" w:cs="Arial"/>
        </w:rPr>
        <w:tab/>
      </w:r>
      <w:r>
        <w:rPr>
          <w:rFonts w:ascii="Arial" w:hAnsi="Arial" w:cs="Arial"/>
        </w:rPr>
        <w:tab/>
      </w:r>
      <w:r w:rsidR="004667AD">
        <w:rPr>
          <w:rStyle w:val="Hypertextovodkaz"/>
          <w:rFonts w:ascii="Arial" w:hAnsi="Arial" w:cs="Arial"/>
          <w:b/>
          <w:bCs/>
        </w:rPr>
        <w:t>xxxxxxxxxxxxx</w:t>
      </w:r>
    </w:p>
    <w:p w14:paraId="28CF3F43" w14:textId="77777777" w:rsidR="00B42F37" w:rsidRPr="00A74983" w:rsidRDefault="00B42F37" w:rsidP="00B42F37">
      <w:pPr>
        <w:pStyle w:val="Bezmezer"/>
        <w:rPr>
          <w:rFonts w:ascii="Arial" w:hAnsi="Arial" w:cs="Arial"/>
        </w:rPr>
      </w:pPr>
    </w:p>
    <w:sectPr w:rsidR="00B42F37" w:rsidRPr="00A74983" w:rsidSect="00F503F6">
      <w:footerReference w:type="default" r:id="rId20"/>
      <w:footerReference w:type="first" r:id="rId21"/>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68DF" w14:textId="77777777" w:rsidR="00F503F6" w:rsidRDefault="00F503F6" w:rsidP="00E425DE">
      <w:pPr>
        <w:spacing w:after="0" w:line="240" w:lineRule="auto"/>
      </w:pPr>
      <w:r>
        <w:separator/>
      </w:r>
    </w:p>
  </w:endnote>
  <w:endnote w:type="continuationSeparator" w:id="0">
    <w:p w14:paraId="33D78A20" w14:textId="77777777" w:rsidR="00F503F6" w:rsidRDefault="00F503F6"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Content>
      <w:p w14:paraId="47A96663" w14:textId="77777777" w:rsidR="008963FC" w:rsidRDefault="008963FC" w:rsidP="000D0201">
        <w:pPr>
          <w:pStyle w:val="Zpat"/>
          <w:jc w:val="center"/>
        </w:pPr>
        <w:r>
          <w:fldChar w:fldCharType="begin"/>
        </w:r>
        <w:r>
          <w:instrText>PAGE   \* MERGEFORMAT</w:instrText>
        </w:r>
        <w:r>
          <w:fldChar w:fldCharType="separate"/>
        </w:r>
        <w:r>
          <w:rPr>
            <w:noProof/>
          </w:rPr>
          <w:t>1</w:t>
        </w:r>
        <w:r>
          <w:rPr>
            <w:noProof/>
          </w:rPr>
          <w:fldChar w:fldCharType="end"/>
        </w: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5E56" w14:textId="77777777" w:rsidR="00F503F6" w:rsidRDefault="00F503F6" w:rsidP="00E425DE">
      <w:pPr>
        <w:spacing w:after="0" w:line="240" w:lineRule="auto"/>
      </w:pPr>
      <w:r>
        <w:separator/>
      </w:r>
    </w:p>
  </w:footnote>
  <w:footnote w:type="continuationSeparator" w:id="0">
    <w:p w14:paraId="57CDB4C4" w14:textId="77777777" w:rsidR="00F503F6" w:rsidRDefault="00F503F6" w:rsidP="00E4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37C3CD5"/>
    <w:multiLevelType w:val="hybridMultilevel"/>
    <w:tmpl w:val="36582996"/>
    <w:lvl w:ilvl="0" w:tplc="DE2E3D82">
      <w:start w:val="1"/>
      <w:numFmt w:val="bullet"/>
      <w:lvlText w:val=""/>
      <w:lvlJc w:val="left"/>
      <w:pPr>
        <w:ind w:left="785" w:hanging="360"/>
      </w:pPr>
      <w:rPr>
        <w:rFonts w:ascii="Symbol" w:hAnsi="Symbol" w:hint="default"/>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4"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5"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360"/>
        </w:tabs>
        <w:ind w:left="36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1117"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3"/>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2"/>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2"/>
  </w:num>
  <w:num w:numId="11" w16cid:durableId="1616402353">
    <w:abstractNumId w:val="21"/>
  </w:num>
  <w:num w:numId="12" w16cid:durableId="959140773">
    <w:abstractNumId w:val="3"/>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2113890821">
    <w:abstractNumId w:val="14"/>
  </w:num>
  <w:num w:numId="18" w16cid:durableId="497379986">
    <w:abstractNumId w:val="15"/>
  </w:num>
  <w:num w:numId="19"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039130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AE9"/>
    <w:rsid w:val="000161CA"/>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7259"/>
    <w:rsid w:val="000933E9"/>
    <w:rsid w:val="000A0CC3"/>
    <w:rsid w:val="000A33C2"/>
    <w:rsid w:val="000B171F"/>
    <w:rsid w:val="000B4E34"/>
    <w:rsid w:val="000B6BFF"/>
    <w:rsid w:val="000C442F"/>
    <w:rsid w:val="000D0201"/>
    <w:rsid w:val="000D1CE5"/>
    <w:rsid w:val="000D3671"/>
    <w:rsid w:val="000D6FF7"/>
    <w:rsid w:val="000E288B"/>
    <w:rsid w:val="000E736A"/>
    <w:rsid w:val="000F22BC"/>
    <w:rsid w:val="000F696C"/>
    <w:rsid w:val="000F6CC5"/>
    <w:rsid w:val="00101FBB"/>
    <w:rsid w:val="0010344F"/>
    <w:rsid w:val="00105C72"/>
    <w:rsid w:val="00106CCA"/>
    <w:rsid w:val="00120959"/>
    <w:rsid w:val="00121E0D"/>
    <w:rsid w:val="00123348"/>
    <w:rsid w:val="0012635C"/>
    <w:rsid w:val="001359BA"/>
    <w:rsid w:val="00135D1B"/>
    <w:rsid w:val="00141DCA"/>
    <w:rsid w:val="001502AE"/>
    <w:rsid w:val="00150348"/>
    <w:rsid w:val="00152366"/>
    <w:rsid w:val="0015437A"/>
    <w:rsid w:val="00156117"/>
    <w:rsid w:val="00160181"/>
    <w:rsid w:val="00160E34"/>
    <w:rsid w:val="00167FEB"/>
    <w:rsid w:val="00170D56"/>
    <w:rsid w:val="001724C9"/>
    <w:rsid w:val="001736C1"/>
    <w:rsid w:val="00173FA5"/>
    <w:rsid w:val="00174599"/>
    <w:rsid w:val="00174609"/>
    <w:rsid w:val="00175659"/>
    <w:rsid w:val="00181D70"/>
    <w:rsid w:val="001851E5"/>
    <w:rsid w:val="001857C5"/>
    <w:rsid w:val="00185FEE"/>
    <w:rsid w:val="001A1442"/>
    <w:rsid w:val="001A3E90"/>
    <w:rsid w:val="001A641B"/>
    <w:rsid w:val="001A6E69"/>
    <w:rsid w:val="001A74E9"/>
    <w:rsid w:val="001B28EE"/>
    <w:rsid w:val="001B2D4E"/>
    <w:rsid w:val="001B3D31"/>
    <w:rsid w:val="001B4B76"/>
    <w:rsid w:val="001C3955"/>
    <w:rsid w:val="001D03BB"/>
    <w:rsid w:val="001D6226"/>
    <w:rsid w:val="001E1449"/>
    <w:rsid w:val="001E3AB3"/>
    <w:rsid w:val="001F3D6B"/>
    <w:rsid w:val="00202251"/>
    <w:rsid w:val="00204CAB"/>
    <w:rsid w:val="00207493"/>
    <w:rsid w:val="00221D17"/>
    <w:rsid w:val="00222BD3"/>
    <w:rsid w:val="00224CC1"/>
    <w:rsid w:val="00232B7A"/>
    <w:rsid w:val="00235B2F"/>
    <w:rsid w:val="00243CF6"/>
    <w:rsid w:val="00252748"/>
    <w:rsid w:val="00254903"/>
    <w:rsid w:val="0025590B"/>
    <w:rsid w:val="00256DB8"/>
    <w:rsid w:val="00263E36"/>
    <w:rsid w:val="002645BF"/>
    <w:rsid w:val="002827F1"/>
    <w:rsid w:val="002A0A5A"/>
    <w:rsid w:val="002A7F22"/>
    <w:rsid w:val="002B228D"/>
    <w:rsid w:val="002C00AD"/>
    <w:rsid w:val="002C5927"/>
    <w:rsid w:val="002D7D78"/>
    <w:rsid w:val="002E01A0"/>
    <w:rsid w:val="002E3DD5"/>
    <w:rsid w:val="002E3DF2"/>
    <w:rsid w:val="002E7946"/>
    <w:rsid w:val="002F37AD"/>
    <w:rsid w:val="002F5ABB"/>
    <w:rsid w:val="0030330F"/>
    <w:rsid w:val="003053DE"/>
    <w:rsid w:val="00305D3E"/>
    <w:rsid w:val="003107F3"/>
    <w:rsid w:val="003163D9"/>
    <w:rsid w:val="00316708"/>
    <w:rsid w:val="00330D32"/>
    <w:rsid w:val="00331D3F"/>
    <w:rsid w:val="003335F6"/>
    <w:rsid w:val="00334E44"/>
    <w:rsid w:val="00334F2F"/>
    <w:rsid w:val="003433C7"/>
    <w:rsid w:val="00354FDB"/>
    <w:rsid w:val="003635B8"/>
    <w:rsid w:val="003663F8"/>
    <w:rsid w:val="00367B7E"/>
    <w:rsid w:val="00374D26"/>
    <w:rsid w:val="00381EA9"/>
    <w:rsid w:val="00382BB9"/>
    <w:rsid w:val="00385243"/>
    <w:rsid w:val="00386143"/>
    <w:rsid w:val="00386964"/>
    <w:rsid w:val="003A23F1"/>
    <w:rsid w:val="003A622B"/>
    <w:rsid w:val="003B125A"/>
    <w:rsid w:val="003C034D"/>
    <w:rsid w:val="003C263D"/>
    <w:rsid w:val="003C2AE9"/>
    <w:rsid w:val="003C7578"/>
    <w:rsid w:val="003E7A31"/>
    <w:rsid w:val="003F2CE3"/>
    <w:rsid w:val="003F3B90"/>
    <w:rsid w:val="003F7894"/>
    <w:rsid w:val="00412C01"/>
    <w:rsid w:val="004201CA"/>
    <w:rsid w:val="00421206"/>
    <w:rsid w:val="00421F6F"/>
    <w:rsid w:val="0042338D"/>
    <w:rsid w:val="00431328"/>
    <w:rsid w:val="004319DB"/>
    <w:rsid w:val="004332E2"/>
    <w:rsid w:val="00434A7E"/>
    <w:rsid w:val="00436DFB"/>
    <w:rsid w:val="004376C2"/>
    <w:rsid w:val="00455756"/>
    <w:rsid w:val="00455BC3"/>
    <w:rsid w:val="00463FF8"/>
    <w:rsid w:val="00465153"/>
    <w:rsid w:val="004652FD"/>
    <w:rsid w:val="0046661E"/>
    <w:rsid w:val="004667AD"/>
    <w:rsid w:val="0047212B"/>
    <w:rsid w:val="0047360F"/>
    <w:rsid w:val="004758B6"/>
    <w:rsid w:val="00477D02"/>
    <w:rsid w:val="004815F9"/>
    <w:rsid w:val="004850D9"/>
    <w:rsid w:val="0049024F"/>
    <w:rsid w:val="004A46A1"/>
    <w:rsid w:val="004A6921"/>
    <w:rsid w:val="004A6E03"/>
    <w:rsid w:val="004B3B23"/>
    <w:rsid w:val="004C3EAD"/>
    <w:rsid w:val="004C42CB"/>
    <w:rsid w:val="004C6E24"/>
    <w:rsid w:val="004D74F0"/>
    <w:rsid w:val="004E100F"/>
    <w:rsid w:val="004E566D"/>
    <w:rsid w:val="004F02C0"/>
    <w:rsid w:val="0050758A"/>
    <w:rsid w:val="005104F3"/>
    <w:rsid w:val="00512F15"/>
    <w:rsid w:val="00514503"/>
    <w:rsid w:val="00517D76"/>
    <w:rsid w:val="005212A6"/>
    <w:rsid w:val="0052344D"/>
    <w:rsid w:val="005325B0"/>
    <w:rsid w:val="00534FFE"/>
    <w:rsid w:val="00543FFD"/>
    <w:rsid w:val="005467D1"/>
    <w:rsid w:val="00556A37"/>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F307C"/>
    <w:rsid w:val="005F5532"/>
    <w:rsid w:val="005F6B46"/>
    <w:rsid w:val="00602CC2"/>
    <w:rsid w:val="00621327"/>
    <w:rsid w:val="00621A90"/>
    <w:rsid w:val="006274B8"/>
    <w:rsid w:val="006277E8"/>
    <w:rsid w:val="006311A2"/>
    <w:rsid w:val="006338D4"/>
    <w:rsid w:val="00633B29"/>
    <w:rsid w:val="00640827"/>
    <w:rsid w:val="00641C19"/>
    <w:rsid w:val="00641CD5"/>
    <w:rsid w:val="0064580F"/>
    <w:rsid w:val="00653466"/>
    <w:rsid w:val="00654BBF"/>
    <w:rsid w:val="006723E8"/>
    <w:rsid w:val="00687932"/>
    <w:rsid w:val="00692D06"/>
    <w:rsid w:val="00693803"/>
    <w:rsid w:val="0069605B"/>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122A"/>
    <w:rsid w:val="0072576C"/>
    <w:rsid w:val="00730FBB"/>
    <w:rsid w:val="0073585E"/>
    <w:rsid w:val="00743A17"/>
    <w:rsid w:val="0076617E"/>
    <w:rsid w:val="00772E7C"/>
    <w:rsid w:val="00773B81"/>
    <w:rsid w:val="00774CE5"/>
    <w:rsid w:val="00774EFA"/>
    <w:rsid w:val="00781B53"/>
    <w:rsid w:val="00782CBC"/>
    <w:rsid w:val="00783656"/>
    <w:rsid w:val="00791E25"/>
    <w:rsid w:val="007929E2"/>
    <w:rsid w:val="007977E3"/>
    <w:rsid w:val="007A3983"/>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42B9"/>
    <w:rsid w:val="00804B40"/>
    <w:rsid w:val="00806292"/>
    <w:rsid w:val="0081125D"/>
    <w:rsid w:val="00812C9F"/>
    <w:rsid w:val="00813413"/>
    <w:rsid w:val="008149D8"/>
    <w:rsid w:val="00823162"/>
    <w:rsid w:val="00830BD5"/>
    <w:rsid w:val="00837E3A"/>
    <w:rsid w:val="0084520B"/>
    <w:rsid w:val="00850EFF"/>
    <w:rsid w:val="008511E5"/>
    <w:rsid w:val="008523A2"/>
    <w:rsid w:val="008579C1"/>
    <w:rsid w:val="0086251F"/>
    <w:rsid w:val="00867FAF"/>
    <w:rsid w:val="00867FD5"/>
    <w:rsid w:val="00870354"/>
    <w:rsid w:val="008704A3"/>
    <w:rsid w:val="00872A22"/>
    <w:rsid w:val="00874157"/>
    <w:rsid w:val="00874956"/>
    <w:rsid w:val="00882004"/>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171CA"/>
    <w:rsid w:val="00922423"/>
    <w:rsid w:val="00942E58"/>
    <w:rsid w:val="00946DF2"/>
    <w:rsid w:val="00947DE3"/>
    <w:rsid w:val="00950B56"/>
    <w:rsid w:val="009511EC"/>
    <w:rsid w:val="00952F72"/>
    <w:rsid w:val="00952FE7"/>
    <w:rsid w:val="00963094"/>
    <w:rsid w:val="00963DEA"/>
    <w:rsid w:val="00974C7E"/>
    <w:rsid w:val="009757AF"/>
    <w:rsid w:val="00991225"/>
    <w:rsid w:val="009962A2"/>
    <w:rsid w:val="0099772D"/>
    <w:rsid w:val="00997896"/>
    <w:rsid w:val="009A04B8"/>
    <w:rsid w:val="009A15FE"/>
    <w:rsid w:val="009B5653"/>
    <w:rsid w:val="009B5E73"/>
    <w:rsid w:val="009B68CD"/>
    <w:rsid w:val="009C5161"/>
    <w:rsid w:val="009C592D"/>
    <w:rsid w:val="009C6FA2"/>
    <w:rsid w:val="009C7B8E"/>
    <w:rsid w:val="009D13BB"/>
    <w:rsid w:val="009D4192"/>
    <w:rsid w:val="009E2722"/>
    <w:rsid w:val="009E30AD"/>
    <w:rsid w:val="009E40E7"/>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61B4E"/>
    <w:rsid w:val="00A61ECD"/>
    <w:rsid w:val="00A64DFC"/>
    <w:rsid w:val="00A740F0"/>
    <w:rsid w:val="00A74983"/>
    <w:rsid w:val="00A75257"/>
    <w:rsid w:val="00A84E2C"/>
    <w:rsid w:val="00A85477"/>
    <w:rsid w:val="00A912E5"/>
    <w:rsid w:val="00A921AE"/>
    <w:rsid w:val="00AA1868"/>
    <w:rsid w:val="00AA52ED"/>
    <w:rsid w:val="00AA5A02"/>
    <w:rsid w:val="00AB114B"/>
    <w:rsid w:val="00AB14C6"/>
    <w:rsid w:val="00AB3773"/>
    <w:rsid w:val="00AB47CE"/>
    <w:rsid w:val="00AC1808"/>
    <w:rsid w:val="00AC35AC"/>
    <w:rsid w:val="00AC4BFB"/>
    <w:rsid w:val="00AC7059"/>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16FE"/>
    <w:rsid w:val="00B42F37"/>
    <w:rsid w:val="00B527B6"/>
    <w:rsid w:val="00B60BBE"/>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C004A3"/>
    <w:rsid w:val="00C03615"/>
    <w:rsid w:val="00C05FDB"/>
    <w:rsid w:val="00C0780C"/>
    <w:rsid w:val="00C07FE3"/>
    <w:rsid w:val="00C261DE"/>
    <w:rsid w:val="00C368AE"/>
    <w:rsid w:val="00C40782"/>
    <w:rsid w:val="00C4729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28F7"/>
    <w:rsid w:val="00CC3356"/>
    <w:rsid w:val="00CC4D1D"/>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DE5"/>
    <w:rsid w:val="00D863BF"/>
    <w:rsid w:val="00D93224"/>
    <w:rsid w:val="00DA1620"/>
    <w:rsid w:val="00DA5AE8"/>
    <w:rsid w:val="00DB037F"/>
    <w:rsid w:val="00DB0F46"/>
    <w:rsid w:val="00DB300F"/>
    <w:rsid w:val="00DB7B6D"/>
    <w:rsid w:val="00DC19FE"/>
    <w:rsid w:val="00DC423C"/>
    <w:rsid w:val="00DD04F9"/>
    <w:rsid w:val="00DD1A4B"/>
    <w:rsid w:val="00DD6C89"/>
    <w:rsid w:val="00DD70E0"/>
    <w:rsid w:val="00DE758A"/>
    <w:rsid w:val="00DF12F9"/>
    <w:rsid w:val="00DF4803"/>
    <w:rsid w:val="00DF5474"/>
    <w:rsid w:val="00DF6AA3"/>
    <w:rsid w:val="00DF7D51"/>
    <w:rsid w:val="00E01247"/>
    <w:rsid w:val="00E07778"/>
    <w:rsid w:val="00E07C09"/>
    <w:rsid w:val="00E10C4B"/>
    <w:rsid w:val="00E23D41"/>
    <w:rsid w:val="00E2496D"/>
    <w:rsid w:val="00E27C84"/>
    <w:rsid w:val="00E3140A"/>
    <w:rsid w:val="00E3300E"/>
    <w:rsid w:val="00E425DE"/>
    <w:rsid w:val="00E42EB4"/>
    <w:rsid w:val="00E44F00"/>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B00CC"/>
    <w:rsid w:val="00EB2D62"/>
    <w:rsid w:val="00EB4C8F"/>
    <w:rsid w:val="00EC0E77"/>
    <w:rsid w:val="00EC56F1"/>
    <w:rsid w:val="00EC6C9A"/>
    <w:rsid w:val="00EC6D5C"/>
    <w:rsid w:val="00ED3549"/>
    <w:rsid w:val="00EE1C68"/>
    <w:rsid w:val="00EE6876"/>
    <w:rsid w:val="00EF2A13"/>
    <w:rsid w:val="00EF36E4"/>
    <w:rsid w:val="00F01ACD"/>
    <w:rsid w:val="00F02DC8"/>
    <w:rsid w:val="00F03A72"/>
    <w:rsid w:val="00F0549C"/>
    <w:rsid w:val="00F07084"/>
    <w:rsid w:val="00F14DC5"/>
    <w:rsid w:val="00F2328D"/>
    <w:rsid w:val="00F23B92"/>
    <w:rsid w:val="00F24CFF"/>
    <w:rsid w:val="00F33760"/>
    <w:rsid w:val="00F3395C"/>
    <w:rsid w:val="00F37DA8"/>
    <w:rsid w:val="00F44D40"/>
    <w:rsid w:val="00F45036"/>
    <w:rsid w:val="00F45EC9"/>
    <w:rsid w:val="00F4636F"/>
    <w:rsid w:val="00F47807"/>
    <w:rsid w:val="00F50203"/>
    <w:rsid w:val="00F503F6"/>
    <w:rsid w:val="00F51832"/>
    <w:rsid w:val="00F54265"/>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character" w:styleId="Nevyeenzmnka">
    <w:name w:val="Unresolved Mention"/>
    <w:basedOn w:val="Standardnpsmoodstavce"/>
    <w:uiPriority w:val="99"/>
    <w:semiHidden/>
    <w:unhideWhenUsed/>
    <w:rsid w:val="00EF3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419788717">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vysko&#269;il@manifold.c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knazko@komovia.cz" TargetMode="External"/><Relationship Id="rId2" Type="http://schemas.openxmlformats.org/officeDocument/2006/relationships/customXml" Target="../customXml/item2.xml"/><Relationship Id="rId16" Type="http://schemas.openxmlformats.org/officeDocument/2006/relationships/hyperlink" Target="mailto:Jan.Sestak@tsk-praha.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ckova@idspraha.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lachy@idspraha.cz"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f.richtr@tsk-praha.cz"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C1A4B81DF42B3A38EB08EF68C7206"/>
        <w:category>
          <w:name w:val="Obecné"/>
          <w:gallery w:val="placeholder"/>
        </w:category>
        <w:types>
          <w:type w:val="bbPlcHdr"/>
        </w:types>
        <w:behaviors>
          <w:behavior w:val="content"/>
        </w:behaviors>
        <w:guid w:val="{25890CF1-C508-45DA-8A5B-AAA80E87E149}"/>
      </w:docPartPr>
      <w:docPartBody>
        <w:p w:rsidR="00DC29F2" w:rsidRDefault="00DC29F2" w:rsidP="00DC29F2">
          <w:pPr>
            <w:pStyle w:val="1BEC1A4B81DF42B3A38EB08EF68C720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A5"/>
    <w:rsid w:val="002D1329"/>
    <w:rsid w:val="004C78A5"/>
    <w:rsid w:val="00930B78"/>
    <w:rsid w:val="00D958A6"/>
    <w:rsid w:val="00DC29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C29F2"/>
  </w:style>
  <w:style w:type="paragraph" w:customStyle="1" w:styleId="1BEC1A4B81DF42B3A38EB08EF68C7206">
    <w:name w:val="1BEC1A4B81DF42B3A38EB08EF68C7206"/>
    <w:rsid w:val="00DC29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6486</Words>
  <Characters>38270</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7</cp:revision>
  <cp:lastPrinted>2018-08-17T07:32:00Z</cp:lastPrinted>
  <dcterms:created xsi:type="dcterms:W3CDTF">2024-06-27T09:16:00Z</dcterms:created>
  <dcterms:modified xsi:type="dcterms:W3CDTF">2024-06-27T09:20:00Z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