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D1030"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7232E384" w14:textId="77777777" w:rsidR="008619EF" w:rsidRPr="00097272" w:rsidRDefault="008619EF" w:rsidP="00A8674B">
      <w:pPr>
        <w:spacing w:before="120" w:after="120"/>
        <w:jc w:val="center"/>
        <w:rPr>
          <w:sz w:val="22"/>
          <w:szCs w:val="22"/>
        </w:rPr>
      </w:pPr>
      <w:r w:rsidRPr="00097272">
        <w:rPr>
          <w:sz w:val="22"/>
          <w:szCs w:val="22"/>
        </w:rPr>
        <w:t>kterou uzavřeli</w:t>
      </w:r>
    </w:p>
    <w:p w14:paraId="254F363E"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6AE0A297"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46CA724B"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5F8F6F67"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1CB19930" w14:textId="11E44DD5"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4D6CBE">
        <w:rPr>
          <w:sz w:val="22"/>
          <w:szCs w:val="22"/>
        </w:rPr>
        <w:t>xxxxxxxxxxxxxxxxx</w:t>
      </w:r>
      <w:proofErr w:type="spellEnd"/>
    </w:p>
    <w:p w14:paraId="644E86F3" w14:textId="3F5FA70C"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4D6CBE">
        <w:rPr>
          <w:sz w:val="22"/>
          <w:szCs w:val="22"/>
        </w:rPr>
        <w:t>xxxxxxxxxxxxxxxxx</w:t>
      </w:r>
      <w:proofErr w:type="spellEnd"/>
    </w:p>
    <w:p w14:paraId="339C012E"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02E60094"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4CB0F074" w14:textId="77777777"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CB67C4">
        <w:rPr>
          <w:b/>
          <w:sz w:val="22"/>
          <w:szCs w:val="22"/>
        </w:rPr>
        <w:t>AKVASTAV Svitavy s.r.o.</w:t>
      </w:r>
    </w:p>
    <w:p w14:paraId="3B055EF2" w14:textId="77777777"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CB67C4">
        <w:rPr>
          <w:b/>
          <w:sz w:val="22"/>
          <w:szCs w:val="22"/>
        </w:rPr>
        <w:t xml:space="preserve"> 64826911, </w:t>
      </w:r>
      <w:r w:rsidRPr="0018641F">
        <w:rPr>
          <w:b/>
          <w:sz w:val="22"/>
          <w:szCs w:val="22"/>
        </w:rPr>
        <w:t>DIČ:</w:t>
      </w:r>
      <w:r w:rsidR="00CB67C4">
        <w:rPr>
          <w:b/>
          <w:sz w:val="22"/>
          <w:szCs w:val="22"/>
        </w:rPr>
        <w:t xml:space="preserve"> CZ64826911</w:t>
      </w:r>
    </w:p>
    <w:p w14:paraId="58183B5C" w14:textId="77777777"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CB67C4">
        <w:rPr>
          <w:b/>
          <w:sz w:val="22"/>
          <w:szCs w:val="22"/>
        </w:rPr>
        <w:t>Olomoucká 2200/4b, 56802 Svitavy</w:t>
      </w:r>
    </w:p>
    <w:p w14:paraId="34AA2345" w14:textId="77777777" w:rsidR="008619EF" w:rsidRPr="00974413" w:rsidRDefault="008619EF" w:rsidP="00A0360E">
      <w:pPr>
        <w:tabs>
          <w:tab w:val="left" w:pos="1843"/>
          <w:tab w:val="left" w:pos="2552"/>
          <w:tab w:val="left" w:pos="5103"/>
        </w:tabs>
        <w:ind w:left="1843"/>
        <w:jc w:val="both"/>
        <w:rPr>
          <w:sz w:val="22"/>
          <w:szCs w:val="22"/>
        </w:rPr>
      </w:pPr>
      <w:r w:rsidRPr="00974413">
        <w:rPr>
          <w:sz w:val="22"/>
          <w:szCs w:val="22"/>
        </w:rPr>
        <w:t>zápis v</w:t>
      </w:r>
      <w:r w:rsidR="00CB67C4">
        <w:rPr>
          <w:sz w:val="22"/>
          <w:szCs w:val="22"/>
        </w:rPr>
        <w:t> </w:t>
      </w:r>
      <w:r w:rsidRPr="00974413">
        <w:rPr>
          <w:sz w:val="22"/>
          <w:szCs w:val="22"/>
        </w:rPr>
        <w:t>rejstříku</w:t>
      </w:r>
      <w:r w:rsidR="00CB67C4">
        <w:rPr>
          <w:sz w:val="22"/>
          <w:szCs w:val="22"/>
        </w:rPr>
        <w:t xml:space="preserve"> KS Hradec Králové, </w:t>
      </w:r>
      <w:proofErr w:type="spellStart"/>
      <w:proofErr w:type="gramStart"/>
      <w:r w:rsidR="00CB67C4">
        <w:rPr>
          <w:sz w:val="22"/>
          <w:szCs w:val="22"/>
        </w:rPr>
        <w:t>sp.zn</w:t>
      </w:r>
      <w:proofErr w:type="spellEnd"/>
      <w:r w:rsidR="00CB67C4">
        <w:rPr>
          <w:sz w:val="22"/>
          <w:szCs w:val="22"/>
        </w:rPr>
        <w:t>.</w:t>
      </w:r>
      <w:proofErr w:type="gramEnd"/>
      <w:r w:rsidR="00CB67C4">
        <w:rPr>
          <w:sz w:val="22"/>
          <w:szCs w:val="22"/>
        </w:rPr>
        <w:t>:  C8859</w:t>
      </w:r>
    </w:p>
    <w:p w14:paraId="7E17E8A7" w14:textId="77777777"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CB67C4">
        <w:rPr>
          <w:sz w:val="22"/>
          <w:szCs w:val="22"/>
        </w:rPr>
        <w:t>Pavlem Florou – jednatelem společnosti</w:t>
      </w:r>
    </w:p>
    <w:p w14:paraId="76453FA8" w14:textId="38A7F941"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proofErr w:type="spellStart"/>
      <w:r w:rsidR="004D6CBE">
        <w:rPr>
          <w:sz w:val="22"/>
          <w:szCs w:val="22"/>
        </w:rPr>
        <w:t>xxxxxxxxxxxxxxxxxxxxxxxx</w:t>
      </w:r>
      <w:proofErr w:type="spellEnd"/>
    </w:p>
    <w:p w14:paraId="59A80CEF"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1F05253C" w14:textId="77777777" w:rsidR="00B205A4" w:rsidRDefault="00B205A4" w:rsidP="00320BF0">
      <w:pPr>
        <w:tabs>
          <w:tab w:val="left" w:pos="567"/>
          <w:tab w:val="left" w:pos="851"/>
          <w:tab w:val="left" w:pos="2127"/>
        </w:tabs>
        <w:jc w:val="center"/>
        <w:rPr>
          <w:b/>
          <w:sz w:val="22"/>
          <w:szCs w:val="22"/>
        </w:rPr>
      </w:pPr>
    </w:p>
    <w:p w14:paraId="237244AB" w14:textId="77777777" w:rsidR="008619EF" w:rsidRPr="00974413" w:rsidRDefault="008619EF">
      <w:pPr>
        <w:tabs>
          <w:tab w:val="left" w:pos="567"/>
          <w:tab w:val="left" w:pos="2127"/>
        </w:tabs>
        <w:jc w:val="center"/>
        <w:rPr>
          <w:b/>
          <w:sz w:val="22"/>
          <w:szCs w:val="22"/>
        </w:rPr>
      </w:pPr>
      <w:r w:rsidRPr="00974413">
        <w:rPr>
          <w:b/>
          <w:sz w:val="22"/>
          <w:szCs w:val="22"/>
        </w:rPr>
        <w:t>I.</w:t>
      </w:r>
    </w:p>
    <w:p w14:paraId="71C10DBD"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1638FFA7"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6636B7">
        <w:rPr>
          <w:b/>
          <w:sz w:val="22"/>
          <w:szCs w:val="22"/>
        </w:rPr>
        <w:t>Rekonstrukce vodovodního řadu v ul. Lázeňská</w:t>
      </w:r>
      <w:r w:rsidRPr="00E507D7">
        <w:rPr>
          <w:bCs/>
          <w:sz w:val="22"/>
          <w:szCs w:val="22"/>
        </w:rPr>
        <w:t>“</w:t>
      </w:r>
      <w:r w:rsidRPr="00B22E28">
        <w:rPr>
          <w:b/>
          <w:sz w:val="22"/>
          <w:szCs w:val="22"/>
        </w:rPr>
        <w:t xml:space="preserve"> </w:t>
      </w:r>
      <w:r w:rsidRPr="00B22E28">
        <w:rPr>
          <w:sz w:val="22"/>
          <w:szCs w:val="22"/>
        </w:rPr>
        <w:t>a objednatel se zavazuje dílo převzít a zaplatit cenu.</w:t>
      </w:r>
    </w:p>
    <w:p w14:paraId="23B4640A"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5A6E9A37"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D11374">
        <w:rPr>
          <w:sz w:val="22"/>
          <w:szCs w:val="22"/>
        </w:rPr>
        <w:t>1</w:t>
      </w:r>
      <w:r w:rsidRPr="00974413">
        <w:rPr>
          <w:sz w:val="22"/>
          <w:szCs w:val="22"/>
        </w:rPr>
        <w:t xml:space="preserve"> této smlouvy a její nedílnou součástí</w:t>
      </w:r>
      <w:r w:rsidR="00103C6D">
        <w:rPr>
          <w:sz w:val="22"/>
          <w:szCs w:val="22"/>
        </w:rPr>
        <w:t>;</w:t>
      </w:r>
    </w:p>
    <w:p w14:paraId="601F0DDD" w14:textId="77777777" w:rsidR="00103C6D" w:rsidRPr="00974413" w:rsidRDefault="00285197" w:rsidP="00103C6D">
      <w:pPr>
        <w:tabs>
          <w:tab w:val="left" w:pos="851"/>
          <w:tab w:val="left" w:pos="2127"/>
        </w:tabs>
        <w:ind w:left="851" w:hanging="284"/>
        <w:jc w:val="both"/>
        <w:rPr>
          <w:sz w:val="22"/>
          <w:szCs w:val="22"/>
        </w:rPr>
      </w:pPr>
      <w:r>
        <w:rPr>
          <w:sz w:val="22"/>
          <w:szCs w:val="22"/>
        </w:rPr>
        <w:t>-</w:t>
      </w:r>
      <w:r>
        <w:rPr>
          <w:sz w:val="22"/>
          <w:szCs w:val="22"/>
        </w:rPr>
        <w:tab/>
      </w:r>
      <w:r w:rsidR="008619EF" w:rsidRPr="00974413">
        <w:rPr>
          <w:sz w:val="22"/>
          <w:szCs w:val="22"/>
        </w:rPr>
        <w:t xml:space="preserve">projektovou </w:t>
      </w:r>
      <w:r w:rsidR="008619EF" w:rsidRPr="00A92D2D">
        <w:rPr>
          <w:sz w:val="22"/>
          <w:szCs w:val="22"/>
        </w:rPr>
        <w:t>dokumentací pro</w:t>
      </w:r>
      <w:r w:rsidR="005E4636" w:rsidRPr="00A92D2D">
        <w:rPr>
          <w:sz w:val="22"/>
          <w:szCs w:val="22"/>
        </w:rPr>
        <w:t xml:space="preserve"> </w:t>
      </w:r>
      <w:r w:rsidR="00A92D2D" w:rsidRPr="00A92D2D">
        <w:rPr>
          <w:sz w:val="22"/>
          <w:szCs w:val="22"/>
        </w:rPr>
        <w:t>p</w:t>
      </w:r>
      <w:r w:rsidR="008619EF" w:rsidRPr="00A92D2D">
        <w:rPr>
          <w:sz w:val="22"/>
          <w:szCs w:val="22"/>
        </w:rPr>
        <w:t>rov</w:t>
      </w:r>
      <w:r w:rsidR="006636B7">
        <w:rPr>
          <w:sz w:val="22"/>
          <w:szCs w:val="22"/>
        </w:rPr>
        <w:t>e</w:t>
      </w:r>
      <w:r w:rsidR="008619EF" w:rsidRPr="00A92D2D">
        <w:rPr>
          <w:sz w:val="22"/>
          <w:szCs w:val="22"/>
        </w:rPr>
        <w:t>d</w:t>
      </w:r>
      <w:r w:rsidR="006636B7">
        <w:rPr>
          <w:sz w:val="22"/>
          <w:szCs w:val="22"/>
        </w:rPr>
        <w:t>e</w:t>
      </w:r>
      <w:r w:rsidR="008619EF" w:rsidRPr="00A92D2D">
        <w:rPr>
          <w:sz w:val="22"/>
          <w:szCs w:val="22"/>
        </w:rPr>
        <w:t xml:space="preserve">ní stavby pod názvem </w:t>
      </w:r>
      <w:r w:rsidR="00D778A2" w:rsidRPr="00D778A2">
        <w:rPr>
          <w:bCs/>
          <w:sz w:val="22"/>
          <w:szCs w:val="22"/>
        </w:rPr>
        <w:t>„</w:t>
      </w:r>
      <w:r w:rsidR="006636B7">
        <w:rPr>
          <w:bCs/>
          <w:sz w:val="22"/>
          <w:szCs w:val="22"/>
        </w:rPr>
        <w:t xml:space="preserve">Rekonstrukce </w:t>
      </w:r>
      <w:r w:rsidR="00A13797">
        <w:rPr>
          <w:bCs/>
          <w:sz w:val="22"/>
          <w:szCs w:val="22"/>
        </w:rPr>
        <w:t>vodovodního řadu v ulici Lázeňská, Svitavy</w:t>
      </w:r>
      <w:r w:rsidR="00D778A2" w:rsidRPr="00D778A2">
        <w:rPr>
          <w:bCs/>
          <w:sz w:val="22"/>
          <w:szCs w:val="22"/>
        </w:rPr>
        <w:t xml:space="preserve">“ </w:t>
      </w:r>
      <w:r w:rsidR="008619EF" w:rsidRPr="00A92D2D">
        <w:rPr>
          <w:sz w:val="22"/>
          <w:szCs w:val="22"/>
        </w:rPr>
        <w:t xml:space="preserve">zpracovanou </w:t>
      </w:r>
      <w:r w:rsidR="0009687C">
        <w:rPr>
          <w:sz w:val="22"/>
          <w:szCs w:val="22"/>
        </w:rPr>
        <w:t xml:space="preserve">P &amp; P </w:t>
      </w:r>
      <w:proofErr w:type="spellStart"/>
      <w:r w:rsidR="0009687C">
        <w:rPr>
          <w:sz w:val="22"/>
          <w:szCs w:val="22"/>
        </w:rPr>
        <w:t>InTech</w:t>
      </w:r>
      <w:proofErr w:type="spellEnd"/>
      <w:r w:rsidR="0009687C">
        <w:rPr>
          <w:sz w:val="22"/>
          <w:szCs w:val="22"/>
        </w:rPr>
        <w:t xml:space="preserve"> </w:t>
      </w:r>
      <w:r w:rsidR="00AD1142">
        <w:rPr>
          <w:sz w:val="22"/>
          <w:szCs w:val="22"/>
        </w:rPr>
        <w:t xml:space="preserve">s.r.o., </w:t>
      </w:r>
      <w:r w:rsidR="0009687C">
        <w:rPr>
          <w:sz w:val="22"/>
          <w:szCs w:val="22"/>
        </w:rPr>
        <w:t>Lanškrounská 406/38</w:t>
      </w:r>
      <w:r w:rsidR="00AD1142">
        <w:rPr>
          <w:sz w:val="22"/>
          <w:szCs w:val="22"/>
        </w:rPr>
        <w:t>, 568</w:t>
      </w:r>
      <w:r w:rsidR="00D32007">
        <w:rPr>
          <w:sz w:val="22"/>
          <w:szCs w:val="22"/>
        </w:rPr>
        <w:t> </w:t>
      </w:r>
      <w:r w:rsidR="00AD1142">
        <w:rPr>
          <w:sz w:val="22"/>
          <w:szCs w:val="22"/>
        </w:rPr>
        <w:t>02</w:t>
      </w:r>
      <w:r w:rsidR="0027180A">
        <w:rPr>
          <w:sz w:val="22"/>
          <w:szCs w:val="22"/>
        </w:rPr>
        <w:t xml:space="preserve"> Svitavy,</w:t>
      </w:r>
      <w:r w:rsidR="00E572A1">
        <w:rPr>
          <w:sz w:val="22"/>
          <w:szCs w:val="22"/>
        </w:rPr>
        <w:t xml:space="preserve"> </w:t>
      </w:r>
      <w:r w:rsidR="00AD1142" w:rsidRPr="0069076E">
        <w:rPr>
          <w:sz w:val="22"/>
          <w:szCs w:val="22"/>
        </w:rPr>
        <w:t>v</w:t>
      </w:r>
      <w:r w:rsidR="00C865F6">
        <w:rPr>
          <w:sz w:val="22"/>
          <w:szCs w:val="22"/>
        </w:rPr>
        <w:t>e 12/2023</w:t>
      </w:r>
      <w:r w:rsidR="00AD1142" w:rsidRPr="0069076E">
        <w:rPr>
          <w:sz w:val="22"/>
          <w:szCs w:val="22"/>
        </w:rPr>
        <w:t xml:space="preserve">, </w:t>
      </w:r>
      <w:proofErr w:type="spellStart"/>
      <w:r w:rsidR="00240235" w:rsidRPr="0069076E">
        <w:rPr>
          <w:sz w:val="22"/>
          <w:szCs w:val="22"/>
        </w:rPr>
        <w:t>zak</w:t>
      </w:r>
      <w:proofErr w:type="spellEnd"/>
      <w:r w:rsidR="00240235" w:rsidRPr="0069076E">
        <w:rPr>
          <w:sz w:val="22"/>
          <w:szCs w:val="22"/>
        </w:rPr>
        <w:t xml:space="preserve">. </w:t>
      </w:r>
      <w:r w:rsidR="00AD1142" w:rsidRPr="0069076E">
        <w:rPr>
          <w:sz w:val="22"/>
          <w:szCs w:val="22"/>
        </w:rPr>
        <w:t xml:space="preserve">číslo </w:t>
      </w:r>
      <w:r w:rsidR="004E7E54" w:rsidRPr="00A865C2">
        <w:rPr>
          <w:sz w:val="22"/>
          <w:szCs w:val="22"/>
        </w:rPr>
        <w:t>53_08</w:t>
      </w:r>
      <w:r w:rsidR="00C865F6">
        <w:rPr>
          <w:sz w:val="22"/>
          <w:szCs w:val="22"/>
        </w:rPr>
        <w:t>_</w:t>
      </w:r>
      <w:r w:rsidR="004E7E54" w:rsidRPr="00A865C2">
        <w:rPr>
          <w:sz w:val="22"/>
          <w:szCs w:val="22"/>
        </w:rPr>
        <w:t>22</w:t>
      </w:r>
      <w:r>
        <w:rPr>
          <w:sz w:val="22"/>
          <w:szCs w:val="22"/>
        </w:rPr>
        <w:t xml:space="preserve"> (dále jen jako „Projektová dokumentace“)</w:t>
      </w:r>
      <w:r w:rsidR="0027180A">
        <w:rPr>
          <w:sz w:val="22"/>
          <w:szCs w:val="22"/>
        </w:rPr>
        <w:t>;</w:t>
      </w:r>
      <w:r w:rsidR="00103C6D">
        <w:rPr>
          <w:sz w:val="22"/>
          <w:szCs w:val="22"/>
        </w:rPr>
        <w:t xml:space="preserve"> </w:t>
      </w:r>
      <w:r w:rsidR="00103C6D" w:rsidRPr="00974413">
        <w:rPr>
          <w:sz w:val="22"/>
          <w:szCs w:val="22"/>
        </w:rPr>
        <w:t>Projektová dokumentace je přílohou č. </w:t>
      </w:r>
      <w:r w:rsidR="00E572A1">
        <w:rPr>
          <w:sz w:val="22"/>
          <w:szCs w:val="22"/>
        </w:rPr>
        <w:t>2</w:t>
      </w:r>
      <w:r w:rsidR="00103C6D" w:rsidRPr="00974413">
        <w:rPr>
          <w:sz w:val="22"/>
          <w:szCs w:val="22"/>
        </w:rPr>
        <w:t xml:space="preserve"> této smlouvy a její nedílnou součástí</w:t>
      </w:r>
      <w:r w:rsidR="0027180A">
        <w:rPr>
          <w:sz w:val="22"/>
          <w:szCs w:val="22"/>
        </w:rPr>
        <w:t>;</w:t>
      </w:r>
    </w:p>
    <w:p w14:paraId="2263C7FB"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68FBA2DA"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18A367A7"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4FCC3F11"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699C615D"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2F502618"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30D2437B"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0D739A95"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26FDF1E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77356E4C"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7D55BD5"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ulice Lázeňská</w:t>
      </w:r>
      <w:r w:rsidR="00676BF5">
        <w:rPr>
          <w:sz w:val="22"/>
          <w:szCs w:val="22"/>
        </w:rPr>
        <w:t>.</w:t>
      </w:r>
    </w:p>
    <w:p w14:paraId="2F30EEE5"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03498BFB" w14:textId="77777777" w:rsidR="00544162" w:rsidRPr="00544162" w:rsidRDefault="00D43C0A" w:rsidP="006942A0">
      <w:pPr>
        <w:numPr>
          <w:ilvl w:val="0"/>
          <w:numId w:val="14"/>
        </w:numPr>
        <w:tabs>
          <w:tab w:val="left" w:pos="567"/>
          <w:tab w:val="left" w:pos="2127"/>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 xml:space="preserve">zavazuje, že dílo provede v souladu </w:t>
      </w:r>
      <w:r w:rsidR="00544162" w:rsidRPr="00544162">
        <w:rPr>
          <w:sz w:val="22"/>
          <w:szCs w:val="22"/>
        </w:rPr>
        <w:t xml:space="preserve">s vyjádřeními, souhlasy a stanovisky, které obdrží od objednatele nejpozději při předání staveniště. </w:t>
      </w:r>
    </w:p>
    <w:p w14:paraId="378BC5EB"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0834A8E3"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673FAEC8"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11210FD7" w14:textId="77777777" w:rsidR="008619EF" w:rsidRPr="00974413" w:rsidRDefault="008619EF" w:rsidP="00C97726">
      <w:pPr>
        <w:pStyle w:val="Zkladntext"/>
        <w:spacing w:after="0"/>
        <w:rPr>
          <w:sz w:val="22"/>
          <w:szCs w:val="22"/>
        </w:rPr>
      </w:pPr>
    </w:p>
    <w:p w14:paraId="3C697523"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34BF84E0"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325951F4" w14:textId="2F620E89"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952C18">
        <w:rPr>
          <w:sz w:val="22"/>
          <w:szCs w:val="22"/>
        </w:rPr>
        <w:t>8</w:t>
      </w:r>
      <w:r w:rsidR="001E7126">
        <w:rPr>
          <w:sz w:val="22"/>
          <w:szCs w:val="22"/>
        </w:rPr>
        <w:t>.4.2024</w:t>
      </w:r>
      <w:proofErr w:type="gramEnd"/>
      <w:r w:rsidR="0037604E" w:rsidRPr="00974413">
        <w:rPr>
          <w:sz w:val="22"/>
          <w:szCs w:val="22"/>
        </w:rPr>
        <w:t>.</w:t>
      </w:r>
    </w:p>
    <w:p w14:paraId="27A9C98B"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7D2CB7">
        <w:rPr>
          <w:sz w:val="22"/>
          <w:szCs w:val="22"/>
        </w:rPr>
        <w:t>7</w:t>
      </w:r>
      <w:r w:rsidR="00FA78DE" w:rsidRPr="00FA78DE">
        <w:rPr>
          <w:sz w:val="22"/>
          <w:szCs w:val="22"/>
        </w:rPr>
        <w:t> </w:t>
      </w:r>
      <w:r w:rsidR="007D2CB7">
        <w:rPr>
          <w:sz w:val="22"/>
          <w:szCs w:val="22"/>
        </w:rPr>
        <w:t>5</w:t>
      </w:r>
      <w:r w:rsidRPr="00FA78DE">
        <w:rPr>
          <w:sz w:val="22"/>
          <w:szCs w:val="22"/>
        </w:rPr>
        <w:t>00,-</w:t>
      </w:r>
      <w:r w:rsidRPr="00434833">
        <w:rPr>
          <w:sz w:val="22"/>
          <w:szCs w:val="22"/>
        </w:rPr>
        <w:t xml:space="preserve"> Kč</w:t>
      </w:r>
      <w:r w:rsidRPr="00926183">
        <w:rPr>
          <w:sz w:val="22"/>
          <w:szCs w:val="22"/>
        </w:rPr>
        <w:t xml:space="preserve"> za každý den prodlení. </w:t>
      </w:r>
    </w:p>
    <w:p w14:paraId="37A5B369" w14:textId="45C86C43"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952C18">
        <w:rPr>
          <w:sz w:val="22"/>
          <w:szCs w:val="22"/>
        </w:rPr>
        <w:t>19.7</w:t>
      </w:r>
      <w:r w:rsidR="001E7126">
        <w:rPr>
          <w:sz w:val="22"/>
          <w:szCs w:val="22"/>
        </w:rPr>
        <w:t>.2024</w:t>
      </w:r>
      <w:proofErr w:type="gramEnd"/>
      <w:r w:rsidR="0033233C">
        <w:rPr>
          <w:sz w:val="22"/>
          <w:szCs w:val="22"/>
        </w:rPr>
        <w:t>.</w:t>
      </w:r>
    </w:p>
    <w:p w14:paraId="6AE09BC8"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1E7126">
        <w:rPr>
          <w:sz w:val="22"/>
          <w:szCs w:val="22"/>
        </w:rPr>
        <w:t>22.4.2024</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45C5434A" w14:textId="77777777"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3BB33CA2"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6629E904" w14:textId="77777777" w:rsidR="007D2CB7" w:rsidRDefault="007D2CB7" w:rsidP="00433072">
      <w:pPr>
        <w:tabs>
          <w:tab w:val="left" w:pos="567"/>
          <w:tab w:val="left" w:pos="2127"/>
        </w:tabs>
        <w:jc w:val="center"/>
        <w:rPr>
          <w:b/>
          <w:sz w:val="22"/>
          <w:szCs w:val="22"/>
        </w:rPr>
      </w:pPr>
    </w:p>
    <w:p w14:paraId="70DD3A4F"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7212CC34"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5630C91F" w14:textId="77777777"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výši </w:t>
      </w:r>
      <w:r w:rsidR="00BA6746">
        <w:rPr>
          <w:sz w:val="22"/>
          <w:szCs w:val="22"/>
        </w:rPr>
        <w:t>4.764.776,49</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28A08933"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31BC2253"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197D97DB"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02376DE6"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237FD305"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79CF1EB6" w14:textId="77777777"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19DA304B" w14:textId="77777777" w:rsidR="00B205A4" w:rsidRDefault="00B205A4" w:rsidP="00BB5A4C">
      <w:pPr>
        <w:tabs>
          <w:tab w:val="left" w:pos="567"/>
          <w:tab w:val="left" w:pos="2127"/>
        </w:tabs>
        <w:jc w:val="center"/>
        <w:rPr>
          <w:b/>
          <w:sz w:val="22"/>
          <w:szCs w:val="22"/>
        </w:rPr>
      </w:pPr>
    </w:p>
    <w:p w14:paraId="627B709B" w14:textId="77777777" w:rsidR="00F43585" w:rsidRPr="00D07BFE" w:rsidRDefault="00F43585" w:rsidP="00F43585">
      <w:pPr>
        <w:tabs>
          <w:tab w:val="left" w:pos="567"/>
          <w:tab w:val="left" w:pos="2127"/>
        </w:tabs>
        <w:jc w:val="center"/>
        <w:rPr>
          <w:b/>
          <w:sz w:val="22"/>
          <w:szCs w:val="22"/>
        </w:rPr>
      </w:pPr>
      <w:r w:rsidRPr="00D07BFE">
        <w:rPr>
          <w:b/>
          <w:sz w:val="22"/>
          <w:szCs w:val="22"/>
        </w:rPr>
        <w:t>IV.</w:t>
      </w:r>
    </w:p>
    <w:p w14:paraId="349BCF76" w14:textId="77777777" w:rsidR="00F43585" w:rsidRPr="00D07BFE" w:rsidRDefault="00F43585" w:rsidP="00F43585">
      <w:pPr>
        <w:tabs>
          <w:tab w:val="left" w:pos="567"/>
          <w:tab w:val="left" w:pos="2127"/>
        </w:tabs>
        <w:jc w:val="center"/>
        <w:rPr>
          <w:sz w:val="22"/>
          <w:szCs w:val="22"/>
        </w:rPr>
      </w:pPr>
      <w:r w:rsidRPr="00D07BFE">
        <w:rPr>
          <w:b/>
          <w:sz w:val="22"/>
          <w:szCs w:val="22"/>
        </w:rPr>
        <w:t>Změny rozsahu a ceny díla</w:t>
      </w:r>
    </w:p>
    <w:p w14:paraId="5872C3F2" w14:textId="77777777"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45D41233" w14:textId="77777777" w:rsidR="00F43585" w:rsidRPr="00B6038B" w:rsidRDefault="00F43585" w:rsidP="00F43585">
      <w:pPr>
        <w:tabs>
          <w:tab w:val="left" w:pos="567"/>
        </w:tabs>
        <w:ind w:left="567"/>
        <w:jc w:val="both"/>
        <w:rPr>
          <w:sz w:val="22"/>
          <w:szCs w:val="22"/>
        </w:rPr>
      </w:pPr>
      <w:r w:rsidRPr="00D07BFE">
        <w:rPr>
          <w:sz w:val="22"/>
          <w:szCs w:val="22"/>
        </w:rPr>
        <w:lastRenderedPageBreak/>
        <w:t xml:space="preserve">Ustanovení tohoto bodu </w:t>
      </w:r>
      <w:proofErr w:type="gramStart"/>
      <w:r w:rsidRPr="000833AA">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14:paraId="73CB0EF5"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5009C470"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1C1EB35"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27692706"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080AD1B2"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221B5C34" w14:textId="77777777" w:rsidR="00F43585" w:rsidRDefault="00F43585" w:rsidP="00BB5A4C">
      <w:pPr>
        <w:tabs>
          <w:tab w:val="left" w:pos="567"/>
          <w:tab w:val="left" w:pos="2127"/>
        </w:tabs>
        <w:jc w:val="center"/>
        <w:rPr>
          <w:b/>
          <w:sz w:val="22"/>
          <w:szCs w:val="22"/>
        </w:rPr>
      </w:pPr>
    </w:p>
    <w:p w14:paraId="0EACF5C2" w14:textId="77777777" w:rsidR="00C83D9C" w:rsidRPr="00821049" w:rsidRDefault="00C83D9C" w:rsidP="00C83D9C">
      <w:pPr>
        <w:tabs>
          <w:tab w:val="left" w:pos="567"/>
          <w:tab w:val="left" w:pos="2127"/>
        </w:tabs>
        <w:jc w:val="center"/>
        <w:rPr>
          <w:b/>
          <w:sz w:val="22"/>
          <w:szCs w:val="22"/>
        </w:rPr>
      </w:pPr>
      <w:r w:rsidRPr="00821049">
        <w:rPr>
          <w:b/>
          <w:sz w:val="22"/>
          <w:szCs w:val="22"/>
        </w:rPr>
        <w:t>V.</w:t>
      </w:r>
    </w:p>
    <w:p w14:paraId="1C5CD62A"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3090D610"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3F70DE42" w14:textId="77777777" w:rsidR="00B159CD" w:rsidRPr="001A48B9" w:rsidRDefault="00B159CD" w:rsidP="004D23AB">
      <w:pPr>
        <w:numPr>
          <w:ilvl w:val="0"/>
          <w:numId w:val="17"/>
        </w:numPr>
        <w:tabs>
          <w:tab w:val="left" w:pos="567"/>
        </w:tabs>
        <w:spacing w:before="80"/>
        <w:ind w:left="567" w:hanging="567"/>
        <w:jc w:val="both"/>
        <w:rPr>
          <w:snapToGrid w:val="0"/>
          <w:sz w:val="22"/>
          <w:szCs w:val="22"/>
        </w:rPr>
      </w:pPr>
      <w:r w:rsidRPr="006A7B7C">
        <w:rPr>
          <w:sz w:val="22"/>
          <w:szCs w:val="22"/>
        </w:rPr>
        <w:t>Veškeré provedené práce a dodávky budou 1x měsíčně fakturovány</w:t>
      </w:r>
      <w:r w:rsidR="00786736">
        <w:rPr>
          <w:sz w:val="22"/>
          <w:szCs w:val="22"/>
        </w:rPr>
        <w:t>, přičemž zhotovitel bude vystavovat</w:t>
      </w:r>
      <w:r w:rsidR="001A48B9">
        <w:rPr>
          <w:sz w:val="22"/>
          <w:szCs w:val="22"/>
        </w:rPr>
        <w:t xml:space="preserve"> samostatné faktury takto:</w:t>
      </w:r>
    </w:p>
    <w:p w14:paraId="680B5786" w14:textId="77777777" w:rsidR="009B5495" w:rsidRDefault="001A48B9" w:rsidP="00DF767C">
      <w:pPr>
        <w:tabs>
          <w:tab w:val="left" w:pos="567"/>
        </w:tabs>
        <w:ind w:left="567"/>
        <w:jc w:val="both"/>
        <w:rPr>
          <w:sz w:val="22"/>
          <w:szCs w:val="22"/>
        </w:rPr>
      </w:pPr>
      <w:r>
        <w:rPr>
          <w:sz w:val="22"/>
          <w:szCs w:val="22"/>
        </w:rPr>
        <w:t>- fakturu na SO</w:t>
      </w:r>
      <w:r w:rsidR="00DF767C">
        <w:rPr>
          <w:sz w:val="22"/>
          <w:szCs w:val="22"/>
        </w:rPr>
        <w:t> </w:t>
      </w:r>
      <w:r>
        <w:rPr>
          <w:sz w:val="22"/>
          <w:szCs w:val="22"/>
        </w:rPr>
        <w:t>01</w:t>
      </w:r>
      <w:r w:rsidR="009B5495">
        <w:rPr>
          <w:sz w:val="22"/>
          <w:szCs w:val="22"/>
        </w:rPr>
        <w:t>.1</w:t>
      </w:r>
      <w:r w:rsidR="005A3FC7">
        <w:rPr>
          <w:sz w:val="22"/>
          <w:szCs w:val="22"/>
        </w:rPr>
        <w:t xml:space="preserve"> - Rekonstrukce vodovodního řadu</w:t>
      </w:r>
      <w:r w:rsidR="00394EF3">
        <w:rPr>
          <w:sz w:val="22"/>
          <w:szCs w:val="22"/>
        </w:rPr>
        <w:t xml:space="preserve"> - část 1</w:t>
      </w:r>
      <w:r w:rsidR="009B5495">
        <w:rPr>
          <w:sz w:val="22"/>
          <w:szCs w:val="22"/>
        </w:rPr>
        <w:t>,</w:t>
      </w:r>
    </w:p>
    <w:p w14:paraId="1629AFCF" w14:textId="77777777" w:rsidR="001A48B9" w:rsidRPr="006A7B7C" w:rsidRDefault="009B5495" w:rsidP="009A19C2">
      <w:pPr>
        <w:tabs>
          <w:tab w:val="left" w:pos="567"/>
        </w:tabs>
        <w:ind w:left="567"/>
        <w:jc w:val="both"/>
        <w:rPr>
          <w:snapToGrid w:val="0"/>
          <w:sz w:val="22"/>
          <w:szCs w:val="22"/>
        </w:rPr>
      </w:pPr>
      <w:r>
        <w:rPr>
          <w:sz w:val="22"/>
          <w:szCs w:val="22"/>
        </w:rPr>
        <w:t>- fakturu na SO 01.2 -</w:t>
      </w:r>
      <w:r w:rsidR="005A3FC7">
        <w:rPr>
          <w:sz w:val="22"/>
          <w:szCs w:val="22"/>
        </w:rPr>
        <w:t xml:space="preserve"> Rekonstrukce vodovodních přípojek</w:t>
      </w:r>
      <w:r w:rsidR="00394EF3">
        <w:rPr>
          <w:sz w:val="22"/>
          <w:szCs w:val="22"/>
        </w:rPr>
        <w:t xml:space="preserve"> - část 1</w:t>
      </w:r>
      <w:r w:rsidR="00956EB2">
        <w:rPr>
          <w:sz w:val="22"/>
          <w:szCs w:val="22"/>
        </w:rPr>
        <w:t>.</w:t>
      </w:r>
    </w:p>
    <w:p w14:paraId="584A62E7" w14:textId="77777777" w:rsidR="00A55193" w:rsidRDefault="00A55193" w:rsidP="00821C3D">
      <w:pPr>
        <w:pStyle w:val="Zkladntext2"/>
        <w:tabs>
          <w:tab w:val="left" w:pos="567"/>
        </w:tabs>
        <w:spacing w:after="0" w:line="240" w:lineRule="auto"/>
        <w:ind w:left="567"/>
        <w:jc w:val="both"/>
        <w:rPr>
          <w:sz w:val="22"/>
          <w:szCs w:val="22"/>
        </w:rPr>
      </w:pPr>
      <w:r>
        <w:rPr>
          <w:sz w:val="22"/>
          <w:szCs w:val="22"/>
        </w:rPr>
        <w:t xml:space="preserve">Zhotovitel bude jednotlivé samostatné faktury na příslušný </w:t>
      </w:r>
      <w:r w:rsidR="000833AA">
        <w:rPr>
          <w:sz w:val="22"/>
          <w:szCs w:val="22"/>
        </w:rPr>
        <w:t xml:space="preserve">stavební </w:t>
      </w:r>
      <w:r>
        <w:rPr>
          <w:sz w:val="22"/>
          <w:szCs w:val="22"/>
        </w:rPr>
        <w:t xml:space="preserve">objekt vystavovat vždy pouze za ten kalendářní měsíc, ve kterém se práce na daném objektu </w:t>
      </w:r>
      <w:r w:rsidR="00536A8A">
        <w:rPr>
          <w:sz w:val="22"/>
          <w:szCs w:val="22"/>
        </w:rPr>
        <w:t xml:space="preserve">skutečně </w:t>
      </w:r>
      <w:r>
        <w:rPr>
          <w:sz w:val="22"/>
          <w:szCs w:val="22"/>
        </w:rPr>
        <w:t>prováděly.</w:t>
      </w:r>
    </w:p>
    <w:p w14:paraId="38C1156E"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Před vystavením faktur zhotovitel předloží objednateli nebo zástupci pro věci technické objednatele vždy nejpozději do 5. dne měsíce následujícího po měsíci, v němž byly práce provedeny, soupisy takto provedených prací a dodávek oceněné v souladu s Cenovou nabídkou, a to vždy zvlášť samostatný soupis na </w:t>
      </w:r>
      <w:r w:rsidRPr="00641BFB">
        <w:rPr>
          <w:sz w:val="22"/>
          <w:szCs w:val="22"/>
        </w:rPr>
        <w:t>SO 01</w:t>
      </w:r>
      <w:r w:rsidR="00394EF3">
        <w:rPr>
          <w:sz w:val="22"/>
          <w:szCs w:val="22"/>
        </w:rPr>
        <w:t>.1</w:t>
      </w:r>
      <w:r w:rsidR="00215447">
        <w:rPr>
          <w:sz w:val="22"/>
          <w:szCs w:val="22"/>
        </w:rPr>
        <w:t xml:space="preserve"> a</w:t>
      </w:r>
      <w:r w:rsidR="00394EF3">
        <w:rPr>
          <w:sz w:val="22"/>
          <w:szCs w:val="22"/>
        </w:rPr>
        <w:t xml:space="preserve"> na SO 01.2</w:t>
      </w:r>
      <w:r>
        <w:rPr>
          <w:sz w:val="22"/>
          <w:szCs w:val="22"/>
        </w:rPr>
        <w:t xml:space="preserve"> </w:t>
      </w:r>
      <w:r w:rsidRPr="00D47307">
        <w:rPr>
          <w:sz w:val="22"/>
          <w:szCs w:val="22"/>
        </w:rPr>
        <w:t xml:space="preserve">(včetně příslušných Ostatních a vedlejších nákladů </w:t>
      </w:r>
      <w:r w:rsidR="00215447">
        <w:rPr>
          <w:sz w:val="22"/>
          <w:szCs w:val="22"/>
        </w:rPr>
        <w:t xml:space="preserve">a Konečné úpravy povrchů, </w:t>
      </w:r>
      <w:r w:rsidRPr="00D47307">
        <w:rPr>
          <w:sz w:val="22"/>
          <w:szCs w:val="22"/>
        </w:rPr>
        <w:t xml:space="preserve">vztahujících </w:t>
      </w:r>
      <w:proofErr w:type="gramStart"/>
      <w:r w:rsidRPr="00D47307">
        <w:rPr>
          <w:sz w:val="22"/>
          <w:szCs w:val="22"/>
        </w:rPr>
        <w:t>se k danému</w:t>
      </w:r>
      <w:proofErr w:type="gramEnd"/>
      <w:r w:rsidRPr="00D47307">
        <w:rPr>
          <w:sz w:val="22"/>
          <w:szCs w:val="22"/>
        </w:rPr>
        <w:t xml:space="preserve"> </w:t>
      </w:r>
      <w:r w:rsidR="00E0205F">
        <w:rPr>
          <w:sz w:val="22"/>
          <w:szCs w:val="22"/>
        </w:rPr>
        <w:t xml:space="preserve">stavebnímu </w:t>
      </w:r>
      <w:r w:rsidRPr="00D47307">
        <w:rPr>
          <w:sz w:val="22"/>
          <w:szCs w:val="22"/>
        </w:rPr>
        <w:t>objektu). Soupisy provedených prací a dodávek předloží zhotovitel elektronicky ve formátu, který objednatel zhotoviteli sdělí.</w:t>
      </w:r>
    </w:p>
    <w:p w14:paraId="625FEACF"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Po odsouhlasení soupisů provedených prací a dodávek zástupcem pro věci technické objednatele vystaví zhotovitel faktury. </w:t>
      </w:r>
    </w:p>
    <w:p w14:paraId="14BFFCD7"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Dnem uskutečnění zdanitelného plnění je vždy poslední den kalendářního měsíce, za který jsou soupisy zpracovány a odsouhlaseny. </w:t>
      </w:r>
    </w:p>
    <w:p w14:paraId="24537E54" w14:textId="77777777" w:rsidR="00821C3D" w:rsidRPr="00D47307" w:rsidRDefault="00821C3D" w:rsidP="00821C3D">
      <w:pPr>
        <w:pStyle w:val="Zkladntext2"/>
        <w:tabs>
          <w:tab w:val="left" w:pos="567"/>
        </w:tabs>
        <w:spacing w:after="0" w:line="240" w:lineRule="auto"/>
        <w:ind w:left="567"/>
        <w:jc w:val="both"/>
        <w:rPr>
          <w:snapToGrid w:val="0"/>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14:paraId="3222152A" w14:textId="77777777"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lastRenderedPageBreak/>
        <w:t xml:space="preserve">Konečné faktury vystaví zhotovitel ke dni předání díla, a to samostatně na </w:t>
      </w:r>
      <w:r w:rsidR="00394EF3" w:rsidRPr="00641BFB">
        <w:rPr>
          <w:sz w:val="22"/>
          <w:szCs w:val="22"/>
        </w:rPr>
        <w:t>SO 01</w:t>
      </w:r>
      <w:r w:rsidR="00394EF3">
        <w:rPr>
          <w:sz w:val="22"/>
          <w:szCs w:val="22"/>
        </w:rPr>
        <w:t>.1</w:t>
      </w:r>
      <w:r w:rsidR="00215447">
        <w:rPr>
          <w:sz w:val="22"/>
          <w:szCs w:val="22"/>
        </w:rPr>
        <w:t xml:space="preserve"> a </w:t>
      </w:r>
      <w:r w:rsidR="00394EF3">
        <w:rPr>
          <w:sz w:val="22"/>
          <w:szCs w:val="22"/>
        </w:rPr>
        <w:t xml:space="preserve">na SO 01.2 </w:t>
      </w:r>
      <w:r w:rsidRPr="00D47307">
        <w:rPr>
          <w:sz w:val="22"/>
          <w:szCs w:val="22"/>
        </w:rPr>
        <w:t xml:space="preserve">(včetně příslušných Ostatních a vedlejších nákladů </w:t>
      </w:r>
      <w:r w:rsidR="00215447">
        <w:rPr>
          <w:sz w:val="22"/>
          <w:szCs w:val="22"/>
        </w:rPr>
        <w:t xml:space="preserve">a Konečné úpravy povrchů, </w:t>
      </w:r>
      <w:r w:rsidRPr="00D47307">
        <w:rPr>
          <w:sz w:val="22"/>
          <w:szCs w:val="22"/>
        </w:rPr>
        <w:t xml:space="preserve">vztahujících </w:t>
      </w:r>
      <w:proofErr w:type="gramStart"/>
      <w:r w:rsidRPr="00D47307">
        <w:rPr>
          <w:sz w:val="22"/>
          <w:szCs w:val="22"/>
        </w:rPr>
        <w:t>se k danému</w:t>
      </w:r>
      <w:proofErr w:type="gramEnd"/>
      <w:r w:rsidRPr="00D47307">
        <w:rPr>
          <w:sz w:val="22"/>
          <w:szCs w:val="22"/>
        </w:rPr>
        <w:t xml:space="preserve"> objektu). </w:t>
      </w:r>
    </w:p>
    <w:p w14:paraId="6092AC05" w14:textId="77777777"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14:paraId="75DE2BC2"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6741998D"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0"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0"/>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5AAC9B99"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14:paraId="2ADA3392"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0FF92C9A"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6530CB23"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1BEDEA97"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114D536A" w14:textId="77777777" w:rsidR="006A3E68" w:rsidRPr="00974413" w:rsidRDefault="006A3E68" w:rsidP="00BB5A4C">
      <w:pPr>
        <w:tabs>
          <w:tab w:val="left" w:pos="567"/>
          <w:tab w:val="left" w:pos="2127"/>
        </w:tabs>
        <w:jc w:val="center"/>
        <w:rPr>
          <w:sz w:val="22"/>
          <w:szCs w:val="22"/>
        </w:rPr>
      </w:pPr>
    </w:p>
    <w:p w14:paraId="5E85B198" w14:textId="77777777"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49FAF4E0"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3B911B5A"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48D32DB4"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688D1C58" w14:textId="77777777"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08854087" w14:textId="77777777"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7B092560" w14:textId="77777777"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28EBC5C5"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780ECDA3" w14:textId="77777777"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6AF3D375" w14:textId="77777777"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14:paraId="2704296A" w14:textId="77777777" w:rsidR="00306A3B" w:rsidRPr="00D26668" w:rsidRDefault="00306A3B" w:rsidP="00D26668">
      <w:pPr>
        <w:pStyle w:val="Odstavecseseznamem"/>
        <w:ind w:left="567"/>
        <w:contextualSpacing w:val="0"/>
        <w:jc w:val="both"/>
        <w:rPr>
          <w:sz w:val="22"/>
          <w:szCs w:val="22"/>
        </w:rPr>
      </w:pPr>
    </w:p>
    <w:p w14:paraId="65B58F5D" w14:textId="77777777" w:rsidR="008619EF" w:rsidRPr="00974413" w:rsidRDefault="008619EF" w:rsidP="00312CE8">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0149C40C" w14:textId="77777777" w:rsidR="008619EF" w:rsidRPr="00974413" w:rsidRDefault="008619EF" w:rsidP="00312CE8">
      <w:pPr>
        <w:pStyle w:val="Nadpis2"/>
        <w:spacing w:before="0"/>
        <w:rPr>
          <w:sz w:val="22"/>
          <w:szCs w:val="22"/>
        </w:rPr>
      </w:pPr>
      <w:r w:rsidRPr="00974413">
        <w:rPr>
          <w:sz w:val="22"/>
          <w:szCs w:val="22"/>
        </w:rPr>
        <w:t>Stavební deník</w:t>
      </w:r>
    </w:p>
    <w:p w14:paraId="05F2AAFF"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996B9AD"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365DFA4C"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4E58050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lastRenderedPageBreak/>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21C5F26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41F2165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7F50D4A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5AFB404B" w14:textId="77777777" w:rsidR="00B159CD" w:rsidRDefault="00B159CD" w:rsidP="0092449B">
      <w:pPr>
        <w:keepNext/>
        <w:jc w:val="center"/>
        <w:outlineLvl w:val="1"/>
        <w:rPr>
          <w:b/>
          <w:sz w:val="22"/>
          <w:szCs w:val="22"/>
        </w:rPr>
      </w:pPr>
    </w:p>
    <w:p w14:paraId="73DE6279" w14:textId="77777777"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3574A502" w14:textId="77777777" w:rsidR="008619EF" w:rsidRDefault="008619EF" w:rsidP="004D23AB">
      <w:pPr>
        <w:keepNext/>
        <w:jc w:val="center"/>
        <w:outlineLvl w:val="1"/>
        <w:rPr>
          <w:b/>
          <w:bCs/>
          <w:sz w:val="22"/>
          <w:szCs w:val="22"/>
        </w:rPr>
      </w:pPr>
      <w:r w:rsidRPr="00974413">
        <w:rPr>
          <w:b/>
          <w:bCs/>
          <w:sz w:val="22"/>
          <w:szCs w:val="22"/>
        </w:rPr>
        <w:t>Staveniště</w:t>
      </w:r>
    </w:p>
    <w:p w14:paraId="56EB0AA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12057D9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23932" w:rsidRPr="000833AA">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77AFF586"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346B168F"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0B4D2F9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2B284E5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44520AD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1A76AC87"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5C58963"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22ABF">
        <w:rPr>
          <w:sz w:val="22"/>
          <w:szCs w:val="22"/>
        </w:rPr>
        <w:t>5</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16348CB5"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7906CB4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14B04BB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4A56644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6F52EB9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5B24BED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2BBB41B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49D4AEA5"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w:t>
      </w:r>
      <w:r w:rsidRPr="00FF724D">
        <w:rPr>
          <w:sz w:val="22"/>
          <w:szCs w:val="22"/>
        </w:rPr>
        <w:lastRenderedPageBreak/>
        <w:t xml:space="preserve">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7F3CCD60" w14:textId="77777777" w:rsidR="008619EF" w:rsidRPr="00FF724D" w:rsidRDefault="008619EF" w:rsidP="0015632C">
      <w:pPr>
        <w:tabs>
          <w:tab w:val="left" w:pos="567"/>
          <w:tab w:val="left" w:pos="2127"/>
        </w:tabs>
        <w:jc w:val="center"/>
        <w:rPr>
          <w:b/>
          <w:color w:val="0070C0"/>
          <w:sz w:val="22"/>
          <w:szCs w:val="22"/>
        </w:rPr>
      </w:pPr>
    </w:p>
    <w:p w14:paraId="5A9FC91F" w14:textId="77777777"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14:paraId="3EF37DCF"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1E2E35FC"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6DD9B878"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5486CF13"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52C2F2EE"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BEE64F0"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23A301D0"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3F894C00"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113561C3"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47F42D70"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7D7FF2FB"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30998A76"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0D618D56"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7277E61E"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7CC410D8"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08C729BB"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5B9896C4"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07DCC10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3AE54178"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080D66F9"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053411C9"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021A59">
        <w:rPr>
          <w:sz w:val="22"/>
          <w:szCs w:val="22"/>
        </w:rPr>
        <w:t>2 2</w:t>
      </w:r>
      <w:r w:rsidR="00B23932" w:rsidRPr="007520F6">
        <w:rPr>
          <w:sz w:val="22"/>
          <w:szCs w:val="22"/>
        </w:rPr>
        <w:t>00 000,-</w:t>
      </w:r>
      <w:r w:rsidRPr="00203968">
        <w:rPr>
          <w:sz w:val="22"/>
          <w:szCs w:val="22"/>
        </w:rPr>
        <w:t xml:space="preserve"> Kč. Zhotovitel je povinen uvedené </w:t>
      </w:r>
      <w:r w:rsidRPr="00203968">
        <w:rPr>
          <w:sz w:val="22"/>
          <w:szCs w:val="22"/>
        </w:rPr>
        <w:lastRenderedPageBreak/>
        <w:t xml:space="preserve">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399B0FC1"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proofErr w:type="gramStart"/>
      <w:r w:rsidRPr="00203968">
        <w:rPr>
          <w:iCs/>
          <w:sz w:val="22"/>
          <w:szCs w:val="22"/>
        </w:rPr>
        <w:t>vůbec</w:t>
      </w:r>
      <w:r w:rsidRPr="00203968">
        <w:rPr>
          <w:sz w:val="22"/>
          <w:szCs w:val="22"/>
        </w:rPr>
        <w:t xml:space="preserve"> a</w:t>
      </w:r>
      <w:r w:rsidR="00021A59">
        <w:rPr>
          <w:sz w:val="22"/>
          <w:szCs w:val="22"/>
        </w:rPr>
        <w:t xml:space="preserve"> </w:t>
      </w:r>
      <w:r w:rsidRPr="00203968">
        <w:rPr>
          <w:sz w:val="22"/>
          <w:szCs w:val="22"/>
        </w:rPr>
        <w:t>nebo ho</w:t>
      </w:r>
      <w:proofErr w:type="gramEnd"/>
      <w:r w:rsidRPr="00203968">
        <w:rPr>
          <w:sz w:val="22"/>
          <w:szCs w:val="22"/>
        </w:rPr>
        <w:t xml:space="preserve"> sjedná, ale v rozporu s požadavky této smlouvy, nebo nedoloží jeho existenci objednateli nebo ve stanovené lhůtě, zavazuje se zhotovitel zaplatit objednateli smluvní pokutu ve výši </w:t>
      </w:r>
      <w:r w:rsidR="007B187F">
        <w:rPr>
          <w:sz w:val="22"/>
          <w:szCs w:val="22"/>
        </w:rPr>
        <w:t>25</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CB840C0"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398ACDE"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632C6D14" w14:textId="77777777" w:rsidR="007B187F" w:rsidRPr="00A865C2" w:rsidRDefault="007B187F" w:rsidP="00C16DC5">
      <w:pPr>
        <w:numPr>
          <w:ilvl w:val="0"/>
          <w:numId w:val="18"/>
        </w:numPr>
        <w:tabs>
          <w:tab w:val="left" w:pos="567"/>
          <w:tab w:val="left" w:pos="993"/>
        </w:tabs>
        <w:spacing w:before="80"/>
        <w:ind w:left="567" w:hanging="567"/>
        <w:jc w:val="both"/>
        <w:rPr>
          <w:iCs/>
          <w:sz w:val="22"/>
          <w:szCs w:val="22"/>
        </w:rPr>
      </w:pPr>
      <w:r w:rsidRPr="00A865C2">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3A618D74" w14:textId="77777777" w:rsidR="00926E00" w:rsidRDefault="00926E00" w:rsidP="00D42C5F">
      <w:pPr>
        <w:tabs>
          <w:tab w:val="left" w:pos="567"/>
          <w:tab w:val="left" w:pos="2127"/>
        </w:tabs>
        <w:jc w:val="center"/>
        <w:rPr>
          <w:b/>
          <w:sz w:val="22"/>
          <w:szCs w:val="22"/>
        </w:rPr>
      </w:pPr>
    </w:p>
    <w:p w14:paraId="4B7C7847" w14:textId="77777777" w:rsidR="00922B31" w:rsidRDefault="00922B31" w:rsidP="00D42C5F">
      <w:pPr>
        <w:tabs>
          <w:tab w:val="left" w:pos="567"/>
          <w:tab w:val="left" w:pos="2127"/>
        </w:tabs>
        <w:jc w:val="center"/>
        <w:rPr>
          <w:b/>
          <w:sz w:val="22"/>
          <w:szCs w:val="22"/>
        </w:rPr>
      </w:pPr>
      <w:r>
        <w:rPr>
          <w:b/>
          <w:sz w:val="22"/>
          <w:szCs w:val="22"/>
        </w:rPr>
        <w:t>X.</w:t>
      </w:r>
    </w:p>
    <w:p w14:paraId="011F0D2B" w14:textId="77777777"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1F48E824"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4AFE656D" w14:textId="77777777"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A865C2">
        <w:rPr>
          <w:sz w:val="22"/>
          <w:szCs w:val="22"/>
        </w:rPr>
        <w:t>10 000,-</w:t>
      </w:r>
      <w:r w:rsidRPr="00FF724D">
        <w:rPr>
          <w:sz w:val="22"/>
          <w:szCs w:val="22"/>
        </w:rPr>
        <w:t xml:space="preserve"> Kč za každý nepředložený doklad a objednatel je též oprávněn od této smlouvy odstoupit. </w:t>
      </w:r>
    </w:p>
    <w:p w14:paraId="1C85DC5B"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56635172" w14:textId="77777777"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Pr="00A865C2">
        <w:rPr>
          <w:snapToGrid w:val="0"/>
          <w:sz w:val="22"/>
          <w:szCs w:val="22"/>
        </w:rPr>
        <w:t>20 000,-</w:t>
      </w:r>
      <w:r w:rsidRPr="000601F9">
        <w:rPr>
          <w:snapToGrid w:val="0"/>
          <w:sz w:val="22"/>
          <w:szCs w:val="22"/>
        </w:rPr>
        <w:t xml:space="preserve"> Kč.</w:t>
      </w:r>
    </w:p>
    <w:p w14:paraId="3B3859B5" w14:textId="77777777"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7BD63FAE" w14:textId="77777777"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proofErr w:type="gramStart"/>
      <w:r w:rsidR="0016014D" w:rsidRPr="000833AA">
        <w:rPr>
          <w:snapToGrid w:val="0"/>
          <w:sz w:val="22"/>
          <w:szCs w:val="22"/>
        </w:rPr>
        <w:t>10</w:t>
      </w:r>
      <w:r w:rsidRPr="000833AA">
        <w:rPr>
          <w:snapToGrid w:val="0"/>
          <w:sz w:val="22"/>
          <w:szCs w:val="22"/>
        </w:rPr>
        <w:t>.4.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5 000,- Kč za každý případ. Objednatel je též oprávněn v takovém případě od této smlouvy odstoupit.</w:t>
      </w:r>
    </w:p>
    <w:p w14:paraId="6555E8A0" w14:textId="77777777"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2BCA2A0D" w14:textId="77777777"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Pr>
          <w:snapToGrid w:val="0"/>
          <w:sz w:val="22"/>
          <w:szCs w:val="22"/>
        </w:rPr>
        <w:t>2</w:t>
      </w:r>
      <w:r w:rsidRPr="00A5265B">
        <w:rPr>
          <w:snapToGrid w:val="0"/>
          <w:sz w:val="22"/>
          <w:szCs w:val="22"/>
        </w:rPr>
        <w:t> </w:t>
      </w:r>
      <w:r>
        <w:rPr>
          <w:snapToGrid w:val="0"/>
          <w:sz w:val="22"/>
          <w:szCs w:val="22"/>
        </w:rPr>
        <w:t>5</w:t>
      </w:r>
      <w:r w:rsidRPr="00A5265B">
        <w:rPr>
          <w:snapToGrid w:val="0"/>
          <w:sz w:val="22"/>
          <w:szCs w:val="22"/>
        </w:rPr>
        <w:t>00,- Kč za každé jednotlivé porušení.</w:t>
      </w:r>
    </w:p>
    <w:p w14:paraId="05BC0C18" w14:textId="77777777" w:rsidR="00922B31" w:rsidRDefault="00922B31" w:rsidP="00D42C5F">
      <w:pPr>
        <w:tabs>
          <w:tab w:val="left" w:pos="567"/>
          <w:tab w:val="left" w:pos="2127"/>
        </w:tabs>
        <w:jc w:val="center"/>
        <w:rPr>
          <w:b/>
          <w:sz w:val="22"/>
          <w:szCs w:val="22"/>
        </w:rPr>
      </w:pPr>
    </w:p>
    <w:p w14:paraId="1A28A041" w14:textId="77777777" w:rsidR="008619EF" w:rsidRPr="00974413" w:rsidRDefault="008619EF" w:rsidP="00D42C5F">
      <w:pPr>
        <w:tabs>
          <w:tab w:val="left" w:pos="567"/>
          <w:tab w:val="left" w:pos="2127"/>
        </w:tabs>
        <w:jc w:val="center"/>
        <w:rPr>
          <w:b/>
          <w:sz w:val="22"/>
          <w:szCs w:val="22"/>
        </w:rPr>
      </w:pPr>
      <w:r w:rsidRPr="00974413">
        <w:rPr>
          <w:b/>
          <w:sz w:val="22"/>
          <w:szCs w:val="22"/>
        </w:rPr>
        <w:lastRenderedPageBreak/>
        <w:t>X</w:t>
      </w:r>
      <w:r w:rsidR="0016014D">
        <w:rPr>
          <w:b/>
          <w:sz w:val="22"/>
          <w:szCs w:val="22"/>
        </w:rPr>
        <w:t>I</w:t>
      </w:r>
      <w:r w:rsidRPr="00974413">
        <w:rPr>
          <w:b/>
          <w:sz w:val="22"/>
          <w:szCs w:val="22"/>
        </w:rPr>
        <w:t>.</w:t>
      </w:r>
    </w:p>
    <w:p w14:paraId="2398A58C"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3213ADB9"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7FC5F1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67D89067" w14:textId="77777777"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7A28AF35"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4E2929" w:rsidRPr="000601F9">
        <w:rPr>
          <w:sz w:val="22"/>
          <w:szCs w:val="22"/>
        </w:rPr>
        <w:t>10</w:t>
      </w:r>
      <w:r w:rsidRPr="000601F9">
        <w:rPr>
          <w:sz w:val="22"/>
          <w:szCs w:val="22"/>
        </w:rPr>
        <w:t xml:space="preserve"> 000,- Kč za každé porušení. </w:t>
      </w:r>
    </w:p>
    <w:p w14:paraId="05D684C3"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11AFCDBD"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2074752C"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2EBFE497"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12B132E6" w14:textId="77777777"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 pitné vody,</w:t>
      </w:r>
    </w:p>
    <w:p w14:paraId="32FA6451"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4AE74B32" w14:textId="77777777"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263C99DA"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7DE70E1E"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2415918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A7BDE66"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2D0FD569"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537AD544"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2A546D6B"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3F661F0"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1E17F348"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7DCC263"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4E2929">
        <w:rPr>
          <w:sz w:val="22"/>
          <w:szCs w:val="22"/>
        </w:rPr>
        <w:t>1 0</w:t>
      </w:r>
      <w:r w:rsidR="00F73E59">
        <w:rPr>
          <w:sz w:val="22"/>
          <w:szCs w:val="22"/>
        </w:rPr>
        <w:t>0</w:t>
      </w:r>
      <w:r w:rsidRPr="00203968">
        <w:rPr>
          <w:sz w:val="22"/>
          <w:szCs w:val="22"/>
        </w:rPr>
        <w:t>0,- Kč denně za každou vadu, s jejímž odstraněním bude v prodlení.</w:t>
      </w:r>
    </w:p>
    <w:p w14:paraId="0B1A1068" w14:textId="77777777" w:rsidR="006E33B0" w:rsidRDefault="006E33B0" w:rsidP="00D42C5F">
      <w:pPr>
        <w:tabs>
          <w:tab w:val="left" w:pos="567"/>
          <w:tab w:val="left" w:pos="2127"/>
        </w:tabs>
        <w:jc w:val="center"/>
        <w:rPr>
          <w:b/>
          <w:sz w:val="22"/>
          <w:szCs w:val="22"/>
        </w:rPr>
      </w:pPr>
    </w:p>
    <w:p w14:paraId="01F4215A" w14:textId="77777777"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0DB03CAF"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3D14C7E3"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614536CA"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753CFBB" w14:textId="77777777"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25550570"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 xml:space="preserve">hodin od nahlášení. Zde postačí telefonická reklamace s tím, že následně se reklamace provede i </w:t>
      </w:r>
      <w:r w:rsidRPr="00215447">
        <w:rPr>
          <w:sz w:val="22"/>
          <w:szCs w:val="22"/>
        </w:rPr>
        <w:lastRenderedPageBreak/>
        <w:t xml:space="preserve">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49BE5E9F"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740D7CC"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7DA3855F"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05408CAB" w14:textId="77777777"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7D347A">
        <w:rPr>
          <w:sz w:val="22"/>
          <w:szCs w:val="22"/>
        </w:rPr>
        <w:t>5</w:t>
      </w:r>
      <w:r w:rsidR="00F73E59">
        <w:rPr>
          <w:sz w:val="22"/>
          <w:szCs w:val="22"/>
        </w:rPr>
        <w:t>0</w:t>
      </w:r>
      <w:r w:rsidR="008619EF" w:rsidRPr="00D65DED">
        <w:rPr>
          <w:sz w:val="22"/>
          <w:szCs w:val="22"/>
        </w:rPr>
        <w:t xml:space="preserve">0,- Kč za každý den prodlení (tj. za každý den, o který nastoupí později) a jednotlivou vadu. </w:t>
      </w:r>
    </w:p>
    <w:p w14:paraId="1861390A"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proofErr w:type="gramStart"/>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14:paraId="64D601F5"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7D347A">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0115FF3B"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3ED2B23"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C9CBA19" w14:textId="77777777" w:rsidR="00771833" w:rsidRDefault="00771833" w:rsidP="00FE2CEA">
      <w:pPr>
        <w:tabs>
          <w:tab w:val="left" w:pos="567"/>
          <w:tab w:val="left" w:pos="4678"/>
          <w:tab w:val="left" w:pos="5670"/>
        </w:tabs>
        <w:jc w:val="center"/>
        <w:rPr>
          <w:b/>
          <w:sz w:val="22"/>
          <w:szCs w:val="22"/>
        </w:rPr>
      </w:pPr>
    </w:p>
    <w:p w14:paraId="239C5B54"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40685DF0"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7EE8916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3B1F3F17"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38C41605"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58D8E4A" w14:textId="77777777" w:rsidR="008619EF" w:rsidRPr="00203968" w:rsidRDefault="008619EF" w:rsidP="009425F7">
      <w:pPr>
        <w:tabs>
          <w:tab w:val="left" w:pos="567"/>
          <w:tab w:val="left" w:pos="2127"/>
        </w:tabs>
        <w:jc w:val="center"/>
        <w:rPr>
          <w:b/>
          <w:sz w:val="22"/>
          <w:szCs w:val="22"/>
        </w:rPr>
      </w:pPr>
    </w:p>
    <w:p w14:paraId="329889DF" w14:textId="77777777" w:rsidR="008619EF" w:rsidRPr="00203968" w:rsidRDefault="008619EF" w:rsidP="009425F7">
      <w:pPr>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20EDF373" w14:textId="77777777" w:rsidR="008619EF" w:rsidRPr="00974413" w:rsidRDefault="008619EF" w:rsidP="009425F7">
      <w:pPr>
        <w:pStyle w:val="Nadpis2"/>
        <w:keepNext w:val="0"/>
        <w:spacing w:before="0"/>
        <w:rPr>
          <w:sz w:val="22"/>
          <w:szCs w:val="22"/>
        </w:rPr>
      </w:pPr>
      <w:r w:rsidRPr="00203968">
        <w:rPr>
          <w:sz w:val="22"/>
          <w:szCs w:val="22"/>
        </w:rPr>
        <w:t>Adresy pro doručování a zástupci</w:t>
      </w:r>
      <w:r w:rsidRPr="00974413">
        <w:rPr>
          <w:sz w:val="22"/>
          <w:szCs w:val="22"/>
        </w:rPr>
        <w:t xml:space="preserve"> pro věci technické</w:t>
      </w:r>
    </w:p>
    <w:p w14:paraId="63A14889" w14:textId="77777777" w:rsidR="008619EF" w:rsidRPr="00974413" w:rsidRDefault="008619EF" w:rsidP="009425F7">
      <w:pPr>
        <w:pStyle w:val="Zkladnt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D688DBB" w14:textId="77777777"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6F12103A" w14:textId="77777777" w:rsidR="008619EF" w:rsidRPr="00974413" w:rsidRDefault="008619EF" w:rsidP="009425F7">
      <w:pPr>
        <w:tabs>
          <w:tab w:val="left" w:pos="1134"/>
        </w:tabs>
        <w:ind w:left="567"/>
        <w:rPr>
          <w:sz w:val="22"/>
          <w:szCs w:val="22"/>
        </w:rPr>
      </w:pPr>
      <w:r w:rsidRPr="00974413">
        <w:rPr>
          <w:sz w:val="22"/>
          <w:szCs w:val="22"/>
        </w:rPr>
        <w:tab/>
        <w:t>Město Svitavy</w:t>
      </w:r>
    </w:p>
    <w:p w14:paraId="23058459" w14:textId="77777777" w:rsidR="008619EF" w:rsidRPr="00974413" w:rsidRDefault="008619EF" w:rsidP="009425F7">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25B306CD" w14:textId="68B18E98" w:rsidR="00AC7F01" w:rsidRPr="00974413" w:rsidRDefault="008619EF" w:rsidP="00E2702A">
      <w:pPr>
        <w:keepNext/>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4D6CBE">
        <w:rPr>
          <w:sz w:val="22"/>
          <w:szCs w:val="22"/>
        </w:rPr>
        <w:t>xxxxxxxxxxx</w:t>
      </w:r>
      <w:proofErr w:type="spellEnd"/>
      <w:r w:rsidR="004D6CBE">
        <w:rPr>
          <w:sz w:val="22"/>
          <w:szCs w:val="22"/>
        </w:rPr>
        <w:t xml:space="preserve"> </w:t>
      </w:r>
      <w:r w:rsidRPr="00974413">
        <w:rPr>
          <w:sz w:val="22"/>
          <w:szCs w:val="22"/>
        </w:rPr>
        <w:t>a současně</w:t>
      </w:r>
      <w:r w:rsidR="004D6CBE">
        <w:rPr>
          <w:sz w:val="22"/>
          <w:szCs w:val="22"/>
        </w:rPr>
        <w:t xml:space="preserve"> </w:t>
      </w:r>
      <w:proofErr w:type="spellStart"/>
      <w:r w:rsidR="004D6CBE">
        <w:rPr>
          <w:sz w:val="22"/>
          <w:szCs w:val="22"/>
        </w:rPr>
        <w:t>xxxxxxxxxxxxxxxxxxx</w:t>
      </w:r>
      <w:proofErr w:type="spellEnd"/>
      <w:r w:rsidR="00926E00">
        <w:rPr>
          <w:sz w:val="22"/>
          <w:szCs w:val="22"/>
        </w:rPr>
        <w:t xml:space="preserve">  </w:t>
      </w:r>
    </w:p>
    <w:p w14:paraId="6018B05A" w14:textId="77777777"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14:paraId="2E324A48" w14:textId="77777777"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5A5880F9" w14:textId="77777777" w:rsidR="008619EF" w:rsidRPr="00974413" w:rsidRDefault="008619EF" w:rsidP="009425F7">
      <w:pPr>
        <w:tabs>
          <w:tab w:val="left" w:pos="1134"/>
        </w:tabs>
        <w:ind w:left="567"/>
        <w:rPr>
          <w:sz w:val="22"/>
          <w:szCs w:val="22"/>
        </w:rPr>
      </w:pPr>
      <w:r w:rsidRPr="00974413">
        <w:rPr>
          <w:sz w:val="22"/>
          <w:szCs w:val="22"/>
        </w:rPr>
        <w:tab/>
      </w:r>
      <w:r w:rsidR="00CB67C4">
        <w:rPr>
          <w:sz w:val="22"/>
          <w:szCs w:val="22"/>
        </w:rPr>
        <w:t>AKVASTAV Svitavy s.r.o.</w:t>
      </w:r>
    </w:p>
    <w:p w14:paraId="1058C1FA" w14:textId="77777777" w:rsidR="008619EF" w:rsidRPr="00974413" w:rsidRDefault="008619EF" w:rsidP="009425F7">
      <w:pPr>
        <w:tabs>
          <w:tab w:val="left" w:pos="1134"/>
        </w:tabs>
        <w:ind w:left="567"/>
        <w:rPr>
          <w:sz w:val="22"/>
          <w:szCs w:val="22"/>
        </w:rPr>
      </w:pPr>
      <w:r w:rsidRPr="00974413">
        <w:rPr>
          <w:sz w:val="22"/>
          <w:szCs w:val="22"/>
        </w:rPr>
        <w:lastRenderedPageBreak/>
        <w:tab/>
      </w:r>
      <w:r w:rsidR="00A60C41">
        <w:rPr>
          <w:sz w:val="22"/>
          <w:szCs w:val="22"/>
        </w:rPr>
        <w:t>a</w:t>
      </w:r>
      <w:r w:rsidRPr="00974413">
        <w:rPr>
          <w:sz w:val="22"/>
          <w:szCs w:val="22"/>
        </w:rPr>
        <w:t xml:space="preserve">dresa: </w:t>
      </w:r>
      <w:r w:rsidR="00CB67C4">
        <w:rPr>
          <w:sz w:val="22"/>
          <w:szCs w:val="22"/>
        </w:rPr>
        <w:t>Olomoucká 2200/4b, 56802 Svitavy</w:t>
      </w:r>
    </w:p>
    <w:p w14:paraId="38164E6A" w14:textId="01916DA9" w:rsidR="008619EF" w:rsidRDefault="008619EF" w:rsidP="009425F7">
      <w:pPr>
        <w:tabs>
          <w:tab w:val="left" w:pos="567"/>
          <w:tab w:val="left" w:pos="1134"/>
        </w:tabs>
        <w:ind w:left="567"/>
        <w:jc w:val="both"/>
        <w:rPr>
          <w:sz w:val="22"/>
          <w:szCs w:val="22"/>
        </w:rPr>
      </w:pPr>
      <w:r w:rsidRPr="00974413">
        <w:rPr>
          <w:sz w:val="22"/>
          <w:szCs w:val="22"/>
        </w:rPr>
        <w:tab/>
        <w:t>e-mail</w:t>
      </w:r>
      <w:r w:rsidRPr="001C06F1">
        <w:rPr>
          <w:sz w:val="22"/>
          <w:szCs w:val="22"/>
        </w:rPr>
        <w:t xml:space="preserve">: </w:t>
      </w:r>
      <w:proofErr w:type="spellStart"/>
      <w:r w:rsidR="004D6CBE">
        <w:rPr>
          <w:sz w:val="22"/>
          <w:szCs w:val="22"/>
        </w:rPr>
        <w:t>xxxxxxxxxxxxxxxx</w:t>
      </w:r>
      <w:proofErr w:type="spellEnd"/>
    </w:p>
    <w:p w14:paraId="4ACB13FF" w14:textId="77777777" w:rsidR="00D13F45" w:rsidRDefault="00D13F45" w:rsidP="009425F7">
      <w:pPr>
        <w:tabs>
          <w:tab w:val="left" w:pos="567"/>
          <w:tab w:val="left" w:pos="1134"/>
        </w:tabs>
        <w:ind w:left="567"/>
        <w:jc w:val="both"/>
        <w:rPr>
          <w:sz w:val="22"/>
          <w:szCs w:val="22"/>
        </w:rPr>
      </w:pPr>
      <w:r w:rsidRPr="00974413">
        <w:rPr>
          <w:sz w:val="22"/>
          <w:szCs w:val="22"/>
        </w:rPr>
        <w:tab/>
        <w:t>datová schránka:</w:t>
      </w:r>
      <w:r w:rsidR="00CB67C4">
        <w:rPr>
          <w:sz w:val="22"/>
          <w:szCs w:val="22"/>
        </w:rPr>
        <w:t xml:space="preserve"> </w:t>
      </w:r>
      <w:proofErr w:type="spellStart"/>
      <w:r w:rsidR="00CB67C4" w:rsidRPr="00952C18">
        <w:rPr>
          <w:sz w:val="22"/>
          <w:szCs w:val="22"/>
        </w:rPr>
        <w:t>syfkbmv</w:t>
      </w:r>
      <w:proofErr w:type="spellEnd"/>
    </w:p>
    <w:p w14:paraId="6BCAEF28" w14:textId="77777777" w:rsidR="008619EF" w:rsidRPr="00974413" w:rsidRDefault="008619EF" w:rsidP="009425F7">
      <w:pPr>
        <w:pStyle w:val="Zkladntext"/>
        <w:tabs>
          <w:tab w:val="left" w:pos="567"/>
        </w:tabs>
        <w:spacing w:before="40" w:after="0"/>
        <w:ind w:left="567" w:right="-142"/>
        <w:jc w:val="both"/>
        <w:rPr>
          <w:sz w:val="22"/>
          <w:szCs w:val="22"/>
        </w:rPr>
      </w:pPr>
      <w:r w:rsidRPr="00974413">
        <w:rPr>
          <w:sz w:val="22"/>
          <w:szCs w:val="22"/>
        </w:rPr>
        <w:t>nebo jiné adresy nebo e-mailové adresy, které budou druhé straně způsobem dle tohoto článku oznámeny.</w:t>
      </w:r>
    </w:p>
    <w:p w14:paraId="6345C358" w14:textId="77777777" w:rsidR="008619EF" w:rsidRPr="0043483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w:t>
      </w:r>
      <w:r w:rsidR="006D1B79">
        <w:rPr>
          <w:sz w:val="22"/>
          <w:szCs w:val="22"/>
        </w:rPr>
        <w:t>, datovou schránkou</w:t>
      </w:r>
      <w:r w:rsidRPr="00CC0058">
        <w:rPr>
          <w:sz w:val="22"/>
          <w:szCs w:val="22"/>
        </w:rPr>
        <w:t xml:space="preserve"> nebo e-mailem </w:t>
      </w:r>
      <w:r w:rsidRPr="00434833">
        <w:rPr>
          <w:sz w:val="22"/>
          <w:szCs w:val="22"/>
        </w:rPr>
        <w:t>na adresy shora dohodnuté.</w:t>
      </w:r>
      <w:r w:rsidR="006D1B79">
        <w:rPr>
          <w:sz w:val="22"/>
          <w:szCs w:val="22"/>
        </w:rPr>
        <w:t xml:space="preserve"> </w:t>
      </w:r>
    </w:p>
    <w:p w14:paraId="066403E1" w14:textId="1D2F738A" w:rsidR="0053759B" w:rsidRPr="00821049" w:rsidRDefault="00952C18"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094107">
        <w:rPr>
          <w:sz w:val="22"/>
          <w:szCs w:val="22"/>
        </w:rPr>
        <w:t xml:space="preserve">Zástupcem pro věci technické objednatele je P &amp; P </w:t>
      </w:r>
      <w:proofErr w:type="spellStart"/>
      <w:r w:rsidRPr="00094107">
        <w:rPr>
          <w:sz w:val="22"/>
          <w:szCs w:val="22"/>
        </w:rPr>
        <w:t>InTech</w:t>
      </w:r>
      <w:proofErr w:type="spellEnd"/>
      <w:r w:rsidRPr="00094107">
        <w:rPr>
          <w:sz w:val="22"/>
          <w:szCs w:val="22"/>
        </w:rPr>
        <w:t xml:space="preserve"> s.r.o., IČO: 07182619, Lanškrounská 406/38, Předměs</w:t>
      </w:r>
      <w:r w:rsidR="004D6CBE">
        <w:rPr>
          <w:sz w:val="22"/>
          <w:szCs w:val="22"/>
        </w:rPr>
        <w:t xml:space="preserve">tí, 568 02 Svitavy, </w:t>
      </w:r>
      <w:proofErr w:type="spellStart"/>
      <w:r w:rsidR="004D6CBE">
        <w:rPr>
          <w:sz w:val="22"/>
          <w:szCs w:val="22"/>
        </w:rPr>
        <w:t>xxxxxxxxxxxxx</w:t>
      </w:r>
      <w:proofErr w:type="spellEnd"/>
      <w:r w:rsidR="004D6CBE">
        <w:rPr>
          <w:sz w:val="22"/>
          <w:szCs w:val="22"/>
        </w:rPr>
        <w:t xml:space="preserve">, tel. </w:t>
      </w:r>
      <w:proofErr w:type="spellStart"/>
      <w:r w:rsidR="004D6CBE">
        <w:rPr>
          <w:sz w:val="22"/>
          <w:szCs w:val="22"/>
        </w:rPr>
        <w:t>xxxxxxxxxxx</w:t>
      </w:r>
      <w:proofErr w:type="spellEnd"/>
      <w:r w:rsidRPr="00094107">
        <w:rPr>
          <w:sz w:val="22"/>
          <w:szCs w:val="22"/>
        </w:rPr>
        <w:t xml:space="preserve">, e-mail: </w:t>
      </w:r>
      <w:proofErr w:type="spellStart"/>
      <w:r w:rsidR="004D6CBE">
        <w:rPr>
          <w:sz w:val="22"/>
          <w:szCs w:val="22"/>
        </w:rPr>
        <w:t>xxxxxxxxxxxxx</w:t>
      </w:r>
      <w:proofErr w:type="spellEnd"/>
      <w:r w:rsidR="004D6CBE">
        <w:rPr>
          <w:sz w:val="22"/>
          <w:szCs w:val="22"/>
        </w:rPr>
        <w:t xml:space="preserve"> </w:t>
      </w:r>
      <w:r w:rsidRPr="00094107">
        <w:rPr>
          <w:sz w:val="22"/>
          <w:szCs w:val="22"/>
        </w:rPr>
        <w:t xml:space="preserve">a </w:t>
      </w:r>
      <w:proofErr w:type="spellStart"/>
      <w:r w:rsidRPr="00094107">
        <w:rPr>
          <w:sz w:val="22"/>
          <w:szCs w:val="22"/>
        </w:rPr>
        <w:t>současně</w:t>
      </w:r>
      <w:r w:rsidR="004D6CBE">
        <w:rPr>
          <w:sz w:val="22"/>
          <w:szCs w:val="22"/>
        </w:rPr>
        <w:t>xxxxxxxxxxxxx</w:t>
      </w:r>
      <w:proofErr w:type="spellEnd"/>
      <w:r w:rsidRPr="00094107">
        <w:rPr>
          <w:sz w:val="22"/>
          <w:szCs w:val="22"/>
        </w:rPr>
        <w:t>,</w:t>
      </w:r>
      <w:r w:rsidRPr="00952C18">
        <w:rPr>
          <w:sz w:val="22"/>
          <w:szCs w:val="22"/>
        </w:rPr>
        <w:t xml:space="preserve"> </w:t>
      </w:r>
      <w:r w:rsidRPr="00094107">
        <w:rPr>
          <w:sz w:val="22"/>
          <w:szCs w:val="22"/>
        </w:rPr>
        <w:t>nebo jiná osoba, kterou objednatel určí.</w:t>
      </w:r>
      <w:r w:rsidR="0053759B" w:rsidRPr="00821049">
        <w:rPr>
          <w:sz w:val="22"/>
          <w:szCs w:val="22"/>
        </w:rPr>
        <w:t xml:space="preserve"> </w:t>
      </w:r>
    </w:p>
    <w:p w14:paraId="45F57A59"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563773B"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03E1F68B"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0EBBD963"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578F68DB" w14:textId="00DE5BA1"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Zástupcem pro věci technické zhotovitele </w:t>
      </w:r>
      <w:proofErr w:type="gramStart"/>
      <w:r w:rsidRPr="00974413">
        <w:rPr>
          <w:sz w:val="22"/>
          <w:szCs w:val="22"/>
        </w:rPr>
        <w:t xml:space="preserve">je </w:t>
      </w:r>
      <w:r w:rsidR="00CB67C4">
        <w:rPr>
          <w:sz w:val="22"/>
          <w:szCs w:val="22"/>
        </w:rPr>
        <w:t xml:space="preserve"> </w:t>
      </w:r>
      <w:proofErr w:type="spellStart"/>
      <w:r w:rsidR="00115CB0">
        <w:rPr>
          <w:sz w:val="22"/>
          <w:szCs w:val="22"/>
        </w:rPr>
        <w:t>xxxxxxxxx</w:t>
      </w:r>
      <w:proofErr w:type="spellEnd"/>
      <w:proofErr w:type="gramEnd"/>
      <w:r w:rsidRPr="00974413">
        <w:rPr>
          <w:sz w:val="22"/>
          <w:szCs w:val="22"/>
        </w:rPr>
        <w:t>, tel</w:t>
      </w:r>
      <w:r w:rsidRPr="0018641F">
        <w:rPr>
          <w:sz w:val="22"/>
          <w:szCs w:val="22"/>
        </w:rPr>
        <w:t>.</w:t>
      </w:r>
      <w:r w:rsidR="00115CB0">
        <w:rPr>
          <w:sz w:val="22"/>
          <w:szCs w:val="22"/>
        </w:rPr>
        <w:t xml:space="preserve"> </w:t>
      </w:r>
      <w:proofErr w:type="spellStart"/>
      <w:r w:rsidR="00115CB0">
        <w:rPr>
          <w:sz w:val="22"/>
          <w:szCs w:val="22"/>
        </w:rPr>
        <w:t>xxxxxxxxxxxxxxx</w:t>
      </w:r>
      <w:proofErr w:type="spellEnd"/>
      <w:r w:rsidR="00CB67C4">
        <w:rPr>
          <w:sz w:val="22"/>
          <w:szCs w:val="22"/>
        </w:rPr>
        <w:t>,</w:t>
      </w:r>
      <w:r w:rsidRPr="0018641F">
        <w:rPr>
          <w:sz w:val="22"/>
          <w:szCs w:val="22"/>
        </w:rPr>
        <w:t xml:space="preserve"> e-mail:</w:t>
      </w:r>
      <w:r w:rsidR="00115CB0">
        <w:rPr>
          <w:sz w:val="22"/>
          <w:szCs w:val="22"/>
        </w:rPr>
        <w:t xml:space="preserve"> </w:t>
      </w:r>
      <w:proofErr w:type="spellStart"/>
      <w:r w:rsidR="00115CB0">
        <w:rPr>
          <w:sz w:val="22"/>
          <w:szCs w:val="22"/>
        </w:rPr>
        <w:t>xxxxxxx</w:t>
      </w:r>
      <w:proofErr w:type="spellEnd"/>
      <w:r w:rsidR="00FC49AA">
        <w:rPr>
          <w:sz w:val="22"/>
          <w:szCs w:val="22"/>
        </w:rPr>
        <w:t xml:space="preserve">, </w:t>
      </w:r>
      <w:r w:rsidRPr="00974413">
        <w:rPr>
          <w:sz w:val="22"/>
          <w:szCs w:val="22"/>
        </w:rPr>
        <w:t>nebo jiná osoba, kterou zhotovitel určí.</w:t>
      </w:r>
    </w:p>
    <w:p w14:paraId="33B674BF"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79A99F65"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7B54E7FD"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Zástupci pro věci technické nejsou oprávněni uzavírat jakékoliv dodatky ke smlouvě či rozhodovat o změnách smlouvy.</w:t>
      </w:r>
    </w:p>
    <w:p w14:paraId="0354D052" w14:textId="77777777" w:rsidR="0019458D" w:rsidRDefault="0019458D" w:rsidP="00F37B7A">
      <w:pPr>
        <w:tabs>
          <w:tab w:val="left" w:pos="567"/>
          <w:tab w:val="left" w:pos="2127"/>
        </w:tabs>
        <w:jc w:val="center"/>
        <w:rPr>
          <w:b/>
          <w:sz w:val="22"/>
          <w:szCs w:val="22"/>
        </w:rPr>
      </w:pPr>
    </w:p>
    <w:p w14:paraId="67C8938F" w14:textId="77777777" w:rsidR="008619EF" w:rsidRPr="00974413" w:rsidRDefault="008619EF" w:rsidP="00F37B7A">
      <w:pPr>
        <w:tabs>
          <w:tab w:val="left" w:pos="567"/>
          <w:tab w:val="left" w:pos="2127"/>
        </w:tabs>
        <w:jc w:val="center"/>
        <w:rPr>
          <w:b/>
          <w:sz w:val="22"/>
          <w:szCs w:val="22"/>
        </w:rPr>
      </w:pPr>
      <w:r w:rsidRPr="00974413">
        <w:rPr>
          <w:b/>
          <w:sz w:val="22"/>
          <w:szCs w:val="22"/>
        </w:rPr>
        <w:t>X</w:t>
      </w:r>
      <w:r w:rsidR="006D1B79">
        <w:rPr>
          <w:b/>
          <w:sz w:val="22"/>
          <w:szCs w:val="22"/>
        </w:rPr>
        <w:t>V</w:t>
      </w:r>
      <w:r w:rsidR="00607A22" w:rsidRPr="00974413">
        <w:rPr>
          <w:b/>
          <w:sz w:val="22"/>
          <w:szCs w:val="22"/>
        </w:rPr>
        <w:t>.</w:t>
      </w:r>
    </w:p>
    <w:p w14:paraId="14D1B084" w14:textId="77777777" w:rsidR="008619EF" w:rsidRPr="00974413" w:rsidRDefault="008619EF" w:rsidP="00A60C41">
      <w:pPr>
        <w:tabs>
          <w:tab w:val="left" w:pos="567"/>
          <w:tab w:val="left" w:pos="2127"/>
        </w:tabs>
        <w:jc w:val="center"/>
        <w:rPr>
          <w:b/>
          <w:sz w:val="22"/>
          <w:szCs w:val="22"/>
        </w:rPr>
      </w:pPr>
      <w:r w:rsidRPr="00974413">
        <w:rPr>
          <w:b/>
          <w:sz w:val="22"/>
          <w:szCs w:val="22"/>
        </w:rPr>
        <w:t>Změna a ukončení smlouvy</w:t>
      </w:r>
    </w:p>
    <w:p w14:paraId="4B6D8115"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42FDE742"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219DA6A5"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380ECF59"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B356725"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3AC2B9CD"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 xml:space="preserve">zhotovitel nezahájí </w:t>
      </w:r>
      <w:r w:rsidR="00405C41">
        <w:rPr>
          <w:sz w:val="22"/>
          <w:szCs w:val="22"/>
        </w:rPr>
        <w:t>stavební práce</w:t>
      </w:r>
      <w:r w:rsidRPr="00974413">
        <w:rPr>
          <w:sz w:val="22"/>
          <w:szCs w:val="22"/>
        </w:rPr>
        <w:t xml:space="preserve"> na díle do 10 dnů po sjednaném termínu zahájení,</w:t>
      </w:r>
    </w:p>
    <w:p w14:paraId="5B5ED2A0"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5FC32634" w14:textId="77777777" w:rsidR="008619EF" w:rsidRPr="00974413" w:rsidRDefault="008619EF" w:rsidP="00A60C41">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5C9D902D" w14:textId="77777777" w:rsidR="008619EF"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3B0EEC8"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55C53FBA" w14:textId="77777777" w:rsidR="00E64B8F" w:rsidRDefault="00E64B8F" w:rsidP="00E26E5A">
      <w:pPr>
        <w:tabs>
          <w:tab w:val="left" w:pos="567"/>
          <w:tab w:val="left" w:pos="2127"/>
        </w:tabs>
        <w:jc w:val="center"/>
        <w:rPr>
          <w:b/>
          <w:sz w:val="22"/>
          <w:szCs w:val="22"/>
        </w:rPr>
      </w:pPr>
    </w:p>
    <w:p w14:paraId="0B2AB0F1" w14:textId="77777777" w:rsidR="008619EF" w:rsidRPr="00974413" w:rsidRDefault="008619EF" w:rsidP="00FC49AA">
      <w:pPr>
        <w:keepNext/>
        <w:tabs>
          <w:tab w:val="left" w:pos="567"/>
          <w:tab w:val="left" w:pos="2127"/>
        </w:tabs>
        <w:jc w:val="center"/>
        <w:rPr>
          <w:b/>
          <w:sz w:val="22"/>
          <w:szCs w:val="22"/>
        </w:rPr>
      </w:pPr>
      <w:r w:rsidRPr="00974413">
        <w:rPr>
          <w:b/>
          <w:sz w:val="22"/>
          <w:szCs w:val="22"/>
        </w:rPr>
        <w:lastRenderedPageBreak/>
        <w:t>X</w:t>
      </w:r>
      <w:r w:rsidR="00D84F87">
        <w:rPr>
          <w:b/>
          <w:sz w:val="22"/>
          <w:szCs w:val="22"/>
        </w:rPr>
        <w:t>V</w:t>
      </w:r>
      <w:r w:rsidR="009A3036">
        <w:rPr>
          <w:b/>
          <w:sz w:val="22"/>
          <w:szCs w:val="22"/>
        </w:rPr>
        <w:t>I</w:t>
      </w:r>
      <w:r w:rsidRPr="00974413">
        <w:rPr>
          <w:b/>
          <w:sz w:val="22"/>
          <w:szCs w:val="22"/>
        </w:rPr>
        <w:t>.</w:t>
      </w:r>
    </w:p>
    <w:p w14:paraId="7FD2D661" w14:textId="77777777" w:rsidR="008619EF" w:rsidRPr="00974413" w:rsidRDefault="008619EF" w:rsidP="00FC49AA">
      <w:pPr>
        <w:keepNext/>
        <w:tabs>
          <w:tab w:val="left" w:pos="567"/>
          <w:tab w:val="left" w:pos="2127"/>
        </w:tabs>
        <w:jc w:val="center"/>
        <w:rPr>
          <w:b/>
          <w:sz w:val="22"/>
          <w:szCs w:val="22"/>
        </w:rPr>
      </w:pPr>
      <w:r w:rsidRPr="00974413">
        <w:rPr>
          <w:b/>
          <w:sz w:val="22"/>
          <w:szCs w:val="22"/>
        </w:rPr>
        <w:t>Závěrečná ustanovení</w:t>
      </w:r>
    </w:p>
    <w:p w14:paraId="5677365B" w14:textId="77777777" w:rsidR="008619EF" w:rsidRDefault="008619EF" w:rsidP="00FC49AA">
      <w:pPr>
        <w:keepNext/>
        <w:numPr>
          <w:ilvl w:val="0"/>
          <w:numId w:val="34"/>
        </w:numPr>
        <w:tabs>
          <w:tab w:val="left" w:pos="567"/>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366D2949" w14:textId="77777777" w:rsidR="009D6A5B" w:rsidRPr="00974413"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14D5A266" w14:textId="77777777" w:rsidR="009B3A6C" w:rsidRPr="00974413" w:rsidRDefault="009B3A6C"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62C3E477"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10209907" w14:textId="77777777" w:rsidR="008619EF" w:rsidRPr="00974413"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4D9B5551"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C81708">
        <w:rPr>
          <w:sz w:val="22"/>
          <w:szCs w:val="22"/>
        </w:rPr>
        <w:t>Cenová nabídka zhotovitele</w:t>
      </w:r>
    </w:p>
    <w:p w14:paraId="5B24F1F8" w14:textId="77777777" w:rsidR="00953807" w:rsidRDefault="008619EF" w:rsidP="00C81708">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 xml:space="preserve">a č. 2 - </w:t>
      </w:r>
      <w:r w:rsidR="00C81708" w:rsidRPr="00974413">
        <w:rPr>
          <w:sz w:val="22"/>
          <w:szCs w:val="22"/>
        </w:rPr>
        <w:t>Projektová dokumentace</w:t>
      </w:r>
      <w:r w:rsidR="00FE4BA3">
        <w:rPr>
          <w:sz w:val="22"/>
          <w:szCs w:val="22"/>
        </w:rPr>
        <w:t>.</w:t>
      </w:r>
    </w:p>
    <w:p w14:paraId="3363A65D" w14:textId="77777777" w:rsidR="008619EF" w:rsidRPr="00655CD2" w:rsidRDefault="008619EF" w:rsidP="00BD6FA8">
      <w:pPr>
        <w:pStyle w:val="Odstavecseseznamem"/>
        <w:tabs>
          <w:tab w:val="left" w:pos="567"/>
          <w:tab w:val="left" w:pos="2127"/>
        </w:tabs>
        <w:jc w:val="both"/>
        <w:rPr>
          <w:sz w:val="14"/>
          <w:szCs w:val="14"/>
          <w:u w:val="single"/>
        </w:rPr>
      </w:pPr>
    </w:p>
    <w:p w14:paraId="10F20D83"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30FD1842" w14:textId="2362DA23"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proofErr w:type="gramStart"/>
      <w:r w:rsidR="00952C18">
        <w:rPr>
          <w:sz w:val="22"/>
          <w:szCs w:val="22"/>
        </w:rPr>
        <w:t>2.4.2024</w:t>
      </w:r>
      <w:proofErr w:type="gramEnd"/>
      <w:r w:rsidRPr="00974413">
        <w:rPr>
          <w:sz w:val="22"/>
          <w:szCs w:val="22"/>
        </w:rPr>
        <w:t>.</w:t>
      </w:r>
    </w:p>
    <w:p w14:paraId="78986242" w14:textId="77777777" w:rsidR="008619EF" w:rsidRDefault="008619EF" w:rsidP="00AA2B29">
      <w:pPr>
        <w:tabs>
          <w:tab w:val="left" w:pos="567"/>
          <w:tab w:val="left" w:pos="2127"/>
        </w:tabs>
        <w:jc w:val="both"/>
        <w:rPr>
          <w:sz w:val="22"/>
          <w:szCs w:val="22"/>
          <w:u w:val="single"/>
        </w:rPr>
      </w:pPr>
    </w:p>
    <w:p w14:paraId="0656037B" w14:textId="77777777" w:rsidR="00952C18" w:rsidRPr="00974413" w:rsidRDefault="00952C18" w:rsidP="00AA2B29">
      <w:pPr>
        <w:tabs>
          <w:tab w:val="left" w:pos="567"/>
          <w:tab w:val="left" w:pos="2127"/>
        </w:tabs>
        <w:jc w:val="both"/>
        <w:rPr>
          <w:sz w:val="22"/>
          <w:szCs w:val="22"/>
          <w:u w:val="single"/>
        </w:rPr>
      </w:pPr>
    </w:p>
    <w:p w14:paraId="08FE665B" w14:textId="43AE5E29"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w:t>
      </w:r>
      <w:r w:rsidR="00952C18">
        <w:rPr>
          <w:sz w:val="22"/>
          <w:szCs w:val="22"/>
        </w:rPr>
        <w:t>:</w:t>
      </w:r>
      <w:r w:rsidRPr="00974413">
        <w:rPr>
          <w:sz w:val="22"/>
          <w:szCs w:val="22"/>
        </w:rPr>
        <w:t xml:space="preserve"> </w:t>
      </w:r>
      <w:r w:rsidR="007B3A54">
        <w:rPr>
          <w:sz w:val="22"/>
          <w:szCs w:val="22"/>
        </w:rPr>
        <w:t>5.4.2024</w:t>
      </w:r>
      <w:r w:rsidR="00584AF3">
        <w:rPr>
          <w:sz w:val="22"/>
          <w:szCs w:val="22"/>
        </w:rPr>
        <w:tab/>
      </w:r>
      <w:r w:rsidR="001D0F0A">
        <w:rPr>
          <w:sz w:val="22"/>
          <w:szCs w:val="22"/>
        </w:rPr>
        <w:t>V</w:t>
      </w:r>
      <w:r w:rsidR="00CB67C4">
        <w:rPr>
          <w:sz w:val="22"/>
          <w:szCs w:val="22"/>
        </w:rPr>
        <w:t xml:space="preserve">e Svitavách </w:t>
      </w:r>
      <w:r w:rsidR="001D0F0A">
        <w:rPr>
          <w:sz w:val="22"/>
          <w:szCs w:val="22"/>
        </w:rPr>
        <w:t>dne</w:t>
      </w:r>
      <w:r w:rsidR="00952C18">
        <w:rPr>
          <w:sz w:val="22"/>
          <w:szCs w:val="22"/>
        </w:rPr>
        <w:t xml:space="preserve">: </w:t>
      </w:r>
      <w:r w:rsidR="007B3A54">
        <w:rPr>
          <w:sz w:val="22"/>
          <w:szCs w:val="22"/>
        </w:rPr>
        <w:t>4.4.2024</w:t>
      </w:r>
      <w:bookmarkStart w:id="2" w:name="_GoBack"/>
      <w:bookmarkEnd w:id="2"/>
      <w:r w:rsidR="001D0F0A">
        <w:rPr>
          <w:sz w:val="22"/>
          <w:szCs w:val="22"/>
        </w:rPr>
        <w:t xml:space="preserve"> </w:t>
      </w:r>
      <w:r w:rsidR="009A3036">
        <w:rPr>
          <w:sz w:val="22"/>
          <w:szCs w:val="22"/>
        </w:rPr>
        <w:t xml:space="preserve"> </w:t>
      </w:r>
    </w:p>
    <w:p w14:paraId="22A96596" w14:textId="77777777" w:rsidR="008619EF" w:rsidRDefault="008619EF" w:rsidP="00AA2B29">
      <w:pPr>
        <w:tabs>
          <w:tab w:val="left" w:pos="567"/>
          <w:tab w:val="left" w:pos="2127"/>
          <w:tab w:val="center" w:pos="5220"/>
        </w:tabs>
        <w:jc w:val="both"/>
        <w:rPr>
          <w:sz w:val="22"/>
          <w:szCs w:val="22"/>
        </w:rPr>
      </w:pPr>
    </w:p>
    <w:p w14:paraId="4D753150" w14:textId="77777777" w:rsidR="00952C18" w:rsidRPr="00974413" w:rsidRDefault="00952C18" w:rsidP="00AA2B29">
      <w:pPr>
        <w:tabs>
          <w:tab w:val="left" w:pos="567"/>
          <w:tab w:val="left" w:pos="2127"/>
          <w:tab w:val="center" w:pos="5220"/>
        </w:tabs>
        <w:jc w:val="both"/>
        <w:rPr>
          <w:sz w:val="22"/>
          <w:szCs w:val="22"/>
        </w:rPr>
      </w:pPr>
    </w:p>
    <w:p w14:paraId="57AAEBA1" w14:textId="1362124E"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00584AF3">
        <w:rPr>
          <w:sz w:val="22"/>
          <w:szCs w:val="22"/>
        </w:rPr>
        <w:tab/>
      </w:r>
      <w:r w:rsidR="00584AF3">
        <w:rPr>
          <w:sz w:val="22"/>
          <w:szCs w:val="22"/>
        </w:rPr>
        <w:tab/>
      </w:r>
      <w:r w:rsidRPr="00974413">
        <w:rPr>
          <w:sz w:val="22"/>
          <w:szCs w:val="22"/>
        </w:rPr>
        <w:t>Za zhotovitele:</w:t>
      </w:r>
    </w:p>
    <w:p w14:paraId="531E6BE9" w14:textId="77777777" w:rsidR="008619EF" w:rsidRPr="00974413" w:rsidRDefault="008619EF" w:rsidP="00AA2B29">
      <w:pPr>
        <w:tabs>
          <w:tab w:val="left" w:pos="567"/>
          <w:tab w:val="left" w:pos="2127"/>
        </w:tabs>
        <w:jc w:val="both"/>
        <w:rPr>
          <w:sz w:val="22"/>
          <w:szCs w:val="22"/>
        </w:rPr>
      </w:pPr>
    </w:p>
    <w:p w14:paraId="511E9D1D" w14:textId="77777777" w:rsidR="00CB059E" w:rsidRDefault="00CB059E" w:rsidP="00AA2B29">
      <w:pPr>
        <w:tabs>
          <w:tab w:val="left" w:pos="567"/>
          <w:tab w:val="left" w:pos="2127"/>
        </w:tabs>
        <w:jc w:val="both"/>
        <w:rPr>
          <w:sz w:val="22"/>
          <w:szCs w:val="22"/>
        </w:rPr>
      </w:pPr>
    </w:p>
    <w:p w14:paraId="1E7E48B7" w14:textId="77777777" w:rsidR="00722C90" w:rsidRDefault="00722C90" w:rsidP="00AA2B29">
      <w:pPr>
        <w:tabs>
          <w:tab w:val="left" w:pos="567"/>
          <w:tab w:val="left" w:pos="2127"/>
        </w:tabs>
        <w:jc w:val="both"/>
        <w:rPr>
          <w:sz w:val="22"/>
          <w:szCs w:val="22"/>
        </w:rPr>
      </w:pPr>
    </w:p>
    <w:p w14:paraId="6DB84C86" w14:textId="77777777" w:rsidR="008619EF" w:rsidRPr="00974413" w:rsidRDefault="008619EF" w:rsidP="00AA2B29">
      <w:pPr>
        <w:tabs>
          <w:tab w:val="left" w:pos="567"/>
          <w:tab w:val="left" w:pos="2127"/>
        </w:tabs>
        <w:jc w:val="both"/>
        <w:rPr>
          <w:sz w:val="22"/>
          <w:szCs w:val="22"/>
        </w:rPr>
      </w:pPr>
    </w:p>
    <w:p w14:paraId="525CABC9" w14:textId="77777777" w:rsidR="008619EF" w:rsidRDefault="008619EF" w:rsidP="00AA2B29">
      <w:pPr>
        <w:tabs>
          <w:tab w:val="center" w:pos="1620"/>
        </w:tabs>
        <w:jc w:val="both"/>
        <w:rPr>
          <w:sz w:val="22"/>
          <w:szCs w:val="22"/>
        </w:rPr>
      </w:pPr>
    </w:p>
    <w:p w14:paraId="0934FA91" w14:textId="77777777" w:rsidR="00952C18" w:rsidRDefault="00952C18" w:rsidP="00AA2B29">
      <w:pPr>
        <w:tabs>
          <w:tab w:val="center" w:pos="1620"/>
        </w:tabs>
        <w:jc w:val="both"/>
        <w:rPr>
          <w:sz w:val="22"/>
          <w:szCs w:val="22"/>
        </w:rPr>
      </w:pPr>
    </w:p>
    <w:p w14:paraId="701009F7" w14:textId="77777777" w:rsidR="00952C18" w:rsidRDefault="00952C18" w:rsidP="00AA2B29">
      <w:pPr>
        <w:tabs>
          <w:tab w:val="center" w:pos="1620"/>
        </w:tabs>
        <w:jc w:val="both"/>
        <w:rPr>
          <w:sz w:val="22"/>
          <w:szCs w:val="22"/>
        </w:rPr>
      </w:pPr>
    </w:p>
    <w:p w14:paraId="483728A4" w14:textId="77777777" w:rsidR="006C4DF5" w:rsidRDefault="006C4DF5" w:rsidP="00AA2B29">
      <w:pPr>
        <w:tabs>
          <w:tab w:val="center" w:pos="1620"/>
        </w:tabs>
        <w:jc w:val="both"/>
        <w:rPr>
          <w:sz w:val="22"/>
          <w:szCs w:val="22"/>
        </w:rPr>
      </w:pPr>
    </w:p>
    <w:p w14:paraId="071F07A1" w14:textId="77777777" w:rsidR="006C4DF5" w:rsidRDefault="006C4DF5" w:rsidP="00AA2B29">
      <w:pPr>
        <w:tabs>
          <w:tab w:val="center" w:pos="1620"/>
        </w:tabs>
        <w:jc w:val="both"/>
        <w:rPr>
          <w:sz w:val="22"/>
          <w:szCs w:val="22"/>
        </w:rPr>
      </w:pPr>
    </w:p>
    <w:p w14:paraId="4C745C1E" w14:textId="77777777" w:rsidR="006C4DF5" w:rsidRPr="00974413" w:rsidRDefault="006C4DF5" w:rsidP="00AA2B29">
      <w:pPr>
        <w:tabs>
          <w:tab w:val="center" w:pos="1620"/>
        </w:tabs>
        <w:jc w:val="both"/>
        <w:rPr>
          <w:sz w:val="22"/>
          <w:szCs w:val="22"/>
        </w:rPr>
      </w:pPr>
    </w:p>
    <w:p w14:paraId="26FEC052"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1624BFF7" w14:textId="77777777"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B04212">
        <w:rPr>
          <w:sz w:val="22"/>
          <w:szCs w:val="22"/>
        </w:rPr>
        <w:t xml:space="preserve"> Bc.</w:t>
      </w:r>
      <w:r w:rsidR="008619EF" w:rsidRPr="00974413">
        <w:rPr>
          <w:sz w:val="22"/>
          <w:szCs w:val="22"/>
        </w:rPr>
        <w:t xml:space="preserve"> David Šimek</w:t>
      </w:r>
      <w:r w:rsidR="00B04212">
        <w:rPr>
          <w:sz w:val="22"/>
          <w:szCs w:val="22"/>
        </w:rPr>
        <w:t>, MBA</w:t>
      </w:r>
      <w:r w:rsidRPr="00974413">
        <w:rPr>
          <w:sz w:val="22"/>
          <w:szCs w:val="22"/>
        </w:rPr>
        <w:tab/>
      </w:r>
      <w:r w:rsidR="00CB67C4" w:rsidRPr="00CB67C4">
        <w:rPr>
          <w:sz w:val="22"/>
          <w:szCs w:val="22"/>
        </w:rPr>
        <w:t>Pavel Flora</w:t>
      </w:r>
    </w:p>
    <w:p w14:paraId="1AE526B9" w14:textId="77777777"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CB67C4">
        <w:rPr>
          <w:sz w:val="22"/>
          <w:szCs w:val="22"/>
        </w:rPr>
        <w:tab/>
        <w:t>jednatel společnosti</w:t>
      </w:r>
    </w:p>
    <w:sectPr w:rsidR="008619EF" w:rsidRPr="00974413" w:rsidSect="002F3023">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F9858" w14:textId="77777777" w:rsidR="002F3023" w:rsidRDefault="002F3023">
      <w:r>
        <w:separator/>
      </w:r>
    </w:p>
  </w:endnote>
  <w:endnote w:type="continuationSeparator" w:id="0">
    <w:p w14:paraId="6A7F5F62" w14:textId="77777777" w:rsidR="002F3023" w:rsidRDefault="002F3023">
      <w:r>
        <w:continuationSeparator/>
      </w:r>
    </w:p>
  </w:endnote>
  <w:endnote w:type="continuationNotice" w:id="1">
    <w:p w14:paraId="163992F4" w14:textId="77777777" w:rsidR="002F3023" w:rsidRDefault="002F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ED329" w14:textId="77777777" w:rsidR="00152235" w:rsidRDefault="00542764"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14879CD2"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407F" w14:textId="77777777" w:rsidR="00152235" w:rsidRDefault="00542764"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7B3A54">
      <w:rPr>
        <w:rStyle w:val="slostrnky"/>
        <w:noProof/>
      </w:rPr>
      <w:t>10</w:t>
    </w:r>
    <w:r>
      <w:rPr>
        <w:rStyle w:val="slostrnky"/>
      </w:rPr>
      <w:fldChar w:fldCharType="end"/>
    </w:r>
  </w:p>
  <w:p w14:paraId="17C91025"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67FA" w14:textId="77777777" w:rsidR="00CD4D4F" w:rsidRDefault="00CD4D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A6D1" w14:textId="77777777" w:rsidR="002F3023" w:rsidRDefault="002F3023">
      <w:r>
        <w:separator/>
      </w:r>
    </w:p>
  </w:footnote>
  <w:footnote w:type="continuationSeparator" w:id="0">
    <w:p w14:paraId="352FB3F5" w14:textId="77777777" w:rsidR="002F3023" w:rsidRDefault="002F3023">
      <w:r>
        <w:continuationSeparator/>
      </w:r>
    </w:p>
  </w:footnote>
  <w:footnote w:type="continuationNotice" w:id="1">
    <w:p w14:paraId="5B6BAAB2" w14:textId="77777777" w:rsidR="002F3023" w:rsidRDefault="002F30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5C891" w14:textId="77777777" w:rsidR="00CD4D4F" w:rsidRDefault="00CD4D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3C2E" w14:textId="77777777" w:rsidR="00CD4D4F" w:rsidRDefault="00CD4D4F" w:rsidP="00CD4D4F">
    <w:pPr>
      <w:pStyle w:val="Zhlav"/>
    </w:pPr>
    <w:proofErr w:type="gramStart"/>
    <w:r>
      <w:t>č.j.</w:t>
    </w:r>
    <w:proofErr w:type="gramEnd"/>
    <w:r>
      <w:t xml:space="preserve"> MUSY/ 7658/2024/OZP/sta                                                                                                                  </w:t>
    </w:r>
    <w:proofErr w:type="spellStart"/>
    <w:r>
      <w:t>ev.č</w:t>
    </w:r>
    <w:proofErr w:type="spellEnd"/>
    <w:r>
      <w:t>. 0050/2024</w:t>
    </w:r>
  </w:p>
  <w:p w14:paraId="36EDB689" w14:textId="77777777" w:rsidR="00CD4D4F" w:rsidRDefault="00CD4D4F" w:rsidP="00CD4D4F">
    <w:pPr>
      <w:pStyle w:val="Zhlav"/>
    </w:pPr>
    <w:r>
      <w:t>spis: 1985-2024</w:t>
    </w:r>
  </w:p>
  <w:p w14:paraId="58806921"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5A30" w14:textId="77777777" w:rsidR="00CD4D4F" w:rsidRDefault="00CD4D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9"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0"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5"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6"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9"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2"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3"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6"/>
  </w:num>
  <w:num w:numId="4">
    <w:abstractNumId w:val="28"/>
  </w:num>
  <w:num w:numId="5">
    <w:abstractNumId w:val="22"/>
  </w:num>
  <w:num w:numId="6">
    <w:abstractNumId w:val="13"/>
  </w:num>
  <w:num w:numId="7">
    <w:abstractNumId w:val="5"/>
  </w:num>
  <w:num w:numId="8">
    <w:abstractNumId w:val="52"/>
  </w:num>
  <w:num w:numId="9">
    <w:abstractNumId w:val="54"/>
  </w:num>
  <w:num w:numId="10">
    <w:abstractNumId w:val="44"/>
  </w:num>
  <w:num w:numId="11">
    <w:abstractNumId w:val="48"/>
  </w:num>
  <w:num w:numId="12">
    <w:abstractNumId w:val="51"/>
  </w:num>
  <w:num w:numId="13">
    <w:abstractNumId w:val="10"/>
  </w:num>
  <w:num w:numId="14">
    <w:abstractNumId w:val="20"/>
  </w:num>
  <w:num w:numId="15">
    <w:abstractNumId w:val="11"/>
  </w:num>
  <w:num w:numId="16">
    <w:abstractNumId w:val="1"/>
  </w:num>
  <w:num w:numId="17">
    <w:abstractNumId w:val="3"/>
  </w:num>
  <w:num w:numId="18">
    <w:abstractNumId w:val="49"/>
  </w:num>
  <w:num w:numId="19">
    <w:abstractNumId w:val="17"/>
  </w:num>
  <w:num w:numId="20">
    <w:abstractNumId w:val="41"/>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29"/>
  </w:num>
  <w:num w:numId="25">
    <w:abstractNumId w:val="24"/>
  </w:num>
  <w:num w:numId="26">
    <w:abstractNumId w:val="35"/>
  </w:num>
  <w:num w:numId="27">
    <w:abstractNumId w:val="12"/>
  </w:num>
  <w:num w:numId="28">
    <w:abstractNumId w:val="18"/>
  </w:num>
  <w:num w:numId="29">
    <w:abstractNumId w:val="4"/>
  </w:num>
  <w:num w:numId="30">
    <w:abstractNumId w:val="34"/>
  </w:num>
  <w:num w:numId="31">
    <w:abstractNumId w:val="8"/>
  </w:num>
  <w:num w:numId="32">
    <w:abstractNumId w:val="0"/>
  </w:num>
  <w:num w:numId="33">
    <w:abstractNumId w:val="19"/>
  </w:num>
  <w:num w:numId="34">
    <w:abstractNumId w:val="23"/>
  </w:num>
  <w:num w:numId="35">
    <w:abstractNumId w:val="47"/>
  </w:num>
  <w:num w:numId="36">
    <w:abstractNumId w:val="15"/>
  </w:num>
  <w:num w:numId="37">
    <w:abstractNumId w:val="2"/>
  </w:num>
  <w:num w:numId="38">
    <w:abstractNumId w:val="14"/>
  </w:num>
  <w:num w:numId="39">
    <w:abstractNumId w:val="33"/>
  </w:num>
  <w:num w:numId="40">
    <w:abstractNumId w:val="39"/>
  </w:num>
  <w:num w:numId="41">
    <w:abstractNumId w:val="53"/>
  </w:num>
  <w:num w:numId="42">
    <w:abstractNumId w:val="9"/>
  </w:num>
  <w:num w:numId="43">
    <w:abstractNumId w:val="38"/>
  </w:num>
  <w:num w:numId="44">
    <w:abstractNumId w:val="7"/>
  </w:num>
  <w:num w:numId="45">
    <w:abstractNumId w:val="16"/>
  </w:num>
  <w:num w:numId="46">
    <w:abstractNumId w:val="25"/>
  </w:num>
  <w:num w:numId="47">
    <w:abstractNumId w:val="37"/>
  </w:num>
  <w:num w:numId="48">
    <w:abstractNumId w:val="50"/>
  </w:num>
  <w:num w:numId="49">
    <w:abstractNumId w:val="27"/>
  </w:num>
  <w:num w:numId="50">
    <w:abstractNumId w:val="45"/>
  </w:num>
  <w:num w:numId="51">
    <w:abstractNumId w:val="43"/>
  </w:num>
  <w:num w:numId="52">
    <w:abstractNumId w:val="6"/>
  </w:num>
  <w:num w:numId="53">
    <w:abstractNumId w:val="42"/>
  </w:num>
  <w:num w:numId="54">
    <w:abstractNumId w:val="32"/>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64"/>
    <w:rsid w:val="00072FDD"/>
    <w:rsid w:val="000732E1"/>
    <w:rsid w:val="000734C7"/>
    <w:rsid w:val="0007439B"/>
    <w:rsid w:val="000748D0"/>
    <w:rsid w:val="00075F54"/>
    <w:rsid w:val="0007659F"/>
    <w:rsid w:val="00076860"/>
    <w:rsid w:val="00077487"/>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CB0"/>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023"/>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090"/>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0541"/>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26B4"/>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6CBE"/>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764"/>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4AF3"/>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3A54"/>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7DF"/>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C18"/>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746"/>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1E45"/>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7C4"/>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4D4F"/>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0C97"/>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09B9"/>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5E38"/>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C06EC5"/>
  <w15:docId w15:val="{8A4F1503-C927-4C9B-9727-0A8713D0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7A42-71CF-496D-8533-21E9C15C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5699</Words>
  <Characters>33628</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4</cp:revision>
  <cp:lastPrinted>2024-04-04T11:14:00Z</cp:lastPrinted>
  <dcterms:created xsi:type="dcterms:W3CDTF">2024-04-05T05:39:00Z</dcterms:created>
  <dcterms:modified xsi:type="dcterms:W3CDTF">2024-06-27T07:25:00Z</dcterms:modified>
</cp:coreProperties>
</file>