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5B" w:rsidRDefault="00A7037C">
      <w:pPr>
        <w:spacing w:before="73"/>
        <w:ind w:left="635" w:right="38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5220300421</w:t>
      </w:r>
    </w:p>
    <w:p w:rsidR="00EE675B" w:rsidRDefault="00A7037C">
      <w:pPr>
        <w:spacing w:before="2" w:line="425" w:lineRule="exact"/>
        <w:ind w:left="629" w:right="382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E675B" w:rsidRDefault="00A7037C">
      <w:pPr>
        <w:spacing w:line="425" w:lineRule="exact"/>
        <w:ind w:left="626" w:right="382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E675B" w:rsidRDefault="00EE675B">
      <w:pPr>
        <w:pStyle w:val="Zkladntext"/>
        <w:ind w:left="0"/>
        <w:rPr>
          <w:sz w:val="60"/>
        </w:rPr>
      </w:pPr>
    </w:p>
    <w:p w:rsidR="00EE675B" w:rsidRDefault="00A7037C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E675B" w:rsidRDefault="00EE675B">
      <w:pPr>
        <w:pStyle w:val="Zkladntext"/>
        <w:spacing w:before="1"/>
        <w:ind w:left="0"/>
      </w:pPr>
    </w:p>
    <w:p w:rsidR="00EE675B" w:rsidRDefault="00A7037C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E675B" w:rsidRDefault="00A7037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E675B" w:rsidRDefault="00A7037C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E675B" w:rsidRDefault="00A7037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EE675B" w:rsidRDefault="00A7037C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E675B" w:rsidRDefault="00A7037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E675B" w:rsidRDefault="00A7037C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EE675B" w:rsidRDefault="00A7037C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E675B" w:rsidRDefault="00A7037C">
      <w:pPr>
        <w:pStyle w:val="Nadpis2"/>
        <w:spacing w:before="1"/>
        <w:ind w:right="0"/>
        <w:jc w:val="left"/>
      </w:pPr>
      <w:r>
        <w:t>Pražské</w:t>
      </w:r>
      <w:r>
        <w:rPr>
          <w:spacing w:val="-4"/>
        </w:rPr>
        <w:t xml:space="preserve"> </w:t>
      </w:r>
      <w:r>
        <w:t>vodovody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kanalizace,</w:t>
      </w:r>
      <w:r>
        <w:rPr>
          <w:spacing w:val="-3"/>
        </w:rPr>
        <w:t xml:space="preserve"> </w:t>
      </w:r>
      <w:r>
        <w:t>a.s.</w:t>
      </w:r>
    </w:p>
    <w:p w:rsidR="00EE675B" w:rsidRDefault="00A7037C">
      <w:pPr>
        <w:pStyle w:val="Zkladntext"/>
        <w:spacing w:line="265" w:lineRule="exact"/>
        <w:ind w:left="382"/>
      </w:pPr>
      <w:r>
        <w:t>obchodní</w:t>
      </w:r>
      <w:r>
        <w:rPr>
          <w:spacing w:val="13"/>
        </w:rPr>
        <w:t xml:space="preserve"> </w:t>
      </w:r>
      <w:r>
        <w:t>společnost</w:t>
      </w:r>
      <w:r>
        <w:rPr>
          <w:spacing w:val="13"/>
        </w:rPr>
        <w:t xml:space="preserve"> </w:t>
      </w:r>
      <w:r>
        <w:t>zapsaná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obchodním</w:t>
      </w:r>
      <w:r>
        <w:rPr>
          <w:spacing w:val="14"/>
        </w:rPr>
        <w:t xml:space="preserve"> </w:t>
      </w:r>
      <w:r>
        <w:t>rejstříku</w:t>
      </w:r>
      <w:r>
        <w:rPr>
          <w:spacing w:val="14"/>
        </w:rPr>
        <w:t xml:space="preserve"> </w:t>
      </w:r>
      <w:r>
        <w:t>vedeném</w:t>
      </w:r>
      <w:r>
        <w:rPr>
          <w:spacing w:val="19"/>
        </w:rPr>
        <w:t xml:space="preserve"> </w:t>
      </w:r>
      <w:r>
        <w:t>Městským</w:t>
      </w:r>
      <w:r>
        <w:rPr>
          <w:spacing w:val="15"/>
        </w:rPr>
        <w:t xml:space="preserve"> </w:t>
      </w:r>
      <w:r>
        <w:t>soudem</w:t>
      </w:r>
      <w:r>
        <w:rPr>
          <w:spacing w:val="14"/>
        </w:rPr>
        <w:t xml:space="preserve"> </w:t>
      </w:r>
      <w:r>
        <w:t>v Praze,</w:t>
      </w:r>
      <w:r>
        <w:rPr>
          <w:spacing w:val="14"/>
        </w:rPr>
        <w:t xml:space="preserve"> </w:t>
      </w:r>
      <w:r>
        <w:t>oddíl</w:t>
      </w:r>
      <w:r>
        <w:rPr>
          <w:spacing w:val="14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vložka</w:t>
      </w:r>
    </w:p>
    <w:p w:rsidR="00EE675B" w:rsidRDefault="00A7037C">
      <w:pPr>
        <w:pStyle w:val="Zkladntext"/>
        <w:spacing w:line="265" w:lineRule="exact"/>
        <w:ind w:left="382"/>
      </w:pPr>
      <w:r>
        <w:t>5297</w:t>
      </w:r>
    </w:p>
    <w:p w:rsidR="00EE675B" w:rsidRDefault="00A7037C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Ke</w:t>
      </w:r>
      <w:r>
        <w:rPr>
          <w:spacing w:val="-4"/>
        </w:rPr>
        <w:t xml:space="preserve"> </w:t>
      </w:r>
      <w:r>
        <w:t>Kablu</w:t>
      </w:r>
      <w:r>
        <w:rPr>
          <w:spacing w:val="-4"/>
        </w:rPr>
        <w:t xml:space="preserve"> </w:t>
      </w:r>
      <w:r>
        <w:t>971/1,</w:t>
      </w:r>
      <w:r>
        <w:rPr>
          <w:spacing w:val="-3"/>
        </w:rPr>
        <w:t xml:space="preserve"> </w:t>
      </w:r>
      <w:r>
        <w:t>102 00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Hostivař</w:t>
      </w:r>
    </w:p>
    <w:p w:rsidR="00EE675B" w:rsidRDefault="00A7037C">
      <w:pPr>
        <w:pStyle w:val="Zkladntext"/>
        <w:tabs>
          <w:tab w:val="left" w:pos="3262"/>
        </w:tabs>
        <w:ind w:left="382"/>
      </w:pPr>
      <w:r>
        <w:t>IČO:</w:t>
      </w:r>
      <w:r>
        <w:tab/>
        <w:t>25656635</w:t>
      </w:r>
    </w:p>
    <w:p w:rsidR="00EE675B" w:rsidRDefault="00A7037C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11"/>
        </w:rPr>
        <w:t xml:space="preserve"> </w:t>
      </w:r>
      <w:r>
        <w:t>Miluší</w:t>
      </w:r>
      <w:r>
        <w:rPr>
          <w:spacing w:val="64"/>
        </w:rPr>
        <w:t xml:space="preserve"> </w:t>
      </w:r>
      <w:r>
        <w:t>P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l</w:t>
      </w:r>
      <w:r>
        <w:rPr>
          <w:spacing w:val="64"/>
        </w:rPr>
        <w:t xml:space="preserve"> </w:t>
      </w:r>
      <w:r>
        <w:t>á</w:t>
      </w:r>
      <w:r>
        <w:rPr>
          <w:spacing w:val="6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u,</w:t>
      </w:r>
      <w:r>
        <w:rPr>
          <w:spacing w:val="64"/>
        </w:rPr>
        <w:t xml:space="preserve"> </w:t>
      </w:r>
      <w:r>
        <w:t>členem</w:t>
      </w:r>
      <w:r>
        <w:rPr>
          <w:spacing w:val="66"/>
        </w:rPr>
        <w:t xml:space="preserve"> </w:t>
      </w:r>
      <w:r>
        <w:t>představenstva</w:t>
      </w:r>
      <w:r>
        <w:rPr>
          <w:spacing w:val="6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Ing.</w:t>
      </w:r>
      <w:r>
        <w:rPr>
          <w:spacing w:val="65"/>
        </w:rPr>
        <w:t xml:space="preserve"> </w:t>
      </w:r>
      <w:r>
        <w:t>Petrem</w:t>
      </w:r>
    </w:p>
    <w:p w:rsidR="00EE675B" w:rsidRDefault="00A7037C">
      <w:pPr>
        <w:pStyle w:val="Zkladntext"/>
        <w:spacing w:before="1"/>
        <w:ind w:left="3217"/>
      </w:pPr>
      <w:r>
        <w:t>M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místopředsedou představenstva</w:t>
      </w:r>
    </w:p>
    <w:p w:rsidR="00EE675B" w:rsidRDefault="00A7037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E675B" w:rsidRDefault="00A7037C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4000505031/0100</w:t>
      </w:r>
    </w:p>
    <w:p w:rsidR="00EE675B" w:rsidRDefault="00A7037C">
      <w:pPr>
        <w:pStyle w:val="Zkladntext"/>
        <w:spacing w:line="265" w:lineRule="exac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E675B" w:rsidRDefault="00EE675B">
      <w:pPr>
        <w:pStyle w:val="Zkladntext"/>
        <w:ind w:left="0"/>
      </w:pPr>
    </w:p>
    <w:p w:rsidR="00EE675B" w:rsidRDefault="00A7037C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E675B" w:rsidRDefault="00EE675B">
      <w:pPr>
        <w:pStyle w:val="Zkladntext"/>
        <w:spacing w:before="1"/>
        <w:ind w:left="0"/>
        <w:rPr>
          <w:sz w:val="36"/>
        </w:rPr>
      </w:pPr>
    </w:p>
    <w:p w:rsidR="00EE675B" w:rsidRDefault="00A7037C">
      <w:pPr>
        <w:pStyle w:val="Nadpis1"/>
        <w:ind w:left="630"/>
      </w:pPr>
      <w:r>
        <w:t>I.</w:t>
      </w:r>
    </w:p>
    <w:p w:rsidR="00EE675B" w:rsidRDefault="00A7037C">
      <w:pPr>
        <w:pStyle w:val="Nadpis2"/>
        <w:spacing w:before="1"/>
        <w:ind w:left="62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E675B" w:rsidRDefault="00EE675B">
      <w:pPr>
        <w:pStyle w:val="Zkladntext"/>
        <w:ind w:left="0"/>
        <w:rPr>
          <w:b/>
          <w:sz w:val="18"/>
        </w:rPr>
      </w:pPr>
    </w:p>
    <w:p w:rsidR="00EE675B" w:rsidRDefault="00A7037C">
      <w:pPr>
        <w:pStyle w:val="Odstavecseseznamem"/>
        <w:numPr>
          <w:ilvl w:val="0"/>
          <w:numId w:val="9"/>
        </w:numPr>
        <w:tabs>
          <w:tab w:val="left" w:pos="66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E675B" w:rsidRDefault="00A7037C">
      <w:pPr>
        <w:pStyle w:val="Zkladntext"/>
        <w:ind w:right="131"/>
        <w:jc w:val="both"/>
      </w:pPr>
      <w:r>
        <w:t>„Smlouva“) se uzavírá na základě Rozhodnutí ministra životního prostředí č. 5220300421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EE675B" w:rsidRDefault="00A7037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</w:t>
      </w:r>
      <w:r>
        <w:rPr>
          <w:w w:val="95"/>
          <w:sz w:val="20"/>
        </w:rPr>
        <w:t>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E675B" w:rsidRDefault="00EE675B">
      <w:pPr>
        <w:jc w:val="both"/>
        <w:rPr>
          <w:sz w:val="20"/>
        </w:rPr>
        <w:sectPr w:rsidR="00EE675B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EE675B" w:rsidRDefault="00A7037C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E675B" w:rsidRDefault="00A7037C">
      <w:pPr>
        <w:pStyle w:val="Nadpis2"/>
        <w:spacing w:before="120"/>
        <w:ind w:left="4244" w:right="0"/>
        <w:jc w:val="left"/>
      </w:pPr>
      <w:r>
        <w:t>„Elektromobily</w:t>
      </w:r>
      <w:r>
        <w:rPr>
          <w:spacing w:val="-3"/>
        </w:rPr>
        <w:t xml:space="preserve"> </w:t>
      </w:r>
      <w:r>
        <w:t>2“</w:t>
      </w:r>
    </w:p>
    <w:p w:rsidR="00EE675B" w:rsidRDefault="00A7037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EE675B" w:rsidRDefault="00A7037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EE675B" w:rsidRDefault="00A7037C">
      <w:pPr>
        <w:pStyle w:val="Zkladntext"/>
        <w:spacing w:before="1"/>
      </w:pPr>
      <w:r>
        <w:t>18.</w:t>
      </w:r>
      <w:r>
        <w:rPr>
          <w:spacing w:val="15"/>
        </w:rPr>
        <w:t xml:space="preserve"> </w:t>
      </w:r>
      <w:r>
        <w:t>12.</w:t>
      </w:r>
      <w:r>
        <w:rPr>
          <w:spacing w:val="15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15"/>
        </w:rPr>
        <w:t xml:space="preserve"> </w:t>
      </w:r>
      <w:r>
        <w:t>článků</w:t>
      </w:r>
      <w:r>
        <w:rPr>
          <w:spacing w:val="15"/>
        </w:rPr>
        <w:t xml:space="preserve"> </w:t>
      </w:r>
      <w:r>
        <w:t>107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108</w:t>
      </w:r>
      <w:r>
        <w:rPr>
          <w:spacing w:val="16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fungování</w:t>
      </w:r>
      <w:r>
        <w:rPr>
          <w:spacing w:val="15"/>
        </w:rPr>
        <w:t xml:space="preserve"> </w:t>
      </w:r>
      <w:r>
        <w:t>Evropské</w:t>
      </w:r>
      <w:r>
        <w:rPr>
          <w:spacing w:val="16"/>
        </w:rPr>
        <w:t xml:space="preserve"> </w:t>
      </w:r>
      <w:r>
        <w:t>unie</w:t>
      </w:r>
      <w:r>
        <w:rPr>
          <w:spacing w:val="13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podporu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minimis“,</w:t>
      </w:r>
      <w:r>
        <w:rPr>
          <w:spacing w:val="-52"/>
        </w:rPr>
        <w:t xml:space="preserve"> </w:t>
      </w:r>
      <w:r>
        <w:t>zveřejněném v Úředním</w:t>
      </w:r>
      <w:r>
        <w:rPr>
          <w:spacing w:val="1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EE675B" w:rsidRDefault="00EE675B">
      <w:pPr>
        <w:pStyle w:val="Zkladntext"/>
        <w:spacing w:before="12"/>
        <w:ind w:left="0"/>
        <w:rPr>
          <w:sz w:val="35"/>
        </w:rPr>
      </w:pPr>
    </w:p>
    <w:p w:rsidR="00EE675B" w:rsidRDefault="00A7037C">
      <w:pPr>
        <w:pStyle w:val="Nadpis1"/>
        <w:ind w:left="630"/>
      </w:pPr>
      <w:r>
        <w:t>II.</w:t>
      </w:r>
    </w:p>
    <w:p w:rsidR="00EE675B" w:rsidRDefault="00A7037C">
      <w:pPr>
        <w:pStyle w:val="Nadpis2"/>
        <w:spacing w:before="1"/>
        <w:ind w:left="62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E675B" w:rsidRDefault="00EE675B">
      <w:pPr>
        <w:pStyle w:val="Zkladntext"/>
        <w:spacing w:before="1"/>
        <w:ind w:left="0"/>
        <w:rPr>
          <w:b/>
          <w:sz w:val="18"/>
        </w:rPr>
      </w:pPr>
    </w:p>
    <w:p w:rsidR="00EE675B" w:rsidRDefault="00A7037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075,00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EE675B" w:rsidRDefault="00A7037C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EE675B" w:rsidRDefault="00A7037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</w:t>
      </w:r>
      <w:r>
        <w:rPr>
          <w:sz w:val="20"/>
        </w:rPr>
        <w:t>ích zdrojů.</w:t>
      </w:r>
    </w:p>
    <w:p w:rsidR="00EE675B" w:rsidRDefault="00A7037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EE675B" w:rsidRDefault="00A7037C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E675B" w:rsidRDefault="00A7037C">
      <w:pPr>
        <w:pStyle w:val="Odstavecseseznamem"/>
        <w:numPr>
          <w:ilvl w:val="0"/>
          <w:numId w:val="8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E675B" w:rsidRDefault="00EE675B">
      <w:pPr>
        <w:pStyle w:val="Zkladntext"/>
        <w:spacing w:before="2"/>
        <w:ind w:left="0"/>
        <w:rPr>
          <w:sz w:val="36"/>
        </w:rPr>
      </w:pPr>
    </w:p>
    <w:p w:rsidR="00EE675B" w:rsidRDefault="00A7037C">
      <w:pPr>
        <w:pStyle w:val="Nadpis1"/>
        <w:ind w:left="626"/>
      </w:pPr>
      <w:r>
        <w:t>III.</w:t>
      </w:r>
    </w:p>
    <w:p w:rsidR="00EE675B" w:rsidRDefault="00A7037C">
      <w:pPr>
        <w:pStyle w:val="Nadpis2"/>
        <w:spacing w:before="1"/>
        <w:ind w:left="62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E675B" w:rsidRDefault="00EE675B">
      <w:pPr>
        <w:pStyle w:val="Zkladntext"/>
        <w:spacing w:before="1"/>
        <w:ind w:left="0"/>
        <w:rPr>
          <w:b/>
          <w:sz w:val="18"/>
        </w:rPr>
      </w:pP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E675B" w:rsidRDefault="00EE675B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019"/>
      </w:tblGrid>
      <w:tr w:rsidR="00EE675B">
        <w:trPr>
          <w:trHeight w:val="505"/>
        </w:trPr>
        <w:tc>
          <w:tcPr>
            <w:tcW w:w="4107" w:type="dxa"/>
          </w:tcPr>
          <w:p w:rsidR="00EE675B" w:rsidRDefault="00A7037C">
            <w:pPr>
              <w:pStyle w:val="TableParagraph"/>
              <w:spacing w:before="122"/>
              <w:ind w:left="1765" w:right="175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019" w:type="dxa"/>
          </w:tcPr>
          <w:p w:rsidR="00EE675B" w:rsidRDefault="00A7037C">
            <w:pPr>
              <w:pStyle w:val="TableParagraph"/>
              <w:spacing w:before="122"/>
              <w:ind w:left="1503" w:right="1502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E675B">
        <w:trPr>
          <w:trHeight w:val="508"/>
        </w:trPr>
        <w:tc>
          <w:tcPr>
            <w:tcW w:w="4107" w:type="dxa"/>
          </w:tcPr>
          <w:p w:rsidR="00EE675B" w:rsidRDefault="00A7037C">
            <w:pPr>
              <w:pStyle w:val="TableParagraph"/>
              <w:spacing w:before="122"/>
              <w:ind w:left="1764" w:right="175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019" w:type="dxa"/>
          </w:tcPr>
          <w:p w:rsidR="00EE675B" w:rsidRDefault="00A7037C">
            <w:pPr>
              <w:pStyle w:val="TableParagraph"/>
              <w:spacing w:before="122"/>
              <w:ind w:left="1505" w:right="1500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075,00</w:t>
            </w:r>
          </w:p>
        </w:tc>
      </w:tr>
    </w:tbl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</w:p>
    <w:p w:rsidR="00EE675B" w:rsidRDefault="00EE675B">
      <w:pPr>
        <w:jc w:val="both"/>
        <w:rPr>
          <w:sz w:val="20"/>
        </w:rPr>
        <w:sectPr w:rsidR="00EE675B">
          <w:pgSz w:w="12240" w:h="15840"/>
          <w:pgMar w:top="1060" w:right="1000" w:bottom="1660" w:left="1320" w:header="0" w:footer="1384" w:gutter="0"/>
          <w:cols w:space="708"/>
        </w:sectPr>
      </w:pPr>
    </w:p>
    <w:p w:rsidR="00EE675B" w:rsidRDefault="00A7037C">
      <w:pPr>
        <w:pStyle w:val="Zkladntext"/>
        <w:spacing w:before="73"/>
        <w:ind w:right="132"/>
        <w:jc w:val="both"/>
      </w:pPr>
      <w:r>
        <w:lastRenderedPageBreak/>
        <w:t>některou z povinností stanovených touto Smlouvou, či je plnění některé povinnosti vážně ohroženo. To</w:t>
      </w:r>
      <w:r>
        <w:rPr>
          <w:spacing w:val="1"/>
        </w:rPr>
        <w:t xml:space="preserve"> </w:t>
      </w: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</w:t>
      </w:r>
      <w:r>
        <w:t>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E675B" w:rsidRDefault="00A7037C">
      <w:pPr>
        <w:pStyle w:val="Zkladntext"/>
        <w:spacing w:before="1"/>
        <w:ind w:left="661" w:right="382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 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EE675B" w:rsidRDefault="00A7037C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E675B" w:rsidRDefault="00A7037C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EE675B" w:rsidRDefault="00EE675B">
      <w:pPr>
        <w:pStyle w:val="Zkladntext"/>
        <w:spacing w:before="7"/>
        <w:ind w:left="0"/>
        <w:rPr>
          <w:sz w:val="28"/>
        </w:rPr>
      </w:pPr>
    </w:p>
    <w:p w:rsidR="00EE675B" w:rsidRDefault="00A7037C">
      <w:pPr>
        <w:pStyle w:val="Nadpis1"/>
        <w:spacing w:before="100"/>
      </w:pPr>
      <w:r>
        <w:t>IV.</w:t>
      </w:r>
    </w:p>
    <w:p w:rsidR="00EE675B" w:rsidRDefault="00A7037C">
      <w:pPr>
        <w:pStyle w:val="Nadpis2"/>
        <w:ind w:left="62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E675B" w:rsidRDefault="00EE675B">
      <w:pPr>
        <w:pStyle w:val="Zkladntext"/>
        <w:spacing w:before="1"/>
        <w:ind w:left="0"/>
        <w:rPr>
          <w:b/>
          <w:sz w:val="18"/>
        </w:rPr>
      </w:pPr>
    </w:p>
    <w:p w:rsidR="00EE675B" w:rsidRDefault="00A7037C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„Elektromobily</w:t>
      </w:r>
      <w:r>
        <w:rPr>
          <w:spacing w:val="1"/>
          <w:sz w:val="20"/>
        </w:rPr>
        <w:t xml:space="preserve"> </w:t>
      </w:r>
      <w:r>
        <w:rPr>
          <w:sz w:val="20"/>
        </w:rPr>
        <w:t>2“</w:t>
      </w:r>
      <w:r>
        <w:rPr>
          <w:spacing w:val="1"/>
          <w:sz w:val="20"/>
        </w:rPr>
        <w:t xml:space="preserve"> </w:t>
      </w:r>
      <w:r>
        <w:rPr>
          <w:sz w:val="20"/>
        </w:rPr>
        <w:t>bude provedena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Výzvou,</w:t>
      </w:r>
      <w:r>
        <w:rPr>
          <w:spacing w:val="3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podporu</w:t>
      </w:r>
      <w:r>
        <w:rPr>
          <w:spacing w:val="2"/>
          <w:sz w:val="20"/>
        </w:rPr>
        <w:t xml:space="preserve"> </w:t>
      </w:r>
      <w:r>
        <w:rPr>
          <w:sz w:val="20"/>
        </w:rPr>
        <w:t>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</w:p>
    <w:p w:rsidR="00EE675B" w:rsidRDefault="00A7037C">
      <w:pPr>
        <w:pStyle w:val="Zkladntext"/>
        <w:ind w:left="1234"/>
      </w:pP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pořídí</w:t>
      </w:r>
      <w:r>
        <w:rPr>
          <w:spacing w:val="-2"/>
          <w:sz w:val="20"/>
        </w:rPr>
        <w:t xml:space="preserve"> </w:t>
      </w:r>
      <w:r>
        <w:rPr>
          <w:sz w:val="20"/>
        </w:rPr>
        <w:t>3 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neveřejných</w:t>
      </w:r>
      <w:r>
        <w:rPr>
          <w:spacing w:val="2"/>
          <w:sz w:val="20"/>
        </w:rPr>
        <w:t xml:space="preserve"> </w:t>
      </w:r>
      <w:r>
        <w:rPr>
          <w:sz w:val="20"/>
        </w:rPr>
        <w:t>dobíjecích</w:t>
      </w:r>
      <w:r>
        <w:rPr>
          <w:spacing w:val="-1"/>
          <w:sz w:val="20"/>
        </w:rPr>
        <w:t xml:space="preserve"> </w:t>
      </w:r>
      <w:r>
        <w:rPr>
          <w:sz w:val="20"/>
        </w:rPr>
        <w:t>stanic,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ind w:hanging="219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hanging="2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hanging="219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23" w:line="237" w:lineRule="auto"/>
        <w:ind w:right="131" w:hanging="219"/>
        <w:jc w:val="left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 (zákon č.</w:t>
      </w:r>
      <w:r>
        <w:rPr>
          <w:spacing w:val="1"/>
          <w:sz w:val="20"/>
        </w:rPr>
        <w:t xml:space="preserve"> </w:t>
      </w:r>
      <w:r>
        <w:rPr>
          <w:sz w:val="20"/>
        </w:rPr>
        <w:t>586/1992 Sb., o</w:t>
      </w:r>
      <w:r>
        <w:rPr>
          <w:spacing w:val="1"/>
          <w:sz w:val="20"/>
        </w:rPr>
        <w:t xml:space="preserve"> </w:t>
      </w:r>
      <w:r>
        <w:rPr>
          <w:sz w:val="20"/>
        </w:rPr>
        <w:t>daních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znění)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pokynů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</w:p>
    <w:p w:rsidR="00EE675B" w:rsidRDefault="00EE675B">
      <w:pPr>
        <w:spacing w:line="237" w:lineRule="auto"/>
        <w:rPr>
          <w:sz w:val="20"/>
        </w:rPr>
        <w:sectPr w:rsidR="00EE675B">
          <w:pgSz w:w="12240" w:h="15840"/>
          <w:pgMar w:top="1060" w:right="1000" w:bottom="1660" w:left="1320" w:header="0" w:footer="1384" w:gutter="0"/>
          <w:cols w:space="708"/>
        </w:sectPr>
      </w:pPr>
    </w:p>
    <w:p w:rsidR="00EE675B" w:rsidRDefault="00A7037C">
      <w:pPr>
        <w:pStyle w:val="Zkladntext"/>
        <w:spacing w:before="73"/>
        <w:ind w:left="1234"/>
        <w:jc w:val="both"/>
      </w:pPr>
      <w:r>
        <w:lastRenderedPageBreak/>
        <w:t>12 písm.</w:t>
      </w:r>
      <w:r>
        <w:rPr>
          <w:spacing w:val="-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Výzvy,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28" w:hanging="219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3" w:hanging="219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 majitelů,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ind w:right="136" w:hanging="219"/>
        <w:rPr>
          <w:sz w:val="20"/>
        </w:rPr>
      </w:pPr>
      <w:r>
        <w:rPr>
          <w:sz w:val="20"/>
        </w:rPr>
        <w:t>bude dodržen čl. 12 písm. d)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hanging="2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ind w:hanging="2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E675B" w:rsidRDefault="00A7037C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3" w:hanging="360"/>
        <w:rPr>
          <w:sz w:val="20"/>
        </w:rPr>
      </w:pPr>
      <w:r>
        <w:rPr>
          <w:sz w:val="20"/>
        </w:rPr>
        <w:t>termín dokončení akce do konce 6/2024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předání/převzetí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posledního</w:t>
      </w:r>
      <w:r>
        <w:rPr>
          <w:spacing w:val="-52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</w:t>
      </w:r>
      <w:r>
        <w:rPr>
          <w:sz w:val="20"/>
        </w:rPr>
        <w:t>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6/2023.</w:t>
      </w:r>
    </w:p>
    <w:p w:rsidR="00EE675B" w:rsidRDefault="00A7037C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 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E675B" w:rsidRDefault="00EE675B">
      <w:pPr>
        <w:jc w:val="both"/>
        <w:rPr>
          <w:sz w:val="20"/>
        </w:rPr>
        <w:sectPr w:rsidR="00EE675B">
          <w:pgSz w:w="12240" w:h="15840"/>
          <w:pgMar w:top="1060" w:right="1000" w:bottom="1660" w:left="1320" w:header="0" w:footer="1384" w:gutter="0"/>
          <w:cols w:space="708"/>
        </w:sectPr>
      </w:pP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</w:t>
      </w:r>
      <w:r>
        <w:rPr>
          <w:sz w:val="20"/>
        </w:rPr>
        <w:t>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E675B" w:rsidRDefault="00A703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EE675B" w:rsidRDefault="00EE675B">
      <w:pPr>
        <w:pStyle w:val="Zkladntext"/>
        <w:spacing w:before="2"/>
        <w:ind w:left="0"/>
        <w:rPr>
          <w:sz w:val="36"/>
        </w:rPr>
      </w:pPr>
    </w:p>
    <w:p w:rsidR="00EE675B" w:rsidRDefault="00A7037C">
      <w:pPr>
        <w:pStyle w:val="Nadpis1"/>
      </w:pPr>
      <w:r>
        <w:t>V.</w:t>
      </w:r>
    </w:p>
    <w:p w:rsidR="00EE675B" w:rsidRDefault="00A7037C">
      <w:pPr>
        <w:pStyle w:val="Nadpis2"/>
        <w:ind w:left="62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E675B" w:rsidRDefault="00EE675B">
      <w:pPr>
        <w:pStyle w:val="Zkladntext"/>
        <w:spacing w:before="12"/>
        <w:ind w:left="0"/>
        <w:rPr>
          <w:b/>
          <w:sz w:val="17"/>
        </w:rPr>
      </w:pPr>
    </w:p>
    <w:p w:rsidR="00EE675B" w:rsidRDefault="00A7037C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E675B" w:rsidRDefault="00A7037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E675B" w:rsidRDefault="00A7037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</w:t>
      </w:r>
      <w:r>
        <w:rPr>
          <w:sz w:val="20"/>
        </w:rPr>
        <w:t>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výši 100 % z poskytnuté podpory, byl – li naplněn účel akce podle citovaného </w:t>
      </w:r>
      <w:r>
        <w:rPr>
          <w:sz w:val="20"/>
        </w:rPr>
        <w:t>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E675B" w:rsidRDefault="00A7037C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EE675B" w:rsidRDefault="00A7037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EE675B" w:rsidRDefault="00A7037C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E675B" w:rsidRDefault="00A7037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EE675B" w:rsidRDefault="00A7037C">
      <w:pPr>
        <w:pStyle w:val="Zkladntext"/>
      </w:pPr>
      <w:r>
        <w:t>podpory.</w:t>
      </w:r>
    </w:p>
    <w:p w:rsidR="00EE675B" w:rsidRDefault="00EE675B">
      <w:pPr>
        <w:pStyle w:val="Zkladntext"/>
        <w:spacing w:before="2"/>
        <w:ind w:left="0"/>
        <w:rPr>
          <w:sz w:val="36"/>
        </w:rPr>
      </w:pPr>
    </w:p>
    <w:p w:rsidR="00EE675B" w:rsidRDefault="00A7037C">
      <w:pPr>
        <w:pStyle w:val="Nadpis1"/>
      </w:pPr>
      <w:r>
        <w:t>VI.</w:t>
      </w:r>
    </w:p>
    <w:p w:rsidR="00EE675B" w:rsidRDefault="00A7037C">
      <w:pPr>
        <w:pStyle w:val="Nadpis2"/>
        <w:ind w:left="6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E675B" w:rsidRDefault="00EE675B">
      <w:pPr>
        <w:pStyle w:val="Zkladntext"/>
        <w:spacing w:before="2"/>
        <w:ind w:left="0"/>
        <w:rPr>
          <w:b/>
          <w:sz w:val="18"/>
        </w:rPr>
      </w:pP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EE675B" w:rsidRDefault="00EE675B">
      <w:pPr>
        <w:jc w:val="both"/>
        <w:rPr>
          <w:sz w:val="20"/>
        </w:rPr>
        <w:sectPr w:rsidR="00EE675B">
          <w:pgSz w:w="12240" w:h="15840"/>
          <w:pgMar w:top="1060" w:right="1000" w:bottom="1580" w:left="1320" w:header="0" w:footer="1384" w:gutter="0"/>
          <w:cols w:space="708"/>
        </w:sectPr>
      </w:pPr>
    </w:p>
    <w:p w:rsidR="00EE675B" w:rsidRDefault="00A7037C">
      <w:pPr>
        <w:pStyle w:val="Zkladntext"/>
        <w:spacing w:before="73"/>
        <w:jc w:val="both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E675B" w:rsidRDefault="00A7037C">
      <w:pPr>
        <w:pStyle w:val="Zkladntext"/>
      </w:pPr>
      <w:r>
        <w:t>Smlouvou.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E675B" w:rsidRDefault="00A7037C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formace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E675B" w:rsidRDefault="00A7037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E675B" w:rsidRDefault="00EE675B">
      <w:pPr>
        <w:pStyle w:val="Zkladntext"/>
        <w:ind w:left="0"/>
        <w:rPr>
          <w:sz w:val="36"/>
        </w:rPr>
      </w:pPr>
    </w:p>
    <w:p w:rsidR="00EE675B" w:rsidRDefault="00A7037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E675B" w:rsidRDefault="00EE675B">
      <w:pPr>
        <w:pStyle w:val="Zkladntext"/>
        <w:spacing w:before="1"/>
        <w:ind w:left="0"/>
        <w:rPr>
          <w:sz w:val="18"/>
        </w:rPr>
      </w:pPr>
    </w:p>
    <w:p w:rsidR="00EE675B" w:rsidRDefault="00A7037C">
      <w:pPr>
        <w:pStyle w:val="Zkladntext"/>
        <w:ind w:left="382"/>
      </w:pPr>
      <w:r>
        <w:t>dne:</w:t>
      </w:r>
    </w:p>
    <w:p w:rsidR="00EE675B" w:rsidRDefault="00EE675B">
      <w:pPr>
        <w:pStyle w:val="Zkladntext"/>
        <w:ind w:left="0"/>
        <w:rPr>
          <w:sz w:val="26"/>
        </w:rPr>
      </w:pPr>
    </w:p>
    <w:p w:rsidR="00EE675B" w:rsidRDefault="00EE675B">
      <w:pPr>
        <w:pStyle w:val="Zkladntext"/>
        <w:spacing w:before="3"/>
        <w:ind w:left="0"/>
        <w:rPr>
          <w:sz w:val="28"/>
        </w:rPr>
      </w:pPr>
    </w:p>
    <w:p w:rsidR="00EE675B" w:rsidRDefault="00A7037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E675B" w:rsidRDefault="00A7037C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E675B" w:rsidRDefault="00EE675B">
      <w:pPr>
        <w:pStyle w:val="Zkladntext"/>
        <w:spacing w:before="13"/>
        <w:ind w:left="0"/>
        <w:rPr>
          <w:sz w:val="35"/>
        </w:rPr>
      </w:pPr>
    </w:p>
    <w:p w:rsidR="00EE675B" w:rsidRDefault="00A7037C">
      <w:pPr>
        <w:pStyle w:val="Zkladntext"/>
        <w:ind w:left="382"/>
      </w:pPr>
      <w:r>
        <w:t>V:</w:t>
      </w:r>
    </w:p>
    <w:p w:rsidR="00EE675B" w:rsidRDefault="00EE675B">
      <w:pPr>
        <w:pStyle w:val="Zkladntext"/>
        <w:ind w:left="0"/>
        <w:rPr>
          <w:sz w:val="18"/>
        </w:rPr>
      </w:pPr>
    </w:p>
    <w:p w:rsidR="00EE675B" w:rsidRDefault="00A7037C">
      <w:pPr>
        <w:pStyle w:val="Zkladntext"/>
        <w:spacing w:before="1"/>
        <w:ind w:left="382"/>
      </w:pPr>
      <w:r>
        <w:t>dne:</w:t>
      </w:r>
    </w:p>
    <w:p w:rsidR="00EE675B" w:rsidRDefault="00EE675B">
      <w:pPr>
        <w:pStyle w:val="Zkladntext"/>
        <w:ind w:left="0"/>
        <w:rPr>
          <w:sz w:val="26"/>
        </w:rPr>
      </w:pPr>
    </w:p>
    <w:p w:rsidR="00EE675B" w:rsidRDefault="00EE675B">
      <w:pPr>
        <w:pStyle w:val="Zkladntext"/>
        <w:spacing w:before="2"/>
        <w:ind w:left="0"/>
        <w:rPr>
          <w:sz w:val="28"/>
        </w:rPr>
      </w:pPr>
    </w:p>
    <w:p w:rsidR="00EE675B" w:rsidRDefault="00A7037C">
      <w:pPr>
        <w:pStyle w:val="Zkladntext"/>
        <w:ind w:left="38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E675B" w:rsidRDefault="00EE675B">
      <w:pPr>
        <w:pStyle w:val="Zkladntext"/>
        <w:ind w:left="0"/>
        <w:rPr>
          <w:sz w:val="26"/>
        </w:rPr>
      </w:pPr>
    </w:p>
    <w:p w:rsidR="00EE675B" w:rsidRDefault="00EE675B">
      <w:pPr>
        <w:pStyle w:val="Zkladntext"/>
        <w:spacing w:before="2"/>
        <w:ind w:left="0"/>
        <w:rPr>
          <w:sz w:val="32"/>
        </w:rPr>
      </w:pPr>
    </w:p>
    <w:p w:rsidR="00EE675B" w:rsidRDefault="00A7037C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E675B" w:rsidRDefault="00EE675B">
      <w:pPr>
        <w:spacing w:line="264" w:lineRule="auto"/>
        <w:sectPr w:rsidR="00EE675B">
          <w:pgSz w:w="12240" w:h="15840"/>
          <w:pgMar w:top="1060" w:right="1000" w:bottom="1660" w:left="1320" w:header="0" w:footer="1384" w:gutter="0"/>
          <w:cols w:space="708"/>
        </w:sectPr>
      </w:pPr>
    </w:p>
    <w:p w:rsidR="00EE675B" w:rsidRDefault="00A7037C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E675B" w:rsidRDefault="00EE675B">
      <w:pPr>
        <w:pStyle w:val="Zkladntext"/>
        <w:ind w:left="0"/>
        <w:rPr>
          <w:sz w:val="26"/>
        </w:rPr>
      </w:pPr>
    </w:p>
    <w:p w:rsidR="00EE675B" w:rsidRDefault="00EE675B">
      <w:pPr>
        <w:pStyle w:val="Zkladntext"/>
        <w:spacing w:before="2"/>
        <w:ind w:left="0"/>
        <w:rPr>
          <w:sz w:val="32"/>
        </w:rPr>
      </w:pPr>
    </w:p>
    <w:p w:rsidR="00EE675B" w:rsidRDefault="00A7037C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EE675B" w:rsidRDefault="00EE675B">
      <w:pPr>
        <w:pStyle w:val="Zkladntext"/>
        <w:spacing w:before="1"/>
        <w:ind w:left="0"/>
        <w:rPr>
          <w:b/>
          <w:sz w:val="27"/>
        </w:rPr>
      </w:pPr>
    </w:p>
    <w:p w:rsidR="00EE675B" w:rsidRDefault="00A7037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E675B" w:rsidRDefault="00EE675B">
      <w:pPr>
        <w:pStyle w:val="Zkladntext"/>
        <w:spacing w:before="1"/>
        <w:ind w:left="0"/>
        <w:rPr>
          <w:b/>
          <w:sz w:val="29"/>
        </w:rPr>
      </w:pP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E675B" w:rsidRDefault="00A7037C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E675B" w:rsidRDefault="00A7037C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EE675B" w:rsidRDefault="00EE675B">
      <w:pPr>
        <w:jc w:val="both"/>
        <w:sectPr w:rsidR="00EE675B">
          <w:pgSz w:w="12240" w:h="15840"/>
          <w:pgMar w:top="1060" w:right="1000" w:bottom="1660" w:left="1320" w:header="0" w:footer="1384" w:gutter="0"/>
          <w:cols w:space="708"/>
        </w:sectPr>
      </w:pPr>
    </w:p>
    <w:p w:rsidR="00EE675B" w:rsidRDefault="00A7037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E675B" w:rsidRDefault="00EE675B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E675B" w:rsidRDefault="00A703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E675B" w:rsidRDefault="00A703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675B" w:rsidRDefault="00A7037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675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E675B" w:rsidRDefault="00A7037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E675B" w:rsidRDefault="00A7037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E675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E675B" w:rsidRDefault="00A7037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E675B" w:rsidRDefault="00A7037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E675B" w:rsidRDefault="00A703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E675B" w:rsidRDefault="00A7037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E675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E675B" w:rsidRDefault="00A7037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E675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E675B" w:rsidRDefault="00A7037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E675B" w:rsidRDefault="00A7037C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E675B" w:rsidRDefault="00A7037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E675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E675B" w:rsidRDefault="00A7037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E675B" w:rsidRDefault="00A703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E675B" w:rsidRDefault="00A7037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E675B" w:rsidRDefault="00EE675B">
      <w:pPr>
        <w:rPr>
          <w:sz w:val="20"/>
        </w:rPr>
        <w:sectPr w:rsidR="00EE675B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E675B" w:rsidRDefault="00A7037C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E675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E675B" w:rsidRDefault="00A7037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E675B" w:rsidRDefault="00A7037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E675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E675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E675B" w:rsidRDefault="00A7037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E675B" w:rsidRDefault="00A7037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E675B" w:rsidRDefault="00A7037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E675B" w:rsidRDefault="00A7037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E675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E675B" w:rsidRDefault="00A7037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E675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E675B" w:rsidRDefault="00A7037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E675B" w:rsidRDefault="00A7037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E675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EE675B" w:rsidRDefault="00EE675B">
      <w:pPr>
        <w:rPr>
          <w:sz w:val="20"/>
        </w:rPr>
        <w:sectPr w:rsidR="00EE675B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E675B" w:rsidRDefault="00A703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E675B" w:rsidRDefault="00A7037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E675B" w:rsidRDefault="00A7037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E675B" w:rsidRDefault="00A7037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E675B" w:rsidRDefault="00A7037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E675B" w:rsidRDefault="00A7037C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E675B" w:rsidRDefault="00A7037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E675B" w:rsidRDefault="00A703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E675B" w:rsidRDefault="00A7037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E675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675B" w:rsidRDefault="00A7037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E675B" w:rsidRDefault="00A7037C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E675B" w:rsidRDefault="00A7037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E675B" w:rsidRDefault="00A7037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E675B" w:rsidRDefault="00A7037C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E675B" w:rsidRDefault="00A7037C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E675B" w:rsidRDefault="00A7037C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E675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E675B" w:rsidRDefault="00A7037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675B" w:rsidRDefault="00A7037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E675B" w:rsidRDefault="00EE675B">
      <w:pPr>
        <w:pStyle w:val="Zkladntext"/>
        <w:ind w:left="0"/>
        <w:rPr>
          <w:b/>
        </w:rPr>
      </w:pPr>
    </w:p>
    <w:p w:rsidR="00EE675B" w:rsidRDefault="004D0E74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B8A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E675B" w:rsidRDefault="00EE675B">
      <w:pPr>
        <w:pStyle w:val="Zkladntext"/>
        <w:ind w:left="0"/>
        <w:rPr>
          <w:b/>
        </w:rPr>
      </w:pPr>
    </w:p>
    <w:p w:rsidR="00EE675B" w:rsidRDefault="00EE675B">
      <w:pPr>
        <w:pStyle w:val="Zkladntext"/>
        <w:spacing w:before="12"/>
        <w:ind w:left="0"/>
        <w:rPr>
          <w:b/>
          <w:sz w:val="13"/>
        </w:rPr>
      </w:pPr>
    </w:p>
    <w:p w:rsidR="00EE675B" w:rsidRDefault="00A7037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EE675B" w:rsidRDefault="00EE675B">
      <w:pPr>
        <w:rPr>
          <w:sz w:val="16"/>
        </w:rPr>
        <w:sectPr w:rsidR="00EE675B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E675B" w:rsidRDefault="00A7037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E675B" w:rsidRDefault="00A7037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E675B" w:rsidRDefault="00A7037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EE675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E675B" w:rsidRDefault="00A7037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E675B" w:rsidRDefault="00A703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E675B" w:rsidRDefault="00A7037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E675B" w:rsidRDefault="00A7037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E675B" w:rsidRDefault="00A7037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E675B" w:rsidRDefault="00A703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E675B" w:rsidRDefault="00A7037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E675B" w:rsidRDefault="00A7037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E675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E675B" w:rsidRDefault="00A7037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675B" w:rsidRDefault="00A7037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E675B" w:rsidRDefault="00A7037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E675B" w:rsidRDefault="00A7037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E675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E675B" w:rsidRDefault="00A7037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E675B" w:rsidRDefault="00A7037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E675B" w:rsidRDefault="00A7037C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E675B" w:rsidRDefault="00A7037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E675B" w:rsidRDefault="00A7037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675B" w:rsidRDefault="00A7037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675B" w:rsidRDefault="00A7037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675B" w:rsidRDefault="00A7037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EE675B" w:rsidRDefault="00A7037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E675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E675B" w:rsidRDefault="00EE675B">
      <w:pPr>
        <w:rPr>
          <w:sz w:val="20"/>
        </w:rPr>
        <w:sectPr w:rsidR="00EE675B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E675B" w:rsidRDefault="00A7037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E675B" w:rsidRDefault="00A7037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E675B" w:rsidRDefault="00A7037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E675B" w:rsidRDefault="00A7037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E675B" w:rsidRDefault="00A7037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675B" w:rsidRDefault="00A7037C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675B" w:rsidRDefault="00A7037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E675B" w:rsidRDefault="00A7037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E675B" w:rsidRDefault="00A7037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E675B" w:rsidRDefault="00A7037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E675B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E675B" w:rsidRDefault="00A7037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E675B" w:rsidRDefault="00A7037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E675B" w:rsidRDefault="00A7037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E675B" w:rsidRDefault="00A7037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E675B" w:rsidRDefault="00A7037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E675B" w:rsidRDefault="00A703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E675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E675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675B" w:rsidRDefault="00A7037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E675B" w:rsidRDefault="00EE675B">
      <w:pPr>
        <w:rPr>
          <w:sz w:val="20"/>
        </w:rPr>
        <w:sectPr w:rsidR="00EE675B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E675B" w:rsidRDefault="00A7037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E675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E675B" w:rsidRDefault="00A7037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E675B" w:rsidRDefault="00A7037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E675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E675B" w:rsidRDefault="00A7037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E675B" w:rsidRDefault="00A703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E675B" w:rsidRDefault="00A703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E675B" w:rsidRDefault="00A7037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E675B" w:rsidRDefault="00A7037C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675B" w:rsidRDefault="00A7037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E675B" w:rsidRDefault="00A7037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E675B" w:rsidRDefault="00A7037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E675B" w:rsidRDefault="00A7037C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E675B" w:rsidRDefault="00A7037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E675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E675B" w:rsidRDefault="00A7037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E675B" w:rsidRDefault="00A7037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EE675B" w:rsidRDefault="00EE675B">
      <w:pPr>
        <w:rPr>
          <w:sz w:val="20"/>
        </w:rPr>
        <w:sectPr w:rsidR="00EE675B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E675B" w:rsidRDefault="00A7037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E675B" w:rsidRDefault="00A7037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675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E675B" w:rsidRDefault="00A703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E675B" w:rsidRDefault="00A7037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E675B" w:rsidRDefault="00A703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E675B" w:rsidRDefault="00A7037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E675B" w:rsidRDefault="00A7037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E675B" w:rsidRDefault="00A7037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E675B" w:rsidRDefault="00A703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E675B" w:rsidRDefault="00A7037C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E675B" w:rsidRDefault="00A7037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E675B" w:rsidRDefault="00A7037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E675B" w:rsidRDefault="00EE675B">
      <w:pPr>
        <w:rPr>
          <w:sz w:val="20"/>
        </w:rPr>
        <w:sectPr w:rsidR="00EE675B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E675B" w:rsidRDefault="00A7037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675B" w:rsidRDefault="00A703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E675B" w:rsidRDefault="00A7037C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E675B" w:rsidRDefault="00A7037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E675B" w:rsidRDefault="00A7037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E675B" w:rsidRDefault="00A703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E675B" w:rsidRDefault="00A70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675B" w:rsidRDefault="00A7037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E675B" w:rsidRDefault="00A7037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E675B" w:rsidRDefault="00A7037C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E675B" w:rsidRDefault="00A703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E675B" w:rsidRDefault="00A703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E675B" w:rsidRDefault="00A7037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E675B" w:rsidRDefault="00A7037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675B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E675B" w:rsidRDefault="004D0E74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BFC9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E675B" w:rsidRDefault="00EE675B">
      <w:pPr>
        <w:pStyle w:val="Zkladntext"/>
        <w:ind w:left="0"/>
      </w:pPr>
    </w:p>
    <w:p w:rsidR="00EE675B" w:rsidRDefault="00EE675B">
      <w:pPr>
        <w:pStyle w:val="Zkladntext"/>
        <w:spacing w:before="12"/>
        <w:ind w:left="0"/>
        <w:rPr>
          <w:sz w:val="13"/>
        </w:rPr>
      </w:pPr>
    </w:p>
    <w:p w:rsidR="00EE675B" w:rsidRDefault="00A7037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E675B" w:rsidRDefault="00EE675B">
      <w:pPr>
        <w:rPr>
          <w:sz w:val="16"/>
        </w:rPr>
        <w:sectPr w:rsidR="00EE675B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E675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E675B" w:rsidRDefault="00A7037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E675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E675B" w:rsidRDefault="00A7037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E675B" w:rsidRDefault="00A7037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E675B" w:rsidRDefault="00A7037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E675B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675B" w:rsidRDefault="00A7037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675B" w:rsidRDefault="00EE675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E675B" w:rsidRDefault="00EE675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E675B" w:rsidRDefault="00A7037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E675B" w:rsidRDefault="00A703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E675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E675B" w:rsidRDefault="00EE675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E675B" w:rsidRDefault="00A703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E675B" w:rsidRDefault="00EE675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E675B" w:rsidRDefault="00A7037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E675B" w:rsidRDefault="00A7037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E675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E675B" w:rsidRDefault="00A7037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E675B" w:rsidRDefault="00A703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675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E675B" w:rsidRDefault="00A703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E675B" w:rsidRDefault="00EE675B">
      <w:pPr>
        <w:spacing w:line="265" w:lineRule="exact"/>
        <w:rPr>
          <w:sz w:val="20"/>
        </w:rPr>
        <w:sectPr w:rsidR="00EE675B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E675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A7037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E675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E675B" w:rsidRDefault="00A7037C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EE675B" w:rsidRDefault="00A7037C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E675B" w:rsidRDefault="00EE675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7037C" w:rsidRDefault="00A7037C"/>
    <w:sectPr w:rsidR="00A7037C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7C" w:rsidRDefault="00A7037C">
      <w:r>
        <w:separator/>
      </w:r>
    </w:p>
  </w:endnote>
  <w:endnote w:type="continuationSeparator" w:id="0">
    <w:p w:rsidR="00A7037C" w:rsidRDefault="00A7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5B" w:rsidRDefault="004D0E74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75B" w:rsidRDefault="00A7037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E7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E675B" w:rsidRDefault="00A7037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0E7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7C" w:rsidRDefault="00A7037C">
      <w:r>
        <w:separator/>
      </w:r>
    </w:p>
  </w:footnote>
  <w:footnote w:type="continuationSeparator" w:id="0">
    <w:p w:rsidR="00A7037C" w:rsidRDefault="00A7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155"/>
    <w:multiLevelType w:val="hybridMultilevel"/>
    <w:tmpl w:val="3D30CF1A"/>
    <w:lvl w:ilvl="0" w:tplc="BB30A50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8F4639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812294D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7E20FF5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4F6448C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24649F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7D2F2A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03D2E2D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135AA04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89F4666"/>
    <w:multiLevelType w:val="hybridMultilevel"/>
    <w:tmpl w:val="E0D635D6"/>
    <w:lvl w:ilvl="0" w:tplc="A164F0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4EE8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C9A4C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9DC9B1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CEE48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82EB2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B2C04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798AAF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C86ED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C9A0582"/>
    <w:multiLevelType w:val="hybridMultilevel"/>
    <w:tmpl w:val="E4EA794C"/>
    <w:lvl w:ilvl="0" w:tplc="D73CAF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2238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05EDF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B285D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16000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498F7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ACE066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ECF7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E3E9B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F35695F"/>
    <w:multiLevelType w:val="hybridMultilevel"/>
    <w:tmpl w:val="3A6A607E"/>
    <w:lvl w:ilvl="0" w:tplc="1ED64E3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D8BF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EEDD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ED6A6B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54017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66E22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F38D75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16CF7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A5EC9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3B908B9"/>
    <w:multiLevelType w:val="hybridMultilevel"/>
    <w:tmpl w:val="AC246AF4"/>
    <w:lvl w:ilvl="0" w:tplc="6D46A81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46243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A0409E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6AC5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92E0A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5C2F2F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C83D3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7628C9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7BAF3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4E7D67"/>
    <w:multiLevelType w:val="hybridMultilevel"/>
    <w:tmpl w:val="3670B518"/>
    <w:lvl w:ilvl="0" w:tplc="C67E6A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BE6D8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9BA4DC6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706BE2E">
      <w:numFmt w:val="bullet"/>
      <w:lvlText w:val="•"/>
      <w:lvlJc w:val="left"/>
      <w:pPr>
        <w:ind w:left="1500" w:hanging="286"/>
      </w:pPr>
      <w:rPr>
        <w:rFonts w:hint="default"/>
        <w:lang w:val="cs-CZ" w:eastAsia="en-US" w:bidi="ar-SA"/>
      </w:rPr>
    </w:lvl>
    <w:lvl w:ilvl="4" w:tplc="91F4CCBE">
      <w:numFmt w:val="bullet"/>
      <w:lvlText w:val="•"/>
      <w:lvlJc w:val="left"/>
      <w:pPr>
        <w:ind w:left="2702" w:hanging="286"/>
      </w:pPr>
      <w:rPr>
        <w:rFonts w:hint="default"/>
        <w:lang w:val="cs-CZ" w:eastAsia="en-US" w:bidi="ar-SA"/>
      </w:rPr>
    </w:lvl>
    <w:lvl w:ilvl="5" w:tplc="0DFCF190">
      <w:numFmt w:val="bullet"/>
      <w:lvlText w:val="•"/>
      <w:lvlJc w:val="left"/>
      <w:pPr>
        <w:ind w:left="3905" w:hanging="286"/>
      </w:pPr>
      <w:rPr>
        <w:rFonts w:hint="default"/>
        <w:lang w:val="cs-CZ" w:eastAsia="en-US" w:bidi="ar-SA"/>
      </w:rPr>
    </w:lvl>
    <w:lvl w:ilvl="6" w:tplc="A47A80D0">
      <w:numFmt w:val="bullet"/>
      <w:lvlText w:val="•"/>
      <w:lvlJc w:val="left"/>
      <w:pPr>
        <w:ind w:left="5108" w:hanging="286"/>
      </w:pPr>
      <w:rPr>
        <w:rFonts w:hint="default"/>
        <w:lang w:val="cs-CZ" w:eastAsia="en-US" w:bidi="ar-SA"/>
      </w:rPr>
    </w:lvl>
    <w:lvl w:ilvl="7" w:tplc="0AE2F912">
      <w:numFmt w:val="bullet"/>
      <w:lvlText w:val="•"/>
      <w:lvlJc w:val="left"/>
      <w:pPr>
        <w:ind w:left="6311" w:hanging="286"/>
      </w:pPr>
      <w:rPr>
        <w:rFonts w:hint="default"/>
        <w:lang w:val="cs-CZ" w:eastAsia="en-US" w:bidi="ar-SA"/>
      </w:rPr>
    </w:lvl>
    <w:lvl w:ilvl="8" w:tplc="EE086AB0">
      <w:numFmt w:val="bullet"/>
      <w:lvlText w:val="•"/>
      <w:lvlJc w:val="left"/>
      <w:pPr>
        <w:ind w:left="7514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53912496"/>
    <w:multiLevelType w:val="hybridMultilevel"/>
    <w:tmpl w:val="7AFA57DA"/>
    <w:lvl w:ilvl="0" w:tplc="BA109E9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89097C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12E99D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C26D6D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9E6AEC4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724518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F542EB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10A3F0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C30C4E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5DC5046"/>
    <w:multiLevelType w:val="hybridMultilevel"/>
    <w:tmpl w:val="C792CC0A"/>
    <w:lvl w:ilvl="0" w:tplc="51D267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B8D70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9EA70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441E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866FA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9C46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6A61E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F06FD8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00FE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F9B2A95"/>
    <w:multiLevelType w:val="hybridMultilevel"/>
    <w:tmpl w:val="B42EFD70"/>
    <w:lvl w:ilvl="0" w:tplc="7ABA8E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FEC2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0A8E3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7687A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4C0A2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E9EC9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2A0AE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4F665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57479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5B"/>
    <w:rsid w:val="004D0E74"/>
    <w:rsid w:val="00A7037C"/>
    <w:rsid w:val="00E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78037-7909-4207-9E04-74CE1EB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28" w:right="382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4659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2024-06-27T06:42:00Z</dcterms:created>
  <dcterms:modified xsi:type="dcterms:W3CDTF">2024-06-27T06:42:00Z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2024-06-27T00:00:00Z</vt:filetime>
  </property>
</Properties>
</file>