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F803" w14:textId="2A6009E0" w:rsidR="00AB1BCC" w:rsidRPr="000B6000" w:rsidRDefault="00FA04BA" w:rsidP="00AB1BCC">
      <w:pPr>
        <w:keepLines/>
        <w:spacing w:before="0" w:line="288" w:lineRule="auto"/>
        <w:jc w:val="center"/>
        <w:outlineLvl w:val="8"/>
        <w:rPr>
          <w:rFonts w:ascii="Arial" w:hAnsi="Arial" w:cs="Arial"/>
          <w:b/>
          <w:iCs/>
          <w:color w:val="404040"/>
          <w:sz w:val="32"/>
          <w:szCs w:val="22"/>
          <w:lang w:eastAsia="x-none"/>
        </w:rPr>
      </w:pPr>
      <w:r w:rsidRPr="000B6000">
        <w:rPr>
          <w:rFonts w:ascii="Arial" w:hAnsi="Arial" w:cs="Arial"/>
          <w:b/>
          <w:iCs/>
          <w:color w:val="404040"/>
          <w:sz w:val="32"/>
          <w:szCs w:val="22"/>
          <w:lang w:eastAsia="x-none"/>
        </w:rPr>
        <w:t xml:space="preserve">D O D A T E K   č.   </w:t>
      </w:r>
      <w:r w:rsidR="00813238">
        <w:rPr>
          <w:rFonts w:ascii="Arial" w:hAnsi="Arial" w:cs="Arial"/>
          <w:b/>
          <w:iCs/>
          <w:color w:val="404040"/>
          <w:sz w:val="32"/>
          <w:szCs w:val="22"/>
          <w:lang w:eastAsia="x-none"/>
        </w:rPr>
        <w:t>3</w:t>
      </w:r>
    </w:p>
    <w:p w14:paraId="52DD4DB3" w14:textId="77777777" w:rsidR="00AB1BCC" w:rsidRPr="009D7013" w:rsidRDefault="00AB1BCC" w:rsidP="00AB1BCC">
      <w:pPr>
        <w:spacing w:before="0" w:line="288" w:lineRule="auto"/>
        <w:jc w:val="center"/>
        <w:rPr>
          <w:rFonts w:ascii="Arial" w:hAnsi="Arial" w:cs="Arial"/>
          <w:bCs/>
        </w:rPr>
      </w:pPr>
    </w:p>
    <w:p w14:paraId="0EFAB83A" w14:textId="4B4BB6D3" w:rsidR="00AB1BCC" w:rsidRPr="000B6000" w:rsidRDefault="00AB1BCC" w:rsidP="00F346CD">
      <w:pPr>
        <w:spacing w:before="0" w:line="276" w:lineRule="auto"/>
        <w:jc w:val="center"/>
        <w:rPr>
          <w:rFonts w:ascii="Arial" w:hAnsi="Arial" w:cs="Arial"/>
        </w:rPr>
      </w:pPr>
      <w:r w:rsidRPr="000B6000">
        <w:rPr>
          <w:rFonts w:ascii="Arial" w:hAnsi="Arial" w:cs="Arial"/>
        </w:rPr>
        <w:t xml:space="preserve">ke smlouvě o dílo číslo smlouvy zhotovitele: </w:t>
      </w:r>
      <w:r w:rsidR="007462BD">
        <w:rPr>
          <w:rFonts w:ascii="Arial" w:hAnsi="Arial" w:cs="Arial"/>
        </w:rPr>
        <w:t>0</w:t>
      </w:r>
      <w:r w:rsidR="00123E92">
        <w:rPr>
          <w:rFonts w:ascii="Arial" w:hAnsi="Arial" w:cs="Arial"/>
        </w:rPr>
        <w:t>08</w:t>
      </w:r>
      <w:r w:rsidR="007462BD">
        <w:rPr>
          <w:rFonts w:ascii="Arial" w:hAnsi="Arial" w:cs="Arial"/>
        </w:rPr>
        <w:t xml:space="preserve"> 60</w:t>
      </w:r>
      <w:r w:rsidR="00321DD4">
        <w:rPr>
          <w:rFonts w:ascii="Arial" w:hAnsi="Arial" w:cs="Arial"/>
        </w:rPr>
        <w:t>-22</w:t>
      </w:r>
      <w:r w:rsidRPr="000B6000">
        <w:rPr>
          <w:rFonts w:ascii="Arial" w:hAnsi="Arial" w:cs="Arial"/>
        </w:rPr>
        <w:t>,</w:t>
      </w:r>
    </w:p>
    <w:p w14:paraId="437A47A3" w14:textId="37C43B51" w:rsidR="00AB1BCC" w:rsidRPr="000B6000" w:rsidRDefault="00AB1BCC" w:rsidP="00F346CD">
      <w:pPr>
        <w:spacing w:before="0" w:line="276" w:lineRule="auto"/>
        <w:jc w:val="center"/>
        <w:rPr>
          <w:rFonts w:ascii="Arial" w:hAnsi="Arial" w:cs="Arial"/>
          <w:sz w:val="18"/>
          <w:szCs w:val="18"/>
        </w:rPr>
      </w:pPr>
      <w:r w:rsidRPr="000B6000">
        <w:rPr>
          <w:rFonts w:ascii="Arial" w:hAnsi="Arial" w:cs="Arial"/>
        </w:rPr>
        <w:t xml:space="preserve">číslo smlouvy objednatele: </w:t>
      </w:r>
      <w:r w:rsidR="00321DD4">
        <w:rPr>
          <w:rFonts w:ascii="Arial" w:hAnsi="Arial" w:cs="Arial"/>
        </w:rPr>
        <w:t>165-2022</w:t>
      </w:r>
      <w:r w:rsidR="003C7419" w:rsidRPr="000B6000">
        <w:rPr>
          <w:rFonts w:ascii="Arial" w:hAnsi="Arial" w:cs="Arial"/>
        </w:rPr>
        <w:t>-544101</w:t>
      </w:r>
      <w:r w:rsidRPr="000B6000">
        <w:rPr>
          <w:rFonts w:ascii="Arial" w:hAnsi="Arial" w:cs="Arial"/>
        </w:rPr>
        <w:t xml:space="preserve"> ze dne </w:t>
      </w:r>
      <w:r w:rsidR="00321DD4">
        <w:rPr>
          <w:rFonts w:ascii="Arial" w:hAnsi="Arial" w:cs="Arial"/>
        </w:rPr>
        <w:t>5. 4. 2022</w:t>
      </w:r>
    </w:p>
    <w:p w14:paraId="451B0564" w14:textId="77777777" w:rsidR="00AB1BCC" w:rsidRPr="009D7013" w:rsidRDefault="00AB1BCC" w:rsidP="00F346CD">
      <w:pPr>
        <w:spacing w:before="0" w:line="276" w:lineRule="auto"/>
        <w:jc w:val="center"/>
        <w:rPr>
          <w:rFonts w:ascii="Arial" w:hAnsi="Arial" w:cs="Arial"/>
        </w:rPr>
      </w:pPr>
      <w:r w:rsidRPr="009D7013">
        <w:rPr>
          <w:rFonts w:ascii="Arial" w:hAnsi="Arial" w:cs="Arial"/>
        </w:rPr>
        <w:t xml:space="preserve"> </w:t>
      </w:r>
    </w:p>
    <w:p w14:paraId="38AAAA9D" w14:textId="4860F385" w:rsidR="00AB1BCC" w:rsidRPr="000B6000" w:rsidRDefault="00AB1BCC" w:rsidP="00F346CD">
      <w:pPr>
        <w:spacing w:before="0"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0B6000">
        <w:rPr>
          <w:rFonts w:ascii="Arial" w:hAnsi="Arial" w:cs="Arial"/>
          <w:b/>
          <w:sz w:val="24"/>
        </w:rPr>
        <w:t xml:space="preserve">„KoPÚ </w:t>
      </w:r>
      <w:r w:rsidR="00157CC6">
        <w:rPr>
          <w:rFonts w:ascii="Arial" w:hAnsi="Arial" w:cs="Arial"/>
          <w:b/>
          <w:sz w:val="24"/>
        </w:rPr>
        <w:t>Vojtěchov u Hlinska</w:t>
      </w:r>
      <w:r w:rsidRPr="000B6000">
        <w:rPr>
          <w:rFonts w:ascii="Arial" w:hAnsi="Arial" w:cs="Arial"/>
          <w:b/>
          <w:sz w:val="24"/>
        </w:rPr>
        <w:t>“</w:t>
      </w:r>
    </w:p>
    <w:p w14:paraId="06602859" w14:textId="77777777" w:rsidR="00AB1BCC" w:rsidRPr="009D7013" w:rsidRDefault="00AB1BCC" w:rsidP="00F346CD">
      <w:pPr>
        <w:tabs>
          <w:tab w:val="left" w:pos="4820"/>
        </w:tabs>
        <w:spacing w:before="0" w:line="276" w:lineRule="auto"/>
        <w:ind w:left="0"/>
        <w:jc w:val="left"/>
        <w:rPr>
          <w:rFonts w:ascii="Arial" w:hAnsi="Arial" w:cs="Arial"/>
        </w:rPr>
      </w:pPr>
    </w:p>
    <w:p w14:paraId="31F8939B" w14:textId="77777777" w:rsidR="006D3449" w:rsidRPr="000B6000" w:rsidRDefault="00AB1BCC" w:rsidP="009D7013">
      <w:pPr>
        <w:tabs>
          <w:tab w:val="left" w:pos="4820"/>
        </w:tabs>
        <w:spacing w:before="0" w:line="276" w:lineRule="auto"/>
        <w:ind w:left="0"/>
        <w:jc w:val="left"/>
        <w:rPr>
          <w:rFonts w:ascii="Arial" w:hAnsi="Arial" w:cs="Arial"/>
          <w:b/>
        </w:rPr>
      </w:pPr>
      <w:r w:rsidRPr="009D7013">
        <w:rPr>
          <w:rFonts w:ascii="Arial" w:hAnsi="Arial" w:cs="Arial"/>
          <w:b/>
        </w:rPr>
        <w:t>I</w:t>
      </w:r>
      <w:r w:rsidRPr="000B6000">
        <w:rPr>
          <w:rFonts w:ascii="Arial" w:hAnsi="Arial" w:cs="Arial"/>
          <w:b/>
        </w:rPr>
        <w:t>. SMLUVNÍ STRANY</w:t>
      </w:r>
      <w:r w:rsidR="00E3100D" w:rsidRPr="000B6000">
        <w:rPr>
          <w:rFonts w:ascii="Arial" w:hAnsi="Arial" w:cs="Arial"/>
          <w:b/>
        </w:rPr>
        <w:t xml:space="preserve">  </w:t>
      </w:r>
    </w:p>
    <w:p w14:paraId="284380C5" w14:textId="77777777" w:rsidR="00E3100D" w:rsidRPr="000B6000" w:rsidRDefault="00E3100D" w:rsidP="009D7013">
      <w:pPr>
        <w:tabs>
          <w:tab w:val="left" w:pos="4820"/>
        </w:tabs>
        <w:spacing w:before="0" w:line="276" w:lineRule="auto"/>
        <w:ind w:left="0"/>
        <w:jc w:val="left"/>
        <w:rPr>
          <w:rFonts w:ascii="Arial" w:hAnsi="Arial" w:cs="Arial"/>
          <w:b/>
        </w:rPr>
      </w:pPr>
    </w:p>
    <w:p w14:paraId="40AFC8C7" w14:textId="03B2DFC6" w:rsidR="000B6000" w:rsidRPr="000B6000" w:rsidRDefault="000B6000" w:rsidP="000B6000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0B6000">
        <w:rPr>
          <w:rFonts w:ascii="Arial" w:hAnsi="Arial" w:cs="Arial"/>
          <w:b/>
        </w:rPr>
        <w:t>Objednatel:</w:t>
      </w:r>
      <w:r w:rsidRPr="000B6000">
        <w:rPr>
          <w:rFonts w:ascii="Arial" w:hAnsi="Arial" w:cs="Arial"/>
        </w:rPr>
        <w:tab/>
      </w:r>
      <w:r w:rsidRPr="00F10478">
        <w:rPr>
          <w:rFonts w:ascii="Arial" w:hAnsi="Arial" w:cs="Arial"/>
          <w:b/>
          <w:bCs/>
        </w:rPr>
        <w:t>Č</w:t>
      </w:r>
      <w:r w:rsidRPr="00F10478">
        <w:rPr>
          <w:rFonts w:ascii="Arial" w:hAnsi="Arial" w:cs="Arial"/>
          <w:b/>
          <w:bCs/>
          <w:snapToGrid w:val="0"/>
        </w:rPr>
        <w:t xml:space="preserve">eská </w:t>
      </w:r>
      <w:proofErr w:type="gramStart"/>
      <w:r w:rsidRPr="00F10478">
        <w:rPr>
          <w:rFonts w:ascii="Arial" w:hAnsi="Arial" w:cs="Arial"/>
          <w:b/>
          <w:bCs/>
          <w:snapToGrid w:val="0"/>
        </w:rPr>
        <w:t xml:space="preserve">republika - </w:t>
      </w:r>
      <w:r w:rsidRPr="00F10478">
        <w:rPr>
          <w:rFonts w:ascii="Arial" w:hAnsi="Arial" w:cs="Arial"/>
          <w:b/>
          <w:bCs/>
        </w:rPr>
        <w:t>Státní</w:t>
      </w:r>
      <w:proofErr w:type="gramEnd"/>
      <w:r w:rsidRPr="00F10478">
        <w:rPr>
          <w:rFonts w:ascii="Arial" w:hAnsi="Arial" w:cs="Arial"/>
          <w:b/>
          <w:bCs/>
        </w:rPr>
        <w:t xml:space="preserve"> pozemkový úřad</w:t>
      </w:r>
      <w:r w:rsidRPr="000B6000">
        <w:rPr>
          <w:rFonts w:ascii="Arial" w:hAnsi="Arial" w:cs="Arial"/>
        </w:rPr>
        <w:t xml:space="preserve">, </w:t>
      </w:r>
    </w:p>
    <w:p w14:paraId="32B65183" w14:textId="77777777" w:rsidR="000B6000" w:rsidRPr="007462BD" w:rsidRDefault="000B6000" w:rsidP="007462BD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FF0000"/>
        </w:rPr>
      </w:pPr>
      <w:r w:rsidRPr="000B6000">
        <w:rPr>
          <w:rFonts w:ascii="Arial" w:hAnsi="Arial" w:cs="Arial"/>
        </w:rPr>
        <w:t>Sídlo:</w:t>
      </w:r>
      <w:r w:rsidRPr="000B6000">
        <w:rPr>
          <w:rFonts w:ascii="Arial" w:hAnsi="Arial" w:cs="Arial"/>
          <w:color w:val="FF0000"/>
        </w:rPr>
        <w:tab/>
      </w:r>
      <w:r w:rsidRPr="000B6000">
        <w:rPr>
          <w:rFonts w:ascii="Arial" w:hAnsi="Arial" w:cs="Arial"/>
        </w:rPr>
        <w:t>Husinecká 1024/</w:t>
      </w:r>
      <w:proofErr w:type="gramStart"/>
      <w:r w:rsidRPr="000B6000">
        <w:rPr>
          <w:rFonts w:ascii="Arial" w:hAnsi="Arial" w:cs="Arial"/>
        </w:rPr>
        <w:t>11a</w:t>
      </w:r>
      <w:proofErr w:type="gramEnd"/>
      <w:r w:rsidRPr="000B6000">
        <w:rPr>
          <w:rFonts w:ascii="Arial" w:hAnsi="Arial" w:cs="Arial"/>
        </w:rPr>
        <w:t>, 130 00 Praha 3 – Žižkov</w:t>
      </w:r>
    </w:p>
    <w:p w14:paraId="1761D28D" w14:textId="77777777" w:rsidR="000B6000" w:rsidRPr="000B6000" w:rsidRDefault="000B6000" w:rsidP="000B6000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0B6000">
        <w:rPr>
          <w:rFonts w:ascii="Arial" w:hAnsi="Arial" w:cs="Arial"/>
        </w:rPr>
        <w:tab/>
        <w:t>Krajský p</w:t>
      </w:r>
      <w:r w:rsidRPr="000B6000">
        <w:rPr>
          <w:rFonts w:ascii="Arial" w:hAnsi="Arial" w:cs="Arial"/>
          <w:snapToGrid w:val="0"/>
        </w:rPr>
        <w:t>ozemkový úřad pro Pardubický kraj</w:t>
      </w:r>
    </w:p>
    <w:p w14:paraId="1ED73B66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jc w:val="left"/>
        <w:rPr>
          <w:rFonts w:ascii="Arial" w:hAnsi="Arial" w:cs="Arial"/>
          <w:color w:val="FF0000"/>
        </w:rPr>
      </w:pPr>
      <w:r w:rsidRPr="000B6000">
        <w:rPr>
          <w:rFonts w:ascii="Arial" w:hAnsi="Arial" w:cs="Arial"/>
        </w:rPr>
        <w:t>Adresa:</w:t>
      </w:r>
      <w:r w:rsidRPr="000B6000">
        <w:rPr>
          <w:rFonts w:ascii="Arial" w:hAnsi="Arial" w:cs="Arial"/>
          <w:color w:val="FF0000"/>
        </w:rPr>
        <w:tab/>
      </w:r>
      <w:r w:rsidRPr="000B6000">
        <w:rPr>
          <w:rFonts w:ascii="Arial" w:hAnsi="Arial" w:cs="Arial"/>
        </w:rPr>
        <w:t>Boženy Němcové 231, 530 02 Pardubice</w:t>
      </w:r>
    </w:p>
    <w:p w14:paraId="420E792B" w14:textId="77777777" w:rsidR="000B6000" w:rsidRPr="000B6000" w:rsidRDefault="000B6000" w:rsidP="000B6000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0B6000">
        <w:rPr>
          <w:rFonts w:ascii="Arial" w:hAnsi="Arial" w:cs="Arial"/>
        </w:rPr>
        <w:t>Zastoupený:</w:t>
      </w:r>
      <w:r w:rsidRPr="000B6000">
        <w:rPr>
          <w:rFonts w:ascii="Arial" w:hAnsi="Arial" w:cs="Arial"/>
        </w:rPr>
        <w:tab/>
        <w:t>Ing. Miroslavem Kučerou, ředitelem KPÚ</w:t>
      </w:r>
    </w:p>
    <w:p w14:paraId="404B3A8B" w14:textId="549B67C5" w:rsidR="000B6000" w:rsidRPr="000B6000" w:rsidRDefault="000B6000" w:rsidP="000B6000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0B6000">
        <w:rPr>
          <w:rFonts w:ascii="Arial" w:hAnsi="Arial" w:cs="Arial"/>
        </w:rPr>
        <w:t>Ve smluvních záležitostech oprávněn jednat:</w:t>
      </w:r>
      <w:r w:rsidRPr="000B6000">
        <w:rPr>
          <w:rFonts w:ascii="Arial" w:hAnsi="Arial" w:cs="Arial"/>
        </w:rPr>
        <w:tab/>
        <w:t>Ing. Miroslav Kučera</w:t>
      </w:r>
      <w:r w:rsidR="002E108A">
        <w:rPr>
          <w:rFonts w:ascii="Arial" w:hAnsi="Arial" w:cs="Arial"/>
        </w:rPr>
        <w:t>, ředitel KPÚ</w:t>
      </w:r>
    </w:p>
    <w:p w14:paraId="2111AAC2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 xml:space="preserve">V </w:t>
      </w:r>
      <w:r w:rsidRPr="000B6000">
        <w:rPr>
          <w:rFonts w:ascii="Arial" w:hAnsi="Arial" w:cs="Arial"/>
          <w:snapToGrid w:val="0"/>
        </w:rPr>
        <w:t>technických záležitostech oprávněn jednat:</w:t>
      </w:r>
      <w:r w:rsidRPr="000B6000">
        <w:rPr>
          <w:rFonts w:ascii="Arial" w:hAnsi="Arial" w:cs="Arial"/>
          <w:snapToGrid w:val="0"/>
        </w:rPr>
        <w:tab/>
      </w:r>
      <w:r w:rsidR="007462BD">
        <w:rPr>
          <w:rFonts w:ascii="Arial" w:hAnsi="Arial" w:cs="Arial"/>
        </w:rPr>
        <w:t>Bc. Petra Wrkoslavová</w:t>
      </w:r>
      <w:r w:rsidRPr="000B6000">
        <w:rPr>
          <w:rFonts w:ascii="Arial" w:hAnsi="Arial" w:cs="Arial"/>
        </w:rPr>
        <w:t>, Pobočka Chrudim</w:t>
      </w:r>
    </w:p>
    <w:p w14:paraId="3DD09A29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>Adresa:</w:t>
      </w:r>
      <w:r w:rsidRPr="000B6000">
        <w:rPr>
          <w:rFonts w:ascii="Arial" w:hAnsi="Arial" w:cs="Arial"/>
        </w:rPr>
        <w:tab/>
      </w:r>
      <w:bookmarkStart w:id="0" w:name="_Hlk10792011"/>
      <w:r w:rsidRPr="000B6000">
        <w:rPr>
          <w:rFonts w:ascii="Arial" w:hAnsi="Arial" w:cs="Arial"/>
        </w:rPr>
        <w:t>Poděbradova 909, 537 01 Chrudim</w:t>
      </w:r>
      <w:bookmarkEnd w:id="0"/>
    </w:p>
    <w:p w14:paraId="06B6EDE4" w14:textId="650E407F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>Tel.</w:t>
      </w:r>
      <w:r w:rsidRPr="000B6000">
        <w:rPr>
          <w:rFonts w:ascii="Arial" w:hAnsi="Arial" w:cs="Arial"/>
        </w:rPr>
        <w:tab/>
        <w:t>+420 727 966 745, +420</w:t>
      </w:r>
      <w:r w:rsidR="00724CDF">
        <w:rPr>
          <w:rFonts w:ascii="Arial" w:hAnsi="Arial" w:cs="Arial"/>
        </w:rPr>
        <w:t> 727 966 728</w:t>
      </w:r>
      <w:r w:rsidRPr="000B6000">
        <w:rPr>
          <w:rFonts w:ascii="Arial" w:hAnsi="Arial" w:cs="Arial"/>
        </w:rPr>
        <w:t xml:space="preserve">  </w:t>
      </w:r>
    </w:p>
    <w:p w14:paraId="15B6A1FE" w14:textId="77777777" w:rsidR="00EA6721" w:rsidRDefault="000B6000" w:rsidP="00EA6721">
      <w:pPr>
        <w:pStyle w:val="Bezmezer"/>
        <w:tabs>
          <w:tab w:val="left" w:pos="4536"/>
        </w:tabs>
        <w:ind w:left="709" w:hanging="709"/>
        <w:rPr>
          <w:rStyle w:val="Hypertextovodkaz"/>
          <w:rFonts w:ascii="Arial" w:hAnsi="Arial" w:cs="Arial"/>
        </w:rPr>
      </w:pPr>
      <w:r w:rsidRPr="000B6000">
        <w:rPr>
          <w:rFonts w:ascii="Arial" w:hAnsi="Arial" w:cs="Arial"/>
        </w:rPr>
        <w:t>E-mail:</w:t>
      </w:r>
      <w:r w:rsidRPr="000B6000">
        <w:rPr>
          <w:rFonts w:ascii="Arial" w:hAnsi="Arial" w:cs="Arial"/>
        </w:rPr>
        <w:tab/>
      </w:r>
      <w:r w:rsidR="00EA6721">
        <w:rPr>
          <w:rFonts w:ascii="Arial" w:hAnsi="Arial" w:cs="Arial"/>
        </w:rPr>
        <w:tab/>
      </w:r>
      <w:hyperlink r:id="rId12" w:history="1">
        <w:r w:rsidR="00EA6721" w:rsidRPr="00304EC3">
          <w:rPr>
            <w:rStyle w:val="Hypertextovodkaz"/>
            <w:rFonts w:ascii="Arial" w:hAnsi="Arial" w:cs="Arial"/>
          </w:rPr>
          <w:t>pardubicky.kraj@spucr.cz</w:t>
        </w:r>
      </w:hyperlink>
      <w:r w:rsidR="00EA6721">
        <w:rPr>
          <w:rStyle w:val="Hypertextovodkaz"/>
          <w:rFonts w:ascii="Arial" w:hAnsi="Arial" w:cs="Arial"/>
        </w:rPr>
        <w:t xml:space="preserve">, </w:t>
      </w:r>
    </w:p>
    <w:p w14:paraId="32D0F2E2" w14:textId="0979CD23" w:rsidR="000B6000" w:rsidRPr="000B6000" w:rsidRDefault="00EA6721" w:rsidP="00EA6721">
      <w:pPr>
        <w:pStyle w:val="Bezmezer"/>
        <w:tabs>
          <w:tab w:val="left" w:pos="4536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Style w:val="Hypertextovodkaz"/>
          <w:rFonts w:ascii="Arial" w:hAnsi="Arial" w:cs="Arial"/>
        </w:rPr>
        <w:t>p.wrkoslavova@spucr.cz</w:t>
      </w:r>
      <w:r w:rsidR="000B6000" w:rsidRPr="000B6000">
        <w:rPr>
          <w:rFonts w:ascii="Arial" w:hAnsi="Arial" w:cs="Arial"/>
        </w:rPr>
        <w:t xml:space="preserve"> </w:t>
      </w:r>
    </w:p>
    <w:p w14:paraId="1502A4A4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>ID DS:</w:t>
      </w:r>
      <w:r w:rsidRPr="000B6000">
        <w:rPr>
          <w:rFonts w:ascii="Arial" w:hAnsi="Arial" w:cs="Arial"/>
        </w:rPr>
        <w:tab/>
        <w:t>z49per3</w:t>
      </w:r>
    </w:p>
    <w:p w14:paraId="2172E792" w14:textId="483B3835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>Bankovní spojení:</w:t>
      </w:r>
      <w:r w:rsidRPr="000B6000">
        <w:rPr>
          <w:rFonts w:ascii="Arial" w:hAnsi="Arial" w:cs="Arial"/>
        </w:rPr>
        <w:tab/>
      </w:r>
      <w:r w:rsidR="00B23A6A">
        <w:rPr>
          <w:rFonts w:ascii="Arial" w:hAnsi="Arial" w:cs="Arial"/>
          <w:snapToGrid w:val="0"/>
        </w:rPr>
        <w:t>Česká národní banka</w:t>
      </w:r>
    </w:p>
    <w:p w14:paraId="502A8429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0B6000">
        <w:rPr>
          <w:rFonts w:ascii="Arial" w:hAnsi="Arial" w:cs="Arial"/>
          <w:bCs/>
        </w:rPr>
        <w:t>Číslo účtu:</w:t>
      </w:r>
      <w:r w:rsidRPr="000B6000">
        <w:rPr>
          <w:rFonts w:ascii="Arial" w:hAnsi="Arial" w:cs="Arial"/>
          <w:bCs/>
        </w:rPr>
        <w:tab/>
        <w:t>3723001/0710</w:t>
      </w:r>
    </w:p>
    <w:p w14:paraId="0A1CF49C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0B6000">
        <w:rPr>
          <w:rFonts w:ascii="Arial" w:hAnsi="Arial" w:cs="Arial"/>
          <w:bCs/>
        </w:rPr>
        <w:t>IČO:</w:t>
      </w:r>
      <w:r w:rsidRPr="000B6000">
        <w:rPr>
          <w:rFonts w:ascii="Arial" w:hAnsi="Arial" w:cs="Arial"/>
          <w:bCs/>
        </w:rPr>
        <w:tab/>
        <w:t xml:space="preserve">01312774                                                                </w:t>
      </w:r>
    </w:p>
    <w:p w14:paraId="13E0C4BD" w14:textId="0EEA0216" w:rsidR="000B6000" w:rsidRPr="0085433F" w:rsidRDefault="000B6000" w:rsidP="0085433F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0B6000">
        <w:rPr>
          <w:rFonts w:ascii="Arial" w:hAnsi="Arial" w:cs="Arial"/>
          <w:bCs/>
        </w:rPr>
        <w:t>DIČ:</w:t>
      </w:r>
      <w:r w:rsidRPr="000B6000">
        <w:rPr>
          <w:rFonts w:ascii="Arial" w:hAnsi="Arial" w:cs="Arial"/>
          <w:bCs/>
        </w:rPr>
        <w:tab/>
      </w:r>
      <w:r w:rsidRPr="000B6000">
        <w:rPr>
          <w:rFonts w:ascii="Arial" w:hAnsi="Arial" w:cs="Arial"/>
        </w:rPr>
        <w:t>CZ01312774</w:t>
      </w:r>
      <w:r w:rsidR="00F10478">
        <w:rPr>
          <w:rFonts w:ascii="Arial" w:hAnsi="Arial" w:cs="Arial"/>
        </w:rPr>
        <w:t xml:space="preserve"> (</w:t>
      </w:r>
      <w:r w:rsidRPr="00F10478">
        <w:rPr>
          <w:rFonts w:ascii="Arial" w:hAnsi="Arial" w:cs="Arial"/>
          <w:i/>
          <w:iCs/>
        </w:rPr>
        <w:t>není plátce DPH</w:t>
      </w:r>
      <w:r w:rsidR="00F10478">
        <w:rPr>
          <w:rFonts w:ascii="Arial" w:hAnsi="Arial" w:cs="Arial"/>
        </w:rPr>
        <w:t>)</w:t>
      </w:r>
    </w:p>
    <w:p w14:paraId="30E845C0" w14:textId="77777777" w:rsidR="000B6000" w:rsidRPr="000B6000" w:rsidRDefault="000B6000" w:rsidP="000B6000">
      <w:pPr>
        <w:pStyle w:val="Bezmezer"/>
        <w:ind w:left="0"/>
        <w:rPr>
          <w:rFonts w:ascii="Arial" w:hAnsi="Arial" w:cs="Arial"/>
          <w:b/>
        </w:rPr>
      </w:pPr>
      <w:r w:rsidRPr="000B6000">
        <w:rPr>
          <w:rFonts w:ascii="Arial" w:hAnsi="Arial" w:cs="Arial"/>
        </w:rPr>
        <w:t xml:space="preserve">(dále jen </w:t>
      </w:r>
      <w:r w:rsidRPr="000B6000">
        <w:rPr>
          <w:rFonts w:ascii="Arial" w:hAnsi="Arial" w:cs="Arial"/>
          <w:b/>
        </w:rPr>
        <w:t>„objednatel“)</w:t>
      </w:r>
    </w:p>
    <w:p w14:paraId="02D52669" w14:textId="4DD629F2" w:rsidR="000B6000" w:rsidRPr="000B6000" w:rsidRDefault="000B6000" w:rsidP="000B6000">
      <w:pPr>
        <w:pStyle w:val="Bezmezer"/>
        <w:ind w:left="0"/>
        <w:rPr>
          <w:rFonts w:ascii="Arial" w:hAnsi="Arial" w:cs="Arial"/>
          <w:b/>
        </w:rPr>
      </w:pPr>
    </w:p>
    <w:p w14:paraId="462F45B6" w14:textId="77777777" w:rsidR="000B6000" w:rsidRPr="000B6000" w:rsidRDefault="000B6000" w:rsidP="000B6000">
      <w:pPr>
        <w:pStyle w:val="Bezmezer"/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>a</w:t>
      </w:r>
    </w:p>
    <w:p w14:paraId="1E924079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  <w:b/>
        </w:rPr>
      </w:pPr>
    </w:p>
    <w:p w14:paraId="6BC014E8" w14:textId="2BB3BC74" w:rsidR="007462BD" w:rsidRPr="00354A9C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  <w:b/>
        </w:rPr>
      </w:pPr>
      <w:r w:rsidRPr="000B6000">
        <w:rPr>
          <w:rFonts w:ascii="Arial" w:hAnsi="Arial" w:cs="Arial"/>
          <w:b/>
        </w:rPr>
        <w:t>Zhotovitel:</w:t>
      </w:r>
      <w:r w:rsidRPr="000B6000">
        <w:rPr>
          <w:rFonts w:ascii="Arial" w:hAnsi="Arial" w:cs="Arial"/>
          <w:b/>
        </w:rPr>
        <w:tab/>
      </w:r>
      <w:r w:rsidR="007462BD" w:rsidRPr="00354A9C">
        <w:rPr>
          <w:rFonts w:ascii="Arial" w:hAnsi="Arial" w:cs="Arial"/>
          <w:b/>
        </w:rPr>
        <w:t>Sdružení Agroprojekce Litomyšl spol. s r.o.</w:t>
      </w:r>
      <w:r w:rsidR="00F10478" w:rsidRPr="00354A9C">
        <w:rPr>
          <w:rFonts w:ascii="Arial" w:hAnsi="Arial" w:cs="Arial"/>
          <w:b/>
        </w:rPr>
        <w:t>,</w:t>
      </w:r>
    </w:p>
    <w:p w14:paraId="42EEF5E7" w14:textId="332BCFC9" w:rsidR="007462BD" w:rsidRPr="00354A9C" w:rsidRDefault="007462BD" w:rsidP="000B6000">
      <w:pPr>
        <w:pStyle w:val="Bezmezer"/>
        <w:tabs>
          <w:tab w:val="left" w:pos="4536"/>
        </w:tabs>
        <w:ind w:left="0"/>
        <w:rPr>
          <w:rFonts w:ascii="Arial" w:hAnsi="Arial" w:cs="Arial"/>
          <w:b/>
        </w:rPr>
      </w:pPr>
      <w:r w:rsidRPr="00354A9C">
        <w:rPr>
          <w:rFonts w:ascii="Arial" w:hAnsi="Arial" w:cs="Arial"/>
          <w:b/>
        </w:rPr>
        <w:tab/>
        <w:t>Geodezie Východní Čechy spol. s r.o. a</w:t>
      </w:r>
    </w:p>
    <w:p w14:paraId="645C6EDD" w14:textId="50C98884" w:rsidR="000B6000" w:rsidRPr="000B6000" w:rsidRDefault="007462BD" w:rsidP="000B6000">
      <w:pPr>
        <w:pStyle w:val="Bezmezer"/>
        <w:tabs>
          <w:tab w:val="left" w:pos="4536"/>
        </w:tabs>
        <w:ind w:left="0"/>
        <w:rPr>
          <w:rFonts w:ascii="Arial" w:hAnsi="Arial" w:cs="Arial"/>
          <w:b/>
        </w:rPr>
      </w:pPr>
      <w:r w:rsidRPr="00354A9C">
        <w:rPr>
          <w:rFonts w:ascii="Arial" w:hAnsi="Arial" w:cs="Arial"/>
          <w:b/>
        </w:rPr>
        <w:tab/>
        <w:t>Výzkumný ústav meliorací a ochrany půd</w:t>
      </w:r>
      <w:r w:rsidR="00354A9C">
        <w:rPr>
          <w:rFonts w:ascii="Arial" w:hAnsi="Arial" w:cs="Arial"/>
          <w:b/>
        </w:rPr>
        <w:t>y</w:t>
      </w:r>
    </w:p>
    <w:p w14:paraId="49160D38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>Sídlo:</w:t>
      </w:r>
      <w:r w:rsidRPr="000B6000">
        <w:rPr>
          <w:rFonts w:ascii="Arial" w:hAnsi="Arial" w:cs="Arial"/>
        </w:rPr>
        <w:tab/>
      </w:r>
      <w:r w:rsidR="007462BD">
        <w:rPr>
          <w:rFonts w:ascii="Arial" w:hAnsi="Arial" w:cs="Arial"/>
        </w:rPr>
        <w:t>Rokycanova 114/4, 566 01 Vysoké Mýto</w:t>
      </w:r>
      <w:r w:rsidRPr="000B6000">
        <w:rPr>
          <w:rFonts w:ascii="Arial" w:hAnsi="Arial" w:cs="Arial"/>
        </w:rPr>
        <w:tab/>
      </w:r>
    </w:p>
    <w:p w14:paraId="6E05FDA0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>Zastoupený:</w:t>
      </w:r>
      <w:r w:rsidRPr="000B60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Ing. </w:t>
      </w:r>
      <w:r w:rsidR="007462BD">
        <w:rPr>
          <w:rFonts w:ascii="Arial" w:hAnsi="Arial" w:cs="Arial"/>
        </w:rPr>
        <w:t>Jaroslavem Jakoubkem, jednatelem</w:t>
      </w:r>
      <w:r w:rsidRPr="000B6000">
        <w:rPr>
          <w:rFonts w:ascii="Arial" w:hAnsi="Arial" w:cs="Arial"/>
        </w:rPr>
        <w:tab/>
      </w:r>
    </w:p>
    <w:p w14:paraId="76DFCC9F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>Ve smluvních záležitostech oprávněn jednat:</w:t>
      </w:r>
      <w:r w:rsidRPr="000B6000">
        <w:rPr>
          <w:rFonts w:ascii="Arial" w:hAnsi="Arial" w:cs="Arial"/>
        </w:rPr>
        <w:tab/>
      </w:r>
      <w:r w:rsidR="007462BD">
        <w:rPr>
          <w:rFonts w:ascii="Arial" w:hAnsi="Arial" w:cs="Arial"/>
        </w:rPr>
        <w:t>Ing. Jaroslav Jakoubek</w:t>
      </w:r>
    </w:p>
    <w:p w14:paraId="02B9E661" w14:textId="70415526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>V technických záležitostech oprávněn jednat:</w:t>
      </w:r>
      <w:r w:rsidRPr="000B6000">
        <w:rPr>
          <w:rFonts w:ascii="Arial" w:hAnsi="Arial" w:cs="Arial"/>
        </w:rPr>
        <w:tab/>
      </w:r>
      <w:proofErr w:type="spellStart"/>
      <w:r w:rsidR="00B30C89">
        <w:rPr>
          <w:rFonts w:ascii="Arial" w:hAnsi="Arial" w:cs="Arial"/>
        </w:rPr>
        <w:t>xxxx</w:t>
      </w:r>
      <w:proofErr w:type="spellEnd"/>
    </w:p>
    <w:p w14:paraId="79123EAC" w14:textId="1AA425EB" w:rsid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>Tel.:</w:t>
      </w:r>
      <w:r w:rsidRPr="000B6000">
        <w:rPr>
          <w:rFonts w:ascii="Arial" w:hAnsi="Arial" w:cs="Arial"/>
        </w:rPr>
        <w:tab/>
      </w:r>
      <w:proofErr w:type="spellStart"/>
      <w:r w:rsidR="00B30C89">
        <w:rPr>
          <w:rFonts w:ascii="Arial" w:hAnsi="Arial" w:cs="Arial"/>
        </w:rPr>
        <w:t>xxxx</w:t>
      </w:r>
      <w:proofErr w:type="spellEnd"/>
    </w:p>
    <w:p w14:paraId="4E273E22" w14:textId="02665FE0" w:rsidR="00B30C89" w:rsidRPr="000B6000" w:rsidRDefault="00B74B17" w:rsidP="00B74B17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B74B17">
        <w:rPr>
          <w:rFonts w:ascii="Arial" w:hAnsi="Arial" w:cs="Arial"/>
        </w:rPr>
        <w:t xml:space="preserve">E-mail: </w:t>
      </w:r>
      <w:r w:rsidR="00E402E4">
        <w:rPr>
          <w:rFonts w:ascii="Arial" w:hAnsi="Arial" w:cs="Arial"/>
        </w:rPr>
        <w:tab/>
      </w:r>
      <w:proofErr w:type="spellStart"/>
      <w:r w:rsidRPr="00B74B17">
        <w:rPr>
          <w:rFonts w:ascii="Arial" w:hAnsi="Arial" w:cs="Arial"/>
        </w:rPr>
        <w:t>xxxx</w:t>
      </w:r>
      <w:proofErr w:type="spellEnd"/>
    </w:p>
    <w:p w14:paraId="4BFB4A5D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>ID DS:</w:t>
      </w:r>
      <w:r w:rsidRPr="000B6000">
        <w:rPr>
          <w:rFonts w:ascii="Arial" w:hAnsi="Arial" w:cs="Arial"/>
        </w:rPr>
        <w:tab/>
      </w:r>
      <w:r w:rsidR="007462BD">
        <w:rPr>
          <w:rFonts w:ascii="Arial" w:hAnsi="Arial" w:cs="Arial"/>
        </w:rPr>
        <w:t>gv6y8j4</w:t>
      </w:r>
      <w:r w:rsidRPr="000B6000">
        <w:rPr>
          <w:rFonts w:ascii="Arial" w:hAnsi="Arial" w:cs="Arial"/>
        </w:rPr>
        <w:tab/>
      </w:r>
    </w:p>
    <w:p w14:paraId="0260B19F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>Bankovní spojení:</w:t>
      </w:r>
      <w:r w:rsidRPr="000B6000">
        <w:rPr>
          <w:rFonts w:ascii="Arial" w:hAnsi="Arial" w:cs="Arial"/>
        </w:rPr>
        <w:tab/>
      </w:r>
      <w:r w:rsidR="007462BD">
        <w:rPr>
          <w:rFonts w:ascii="Arial" w:hAnsi="Arial" w:cs="Arial"/>
        </w:rPr>
        <w:t>MONETA Money Bank a.s. Ústí nad Orlicí</w:t>
      </w:r>
      <w:r w:rsidRPr="000B6000">
        <w:rPr>
          <w:rFonts w:ascii="Arial" w:hAnsi="Arial" w:cs="Arial"/>
        </w:rPr>
        <w:tab/>
      </w:r>
    </w:p>
    <w:p w14:paraId="528AE073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>Číslo účtu:</w:t>
      </w:r>
      <w:r w:rsidRPr="000B6000">
        <w:rPr>
          <w:rFonts w:ascii="Arial" w:hAnsi="Arial" w:cs="Arial"/>
        </w:rPr>
        <w:tab/>
      </w:r>
      <w:r w:rsidR="007462BD">
        <w:rPr>
          <w:rFonts w:ascii="Arial" w:hAnsi="Arial" w:cs="Arial"/>
        </w:rPr>
        <w:t>341 302 664/0600</w:t>
      </w:r>
      <w:r w:rsidRPr="000B6000">
        <w:rPr>
          <w:rFonts w:ascii="Arial" w:hAnsi="Arial" w:cs="Arial"/>
        </w:rPr>
        <w:tab/>
      </w:r>
    </w:p>
    <w:p w14:paraId="34D184C1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>IČO:</w:t>
      </w:r>
      <w:r w:rsidRPr="000B6000">
        <w:rPr>
          <w:rFonts w:ascii="Arial" w:hAnsi="Arial" w:cs="Arial"/>
        </w:rPr>
        <w:tab/>
      </w:r>
      <w:r w:rsidR="007462BD">
        <w:rPr>
          <w:rFonts w:ascii="Arial" w:hAnsi="Arial" w:cs="Arial"/>
        </w:rPr>
        <w:t>64255611</w:t>
      </w:r>
    </w:p>
    <w:p w14:paraId="64DEBCF3" w14:textId="77777777" w:rsidR="000B6000" w:rsidRPr="000B6000" w:rsidRDefault="000B6000" w:rsidP="000B6000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>DIČ:</w:t>
      </w:r>
      <w:r w:rsidRPr="000B6000">
        <w:rPr>
          <w:rFonts w:ascii="Arial" w:hAnsi="Arial" w:cs="Arial"/>
        </w:rPr>
        <w:tab/>
      </w:r>
      <w:r w:rsidR="00B537B3">
        <w:rPr>
          <w:rFonts w:ascii="Arial" w:hAnsi="Arial" w:cs="Arial"/>
        </w:rPr>
        <w:t>CZ</w:t>
      </w:r>
      <w:r w:rsidR="007462BD">
        <w:rPr>
          <w:rFonts w:ascii="Arial" w:hAnsi="Arial" w:cs="Arial"/>
        </w:rPr>
        <w:t>64255611</w:t>
      </w:r>
      <w:r w:rsidRPr="000B6000">
        <w:rPr>
          <w:rFonts w:ascii="Arial" w:hAnsi="Arial" w:cs="Arial"/>
        </w:rPr>
        <w:tab/>
      </w:r>
    </w:p>
    <w:p w14:paraId="50039224" w14:textId="77777777" w:rsidR="000B6000" w:rsidRPr="000B6000" w:rsidRDefault="000B6000" w:rsidP="0085433F">
      <w:pPr>
        <w:pStyle w:val="Bezmezer"/>
        <w:ind w:left="0"/>
        <w:rPr>
          <w:rFonts w:ascii="Arial" w:hAnsi="Arial" w:cs="Arial"/>
        </w:rPr>
      </w:pPr>
      <w:r w:rsidRPr="000B6000">
        <w:rPr>
          <w:rFonts w:ascii="Arial" w:hAnsi="Arial" w:cs="Arial"/>
        </w:rPr>
        <w:t xml:space="preserve">Společnost je zapsaná v obchodním rejstříku vedeném: </w:t>
      </w:r>
      <w:r w:rsidR="007462BD">
        <w:rPr>
          <w:rFonts w:ascii="Arial" w:hAnsi="Arial" w:cs="Arial"/>
          <w:snapToGrid w:val="0"/>
        </w:rPr>
        <w:t>u KS v Hradci Králové</w:t>
      </w:r>
      <w:r w:rsidR="00B537B3">
        <w:rPr>
          <w:rFonts w:ascii="Arial" w:hAnsi="Arial" w:cs="Arial"/>
          <w:snapToGrid w:val="0"/>
        </w:rPr>
        <w:t xml:space="preserve"> oddíl C vložka </w:t>
      </w:r>
      <w:r w:rsidR="007462BD">
        <w:rPr>
          <w:rFonts w:ascii="Arial" w:hAnsi="Arial" w:cs="Arial"/>
          <w:snapToGrid w:val="0"/>
        </w:rPr>
        <w:t>8321</w:t>
      </w:r>
    </w:p>
    <w:p w14:paraId="340A3D14" w14:textId="77777777" w:rsidR="000B6000" w:rsidRDefault="000B6000" w:rsidP="0085433F">
      <w:pPr>
        <w:spacing w:before="0"/>
        <w:ind w:left="720" w:hanging="720"/>
        <w:rPr>
          <w:rFonts w:ascii="Arial" w:hAnsi="Arial" w:cs="Arial"/>
          <w:b/>
        </w:rPr>
      </w:pPr>
      <w:r w:rsidRPr="000B6000">
        <w:rPr>
          <w:rFonts w:ascii="Arial" w:hAnsi="Arial" w:cs="Arial"/>
        </w:rPr>
        <w:t xml:space="preserve">(dále jen </w:t>
      </w:r>
      <w:r w:rsidRPr="000B6000">
        <w:rPr>
          <w:rFonts w:ascii="Arial" w:hAnsi="Arial" w:cs="Arial"/>
          <w:b/>
        </w:rPr>
        <w:t>„zhotovitel“)</w:t>
      </w:r>
    </w:p>
    <w:p w14:paraId="07D6057B" w14:textId="77777777" w:rsidR="008751BF" w:rsidRDefault="008751BF" w:rsidP="00AB1BCC">
      <w:pPr>
        <w:spacing w:before="0" w:line="276" w:lineRule="auto"/>
        <w:ind w:left="0"/>
        <w:rPr>
          <w:rFonts w:ascii="Arial" w:hAnsi="Arial" w:cs="Arial"/>
          <w:b/>
        </w:rPr>
      </w:pPr>
    </w:p>
    <w:p w14:paraId="389CF1A9" w14:textId="77777777" w:rsidR="007462BD" w:rsidRPr="009D7013" w:rsidRDefault="007462BD" w:rsidP="00AB1BCC">
      <w:pPr>
        <w:spacing w:before="0" w:line="276" w:lineRule="auto"/>
        <w:ind w:left="0"/>
        <w:rPr>
          <w:rFonts w:ascii="Arial" w:hAnsi="Arial" w:cs="Arial"/>
          <w:b/>
        </w:rPr>
      </w:pPr>
      <w:r w:rsidRPr="007462BD">
        <w:rPr>
          <w:rFonts w:ascii="Arial" w:hAnsi="Arial" w:cs="Arial"/>
          <w:bCs/>
        </w:rPr>
        <w:t>(společně dále jako</w:t>
      </w:r>
      <w:r>
        <w:rPr>
          <w:rFonts w:ascii="Arial" w:hAnsi="Arial" w:cs="Arial"/>
          <w:b/>
        </w:rPr>
        <w:t xml:space="preserve"> „smluvní strany“)</w:t>
      </w:r>
    </w:p>
    <w:p w14:paraId="77EFC026" w14:textId="77777777" w:rsidR="00F346CD" w:rsidRPr="009D7013" w:rsidRDefault="00F346CD" w:rsidP="00AB1BCC">
      <w:pPr>
        <w:spacing w:before="0" w:line="276" w:lineRule="auto"/>
        <w:ind w:left="0"/>
        <w:rPr>
          <w:rFonts w:ascii="Arial" w:hAnsi="Arial" w:cs="Arial"/>
          <w:b/>
        </w:rPr>
      </w:pPr>
    </w:p>
    <w:p w14:paraId="43AB7741" w14:textId="77777777" w:rsidR="00AB1BCC" w:rsidRPr="009D7013" w:rsidRDefault="00AB1BCC" w:rsidP="00032C7E">
      <w:pPr>
        <w:spacing w:before="0"/>
        <w:ind w:left="0"/>
        <w:rPr>
          <w:rFonts w:ascii="Arial" w:hAnsi="Arial" w:cs="Arial"/>
          <w:b/>
        </w:rPr>
      </w:pPr>
      <w:r w:rsidRPr="009D7013">
        <w:rPr>
          <w:rFonts w:ascii="Arial" w:hAnsi="Arial" w:cs="Arial"/>
          <w:b/>
        </w:rPr>
        <w:t xml:space="preserve">II. PŘEDMĚT DODATKU </w:t>
      </w:r>
    </w:p>
    <w:p w14:paraId="240ABF6C" w14:textId="77777777" w:rsidR="00AB1BCC" w:rsidRPr="009D7013" w:rsidRDefault="00AB1BCC" w:rsidP="00032C7E">
      <w:pPr>
        <w:spacing w:before="0"/>
        <w:ind w:left="0"/>
        <w:rPr>
          <w:rFonts w:ascii="Arial" w:hAnsi="Arial" w:cs="Arial"/>
        </w:rPr>
      </w:pPr>
    </w:p>
    <w:p w14:paraId="2ABB2ECB" w14:textId="7252C052" w:rsidR="001018A5" w:rsidRDefault="00AB1BCC" w:rsidP="00F61D67">
      <w:pPr>
        <w:spacing w:before="0"/>
        <w:ind w:left="0"/>
        <w:rPr>
          <w:rFonts w:ascii="Arial" w:hAnsi="Arial" w:cs="Arial"/>
        </w:rPr>
      </w:pPr>
      <w:r w:rsidRPr="009D7013">
        <w:rPr>
          <w:rFonts w:ascii="Arial" w:hAnsi="Arial" w:cs="Arial"/>
        </w:rPr>
        <w:t xml:space="preserve">V souladu se zněním </w:t>
      </w:r>
      <w:r w:rsidR="00950D4A">
        <w:rPr>
          <w:rFonts w:ascii="Arial" w:hAnsi="Arial" w:cs="Arial"/>
        </w:rPr>
        <w:t xml:space="preserve">článku 20. bodu </w:t>
      </w:r>
      <w:r w:rsidR="00E36A9B">
        <w:rPr>
          <w:rFonts w:ascii="Arial" w:hAnsi="Arial" w:cs="Arial"/>
        </w:rPr>
        <w:t>20.2</w:t>
      </w:r>
      <w:r w:rsidR="00D377AB" w:rsidRPr="009D7013">
        <w:rPr>
          <w:rFonts w:ascii="Arial" w:hAnsi="Arial" w:cs="Arial"/>
        </w:rPr>
        <w:t xml:space="preserve"> na základě vzájemné dohody přistupují smluvní strany k sepsání tohoto dodatku. Předmětem dodatku ke smlouvě </w:t>
      </w:r>
      <w:r w:rsidR="007462BD">
        <w:rPr>
          <w:rFonts w:ascii="Arial" w:hAnsi="Arial" w:cs="Arial"/>
        </w:rPr>
        <w:t xml:space="preserve">ke KoPÚ </w:t>
      </w:r>
      <w:r w:rsidR="00A30170">
        <w:rPr>
          <w:rFonts w:ascii="Arial" w:hAnsi="Arial" w:cs="Arial"/>
        </w:rPr>
        <w:t>Vojtěchov u Hlinska</w:t>
      </w:r>
      <w:r w:rsidR="007462BD">
        <w:rPr>
          <w:rFonts w:ascii="Arial" w:hAnsi="Arial" w:cs="Arial"/>
        </w:rPr>
        <w:t xml:space="preserve"> </w:t>
      </w:r>
      <w:r w:rsidR="00A30170">
        <w:rPr>
          <w:rFonts w:ascii="Arial" w:hAnsi="Arial" w:cs="Arial"/>
        </w:rPr>
        <w:t>jsou</w:t>
      </w:r>
      <w:r w:rsidR="0021274A">
        <w:rPr>
          <w:rFonts w:ascii="Arial" w:hAnsi="Arial" w:cs="Arial"/>
        </w:rPr>
        <w:t xml:space="preserve"> </w:t>
      </w:r>
      <w:r w:rsidR="00B537B3">
        <w:rPr>
          <w:rFonts w:ascii="Arial" w:hAnsi="Arial" w:cs="Arial"/>
        </w:rPr>
        <w:t>posun</w:t>
      </w:r>
      <w:r w:rsidR="00F61D67">
        <w:rPr>
          <w:rFonts w:ascii="Arial" w:hAnsi="Arial" w:cs="Arial"/>
        </w:rPr>
        <w:t>y</w:t>
      </w:r>
      <w:r w:rsidR="00B537B3">
        <w:rPr>
          <w:rFonts w:ascii="Arial" w:hAnsi="Arial" w:cs="Arial"/>
        </w:rPr>
        <w:t xml:space="preserve"> termínů fakturačních dílčích částí </w:t>
      </w:r>
      <w:r w:rsidR="00FA6AFD">
        <w:rPr>
          <w:rFonts w:ascii="Arial" w:hAnsi="Arial" w:cs="Arial"/>
        </w:rPr>
        <w:t>6.3.</w:t>
      </w:r>
      <w:r w:rsidR="006E5C78">
        <w:rPr>
          <w:rFonts w:ascii="Arial" w:hAnsi="Arial" w:cs="Arial"/>
        </w:rPr>
        <w:t xml:space="preserve">1 Vypracování plánu společných zařízení, včetně výškopisného zaměření a </w:t>
      </w:r>
      <w:r w:rsidR="0069145C">
        <w:rPr>
          <w:rFonts w:ascii="Arial" w:hAnsi="Arial" w:cs="Arial"/>
        </w:rPr>
        <w:t>DTR</w:t>
      </w:r>
      <w:r w:rsidR="00697871">
        <w:rPr>
          <w:rFonts w:ascii="Arial" w:hAnsi="Arial" w:cs="Arial"/>
        </w:rPr>
        <w:t xml:space="preserve"> a</w:t>
      </w:r>
      <w:r w:rsidR="006E5C78">
        <w:rPr>
          <w:rFonts w:ascii="Arial" w:hAnsi="Arial" w:cs="Arial"/>
        </w:rPr>
        <w:t xml:space="preserve"> </w:t>
      </w:r>
      <w:r w:rsidR="0069145C">
        <w:rPr>
          <w:rFonts w:ascii="Arial" w:hAnsi="Arial" w:cs="Arial"/>
        </w:rPr>
        <w:t>6.3</w:t>
      </w:r>
      <w:r w:rsidR="006E5C78">
        <w:rPr>
          <w:rFonts w:ascii="Arial" w:hAnsi="Arial" w:cs="Arial"/>
        </w:rPr>
        <w:t>.2 Vypracování návrhu nového uspořádání pozemků k</w:t>
      </w:r>
      <w:r w:rsidR="00CD4181">
        <w:rPr>
          <w:rFonts w:ascii="Arial" w:hAnsi="Arial" w:cs="Arial"/>
        </w:rPr>
        <w:t xml:space="preserve"> jeho </w:t>
      </w:r>
      <w:r w:rsidR="006E5C78">
        <w:rPr>
          <w:rFonts w:ascii="Arial" w:hAnsi="Arial" w:cs="Arial"/>
        </w:rPr>
        <w:t xml:space="preserve">vystavení </w:t>
      </w:r>
      <w:r w:rsidR="00697871">
        <w:rPr>
          <w:rFonts w:ascii="Arial" w:hAnsi="Arial" w:cs="Arial"/>
        </w:rPr>
        <w:t>v souvislosti s</w:t>
      </w:r>
      <w:r w:rsidR="00B64ACA">
        <w:rPr>
          <w:rFonts w:ascii="Arial" w:hAnsi="Arial" w:cs="Arial"/>
        </w:rPr>
        <w:t> dalším projednáním a úpravou</w:t>
      </w:r>
      <w:r w:rsidR="00BE0DA5">
        <w:rPr>
          <w:rFonts w:ascii="Arial" w:hAnsi="Arial" w:cs="Arial"/>
        </w:rPr>
        <w:t xml:space="preserve"> </w:t>
      </w:r>
      <w:r w:rsidR="00B64ACA">
        <w:rPr>
          <w:rFonts w:ascii="Arial" w:hAnsi="Arial" w:cs="Arial"/>
        </w:rPr>
        <w:t>n</w:t>
      </w:r>
      <w:r w:rsidR="00BE0DA5">
        <w:rPr>
          <w:rFonts w:ascii="Arial" w:hAnsi="Arial" w:cs="Arial"/>
        </w:rPr>
        <w:t>ávrhu vodohospodářských a technických protierozních opatření</w:t>
      </w:r>
      <w:r w:rsidR="00CB24E9">
        <w:rPr>
          <w:rFonts w:ascii="Arial" w:hAnsi="Arial" w:cs="Arial"/>
        </w:rPr>
        <w:t xml:space="preserve"> v rámci plánu společných zařízení na základě</w:t>
      </w:r>
      <w:r w:rsidR="00F8787D">
        <w:rPr>
          <w:rFonts w:ascii="Arial" w:hAnsi="Arial" w:cs="Arial"/>
        </w:rPr>
        <w:t xml:space="preserve"> připomínek Regionální dokumentační komise pro Královéhradecký, Pardubický a Liberecký kraj</w:t>
      </w:r>
      <w:r w:rsidR="00F30634">
        <w:rPr>
          <w:rFonts w:ascii="Arial" w:hAnsi="Arial" w:cs="Arial"/>
        </w:rPr>
        <w:t>.</w:t>
      </w:r>
      <w:r w:rsidR="001018A5">
        <w:rPr>
          <w:rFonts w:ascii="Arial" w:hAnsi="Arial" w:cs="Arial"/>
        </w:rPr>
        <w:t xml:space="preserve"> </w:t>
      </w:r>
    </w:p>
    <w:p w14:paraId="55A7B40A" w14:textId="72A54217" w:rsidR="00CF2C9A" w:rsidRDefault="00CF2C9A" w:rsidP="00032C7E">
      <w:pPr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018A5">
        <w:rPr>
          <w:rFonts w:ascii="Arial" w:hAnsi="Arial" w:cs="Arial"/>
        </w:rPr>
        <w:t xml:space="preserve"> </w:t>
      </w:r>
    </w:p>
    <w:p w14:paraId="7E625DB8" w14:textId="77777777" w:rsidR="00E3100D" w:rsidRPr="009D7013" w:rsidRDefault="00E3100D" w:rsidP="00032C7E">
      <w:pPr>
        <w:spacing w:before="0"/>
        <w:ind w:left="0"/>
        <w:rPr>
          <w:rFonts w:ascii="Arial" w:hAnsi="Arial" w:cs="Arial"/>
        </w:rPr>
      </w:pPr>
    </w:p>
    <w:p w14:paraId="0DBD0548" w14:textId="77777777" w:rsidR="008307FE" w:rsidRDefault="008307FE" w:rsidP="00032C7E">
      <w:pPr>
        <w:spacing w:before="0"/>
        <w:ind w:left="0"/>
        <w:rPr>
          <w:rFonts w:ascii="Arial" w:hAnsi="Arial" w:cs="Arial"/>
        </w:rPr>
      </w:pPr>
    </w:p>
    <w:p w14:paraId="1EB2645E" w14:textId="25717C5F" w:rsidR="00836FFC" w:rsidRDefault="009D7013" w:rsidP="00032C7E">
      <w:pPr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 vzájemné dohodě smluvních stran</w:t>
      </w:r>
      <w:r w:rsidR="00836FFC" w:rsidRPr="009D7013">
        <w:rPr>
          <w:rFonts w:ascii="Arial" w:hAnsi="Arial" w:cs="Arial"/>
        </w:rPr>
        <w:t xml:space="preserve"> dochází ke změn</w:t>
      </w:r>
      <w:r w:rsidR="001D4DB9">
        <w:rPr>
          <w:rFonts w:ascii="Arial" w:hAnsi="Arial" w:cs="Arial"/>
        </w:rPr>
        <w:t>ě následující</w:t>
      </w:r>
      <w:r w:rsidR="00526DDB">
        <w:rPr>
          <w:rFonts w:ascii="Arial" w:hAnsi="Arial" w:cs="Arial"/>
        </w:rPr>
        <w:t>c</w:t>
      </w:r>
      <w:r w:rsidR="007462BD">
        <w:rPr>
          <w:rFonts w:ascii="Arial" w:hAnsi="Arial" w:cs="Arial"/>
        </w:rPr>
        <w:t>h</w:t>
      </w:r>
      <w:r w:rsidR="001D4DB9">
        <w:rPr>
          <w:rFonts w:ascii="Arial" w:hAnsi="Arial" w:cs="Arial"/>
        </w:rPr>
        <w:t xml:space="preserve"> ustanovení</w:t>
      </w:r>
      <w:r w:rsidR="00836FFC" w:rsidRPr="009D7013">
        <w:rPr>
          <w:rFonts w:ascii="Arial" w:hAnsi="Arial" w:cs="Arial"/>
        </w:rPr>
        <w:t xml:space="preserve"> smlouvy o dílo:</w:t>
      </w:r>
    </w:p>
    <w:p w14:paraId="70E3E556" w14:textId="71E20A54" w:rsidR="00CF2C9A" w:rsidRDefault="00CF2C9A" w:rsidP="00032C7E">
      <w:pPr>
        <w:spacing w:before="0"/>
        <w:ind w:left="0"/>
        <w:rPr>
          <w:rFonts w:ascii="Arial" w:hAnsi="Arial" w:cs="Arial"/>
        </w:rPr>
      </w:pPr>
    </w:p>
    <w:p w14:paraId="6EDFD8D9" w14:textId="648421C4" w:rsidR="001B38E5" w:rsidRDefault="003B1286" w:rsidP="00032C7E">
      <w:pPr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5557E6" w14:textId="7BDA2ABA" w:rsidR="001D4DB9" w:rsidRDefault="001D4DB9" w:rsidP="00032C7E">
      <w:pPr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V příloze ke Smlouvě o dílo se mění termíny u </w:t>
      </w:r>
      <w:r w:rsidR="002C60CC">
        <w:rPr>
          <w:rFonts w:ascii="Arial" w:hAnsi="Arial" w:cs="Arial"/>
        </w:rPr>
        <w:t xml:space="preserve">následujících </w:t>
      </w:r>
      <w:r>
        <w:rPr>
          <w:rFonts w:ascii="Arial" w:hAnsi="Arial" w:cs="Arial"/>
        </w:rPr>
        <w:t>dílčích částí</w:t>
      </w:r>
      <w:r w:rsidR="007462BD">
        <w:rPr>
          <w:rFonts w:ascii="Arial" w:hAnsi="Arial" w:cs="Arial"/>
        </w:rPr>
        <w:t xml:space="preserve"> </w:t>
      </w:r>
      <w:r w:rsidR="00C62CB8">
        <w:rPr>
          <w:rFonts w:ascii="Arial" w:hAnsi="Arial" w:cs="Arial"/>
        </w:rPr>
        <w:t>takto</w:t>
      </w:r>
      <w:r>
        <w:rPr>
          <w:rFonts w:ascii="Arial" w:hAnsi="Arial" w:cs="Arial"/>
        </w:rPr>
        <w:t>:</w:t>
      </w:r>
    </w:p>
    <w:p w14:paraId="7CB6510A" w14:textId="65B00035" w:rsidR="006E5C78" w:rsidRDefault="006E5C78" w:rsidP="006E5C78">
      <w:pPr>
        <w:pStyle w:val="Odstavec111"/>
        <w:spacing w:after="0" w:line="240" w:lineRule="auto"/>
        <w:ind w:left="0" w:firstLine="0"/>
        <w:rPr>
          <w:rFonts w:ascii="Arial" w:hAnsi="Arial" w:cs="Arial"/>
          <w:sz w:val="20"/>
          <w:szCs w:val="20"/>
          <w:lang w:val="cs-CZ"/>
        </w:rPr>
      </w:pPr>
    </w:p>
    <w:p w14:paraId="794FF05B" w14:textId="253F34AE" w:rsidR="006E5C78" w:rsidRDefault="00730524" w:rsidP="006E5C78">
      <w:pPr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</w:rPr>
        <w:t>6.3.1</w:t>
      </w:r>
      <w:r>
        <w:rPr>
          <w:rFonts w:ascii="Arial" w:hAnsi="Arial" w:cs="Arial"/>
        </w:rPr>
        <w:tab/>
      </w:r>
      <w:r w:rsidR="006E5C78">
        <w:rPr>
          <w:rFonts w:ascii="Arial" w:hAnsi="Arial" w:cs="Arial"/>
        </w:rPr>
        <w:t>Vypracování plánu společných zařízení</w:t>
      </w:r>
      <w:r w:rsidR="007E660C">
        <w:rPr>
          <w:rFonts w:ascii="Arial" w:hAnsi="Arial" w:cs="Arial"/>
        </w:rPr>
        <w:t xml:space="preserve"> (</w:t>
      </w:r>
      <w:r w:rsidR="00E05B0B">
        <w:rPr>
          <w:rFonts w:ascii="Arial" w:hAnsi="Arial" w:cs="Arial"/>
        </w:rPr>
        <w:t>„</w:t>
      </w:r>
      <w:r w:rsidR="007E660C">
        <w:rPr>
          <w:rFonts w:ascii="Arial" w:hAnsi="Arial" w:cs="Arial"/>
        </w:rPr>
        <w:t>PSZ</w:t>
      </w:r>
      <w:r w:rsidR="00E05B0B">
        <w:rPr>
          <w:rFonts w:ascii="Arial" w:hAnsi="Arial" w:cs="Arial"/>
        </w:rPr>
        <w:t>“</w:t>
      </w:r>
      <w:r w:rsidR="007E660C">
        <w:rPr>
          <w:rFonts w:ascii="Arial" w:hAnsi="Arial" w:cs="Arial"/>
        </w:rPr>
        <w:t>)</w:t>
      </w:r>
      <w:r w:rsidR="00E05B0B">
        <w:rPr>
          <w:rFonts w:ascii="Arial" w:hAnsi="Arial" w:cs="Arial"/>
        </w:rPr>
        <w:t>,</w:t>
      </w:r>
      <w:r w:rsidR="006E5C78">
        <w:rPr>
          <w:rFonts w:ascii="Arial" w:hAnsi="Arial" w:cs="Arial"/>
        </w:rPr>
        <w:t xml:space="preserve"> </w:t>
      </w:r>
    </w:p>
    <w:p w14:paraId="0AC4B97D" w14:textId="675D08AB" w:rsidR="006E5C78" w:rsidRDefault="006E5C78" w:rsidP="006E5C78">
      <w:pPr>
        <w:spacing w:before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</w:t>
      </w:r>
      <w:r w:rsidR="00DC2F01">
        <w:rPr>
          <w:rFonts w:ascii="Arial" w:hAnsi="Arial" w:cs="Arial"/>
        </w:rPr>
        <w:tab/>
      </w:r>
      <w:r w:rsidR="007E660C">
        <w:rPr>
          <w:rFonts w:ascii="Arial" w:hAnsi="Arial" w:cs="Arial"/>
        </w:rPr>
        <w:t xml:space="preserve">vč. </w:t>
      </w:r>
      <w:proofErr w:type="spellStart"/>
      <w:r w:rsidR="007E660C">
        <w:rPr>
          <w:rFonts w:ascii="Arial" w:hAnsi="Arial" w:cs="Arial"/>
        </w:rPr>
        <w:t>podčástí</w:t>
      </w:r>
      <w:proofErr w:type="spellEnd"/>
      <w:r w:rsidR="007E660C">
        <w:rPr>
          <w:rFonts w:ascii="Arial" w:hAnsi="Arial" w:cs="Arial"/>
        </w:rPr>
        <w:t xml:space="preserve"> </w:t>
      </w:r>
      <w:r w:rsidR="00B14EA7">
        <w:rPr>
          <w:rFonts w:ascii="Arial" w:hAnsi="Arial" w:cs="Arial"/>
        </w:rPr>
        <w:t xml:space="preserve">6.3.1 </w:t>
      </w:r>
      <w:proofErr w:type="gramStart"/>
      <w:r w:rsidR="00B14EA7">
        <w:rPr>
          <w:rFonts w:ascii="Arial" w:hAnsi="Arial" w:cs="Arial"/>
        </w:rPr>
        <w:t>i)a</w:t>
      </w:r>
      <w:proofErr w:type="gramEnd"/>
      <w:r w:rsidR="00B14EA7">
        <w:rPr>
          <w:rFonts w:ascii="Arial" w:hAnsi="Arial" w:cs="Arial"/>
        </w:rPr>
        <w:t>), 6.3.1 i)b)</w:t>
      </w:r>
      <w:r w:rsidR="006905D4">
        <w:rPr>
          <w:rFonts w:ascii="Arial" w:hAnsi="Arial" w:cs="Arial"/>
        </w:rPr>
        <w:t xml:space="preserve"> a 6.3.1 i)c)</w:t>
      </w:r>
      <w:r w:rsidR="006905D4">
        <w:rPr>
          <w:rFonts w:ascii="Arial" w:hAnsi="Arial" w:cs="Arial"/>
        </w:rPr>
        <w:tab/>
      </w:r>
      <w:r w:rsidR="006905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termín ukončení </w:t>
      </w:r>
      <w:r w:rsidR="0028225F">
        <w:rPr>
          <w:rFonts w:ascii="Arial" w:hAnsi="Arial" w:cs="Arial"/>
          <w:b/>
          <w:bCs/>
        </w:rPr>
        <w:t>31. 10</w:t>
      </w:r>
      <w:r w:rsidR="006905D4">
        <w:rPr>
          <w:rFonts w:ascii="Arial" w:hAnsi="Arial" w:cs="Arial"/>
          <w:b/>
          <w:bCs/>
        </w:rPr>
        <w:t>. 2024</w:t>
      </w:r>
    </w:p>
    <w:p w14:paraId="380CAF93" w14:textId="00306F0D" w:rsidR="006E5C78" w:rsidRDefault="006905D4" w:rsidP="006E5C78">
      <w:pPr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</w:rPr>
        <w:t>6.3.2</w:t>
      </w:r>
      <w:r>
        <w:rPr>
          <w:rFonts w:ascii="Arial" w:hAnsi="Arial" w:cs="Arial"/>
        </w:rPr>
        <w:tab/>
      </w:r>
      <w:r w:rsidR="006E5C78">
        <w:rPr>
          <w:rFonts w:ascii="Arial" w:hAnsi="Arial" w:cs="Arial"/>
        </w:rPr>
        <w:t>Vypracování návrhu nového uspořádání pozemků</w:t>
      </w:r>
    </w:p>
    <w:p w14:paraId="59B878F6" w14:textId="699C3A91" w:rsidR="006E5C78" w:rsidRPr="00554B2F" w:rsidRDefault="006E5C78" w:rsidP="006E5C78">
      <w:pPr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3250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k</w:t>
      </w:r>
      <w:r w:rsidR="0003250D">
        <w:rPr>
          <w:rFonts w:ascii="Arial" w:hAnsi="Arial" w:cs="Arial"/>
        </w:rPr>
        <w:t xml:space="preserve"> jeho </w:t>
      </w:r>
      <w:r>
        <w:rPr>
          <w:rFonts w:ascii="Arial" w:hAnsi="Arial" w:cs="Arial"/>
        </w:rPr>
        <w:t>vystavení dle § 11 odst. 1 zákona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termín ukončení </w:t>
      </w:r>
      <w:r w:rsidR="009767E7">
        <w:rPr>
          <w:rFonts w:ascii="Arial" w:hAnsi="Arial" w:cs="Arial"/>
          <w:b/>
          <w:bCs/>
        </w:rPr>
        <w:t>31</w:t>
      </w:r>
      <w:r w:rsidR="0003250D">
        <w:rPr>
          <w:rFonts w:ascii="Arial" w:hAnsi="Arial" w:cs="Arial"/>
          <w:b/>
          <w:bCs/>
        </w:rPr>
        <w:t>.</w:t>
      </w:r>
      <w:r w:rsidR="009767E7">
        <w:rPr>
          <w:rFonts w:ascii="Arial" w:hAnsi="Arial" w:cs="Arial"/>
          <w:b/>
          <w:bCs/>
        </w:rPr>
        <w:t xml:space="preserve"> 03.</w:t>
      </w:r>
      <w:r w:rsidR="0003250D">
        <w:rPr>
          <w:rFonts w:ascii="Arial" w:hAnsi="Arial" w:cs="Arial"/>
          <w:b/>
          <w:bCs/>
        </w:rPr>
        <w:t xml:space="preserve"> 202</w:t>
      </w:r>
      <w:r w:rsidR="009767E7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</w:t>
      </w:r>
    </w:p>
    <w:p w14:paraId="090FA6AB" w14:textId="248C3AB7" w:rsidR="00D377AB" w:rsidRDefault="00D377AB" w:rsidP="00D377AB">
      <w:pPr>
        <w:spacing w:before="0" w:line="276" w:lineRule="auto"/>
        <w:ind w:left="0"/>
        <w:rPr>
          <w:rFonts w:ascii="Arial" w:hAnsi="Arial" w:cs="Arial"/>
          <w:bCs/>
          <w:snapToGrid w:val="0"/>
        </w:rPr>
      </w:pPr>
    </w:p>
    <w:p w14:paraId="51D7D7AA" w14:textId="77777777" w:rsidR="002C60CC" w:rsidRPr="00E3100D" w:rsidRDefault="002C60CC" w:rsidP="00D377AB">
      <w:pPr>
        <w:spacing w:before="0" w:line="276" w:lineRule="auto"/>
        <w:ind w:left="0"/>
        <w:rPr>
          <w:rFonts w:ascii="Arial" w:hAnsi="Arial" w:cs="Arial"/>
          <w:bCs/>
          <w:snapToGrid w:val="0"/>
        </w:rPr>
      </w:pPr>
    </w:p>
    <w:p w14:paraId="3879AD96" w14:textId="77777777" w:rsidR="00D377AB" w:rsidRPr="009D7013" w:rsidRDefault="00D377AB" w:rsidP="00D377AB">
      <w:pPr>
        <w:spacing w:before="0"/>
        <w:ind w:left="0"/>
        <w:rPr>
          <w:rFonts w:ascii="Arial" w:hAnsi="Arial" w:cs="Arial"/>
          <w:b/>
        </w:rPr>
      </w:pPr>
      <w:r w:rsidRPr="009D7013">
        <w:rPr>
          <w:rFonts w:ascii="Arial" w:hAnsi="Arial" w:cs="Arial"/>
          <w:b/>
        </w:rPr>
        <w:t>III. ZÁVĚREČNÁ UJEDNÁNÍ</w:t>
      </w:r>
    </w:p>
    <w:p w14:paraId="2F052790" w14:textId="77777777" w:rsidR="00D377AB" w:rsidRPr="009D7013" w:rsidRDefault="00D377AB" w:rsidP="00D377AB">
      <w:pPr>
        <w:spacing w:before="0"/>
        <w:ind w:left="0"/>
        <w:rPr>
          <w:rFonts w:ascii="Arial" w:hAnsi="Arial" w:cs="Arial"/>
        </w:rPr>
      </w:pPr>
    </w:p>
    <w:p w14:paraId="73CB9182" w14:textId="77777777" w:rsidR="00D377AB" w:rsidRPr="009D7013" w:rsidRDefault="00D377AB" w:rsidP="00D377AB">
      <w:pPr>
        <w:spacing w:before="0"/>
        <w:ind w:left="0"/>
        <w:rPr>
          <w:rFonts w:ascii="Arial" w:hAnsi="Arial" w:cs="Arial"/>
        </w:rPr>
      </w:pPr>
      <w:r w:rsidRPr="009D7013">
        <w:rPr>
          <w:rFonts w:ascii="Arial" w:hAnsi="Arial" w:cs="Arial"/>
        </w:rPr>
        <w:t>1. Ostatní ujednání původní smlouvy o dílo, která nejsou dotčena tímto dodatkem, se nemění.</w:t>
      </w:r>
    </w:p>
    <w:p w14:paraId="639A0C07" w14:textId="77777777" w:rsidR="00D377AB" w:rsidRPr="009D7013" w:rsidRDefault="00D377AB" w:rsidP="00663C8A">
      <w:pPr>
        <w:spacing w:before="0"/>
        <w:ind w:left="227" w:hanging="227"/>
        <w:rPr>
          <w:rFonts w:ascii="Arial" w:hAnsi="Arial" w:cs="Arial"/>
        </w:rPr>
      </w:pPr>
      <w:r w:rsidRPr="009D7013">
        <w:rPr>
          <w:rFonts w:ascii="Arial" w:hAnsi="Arial" w:cs="Arial"/>
        </w:rPr>
        <w:t xml:space="preserve">2. Tento dodatek nabývá </w:t>
      </w:r>
      <w:r w:rsidR="00FE2050">
        <w:rPr>
          <w:rFonts w:ascii="Arial" w:hAnsi="Arial" w:cs="Arial"/>
        </w:rPr>
        <w:t xml:space="preserve">platnosti dnem podpisu smluvních stran a </w:t>
      </w:r>
      <w:r w:rsidRPr="009D7013">
        <w:rPr>
          <w:rFonts w:ascii="Arial" w:hAnsi="Arial" w:cs="Arial"/>
        </w:rPr>
        <w:t xml:space="preserve">účinnosti dnem </w:t>
      </w:r>
      <w:r w:rsidR="00FE2050">
        <w:rPr>
          <w:rFonts w:ascii="Arial" w:hAnsi="Arial" w:cs="Arial"/>
        </w:rPr>
        <w:t>jeho uveřejnění v registru smluv dle § 6 odst. 1 zákona č. 340/2015 Sb., o zvláštních podmínkách účinnosti některých smluv, uveřejňování těchto smluv a o registru smluv (zákon o registru smluv).</w:t>
      </w:r>
    </w:p>
    <w:p w14:paraId="27CC66A6" w14:textId="77777777" w:rsidR="00D377AB" w:rsidRDefault="00663C8A" w:rsidP="00D377AB">
      <w:pPr>
        <w:spacing w:before="0"/>
        <w:ind w:left="227" w:hanging="22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377AB" w:rsidRPr="009D7013">
        <w:rPr>
          <w:rFonts w:ascii="Arial" w:hAnsi="Arial" w:cs="Arial"/>
        </w:rPr>
        <w:t xml:space="preserve">. Smluvní strany prohlašují, že tento dodatek je projevem jejich svobodné vůle a že nebyl uzavřen za tísně či jinak nepříznivých podmínek ani pro jednu z nich. </w:t>
      </w:r>
    </w:p>
    <w:p w14:paraId="772156DF" w14:textId="77777777" w:rsidR="00E40BD8" w:rsidRDefault="00E40BD8" w:rsidP="00D377AB">
      <w:pPr>
        <w:spacing w:before="0"/>
        <w:ind w:left="227" w:hanging="227"/>
        <w:rPr>
          <w:rFonts w:ascii="Arial" w:hAnsi="Arial" w:cs="Arial"/>
        </w:rPr>
      </w:pPr>
    </w:p>
    <w:p w14:paraId="2D39A36B" w14:textId="77777777" w:rsidR="00E40BD8" w:rsidRDefault="00E40BD8" w:rsidP="00D377AB">
      <w:pPr>
        <w:spacing w:before="0"/>
        <w:ind w:left="227" w:hanging="227"/>
        <w:rPr>
          <w:rFonts w:ascii="Arial" w:hAnsi="Arial" w:cs="Arial"/>
        </w:rPr>
      </w:pPr>
    </w:p>
    <w:p w14:paraId="287394BD" w14:textId="77777777" w:rsidR="00E40BD8" w:rsidRDefault="00E40BD8" w:rsidP="00D377AB">
      <w:pPr>
        <w:spacing w:before="0"/>
        <w:ind w:left="227" w:hanging="227"/>
        <w:rPr>
          <w:rFonts w:ascii="Arial" w:hAnsi="Arial" w:cs="Arial"/>
        </w:rPr>
      </w:pPr>
    </w:p>
    <w:p w14:paraId="15B4D1CD" w14:textId="7777F00E" w:rsidR="00E40BD8" w:rsidRDefault="00E40BD8" w:rsidP="00D377AB">
      <w:pPr>
        <w:spacing w:before="0"/>
        <w:ind w:left="227" w:hanging="227"/>
        <w:rPr>
          <w:rFonts w:ascii="Arial" w:hAnsi="Arial" w:cs="Arial"/>
        </w:rPr>
      </w:pPr>
      <w:r>
        <w:rPr>
          <w:rFonts w:ascii="Arial" w:hAnsi="Arial" w:cs="Arial"/>
        </w:rPr>
        <w:t>V Pardubicích dne</w:t>
      </w:r>
      <w:r w:rsidR="000F6816">
        <w:rPr>
          <w:rFonts w:ascii="Arial" w:hAnsi="Arial" w:cs="Arial"/>
        </w:rPr>
        <w:t xml:space="preserve"> 26.06.2024</w:t>
      </w:r>
      <w:r>
        <w:rPr>
          <w:rFonts w:ascii="Arial" w:hAnsi="Arial" w:cs="Arial"/>
        </w:rPr>
        <w:tab/>
      </w:r>
      <w:r w:rsidR="000F6816">
        <w:rPr>
          <w:rFonts w:ascii="Arial" w:hAnsi="Arial" w:cs="Arial"/>
        </w:rPr>
        <w:tab/>
      </w:r>
      <w:r w:rsidR="000F6816">
        <w:rPr>
          <w:rFonts w:ascii="Arial" w:hAnsi="Arial" w:cs="Arial"/>
        </w:rPr>
        <w:tab/>
        <w:t xml:space="preserve">    </w:t>
      </w:r>
      <w:r w:rsidR="00BA38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Vysokém Mýtě dne</w:t>
      </w:r>
      <w:r w:rsidR="000F6816">
        <w:rPr>
          <w:rFonts w:ascii="Arial" w:hAnsi="Arial" w:cs="Arial"/>
        </w:rPr>
        <w:t xml:space="preserve"> 26.06.2024</w:t>
      </w:r>
    </w:p>
    <w:p w14:paraId="67DBEE8A" w14:textId="77777777" w:rsidR="00E40BD8" w:rsidRPr="009D7013" w:rsidRDefault="00E40BD8" w:rsidP="00D377AB">
      <w:pPr>
        <w:spacing w:before="0"/>
        <w:ind w:left="227" w:hanging="227"/>
        <w:rPr>
          <w:rFonts w:ascii="Arial" w:hAnsi="Arial" w:cs="Arial"/>
          <w:lang w:val="x-none"/>
        </w:rPr>
      </w:pPr>
    </w:p>
    <w:p w14:paraId="507538E6" w14:textId="66A23C33" w:rsidR="006D6317" w:rsidRDefault="006D6317" w:rsidP="00032C7E">
      <w:pPr>
        <w:spacing w:before="0"/>
        <w:ind w:left="0"/>
        <w:rPr>
          <w:rFonts w:ascii="Arial" w:hAnsi="Arial" w:cs="Arial"/>
          <w:snapToGrid w:val="0"/>
        </w:rPr>
      </w:pPr>
    </w:p>
    <w:p w14:paraId="50815B0B" w14:textId="2F53B69B" w:rsidR="00492EA0" w:rsidRPr="00725DC5" w:rsidRDefault="00E40BD8" w:rsidP="00E40BD8">
      <w:pPr>
        <w:pStyle w:val="Bezmezer"/>
        <w:tabs>
          <w:tab w:val="left" w:pos="4536"/>
        </w:tabs>
        <w:ind w:left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objednatele:</w:t>
      </w:r>
      <w:r w:rsidR="00492EA0" w:rsidRPr="00ED6435">
        <w:rPr>
          <w:rFonts w:ascii="Arial" w:hAnsi="Arial" w:cs="Arial"/>
          <w:b/>
        </w:rPr>
        <w:t xml:space="preserve"> </w:t>
      </w:r>
      <w:r w:rsidR="00492EA0" w:rsidRPr="00ED643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Za zhotovitele:</w:t>
      </w:r>
    </w:p>
    <w:p w14:paraId="7BB540E0" w14:textId="77777777" w:rsidR="00544462" w:rsidRDefault="00544462" w:rsidP="00544462">
      <w:pPr>
        <w:tabs>
          <w:tab w:val="left" w:pos="567"/>
        </w:tabs>
        <w:spacing w:before="0"/>
        <w:ind w:left="0"/>
        <w:rPr>
          <w:rFonts w:ascii="Arial" w:hAnsi="Arial" w:cs="Arial"/>
          <w:bCs/>
        </w:rPr>
      </w:pPr>
    </w:p>
    <w:p w14:paraId="0004E349" w14:textId="3980D1C6" w:rsidR="00544462" w:rsidRDefault="00E40BD8" w:rsidP="00545D75">
      <w:pPr>
        <w:tabs>
          <w:tab w:val="left" w:pos="567"/>
          <w:tab w:val="left" w:pos="5670"/>
        </w:tabs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72B3273B" w14:textId="77777777" w:rsidR="00E40BD8" w:rsidRDefault="00E40BD8" w:rsidP="00545D75">
      <w:pPr>
        <w:tabs>
          <w:tab w:val="left" w:pos="567"/>
          <w:tab w:val="left" w:pos="5670"/>
        </w:tabs>
        <w:ind w:left="0"/>
        <w:rPr>
          <w:rFonts w:ascii="Arial" w:hAnsi="Arial" w:cs="Arial"/>
          <w:bCs/>
        </w:rPr>
      </w:pPr>
    </w:p>
    <w:p w14:paraId="26A3E080" w14:textId="77777777" w:rsidR="00E40BD8" w:rsidRDefault="00E40BD8" w:rsidP="00545D75">
      <w:pPr>
        <w:tabs>
          <w:tab w:val="left" w:pos="567"/>
          <w:tab w:val="left" w:pos="5670"/>
        </w:tabs>
        <w:ind w:left="0"/>
        <w:rPr>
          <w:rFonts w:ascii="Arial" w:hAnsi="Arial" w:cs="Arial"/>
          <w:bCs/>
        </w:rPr>
      </w:pPr>
    </w:p>
    <w:p w14:paraId="60699BB3" w14:textId="77777777" w:rsidR="008B2797" w:rsidRDefault="008B2797" w:rsidP="00545D75">
      <w:pPr>
        <w:tabs>
          <w:tab w:val="left" w:pos="567"/>
          <w:tab w:val="left" w:pos="5670"/>
        </w:tabs>
        <w:ind w:left="0"/>
        <w:rPr>
          <w:rFonts w:ascii="Arial" w:hAnsi="Arial" w:cs="Arial"/>
          <w:bCs/>
        </w:rPr>
      </w:pPr>
    </w:p>
    <w:p w14:paraId="140F2484" w14:textId="77777777" w:rsidR="00544462" w:rsidRPr="00ED6435" w:rsidRDefault="00544462" w:rsidP="00492EA0">
      <w:pPr>
        <w:tabs>
          <w:tab w:val="left" w:pos="567"/>
          <w:tab w:val="left" w:pos="5670"/>
        </w:tabs>
        <w:rPr>
          <w:rFonts w:ascii="Arial" w:hAnsi="Arial" w:cs="Arial"/>
          <w:bCs/>
        </w:rPr>
      </w:pPr>
    </w:p>
    <w:p w14:paraId="06926B85" w14:textId="38FEE384" w:rsidR="00492EA0" w:rsidRPr="00ED6435" w:rsidRDefault="00492EA0" w:rsidP="00EA3435">
      <w:pPr>
        <w:tabs>
          <w:tab w:val="left" w:pos="567"/>
        </w:tabs>
        <w:ind w:left="0"/>
        <w:rPr>
          <w:rFonts w:ascii="Arial" w:hAnsi="Arial" w:cs="Arial"/>
          <w:bCs/>
        </w:rPr>
      </w:pPr>
      <w:r w:rsidRPr="00ED6435">
        <w:rPr>
          <w:rFonts w:ascii="Arial" w:hAnsi="Arial" w:cs="Arial"/>
          <w:bCs/>
        </w:rPr>
        <w:t xml:space="preserve">________________________________ </w:t>
      </w:r>
      <w:r w:rsidR="00EA3435">
        <w:rPr>
          <w:rFonts w:ascii="Arial" w:hAnsi="Arial" w:cs="Arial"/>
          <w:bCs/>
        </w:rPr>
        <w:tab/>
        <w:t xml:space="preserve">    </w:t>
      </w:r>
      <w:r w:rsidRPr="00ED6435">
        <w:rPr>
          <w:rFonts w:ascii="Arial" w:hAnsi="Arial" w:cs="Arial"/>
          <w:bCs/>
        </w:rPr>
        <w:t>___________________________</w:t>
      </w:r>
    </w:p>
    <w:p w14:paraId="3A3388D0" w14:textId="653CC96B" w:rsidR="00492EA0" w:rsidRPr="00ED6435" w:rsidRDefault="00492EA0" w:rsidP="00544462">
      <w:pPr>
        <w:tabs>
          <w:tab w:val="left" w:pos="567"/>
        </w:tabs>
        <w:spacing w:before="0"/>
        <w:ind w:left="0"/>
        <w:rPr>
          <w:rFonts w:ascii="Arial" w:hAnsi="Arial" w:cs="Arial"/>
          <w:bCs/>
        </w:rPr>
      </w:pPr>
      <w:r w:rsidRPr="00ED6435">
        <w:rPr>
          <w:rFonts w:ascii="Arial" w:hAnsi="Arial" w:cs="Arial"/>
          <w:bCs/>
        </w:rPr>
        <w:t xml:space="preserve">Jméno: </w:t>
      </w:r>
      <w:r>
        <w:rPr>
          <w:rFonts w:ascii="Arial" w:hAnsi="Arial" w:cs="Arial"/>
          <w:bCs/>
        </w:rPr>
        <w:t>Ing. Miroslav Kučera</w:t>
      </w:r>
      <w:r w:rsidRPr="00ED6435">
        <w:rPr>
          <w:rFonts w:ascii="Arial" w:hAnsi="Arial" w:cs="Arial"/>
          <w:bCs/>
        </w:rPr>
        <w:tab/>
      </w:r>
      <w:r w:rsidRPr="00ED6435">
        <w:rPr>
          <w:rFonts w:ascii="Arial" w:hAnsi="Arial" w:cs="Arial"/>
          <w:bCs/>
        </w:rPr>
        <w:tab/>
      </w:r>
      <w:r w:rsidR="00EA3435">
        <w:rPr>
          <w:rFonts w:ascii="Arial" w:hAnsi="Arial" w:cs="Arial"/>
          <w:bCs/>
        </w:rPr>
        <w:tab/>
      </w:r>
      <w:r w:rsidR="00AB3600">
        <w:rPr>
          <w:rFonts w:ascii="Arial" w:hAnsi="Arial" w:cs="Arial"/>
          <w:bCs/>
        </w:rPr>
        <w:t xml:space="preserve">   </w:t>
      </w:r>
      <w:r w:rsidRPr="00ED6435">
        <w:rPr>
          <w:rFonts w:ascii="Arial" w:hAnsi="Arial" w:cs="Arial"/>
          <w:bCs/>
        </w:rPr>
        <w:t xml:space="preserve">Jméno: </w:t>
      </w:r>
      <w:r w:rsidRPr="00185C8A">
        <w:rPr>
          <w:rFonts w:ascii="Arial" w:hAnsi="Arial" w:cs="Arial"/>
          <w:snapToGrid w:val="0"/>
        </w:rPr>
        <w:t>Ing. Jaroslav Jakoubek</w:t>
      </w:r>
    </w:p>
    <w:p w14:paraId="468BFE58" w14:textId="53134B0C" w:rsidR="00B93F8F" w:rsidRPr="00530D82" w:rsidRDefault="00492EA0" w:rsidP="00DA1854">
      <w:pPr>
        <w:tabs>
          <w:tab w:val="left" w:pos="567"/>
        </w:tabs>
        <w:spacing w:before="0"/>
        <w:ind w:left="0"/>
        <w:rPr>
          <w:rFonts w:ascii="Arial" w:hAnsi="Arial" w:cs="Arial"/>
          <w:snapToGrid w:val="0"/>
        </w:rPr>
      </w:pPr>
      <w:r w:rsidRPr="00ED6435">
        <w:rPr>
          <w:rFonts w:ascii="Arial" w:hAnsi="Arial" w:cs="Arial"/>
          <w:bCs/>
        </w:rPr>
        <w:t xml:space="preserve">Funkce: </w:t>
      </w:r>
      <w:r>
        <w:rPr>
          <w:rFonts w:ascii="Arial" w:hAnsi="Arial" w:cs="Arial"/>
          <w:bCs/>
        </w:rPr>
        <w:t>ředitel KPÚ pro Pardubický kraj</w:t>
      </w:r>
      <w:r w:rsidRPr="00ED6435">
        <w:rPr>
          <w:rFonts w:ascii="Arial" w:hAnsi="Arial" w:cs="Arial"/>
          <w:bCs/>
        </w:rPr>
        <w:tab/>
      </w:r>
      <w:r w:rsidR="00AB3600">
        <w:rPr>
          <w:rFonts w:ascii="Arial" w:hAnsi="Arial" w:cs="Arial"/>
          <w:bCs/>
        </w:rPr>
        <w:t xml:space="preserve">   </w:t>
      </w:r>
      <w:r w:rsidRPr="00ED6435">
        <w:rPr>
          <w:rFonts w:ascii="Arial" w:hAnsi="Arial" w:cs="Arial"/>
          <w:bCs/>
        </w:rPr>
        <w:t xml:space="preserve">Funkce: </w:t>
      </w:r>
      <w:r>
        <w:rPr>
          <w:rFonts w:ascii="Arial" w:hAnsi="Arial" w:cs="Arial"/>
          <w:bCs/>
        </w:rPr>
        <w:t>Jednatel společnosti</w:t>
      </w:r>
      <w:r w:rsidR="00D57A55" w:rsidRPr="009D7013">
        <w:rPr>
          <w:rFonts w:ascii="Arial" w:hAnsi="Arial" w:cs="Arial"/>
          <w:snapToGrid w:val="0"/>
        </w:rPr>
        <w:t xml:space="preserve"> </w:t>
      </w:r>
      <w:r w:rsidR="0085433F">
        <w:rPr>
          <w:rFonts w:ascii="Arial" w:hAnsi="Arial" w:cs="Arial"/>
          <w:snapToGrid w:val="0"/>
          <w:szCs w:val="22"/>
        </w:rPr>
        <w:t xml:space="preserve"> </w:t>
      </w:r>
      <w:r w:rsidR="00BF5785">
        <w:rPr>
          <w:rFonts w:ascii="Arial" w:hAnsi="Arial" w:cs="Arial"/>
          <w:snapToGrid w:val="0"/>
          <w:szCs w:val="22"/>
        </w:rPr>
        <w:t xml:space="preserve"> </w:t>
      </w:r>
    </w:p>
    <w:sectPr w:rsidR="00B93F8F" w:rsidRPr="00530D82" w:rsidSect="00F346CD">
      <w:headerReference w:type="default" r:id="rId13"/>
      <w:footerReference w:type="default" r:id="rId14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9C33" w14:textId="77777777" w:rsidR="0096664D" w:rsidRDefault="0096664D" w:rsidP="00DE39C8">
      <w:pPr>
        <w:spacing w:before="0"/>
      </w:pPr>
      <w:r>
        <w:separator/>
      </w:r>
    </w:p>
  </w:endnote>
  <w:endnote w:type="continuationSeparator" w:id="0">
    <w:p w14:paraId="13A3C677" w14:textId="77777777" w:rsidR="0096664D" w:rsidRDefault="0096664D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4BDE96A" w14:textId="77777777" w:rsidR="00903E73" w:rsidRDefault="00903E73" w:rsidP="00D56581">
            <w:pPr>
              <w:pStyle w:val="Zpat"/>
              <w:ind w:left="0"/>
              <w:jc w:val="center"/>
            </w:pPr>
            <w:r>
              <w:t xml:space="preserve">Stránka </w:t>
            </w:r>
            <w:r w:rsidR="002E663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E6631">
              <w:rPr>
                <w:b/>
                <w:bCs/>
                <w:sz w:val="24"/>
                <w:szCs w:val="24"/>
              </w:rPr>
              <w:fldChar w:fldCharType="separate"/>
            </w:r>
            <w:r w:rsidR="00FC1F69">
              <w:rPr>
                <w:b/>
                <w:bCs/>
                <w:noProof/>
              </w:rPr>
              <w:t>2</w:t>
            </w:r>
            <w:r w:rsidR="002E663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E663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E6631">
              <w:rPr>
                <w:b/>
                <w:bCs/>
                <w:sz w:val="24"/>
                <w:szCs w:val="24"/>
              </w:rPr>
              <w:fldChar w:fldCharType="separate"/>
            </w:r>
            <w:r w:rsidR="00FC1F69">
              <w:rPr>
                <w:b/>
                <w:bCs/>
                <w:noProof/>
              </w:rPr>
              <w:t>2</w:t>
            </w:r>
            <w:r w:rsidR="002E663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B05CC6" w14:textId="77777777" w:rsidR="00903E73" w:rsidRDefault="00903E73" w:rsidP="00D56581">
    <w:pPr>
      <w:pStyle w:val="Zpat"/>
      <w:tabs>
        <w:tab w:val="clear" w:pos="4536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CEC9" w14:textId="77777777" w:rsidR="0096664D" w:rsidRDefault="0096664D" w:rsidP="00DE39C8">
      <w:pPr>
        <w:spacing w:before="0"/>
      </w:pPr>
      <w:r>
        <w:separator/>
      </w:r>
    </w:p>
  </w:footnote>
  <w:footnote w:type="continuationSeparator" w:id="0">
    <w:p w14:paraId="148ED15F" w14:textId="77777777" w:rsidR="0096664D" w:rsidRDefault="0096664D" w:rsidP="00DE39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F5B4" w14:textId="77777777" w:rsidR="008904B5" w:rsidRDefault="00B636C8" w:rsidP="008904B5">
    <w:pPr>
      <w:pStyle w:val="Zhlav"/>
      <w:ind w:left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6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12" w15:restartNumberingAfterBreak="0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B1428A"/>
    <w:multiLevelType w:val="hybridMultilevel"/>
    <w:tmpl w:val="7DA6C348"/>
    <w:lvl w:ilvl="0" w:tplc="D9A08B5A">
      <w:start w:val="1"/>
      <w:numFmt w:val="ordinal"/>
      <w:lvlText w:val="3.1.%1"/>
      <w:lvlJc w:val="left"/>
      <w:pPr>
        <w:ind w:left="266" w:hanging="266"/>
      </w:pPr>
      <w:rPr>
        <w:rFonts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E2DDD"/>
    <w:multiLevelType w:val="hybridMultilevel"/>
    <w:tmpl w:val="FFDC5100"/>
    <w:lvl w:ilvl="0" w:tplc="FF1672EE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B74E4"/>
    <w:multiLevelType w:val="hybridMultilevel"/>
    <w:tmpl w:val="3C1ECCAC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24" w15:restartNumberingAfterBreak="0">
    <w:nsid w:val="654C6EEF"/>
    <w:multiLevelType w:val="hybridMultilevel"/>
    <w:tmpl w:val="5454852C"/>
    <w:lvl w:ilvl="0" w:tplc="CAA6F0D8">
      <w:start w:val="1"/>
      <w:numFmt w:val="ordinal"/>
      <w:lvlText w:val="3.2.%1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27" w15:restartNumberingAfterBreak="0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3139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52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303538">
    <w:abstractNumId w:val="13"/>
  </w:num>
  <w:num w:numId="4" w16cid:durableId="480688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5497965">
    <w:abstractNumId w:val="19"/>
  </w:num>
  <w:num w:numId="6" w16cid:durableId="1145199404">
    <w:abstractNumId w:val="3"/>
  </w:num>
  <w:num w:numId="7" w16cid:durableId="569077918">
    <w:abstractNumId w:val="4"/>
  </w:num>
  <w:num w:numId="8" w16cid:durableId="8525757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106499">
    <w:abstractNumId w:val="27"/>
  </w:num>
  <w:num w:numId="10" w16cid:durableId="1475635749">
    <w:abstractNumId w:val="0"/>
  </w:num>
  <w:num w:numId="11" w16cid:durableId="841744401">
    <w:abstractNumId w:val="17"/>
  </w:num>
  <w:num w:numId="12" w16cid:durableId="986932903">
    <w:abstractNumId w:val="6"/>
  </w:num>
  <w:num w:numId="13" w16cid:durableId="1197818100">
    <w:abstractNumId w:val="7"/>
  </w:num>
  <w:num w:numId="14" w16cid:durableId="2084714430">
    <w:abstractNumId w:val="14"/>
  </w:num>
  <w:num w:numId="15" w16cid:durableId="673189745">
    <w:abstractNumId w:val="8"/>
  </w:num>
  <w:num w:numId="16" w16cid:durableId="1089036534">
    <w:abstractNumId w:val="28"/>
  </w:num>
  <w:num w:numId="17" w16cid:durableId="2015179398">
    <w:abstractNumId w:val="5"/>
  </w:num>
  <w:num w:numId="18" w16cid:durableId="1316642178">
    <w:abstractNumId w:val="10"/>
  </w:num>
  <w:num w:numId="19" w16cid:durableId="2132552089">
    <w:abstractNumId w:val="11"/>
  </w:num>
  <w:num w:numId="20" w16cid:durableId="1864318439">
    <w:abstractNumId w:val="23"/>
  </w:num>
  <w:num w:numId="21" w16cid:durableId="519011849">
    <w:abstractNumId w:val="12"/>
  </w:num>
  <w:num w:numId="22" w16cid:durableId="1152717082">
    <w:abstractNumId w:val="21"/>
  </w:num>
  <w:num w:numId="23" w16cid:durableId="8412764">
    <w:abstractNumId w:val="25"/>
  </w:num>
  <w:num w:numId="24" w16cid:durableId="337734478">
    <w:abstractNumId w:val="9"/>
  </w:num>
  <w:num w:numId="25" w16cid:durableId="151869799">
    <w:abstractNumId w:val="2"/>
  </w:num>
  <w:num w:numId="26" w16cid:durableId="1214585376">
    <w:abstractNumId w:val="24"/>
  </w:num>
  <w:num w:numId="27" w16cid:durableId="661935956">
    <w:abstractNumId w:val="16"/>
  </w:num>
  <w:num w:numId="28" w16cid:durableId="546113499">
    <w:abstractNumId w:val="29"/>
  </w:num>
  <w:num w:numId="29" w16cid:durableId="1826625199">
    <w:abstractNumId w:val="18"/>
  </w:num>
  <w:num w:numId="30" w16cid:durableId="341006954">
    <w:abstractNumId w:val="20"/>
  </w:num>
  <w:num w:numId="31" w16cid:durableId="2137671953">
    <w:abstractNumId w:val="15"/>
  </w:num>
  <w:num w:numId="32" w16cid:durableId="131219895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49"/>
    <w:rsid w:val="00005ADA"/>
    <w:rsid w:val="00010E3D"/>
    <w:rsid w:val="00013FCE"/>
    <w:rsid w:val="000154CA"/>
    <w:rsid w:val="000264A8"/>
    <w:rsid w:val="0003250D"/>
    <w:rsid w:val="00032C7E"/>
    <w:rsid w:val="00033344"/>
    <w:rsid w:val="00034CF3"/>
    <w:rsid w:val="00040E28"/>
    <w:rsid w:val="00042E96"/>
    <w:rsid w:val="00064A43"/>
    <w:rsid w:val="0006707E"/>
    <w:rsid w:val="000671B4"/>
    <w:rsid w:val="00067CE5"/>
    <w:rsid w:val="00071567"/>
    <w:rsid w:val="00095B28"/>
    <w:rsid w:val="000A695A"/>
    <w:rsid w:val="000B15EA"/>
    <w:rsid w:val="000B1D7C"/>
    <w:rsid w:val="000B3103"/>
    <w:rsid w:val="000B6000"/>
    <w:rsid w:val="000B6910"/>
    <w:rsid w:val="000C0530"/>
    <w:rsid w:val="000C431A"/>
    <w:rsid w:val="000E1A45"/>
    <w:rsid w:val="000F4046"/>
    <w:rsid w:val="000F4469"/>
    <w:rsid w:val="000F61AC"/>
    <w:rsid w:val="000F6361"/>
    <w:rsid w:val="000F6816"/>
    <w:rsid w:val="001018A5"/>
    <w:rsid w:val="00103409"/>
    <w:rsid w:val="00105003"/>
    <w:rsid w:val="00107619"/>
    <w:rsid w:val="00110450"/>
    <w:rsid w:val="00120A50"/>
    <w:rsid w:val="00123E92"/>
    <w:rsid w:val="00131656"/>
    <w:rsid w:val="0014293B"/>
    <w:rsid w:val="0015143D"/>
    <w:rsid w:val="0015150A"/>
    <w:rsid w:val="001518EE"/>
    <w:rsid w:val="00153161"/>
    <w:rsid w:val="00156B42"/>
    <w:rsid w:val="00157CC6"/>
    <w:rsid w:val="00161700"/>
    <w:rsid w:val="00185339"/>
    <w:rsid w:val="00186060"/>
    <w:rsid w:val="001901AA"/>
    <w:rsid w:val="00190C34"/>
    <w:rsid w:val="0019528F"/>
    <w:rsid w:val="0019675D"/>
    <w:rsid w:val="001A3111"/>
    <w:rsid w:val="001A78C5"/>
    <w:rsid w:val="001B38E5"/>
    <w:rsid w:val="001B6EA4"/>
    <w:rsid w:val="001C0FF9"/>
    <w:rsid w:val="001C25D0"/>
    <w:rsid w:val="001C536E"/>
    <w:rsid w:val="001C7371"/>
    <w:rsid w:val="001D0809"/>
    <w:rsid w:val="001D0F7C"/>
    <w:rsid w:val="001D4DB9"/>
    <w:rsid w:val="001D6556"/>
    <w:rsid w:val="001E2FBA"/>
    <w:rsid w:val="001E5A33"/>
    <w:rsid w:val="001F05A5"/>
    <w:rsid w:val="001F1FE9"/>
    <w:rsid w:val="0020156C"/>
    <w:rsid w:val="0021274A"/>
    <w:rsid w:val="00225CE2"/>
    <w:rsid w:val="002260CC"/>
    <w:rsid w:val="0023568E"/>
    <w:rsid w:val="00241920"/>
    <w:rsid w:val="00254152"/>
    <w:rsid w:val="0025447D"/>
    <w:rsid w:val="00260400"/>
    <w:rsid w:val="00261440"/>
    <w:rsid w:val="0026227B"/>
    <w:rsid w:val="00265CE3"/>
    <w:rsid w:val="00266549"/>
    <w:rsid w:val="00271D59"/>
    <w:rsid w:val="002727AA"/>
    <w:rsid w:val="0028225F"/>
    <w:rsid w:val="00283439"/>
    <w:rsid w:val="00293449"/>
    <w:rsid w:val="002942E8"/>
    <w:rsid w:val="00295469"/>
    <w:rsid w:val="002A3309"/>
    <w:rsid w:val="002A57BA"/>
    <w:rsid w:val="002B09E9"/>
    <w:rsid w:val="002B0D69"/>
    <w:rsid w:val="002B1537"/>
    <w:rsid w:val="002B6ED0"/>
    <w:rsid w:val="002C4C25"/>
    <w:rsid w:val="002C60CC"/>
    <w:rsid w:val="002D2E40"/>
    <w:rsid w:val="002E108A"/>
    <w:rsid w:val="002E10BD"/>
    <w:rsid w:val="002E6631"/>
    <w:rsid w:val="002E68B1"/>
    <w:rsid w:val="002E73F4"/>
    <w:rsid w:val="002F3B8B"/>
    <w:rsid w:val="002F5D6F"/>
    <w:rsid w:val="002F646A"/>
    <w:rsid w:val="002F693F"/>
    <w:rsid w:val="00301265"/>
    <w:rsid w:val="003019A6"/>
    <w:rsid w:val="0031373A"/>
    <w:rsid w:val="00316964"/>
    <w:rsid w:val="0032084D"/>
    <w:rsid w:val="00321DD4"/>
    <w:rsid w:val="003239DB"/>
    <w:rsid w:val="00326DE4"/>
    <w:rsid w:val="00331EC9"/>
    <w:rsid w:val="00335AC0"/>
    <w:rsid w:val="00336F0C"/>
    <w:rsid w:val="00340B3E"/>
    <w:rsid w:val="00341966"/>
    <w:rsid w:val="00344C25"/>
    <w:rsid w:val="00351D45"/>
    <w:rsid w:val="00354A9C"/>
    <w:rsid w:val="00360EE4"/>
    <w:rsid w:val="003614C1"/>
    <w:rsid w:val="00361FC9"/>
    <w:rsid w:val="00374290"/>
    <w:rsid w:val="003871F2"/>
    <w:rsid w:val="00387D68"/>
    <w:rsid w:val="00393CF0"/>
    <w:rsid w:val="00395737"/>
    <w:rsid w:val="0039617C"/>
    <w:rsid w:val="003B1286"/>
    <w:rsid w:val="003C4D9B"/>
    <w:rsid w:val="003C7419"/>
    <w:rsid w:val="003D0898"/>
    <w:rsid w:val="003D5CF2"/>
    <w:rsid w:val="003D63D8"/>
    <w:rsid w:val="003E04E1"/>
    <w:rsid w:val="003E25A4"/>
    <w:rsid w:val="003E554A"/>
    <w:rsid w:val="003F115C"/>
    <w:rsid w:val="00403C71"/>
    <w:rsid w:val="00413A9D"/>
    <w:rsid w:val="00426E57"/>
    <w:rsid w:val="00426F5F"/>
    <w:rsid w:val="0042748D"/>
    <w:rsid w:val="0044205A"/>
    <w:rsid w:val="0044738A"/>
    <w:rsid w:val="004536CB"/>
    <w:rsid w:val="00453FDC"/>
    <w:rsid w:val="00454187"/>
    <w:rsid w:val="00454208"/>
    <w:rsid w:val="004560C8"/>
    <w:rsid w:val="004578AA"/>
    <w:rsid w:val="00467445"/>
    <w:rsid w:val="00470319"/>
    <w:rsid w:val="004757A3"/>
    <w:rsid w:val="00475848"/>
    <w:rsid w:val="0048051C"/>
    <w:rsid w:val="004818D6"/>
    <w:rsid w:val="0048415A"/>
    <w:rsid w:val="00490811"/>
    <w:rsid w:val="00492EA0"/>
    <w:rsid w:val="004C0E30"/>
    <w:rsid w:val="004C15D1"/>
    <w:rsid w:val="004C1814"/>
    <w:rsid w:val="004C4A87"/>
    <w:rsid w:val="004C63BB"/>
    <w:rsid w:val="004D032D"/>
    <w:rsid w:val="004D5637"/>
    <w:rsid w:val="004F173B"/>
    <w:rsid w:val="004F1759"/>
    <w:rsid w:val="00502573"/>
    <w:rsid w:val="00503304"/>
    <w:rsid w:val="005056D5"/>
    <w:rsid w:val="005056F4"/>
    <w:rsid w:val="00510DBD"/>
    <w:rsid w:val="0051487F"/>
    <w:rsid w:val="005228DD"/>
    <w:rsid w:val="00526DDB"/>
    <w:rsid w:val="00526E00"/>
    <w:rsid w:val="00530D82"/>
    <w:rsid w:val="00541E1F"/>
    <w:rsid w:val="00544462"/>
    <w:rsid w:val="00545D75"/>
    <w:rsid w:val="00545F3F"/>
    <w:rsid w:val="005471F7"/>
    <w:rsid w:val="005502F4"/>
    <w:rsid w:val="005676C2"/>
    <w:rsid w:val="0057640F"/>
    <w:rsid w:val="00583B8E"/>
    <w:rsid w:val="00591EAC"/>
    <w:rsid w:val="00593737"/>
    <w:rsid w:val="0059783B"/>
    <w:rsid w:val="005A44A3"/>
    <w:rsid w:val="005A75A3"/>
    <w:rsid w:val="005B15FE"/>
    <w:rsid w:val="005B5182"/>
    <w:rsid w:val="005C6EB9"/>
    <w:rsid w:val="005E18C5"/>
    <w:rsid w:val="005E7E1E"/>
    <w:rsid w:val="005F1CA9"/>
    <w:rsid w:val="005F69EE"/>
    <w:rsid w:val="005F6C28"/>
    <w:rsid w:val="006032C3"/>
    <w:rsid w:val="0061291D"/>
    <w:rsid w:val="00614BA0"/>
    <w:rsid w:val="006158C7"/>
    <w:rsid w:val="0062411F"/>
    <w:rsid w:val="006309AE"/>
    <w:rsid w:val="00635084"/>
    <w:rsid w:val="0064198B"/>
    <w:rsid w:val="006463C6"/>
    <w:rsid w:val="00652989"/>
    <w:rsid w:val="00653068"/>
    <w:rsid w:val="00660E34"/>
    <w:rsid w:val="00663C8A"/>
    <w:rsid w:val="00663CAF"/>
    <w:rsid w:val="00665E15"/>
    <w:rsid w:val="00670BC7"/>
    <w:rsid w:val="00683C29"/>
    <w:rsid w:val="006860FB"/>
    <w:rsid w:val="006905D4"/>
    <w:rsid w:val="0069145C"/>
    <w:rsid w:val="006957EC"/>
    <w:rsid w:val="00695863"/>
    <w:rsid w:val="00697871"/>
    <w:rsid w:val="006A0208"/>
    <w:rsid w:val="006A02D0"/>
    <w:rsid w:val="006A16EC"/>
    <w:rsid w:val="006A1A74"/>
    <w:rsid w:val="006A3E3C"/>
    <w:rsid w:val="006A4E3C"/>
    <w:rsid w:val="006A625D"/>
    <w:rsid w:val="006B238C"/>
    <w:rsid w:val="006B488C"/>
    <w:rsid w:val="006B4D8B"/>
    <w:rsid w:val="006B6095"/>
    <w:rsid w:val="006C0AAC"/>
    <w:rsid w:val="006C36C9"/>
    <w:rsid w:val="006C529E"/>
    <w:rsid w:val="006D3432"/>
    <w:rsid w:val="006D3449"/>
    <w:rsid w:val="006D3AC7"/>
    <w:rsid w:val="006D47D1"/>
    <w:rsid w:val="006D5987"/>
    <w:rsid w:val="006D6317"/>
    <w:rsid w:val="006E182C"/>
    <w:rsid w:val="006E475F"/>
    <w:rsid w:val="006E5C78"/>
    <w:rsid w:val="006F00D0"/>
    <w:rsid w:val="006F09E3"/>
    <w:rsid w:val="00705023"/>
    <w:rsid w:val="00705E91"/>
    <w:rsid w:val="0070640E"/>
    <w:rsid w:val="00724CDF"/>
    <w:rsid w:val="00725DC5"/>
    <w:rsid w:val="00730524"/>
    <w:rsid w:val="00735511"/>
    <w:rsid w:val="007362E2"/>
    <w:rsid w:val="007368D6"/>
    <w:rsid w:val="007401AE"/>
    <w:rsid w:val="00743FF8"/>
    <w:rsid w:val="00744819"/>
    <w:rsid w:val="007462BD"/>
    <w:rsid w:val="007503C4"/>
    <w:rsid w:val="00751797"/>
    <w:rsid w:val="007530DC"/>
    <w:rsid w:val="007546CA"/>
    <w:rsid w:val="00761D51"/>
    <w:rsid w:val="0076218B"/>
    <w:rsid w:val="00783AC4"/>
    <w:rsid w:val="007936E0"/>
    <w:rsid w:val="00794A4A"/>
    <w:rsid w:val="00796E55"/>
    <w:rsid w:val="007A4F1F"/>
    <w:rsid w:val="007A7370"/>
    <w:rsid w:val="007B017E"/>
    <w:rsid w:val="007B0634"/>
    <w:rsid w:val="007C4C18"/>
    <w:rsid w:val="007D728E"/>
    <w:rsid w:val="007E32F8"/>
    <w:rsid w:val="007E660C"/>
    <w:rsid w:val="007F2400"/>
    <w:rsid w:val="007F6DC5"/>
    <w:rsid w:val="00802180"/>
    <w:rsid w:val="00803580"/>
    <w:rsid w:val="008044A3"/>
    <w:rsid w:val="008056B8"/>
    <w:rsid w:val="00813238"/>
    <w:rsid w:val="00816290"/>
    <w:rsid w:val="00816675"/>
    <w:rsid w:val="00830426"/>
    <w:rsid w:val="008307FE"/>
    <w:rsid w:val="00834CDC"/>
    <w:rsid w:val="00836FFC"/>
    <w:rsid w:val="00851CBF"/>
    <w:rsid w:val="0085266B"/>
    <w:rsid w:val="0085433F"/>
    <w:rsid w:val="00856556"/>
    <w:rsid w:val="0085661A"/>
    <w:rsid w:val="00860BF7"/>
    <w:rsid w:val="008658AE"/>
    <w:rsid w:val="008751BF"/>
    <w:rsid w:val="00876A6F"/>
    <w:rsid w:val="008805AA"/>
    <w:rsid w:val="00881CAF"/>
    <w:rsid w:val="00883CB1"/>
    <w:rsid w:val="008904B5"/>
    <w:rsid w:val="008A2217"/>
    <w:rsid w:val="008A42E2"/>
    <w:rsid w:val="008B2797"/>
    <w:rsid w:val="008B4918"/>
    <w:rsid w:val="008C1340"/>
    <w:rsid w:val="008D79E0"/>
    <w:rsid w:val="008E6088"/>
    <w:rsid w:val="008E783A"/>
    <w:rsid w:val="008F3005"/>
    <w:rsid w:val="009021B6"/>
    <w:rsid w:val="00903E73"/>
    <w:rsid w:val="00907FBA"/>
    <w:rsid w:val="00916342"/>
    <w:rsid w:val="00932BEA"/>
    <w:rsid w:val="0093414B"/>
    <w:rsid w:val="0094366C"/>
    <w:rsid w:val="009437DB"/>
    <w:rsid w:val="00944C45"/>
    <w:rsid w:val="00950D4A"/>
    <w:rsid w:val="00951C5C"/>
    <w:rsid w:val="00956B5D"/>
    <w:rsid w:val="0096227D"/>
    <w:rsid w:val="0096664D"/>
    <w:rsid w:val="0096693E"/>
    <w:rsid w:val="0097105E"/>
    <w:rsid w:val="009767E7"/>
    <w:rsid w:val="009865FE"/>
    <w:rsid w:val="00990103"/>
    <w:rsid w:val="00991483"/>
    <w:rsid w:val="00992EEE"/>
    <w:rsid w:val="00993870"/>
    <w:rsid w:val="00993B8C"/>
    <w:rsid w:val="009A1731"/>
    <w:rsid w:val="009B1995"/>
    <w:rsid w:val="009B392B"/>
    <w:rsid w:val="009B3B7E"/>
    <w:rsid w:val="009B4AF9"/>
    <w:rsid w:val="009B6CCB"/>
    <w:rsid w:val="009C0471"/>
    <w:rsid w:val="009C6E03"/>
    <w:rsid w:val="009D1D25"/>
    <w:rsid w:val="009D5C5F"/>
    <w:rsid w:val="009D7013"/>
    <w:rsid w:val="009E73B7"/>
    <w:rsid w:val="009F3142"/>
    <w:rsid w:val="00A014CF"/>
    <w:rsid w:val="00A017BC"/>
    <w:rsid w:val="00A02B3F"/>
    <w:rsid w:val="00A02C0C"/>
    <w:rsid w:val="00A0330B"/>
    <w:rsid w:val="00A07E45"/>
    <w:rsid w:val="00A13957"/>
    <w:rsid w:val="00A14402"/>
    <w:rsid w:val="00A14507"/>
    <w:rsid w:val="00A15020"/>
    <w:rsid w:val="00A16829"/>
    <w:rsid w:val="00A1683C"/>
    <w:rsid w:val="00A217A9"/>
    <w:rsid w:val="00A22D91"/>
    <w:rsid w:val="00A26232"/>
    <w:rsid w:val="00A30170"/>
    <w:rsid w:val="00A3399C"/>
    <w:rsid w:val="00A41819"/>
    <w:rsid w:val="00A61519"/>
    <w:rsid w:val="00A63DA3"/>
    <w:rsid w:val="00A70202"/>
    <w:rsid w:val="00A74C5B"/>
    <w:rsid w:val="00A76AD4"/>
    <w:rsid w:val="00A81B0C"/>
    <w:rsid w:val="00A84F6E"/>
    <w:rsid w:val="00A92A20"/>
    <w:rsid w:val="00A9410E"/>
    <w:rsid w:val="00A97649"/>
    <w:rsid w:val="00AA2BF5"/>
    <w:rsid w:val="00AA7C73"/>
    <w:rsid w:val="00AB1BCC"/>
    <w:rsid w:val="00AB3600"/>
    <w:rsid w:val="00AC2A0B"/>
    <w:rsid w:val="00AD30E3"/>
    <w:rsid w:val="00AD4482"/>
    <w:rsid w:val="00AD62B7"/>
    <w:rsid w:val="00AE641E"/>
    <w:rsid w:val="00AF0CBC"/>
    <w:rsid w:val="00AF4E67"/>
    <w:rsid w:val="00B049AA"/>
    <w:rsid w:val="00B05EE1"/>
    <w:rsid w:val="00B13C31"/>
    <w:rsid w:val="00B14E3D"/>
    <w:rsid w:val="00B14EA7"/>
    <w:rsid w:val="00B23A6A"/>
    <w:rsid w:val="00B30C89"/>
    <w:rsid w:val="00B42F1F"/>
    <w:rsid w:val="00B44DB0"/>
    <w:rsid w:val="00B45920"/>
    <w:rsid w:val="00B47FFC"/>
    <w:rsid w:val="00B5345B"/>
    <w:rsid w:val="00B537B3"/>
    <w:rsid w:val="00B55193"/>
    <w:rsid w:val="00B5775A"/>
    <w:rsid w:val="00B636C8"/>
    <w:rsid w:val="00B64ACA"/>
    <w:rsid w:val="00B657BC"/>
    <w:rsid w:val="00B659E9"/>
    <w:rsid w:val="00B65B14"/>
    <w:rsid w:val="00B65ECF"/>
    <w:rsid w:val="00B66E79"/>
    <w:rsid w:val="00B67DE1"/>
    <w:rsid w:val="00B74B17"/>
    <w:rsid w:val="00B80C50"/>
    <w:rsid w:val="00B83E8F"/>
    <w:rsid w:val="00B906DB"/>
    <w:rsid w:val="00B931A3"/>
    <w:rsid w:val="00B93F8F"/>
    <w:rsid w:val="00B95268"/>
    <w:rsid w:val="00BA380E"/>
    <w:rsid w:val="00BB07AF"/>
    <w:rsid w:val="00BB1B91"/>
    <w:rsid w:val="00BB52DF"/>
    <w:rsid w:val="00BC000E"/>
    <w:rsid w:val="00BD28B7"/>
    <w:rsid w:val="00BE0DA5"/>
    <w:rsid w:val="00BE174E"/>
    <w:rsid w:val="00BE17B1"/>
    <w:rsid w:val="00BF1E87"/>
    <w:rsid w:val="00BF27E4"/>
    <w:rsid w:val="00BF3949"/>
    <w:rsid w:val="00BF5785"/>
    <w:rsid w:val="00C03E4B"/>
    <w:rsid w:val="00C109CF"/>
    <w:rsid w:val="00C247C1"/>
    <w:rsid w:val="00C332FF"/>
    <w:rsid w:val="00C33C64"/>
    <w:rsid w:val="00C37EFF"/>
    <w:rsid w:val="00C406C2"/>
    <w:rsid w:val="00C528F7"/>
    <w:rsid w:val="00C53C8F"/>
    <w:rsid w:val="00C62CB8"/>
    <w:rsid w:val="00C71B06"/>
    <w:rsid w:val="00C73834"/>
    <w:rsid w:val="00C750EE"/>
    <w:rsid w:val="00C762EF"/>
    <w:rsid w:val="00C84922"/>
    <w:rsid w:val="00C85E67"/>
    <w:rsid w:val="00C97DA8"/>
    <w:rsid w:val="00CA4F52"/>
    <w:rsid w:val="00CB24E9"/>
    <w:rsid w:val="00CB7482"/>
    <w:rsid w:val="00CD4181"/>
    <w:rsid w:val="00CE2B7C"/>
    <w:rsid w:val="00CE3494"/>
    <w:rsid w:val="00CE4293"/>
    <w:rsid w:val="00CF2C9A"/>
    <w:rsid w:val="00D00DA0"/>
    <w:rsid w:val="00D00E1A"/>
    <w:rsid w:val="00D056DA"/>
    <w:rsid w:val="00D169A0"/>
    <w:rsid w:val="00D25957"/>
    <w:rsid w:val="00D37485"/>
    <w:rsid w:val="00D377AB"/>
    <w:rsid w:val="00D37879"/>
    <w:rsid w:val="00D37CD0"/>
    <w:rsid w:val="00D43C84"/>
    <w:rsid w:val="00D54B33"/>
    <w:rsid w:val="00D56581"/>
    <w:rsid w:val="00D57A55"/>
    <w:rsid w:val="00D57ECD"/>
    <w:rsid w:val="00D73642"/>
    <w:rsid w:val="00D749F5"/>
    <w:rsid w:val="00D76984"/>
    <w:rsid w:val="00D82750"/>
    <w:rsid w:val="00D935CB"/>
    <w:rsid w:val="00D97E25"/>
    <w:rsid w:val="00DA1854"/>
    <w:rsid w:val="00DA471D"/>
    <w:rsid w:val="00DA73C1"/>
    <w:rsid w:val="00DB174F"/>
    <w:rsid w:val="00DC2F01"/>
    <w:rsid w:val="00DD193F"/>
    <w:rsid w:val="00DD64A1"/>
    <w:rsid w:val="00DE0E1E"/>
    <w:rsid w:val="00DE39C8"/>
    <w:rsid w:val="00DF3916"/>
    <w:rsid w:val="00E05B0B"/>
    <w:rsid w:val="00E05B6D"/>
    <w:rsid w:val="00E10241"/>
    <w:rsid w:val="00E12349"/>
    <w:rsid w:val="00E14567"/>
    <w:rsid w:val="00E3100D"/>
    <w:rsid w:val="00E36A9B"/>
    <w:rsid w:val="00E402E4"/>
    <w:rsid w:val="00E40BD8"/>
    <w:rsid w:val="00E43DE6"/>
    <w:rsid w:val="00E471DC"/>
    <w:rsid w:val="00E56AB5"/>
    <w:rsid w:val="00E56E14"/>
    <w:rsid w:val="00E61F61"/>
    <w:rsid w:val="00E62917"/>
    <w:rsid w:val="00E74EA5"/>
    <w:rsid w:val="00E77432"/>
    <w:rsid w:val="00E774AB"/>
    <w:rsid w:val="00E77B67"/>
    <w:rsid w:val="00E8327E"/>
    <w:rsid w:val="00E94E65"/>
    <w:rsid w:val="00EA04E9"/>
    <w:rsid w:val="00EA25D1"/>
    <w:rsid w:val="00EA3435"/>
    <w:rsid w:val="00EA48EB"/>
    <w:rsid w:val="00EA6657"/>
    <w:rsid w:val="00EA6721"/>
    <w:rsid w:val="00EA76B6"/>
    <w:rsid w:val="00EB77A6"/>
    <w:rsid w:val="00EC4902"/>
    <w:rsid w:val="00EC7CEA"/>
    <w:rsid w:val="00ED0250"/>
    <w:rsid w:val="00ED3BDB"/>
    <w:rsid w:val="00ED69AF"/>
    <w:rsid w:val="00EE036F"/>
    <w:rsid w:val="00EE0DAD"/>
    <w:rsid w:val="00EF4817"/>
    <w:rsid w:val="00F00D1E"/>
    <w:rsid w:val="00F02803"/>
    <w:rsid w:val="00F06F93"/>
    <w:rsid w:val="00F10478"/>
    <w:rsid w:val="00F2344A"/>
    <w:rsid w:val="00F30634"/>
    <w:rsid w:val="00F346CD"/>
    <w:rsid w:val="00F40E97"/>
    <w:rsid w:val="00F42038"/>
    <w:rsid w:val="00F4632A"/>
    <w:rsid w:val="00F60481"/>
    <w:rsid w:val="00F61D67"/>
    <w:rsid w:val="00F62FCC"/>
    <w:rsid w:val="00F66456"/>
    <w:rsid w:val="00F83C82"/>
    <w:rsid w:val="00F84248"/>
    <w:rsid w:val="00F853BB"/>
    <w:rsid w:val="00F8787D"/>
    <w:rsid w:val="00FA04BA"/>
    <w:rsid w:val="00FA21AD"/>
    <w:rsid w:val="00FA6AFD"/>
    <w:rsid w:val="00FA7765"/>
    <w:rsid w:val="00FB2294"/>
    <w:rsid w:val="00FB5B1C"/>
    <w:rsid w:val="00FC1F69"/>
    <w:rsid w:val="00FC6214"/>
    <w:rsid w:val="00FC65EE"/>
    <w:rsid w:val="00FD457E"/>
    <w:rsid w:val="00FE2050"/>
    <w:rsid w:val="00FE29B4"/>
    <w:rsid w:val="00FE4E77"/>
    <w:rsid w:val="00FF00E6"/>
    <w:rsid w:val="00FF01EB"/>
    <w:rsid w:val="00FF2E72"/>
    <w:rsid w:val="00FF6D1D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1AFBD"/>
  <w15:docId w15:val="{E1A2F1F0-92CD-4931-AEC2-D4116E94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paragraph" w:customStyle="1" w:styleId="Odstavec111">
    <w:name w:val="Odstavec 1.1.1."/>
    <w:basedOn w:val="Odstavecseseznamem"/>
    <w:qFormat/>
    <w:rsid w:val="00663C8A"/>
    <w:pPr>
      <w:spacing w:before="0" w:after="160" w:line="259" w:lineRule="auto"/>
      <w:ind w:left="5892" w:hanging="504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663C8A"/>
    <w:pPr>
      <w:spacing w:before="0" w:after="160" w:line="259" w:lineRule="auto"/>
      <w:ind w:left="-60" w:hanging="648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663C8A"/>
    <w:pPr>
      <w:spacing w:before="0" w:after="160" w:line="259" w:lineRule="auto"/>
      <w:ind w:left="815" w:hanging="792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663C8A"/>
    <w:pPr>
      <w:spacing w:before="20" w:after="20"/>
      <w:ind w:left="0"/>
    </w:pPr>
    <w:rPr>
      <w:rFonts w:asciiTheme="minorHAnsi" w:hAnsiTheme="minorHAnsi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663C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6000"/>
    <w:rPr>
      <w:color w:val="0000FF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0B60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B6000"/>
    <w:rPr>
      <w:color w:val="605E5C"/>
      <w:shd w:val="clear" w:color="auto" w:fill="E1DFDD"/>
    </w:rPr>
  </w:style>
  <w:style w:type="paragraph" w:customStyle="1" w:styleId="Default">
    <w:name w:val="Default"/>
    <w:rsid w:val="00B74B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ardubicky.kraj@spuc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A575BC929BB4C87864425B5F819F0" ma:contentTypeVersion="15" ma:contentTypeDescription="Vytvoří nový dokument" ma:contentTypeScope="" ma:versionID="adef57c14037bf0f547d6719d9623d5a">
  <xsd:schema xmlns:xsd="http://www.w3.org/2001/XMLSchema" xmlns:xs="http://www.w3.org/2001/XMLSchema" xmlns:p="http://schemas.microsoft.com/office/2006/metadata/properties" xmlns:ns2="85f4b5cc-4033-44c7-b405-f5eed34c8154" xmlns:ns3="85a1a2d1-5cc2-4247-acb2-eae7a89bb2bb" targetNamespace="http://schemas.microsoft.com/office/2006/metadata/properties" ma:root="true" ma:fieldsID="ab08f3253ff67a1ce6667d600a84341d" ns2:_="" ns3:_="">
    <xsd:import namespace="85f4b5cc-4033-44c7-b405-f5eed34c8154"/>
    <xsd:import namespace="85a1a2d1-5cc2-4247-acb2-eae7a89bb2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1a2d1-5cc2-4247-acb2-eae7a89b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HCUZCRXN6NH5-581495652-21671</_dlc_DocId>
    <lcf76f155ced4ddcb4097134ff3c332f xmlns="85a1a2d1-5cc2-4247-acb2-eae7a89bb2bb">
      <Terms xmlns="http://schemas.microsoft.com/office/infopath/2007/PartnerControls"/>
    </lcf76f155ced4ddcb4097134ff3c332f>
    <TaxCatchAll xmlns="85f4b5cc-4033-44c7-b405-f5eed34c8154" xsi:nil="true"/>
    <_dlc_DocIdUrl xmlns="85f4b5cc-4033-44c7-b405-f5eed34c8154">
      <Url>https://spucr.sharepoint.com/sites/Portal/544101/_layouts/15/DocIdRedir.aspx?ID=HCUZCRXN6NH5-581495652-21671</Url>
      <Description>HCUZCRXN6NH5-581495652-21671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C21EF-AA42-492F-BEF2-044700E9CC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C273AC-3292-4E2D-8E24-BDF24A42C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5a1a2d1-5cc2-4247-acb2-eae7a89bb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0A6280-D49E-4AF7-988D-7DD2BB84F81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85f4b5cc-4033-44c7-b405-f5eed34c8154"/>
    <ds:schemaRef ds:uri="http://schemas.microsoft.com/office/2006/metadata/properties"/>
    <ds:schemaRef ds:uri="http://schemas.openxmlformats.org/package/2006/metadata/core-properties"/>
    <ds:schemaRef ds:uri="85a1a2d1-5cc2-4247-acb2-eae7a89bb2b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E683C39-B57C-494F-8FF9-F12685D8DE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1A373F-327E-42C3-A7FD-DDE1BB099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patkoval</dc:creator>
  <cp:lastModifiedBy>Špalková Lenka</cp:lastModifiedBy>
  <cp:revision>8</cp:revision>
  <cp:lastPrinted>2024-06-27T04:34:00Z</cp:lastPrinted>
  <dcterms:created xsi:type="dcterms:W3CDTF">2024-06-27T04:27:00Z</dcterms:created>
  <dcterms:modified xsi:type="dcterms:W3CDTF">2024-06-27T04:34:00Z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0x01010055EA575BC929BB4C87864425B5F819F0</vt:lpwstr>
  </property>
  <property fmtid="{D5CDD505-2E9C-101B-9397-08002B2CF9AE}" pid="3" name="_dlc_DocIdItemGuid">
    <vt:lpwstr>37f425c5-531a-4a7f-9f51-c284e32893ba</vt:lpwstr>
  </property>
  <property fmtid="{D5CDD505-2E9C-101B-9397-08002B2CF9AE}" pid="4" name="MediaServiceImageTags">
    <vt:lpwstr/>
  </property>
</Properties>
</file>