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ObjednavkyDia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PragueXXXX@roche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Sent: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Wednesday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t>, June 26, 2024 10:16 AM</w:t>
      </w:r>
      <w:r>
        <w:rPr>
          <w:rFonts w:ascii="Tahoma" w:hAnsi="Tahoma" w:cs="Tahoma"/>
          <w:color w:val="212121"/>
          <w:sz w:val="20"/>
          <w:szCs w:val="20"/>
        </w:rPr>
        <w:br/>
      </w:r>
      <w:r>
        <w:rPr>
          <w:rFonts w:ascii="Tahoma" w:hAnsi="Tahoma" w:cs="Tahoma"/>
          <w:b/>
          <w:bCs/>
          <w:color w:val="212121"/>
          <w:sz w:val="20"/>
          <w:szCs w:val="20"/>
        </w:rPr>
        <w:t>To:</w:t>
      </w:r>
      <w:r>
        <w:rPr>
          <w:rFonts w:ascii="Tahoma" w:hAnsi="Tahoma" w:cs="Tahoma"/>
          <w:color w:val="212121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12121"/>
          <w:sz w:val="20"/>
          <w:szCs w:val="20"/>
        </w:rPr>
        <w:t>XXXXnnm</w:t>
      </w:r>
      <w:proofErr w:type="spellEnd"/>
      <w:r>
        <w:rPr>
          <w:rFonts w:ascii="Tahoma" w:hAnsi="Tahoma" w:cs="Tahoma"/>
          <w:color w:val="212121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212121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212121"/>
          <w:sz w:val="20"/>
          <w:szCs w:val="20"/>
        </w:rPr>
        <w:t>:</w:t>
      </w:r>
      <w:r>
        <w:rPr>
          <w:rFonts w:ascii="Tahoma" w:hAnsi="Tahoma" w:cs="Tahoma"/>
          <w:color w:val="212121"/>
          <w:sz w:val="20"/>
          <w:szCs w:val="20"/>
        </w:rPr>
        <w:t> Re: Tisková sestava Objednávka - 85903 (25.06.2024 1157).pdf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Dobrý den,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akceptujeme Vaši objednávku, celková cena činí 55.490,00  Kč bez DPH.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S pozdravem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XXXX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color w:val="202124"/>
        </w:rPr>
        <w:t>XXXX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color w:val="222222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color w:val="222222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b/>
          <w:bCs/>
          <w:color w:val="FF0000"/>
        </w:rPr>
        <w:t>Vážení zákazníci,</w:t>
      </w:r>
      <w:r>
        <w:rPr>
          <w:rFonts w:ascii="Arial" w:hAnsi="Arial" w:cs="Arial"/>
          <w:b/>
          <w:bCs/>
          <w:color w:val="FF0000"/>
        </w:rPr>
        <w:br/>
      </w:r>
      <w:r>
        <w:rPr>
          <w:rFonts w:ascii="Arial" w:hAnsi="Arial" w:cs="Arial"/>
          <w:b/>
          <w:bCs/>
          <w:color w:val="FF0000"/>
        </w:rPr>
        <w:br/>
        <w:t>v úterý 25. 6. 2024 bude omezen příjem objednávek.</w:t>
      </w:r>
      <w:r>
        <w:rPr>
          <w:rFonts w:ascii="Arial" w:hAnsi="Arial" w:cs="Arial"/>
          <w:b/>
          <w:bCs/>
          <w:color w:val="FF0000"/>
        </w:rPr>
        <w:br/>
      </w:r>
      <w:r>
        <w:rPr>
          <w:rFonts w:ascii="Arial" w:hAnsi="Arial" w:cs="Arial"/>
          <w:b/>
          <w:bCs/>
          <w:color w:val="FF0000"/>
        </w:rPr>
        <w:br/>
        <w:t xml:space="preserve">Prosíme o zaslání objednávek před tímto termínem. </w:t>
      </w:r>
      <w:proofErr w:type="gramStart"/>
      <w:r>
        <w:rPr>
          <w:rFonts w:ascii="Arial" w:hAnsi="Arial" w:cs="Arial"/>
          <w:b/>
          <w:bCs/>
          <w:color w:val="FF0000"/>
        </w:rPr>
        <w:t>Objednávky které</w:t>
      </w:r>
      <w:proofErr w:type="gramEnd"/>
      <w:r>
        <w:rPr>
          <w:rFonts w:ascii="Arial" w:hAnsi="Arial" w:cs="Arial"/>
          <w:b/>
          <w:bCs/>
          <w:color w:val="FF0000"/>
        </w:rPr>
        <w:t xml:space="preserve"> obdržíme 25. 6. 2024 mohou být doručeny se zpožděním.</w:t>
      </w:r>
      <w:r>
        <w:rPr>
          <w:rFonts w:ascii="Arial" w:hAnsi="Arial" w:cs="Arial"/>
          <w:b/>
          <w:bCs/>
          <w:color w:val="FF0000"/>
        </w:rPr>
        <w:br/>
      </w:r>
      <w:r>
        <w:rPr>
          <w:rFonts w:ascii="Arial" w:hAnsi="Arial" w:cs="Arial"/>
          <w:b/>
          <w:bCs/>
          <w:color w:val="FF0000"/>
        </w:rPr>
        <w:br/>
        <w:t>Prosíme Vás o naplánování objednávek tak, aby se Vás toto jednodenní omezení dotklo co nejméně.</w:t>
      </w:r>
      <w:r>
        <w:rPr>
          <w:rFonts w:ascii="Arial" w:hAnsi="Arial" w:cs="Arial"/>
          <w:b/>
          <w:bCs/>
          <w:color w:val="FF0000"/>
        </w:rPr>
        <w:br/>
        <w:t>Děkujeme za spolupráci.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color w:val="263238"/>
          <w:sz w:val="20"/>
          <w:szCs w:val="20"/>
        </w:rPr>
        <w:t>ROCHE s.r.o.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Arial" w:hAnsi="Arial" w:cs="Arial"/>
          <w:color w:val="263238"/>
          <w:sz w:val="20"/>
          <w:szCs w:val="20"/>
        </w:rPr>
        <w:t>Diagnostics</w:t>
      </w:r>
      <w:proofErr w:type="spellEnd"/>
      <w:r>
        <w:rPr>
          <w:rFonts w:ascii="Arial" w:hAnsi="Arial" w:cs="Arial"/>
          <w:color w:val="2632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63238"/>
          <w:sz w:val="20"/>
          <w:szCs w:val="20"/>
        </w:rPr>
        <w:t>Division</w:t>
      </w:r>
      <w:proofErr w:type="spellEnd"/>
      <w:r>
        <w:rPr>
          <w:rFonts w:ascii="Arial" w:hAnsi="Arial" w:cs="Arial"/>
          <w:color w:val="263238"/>
          <w:sz w:val="20"/>
          <w:szCs w:val="20"/>
        </w:rPr>
        <w:br/>
        <w:t>Na Valentince 3336/4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color w:val="263238"/>
          <w:sz w:val="20"/>
          <w:szCs w:val="20"/>
        </w:rPr>
        <w:t>150 00 Praha 5 – Smíchov</w:t>
      </w:r>
      <w:r>
        <w:rPr>
          <w:rFonts w:ascii="Arial" w:hAnsi="Arial" w:cs="Arial"/>
          <w:color w:val="263238"/>
          <w:sz w:val="20"/>
          <w:szCs w:val="20"/>
        </w:rPr>
        <w:br/>
        <w:t>CZECH REPUBLIC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hyperlink r:id="rId5" w:tgtFrame="_blank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hyperlink r:id="rId6" w:tgtFrame="_blank" w:history="1">
        <w:r>
          <w:rPr>
            <w:rFonts w:ascii="Arial" w:hAnsi="Arial" w:cs="Arial"/>
            <w:noProof/>
            <w:color w:val="0000FF"/>
            <w:sz w:val="20"/>
            <w:szCs w:val="20"/>
          </w:rPr>
          <w:drawing>
            <wp:inline distT="0" distB="0" distL="0" distR="0" wp14:anchorId="4651FF2D" wp14:editId="52B73E08">
              <wp:extent cx="4762500" cy="1428750"/>
              <wp:effectExtent l="0" t="0" r="0" b="0"/>
              <wp:docPr id="1" name="Obrázek 1" descr="https://diagnostics.roche.com/cz/cs/services/e-objednavky.htm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x__x0000_i1025" descr="https://diagnostics.roche.com/cz/cs/services/e-objednavky.html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color w:val="0000FF"/>
            <w:sz w:val="20"/>
            <w:szCs w:val="20"/>
            <w:u w:val="single"/>
          </w:rPr>
          <w:br/>
        </w:r>
      </w:hyperlink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22222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Mailto</w:t>
      </w:r>
      <w:r>
        <w:rPr>
          <w:rFonts w:ascii="Arial" w:hAnsi="Arial" w:cs="Arial"/>
          <w:color w:val="222222"/>
          <w:sz w:val="19"/>
          <w:szCs w:val="19"/>
        </w:rPr>
        <w:t>XXXX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z w:val="19"/>
          <w:szCs w:val="19"/>
        </w:rPr>
        <w:t>www:    </w:t>
      </w:r>
      <w:hyperlink r:id="rId8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</w:rPr>
          <w:t>XXXX</w:t>
        </w:r>
      </w:hyperlink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22222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 w:line="315" w:lineRule="atLeast"/>
        <w:rPr>
          <w:color w:val="2121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lastRenderedPageBreak/>
        <w:t> 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út 25. 6. 2024 v 11:58 odesílatel </w:t>
      </w:r>
      <w:r>
        <w:rPr>
          <w:color w:val="212121"/>
        </w:rPr>
        <w:t>XXXX</w:t>
      </w:r>
      <w:r>
        <w:rPr>
          <w:color w:val="212121"/>
        </w:rPr>
        <w:t>&gt; napsal:</w:t>
      </w:r>
    </w:p>
    <w:p w:rsidR="00421011" w:rsidRDefault="00421011" w:rsidP="00421011">
      <w:pPr>
        <w:pStyle w:val="xmsonormal"/>
        <w:shd w:val="clear" w:color="auto" w:fill="FFFFFF"/>
        <w:spacing w:before="0" w:beforeAutospacing="0" w:after="240" w:afterAutospacing="0"/>
        <w:rPr>
          <w:color w:val="212121"/>
        </w:rPr>
      </w:pPr>
      <w:r>
        <w:rPr>
          <w:color w:val="212121"/>
        </w:rPr>
        <w:t> </w:t>
      </w:r>
      <w:r>
        <w:rPr>
          <w:color w:val="212121"/>
        </w:rPr>
        <w:br/>
        <w:t>V příloze se nachází tisková sestava Objednávka - 85903 (25.06.2024 1157).pdf</w:t>
      </w:r>
      <w:r>
        <w:rPr>
          <w:color w:val="212121"/>
        </w:rPr>
        <w:br/>
      </w:r>
      <w:r>
        <w:rPr>
          <w:color w:val="212121"/>
        </w:rPr>
        <w:br/>
      </w:r>
      <w:r>
        <w:rPr>
          <w:color w:val="212121"/>
        </w:rPr>
        <w:t>XXXX</w:t>
      </w:r>
      <w:r>
        <w:rPr>
          <w:color w:val="212121"/>
        </w:rPr>
        <w:br/>
      </w:r>
      <w:proofErr w:type="spellStart"/>
      <w:r>
        <w:rPr>
          <w:color w:val="212121"/>
        </w:rPr>
        <w:t>XXXX</w:t>
      </w:r>
      <w:proofErr w:type="spellEnd"/>
      <w:r>
        <w:rPr>
          <w:color w:val="212121"/>
        </w:rPr>
        <w:t xml:space="preserve"> Nemocniční lékárny Nové Město na Moravě</w:t>
      </w:r>
      <w:r>
        <w:rPr>
          <w:color w:val="212121"/>
        </w:rPr>
        <w:br/>
        <w:t xml:space="preserve">tel. </w:t>
      </w:r>
      <w:r>
        <w:rPr>
          <w:color w:val="212121"/>
        </w:rPr>
        <w:t>XXXX</w:t>
      </w:r>
      <w:r>
        <w:rPr>
          <w:color w:val="212121"/>
        </w:rPr>
        <w:t xml:space="preserve"> nebo m. </w:t>
      </w:r>
      <w:r>
        <w:rPr>
          <w:color w:val="212121"/>
        </w:rPr>
        <w:t>XXXX</w:t>
      </w:r>
      <w:r>
        <w:rPr>
          <w:color w:val="212121"/>
        </w:rPr>
        <w:br/>
      </w:r>
      <w:proofErr w:type="spellStart"/>
      <w:r>
        <w:rPr>
          <w:color w:val="212121"/>
        </w:rPr>
        <w:t>XXXX</w:t>
      </w:r>
      <w:proofErr w:type="spellEnd"/>
      <w:r>
        <w:rPr>
          <w:color w:val="212121"/>
        </w:rPr>
        <w:br/>
        <w:t>Dodací adresa:</w:t>
      </w:r>
      <w:r>
        <w:rPr>
          <w:color w:val="212121"/>
        </w:rPr>
        <w:br/>
        <w:t>Lékárna nemocnice, Nové Město na Moravě</w:t>
      </w:r>
      <w:r>
        <w:rPr>
          <w:color w:val="212121"/>
        </w:rPr>
        <w:br/>
        <w:t>Žďárská 610</w:t>
      </w:r>
      <w:r>
        <w:rPr>
          <w:color w:val="212121"/>
        </w:rPr>
        <w:br/>
        <w:t>Nové Město na Moravě</w:t>
      </w:r>
      <w:r>
        <w:rPr>
          <w:color w:val="212121"/>
        </w:rPr>
        <w:br/>
        <w:t>592 31</w:t>
      </w:r>
      <w:r>
        <w:rPr>
          <w:color w:val="212121"/>
        </w:rPr>
        <w:br/>
      </w:r>
      <w:r>
        <w:rPr>
          <w:color w:val="212121"/>
        </w:rPr>
        <w:br/>
        <w:t>Fakturační adresa:</w:t>
      </w:r>
      <w:r>
        <w:rPr>
          <w:color w:val="212121"/>
        </w:rPr>
        <w:br/>
        <w:t>Nemocnice Nové Město na Moravě,</w:t>
      </w:r>
      <w:r>
        <w:rPr>
          <w:color w:val="212121"/>
        </w:rPr>
        <w:br/>
        <w:t>příspěvková organizace</w:t>
      </w:r>
      <w:r>
        <w:rPr>
          <w:color w:val="212121"/>
        </w:rPr>
        <w:br/>
        <w:t>Žďárská 610</w:t>
      </w:r>
      <w:r>
        <w:rPr>
          <w:color w:val="212121"/>
        </w:rPr>
        <w:br/>
        <w:t>Nové Město na Moravě</w:t>
      </w:r>
      <w:r>
        <w:rPr>
          <w:color w:val="212121"/>
        </w:rPr>
        <w:br/>
        <w:t>592 31</w:t>
      </w:r>
      <w:r>
        <w:rPr>
          <w:color w:val="212121"/>
        </w:rPr>
        <w:br/>
      </w:r>
      <w:r>
        <w:rPr>
          <w:color w:val="212121"/>
        </w:rPr>
        <w:br/>
        <w:t>IČO: 00842001</w:t>
      </w:r>
      <w:r>
        <w:rPr>
          <w:color w:val="212121"/>
        </w:rPr>
        <w:br/>
        <w:t>DIČ: CZ 00842001</w:t>
      </w:r>
      <w:r>
        <w:rPr>
          <w:color w:val="212121"/>
        </w:rPr>
        <w:br/>
      </w:r>
      <w:proofErr w:type="gramStart"/>
      <w:r>
        <w:rPr>
          <w:color w:val="212121"/>
        </w:rPr>
        <w:t>25.6.2024</w:t>
      </w:r>
      <w:proofErr w:type="gramEnd"/>
    </w:p>
    <w:p w:rsidR="00421011" w:rsidRDefault="00421011" w:rsidP="00421011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421011" w:rsidRDefault="00421011" w:rsidP="00421011">
      <w:pPr>
        <w:pStyle w:val="Normlnweb"/>
        <w:shd w:val="clear" w:color="auto" w:fill="FFFFFF"/>
        <w:rPr>
          <w:color w:val="212121"/>
        </w:rPr>
      </w:pPr>
      <w:r>
        <w:rPr>
          <w:rStyle w:val="Siln"/>
          <w:color w:val="212121"/>
          <w:shd w:val="clear" w:color="auto" w:fill="FF9900"/>
        </w:rPr>
        <w:t> </w:t>
      </w:r>
      <w:r>
        <w:rPr>
          <w:rStyle w:val="Siln"/>
          <w:color w:val="212121"/>
          <w:shd w:val="clear" w:color="auto" w:fill="FFF8E5"/>
        </w:rPr>
        <w:t> UPOZORNĚNÍ</w:t>
      </w:r>
      <w:r>
        <w:rPr>
          <w:color w:val="212121"/>
          <w:shd w:val="clear" w:color="auto" w:fill="FFF8E5"/>
        </w:rPr>
        <w:t>: Tento e-mail odeslal externí odesílatel. Buďte opatrní, neotvírejte přílohy a neklikejte na odkazy u podezřelých e-mailů. S dotazy kontaktujte </w:t>
      </w:r>
      <w:r>
        <w:rPr>
          <w:color w:val="212121"/>
          <w:shd w:val="clear" w:color="auto" w:fill="FFF8E5"/>
        </w:rPr>
        <w:t>XXXX</w:t>
      </w:r>
      <w:bookmarkStart w:id="0" w:name="_GoBack"/>
      <w:bookmarkEnd w:id="0"/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FA"/>
    <w:rsid w:val="00421011"/>
    <w:rsid w:val="00712202"/>
    <w:rsid w:val="00A27588"/>
    <w:rsid w:val="00D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2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2101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101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2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2101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101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3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9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4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1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5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3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85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89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09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70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62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1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9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1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70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54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21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0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85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77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1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2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74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8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06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20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9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33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429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9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67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53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53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5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769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5" Type="http://schemas.openxmlformats.org/officeDocument/2006/relationships/hyperlink" Target="https://diagnostics.roche.com/cz/cs/services/e-objednavk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2024-06-26T13:35:00Z</dcterms:created>
  <dcterms:modified xsi:type="dcterms:W3CDTF">2024-06-26T13:37:00Z</dcterms:modified>
</cp:coreProperties>
</file>