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0E570D78" w:rsidR="00974600" w:rsidRPr="00037592" w:rsidRDefault="00974600" w:rsidP="00037592">
      <w:pPr>
        <w:tabs>
          <w:tab w:val="left" w:pos="0"/>
          <w:tab w:val="left" w:pos="6663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037592">
        <w:rPr>
          <w:rFonts w:ascii="Arial" w:hAnsi="Arial" w:cs="Arial"/>
          <w:sz w:val="18"/>
          <w:szCs w:val="18"/>
        </w:rPr>
        <w:t xml:space="preserve">Č.j.: </w:t>
      </w:r>
      <w:r w:rsidR="00037592" w:rsidRPr="00037592">
        <w:rPr>
          <w:rFonts w:ascii="Arial" w:hAnsi="Arial" w:cs="Arial"/>
          <w:sz w:val="18"/>
          <w:szCs w:val="18"/>
        </w:rPr>
        <w:t>SPU 234213/2024/104/</w:t>
      </w:r>
      <w:proofErr w:type="spellStart"/>
      <w:r w:rsidR="00037592" w:rsidRPr="00037592">
        <w:rPr>
          <w:rFonts w:ascii="Arial" w:hAnsi="Arial" w:cs="Arial"/>
          <w:sz w:val="18"/>
          <w:szCs w:val="18"/>
        </w:rPr>
        <w:t>Bla</w:t>
      </w:r>
      <w:proofErr w:type="spellEnd"/>
    </w:p>
    <w:p w14:paraId="72AC36BD" w14:textId="1A22A0CD" w:rsidR="00974600" w:rsidRPr="00037592" w:rsidRDefault="00974600" w:rsidP="00037592">
      <w:pPr>
        <w:tabs>
          <w:tab w:val="left" w:pos="6663"/>
        </w:tabs>
        <w:rPr>
          <w:rFonts w:ascii="Arial" w:hAnsi="Arial" w:cs="Arial"/>
          <w:sz w:val="18"/>
          <w:szCs w:val="18"/>
        </w:rPr>
      </w:pPr>
      <w:r w:rsidRPr="00037592">
        <w:rPr>
          <w:rFonts w:ascii="Arial" w:hAnsi="Arial" w:cs="Arial"/>
          <w:sz w:val="18"/>
          <w:szCs w:val="18"/>
        </w:rPr>
        <w:tab/>
        <w:t>UID</w:t>
      </w:r>
      <w:r w:rsidR="00037592" w:rsidRPr="00037592">
        <w:rPr>
          <w:sz w:val="18"/>
          <w:szCs w:val="18"/>
        </w:rPr>
        <w:t xml:space="preserve"> </w:t>
      </w:r>
      <w:r w:rsidR="00037592" w:rsidRPr="00037592">
        <w:rPr>
          <w:rFonts w:ascii="Arial" w:hAnsi="Arial" w:cs="Arial"/>
          <w:sz w:val="18"/>
          <w:szCs w:val="18"/>
        </w:rPr>
        <w:t>spuess920b9337</w:t>
      </w:r>
    </w:p>
    <w:bookmarkEnd w:id="1"/>
    <w:p w14:paraId="53BCED1D" w14:textId="77777777" w:rsidR="00481F46" w:rsidRPr="00037592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037592" w:rsidRDefault="00E53E79" w:rsidP="00E53E79">
      <w:pPr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037592" w:rsidRDefault="00E53E79" w:rsidP="00E53E79">
      <w:pPr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037592" w:rsidRDefault="00E53E79" w:rsidP="00E53E79">
      <w:pPr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037592" w:rsidRDefault="00E53E79" w:rsidP="00E53E79">
      <w:pPr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037592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037592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za kterou právně jedná Ing. Jiří Papež</w:t>
      </w:r>
      <w:r w:rsidRPr="00037592">
        <w:rPr>
          <w:rFonts w:cs="Arial"/>
          <w:szCs w:val="22"/>
        </w:rPr>
        <w:t xml:space="preserve">, </w:t>
      </w:r>
      <w:r w:rsidRPr="00037592">
        <w:rPr>
          <w:rFonts w:ascii="Arial" w:hAnsi="Arial" w:cs="Arial"/>
          <w:sz w:val="22"/>
          <w:szCs w:val="22"/>
        </w:rPr>
        <w:t>ředitel Krajského pozemkového úřadu</w:t>
      </w:r>
      <w:r w:rsidRPr="00037592">
        <w:rPr>
          <w:rFonts w:cs="Arial"/>
          <w:szCs w:val="22"/>
        </w:rPr>
        <w:t xml:space="preserve"> </w:t>
      </w:r>
      <w:r w:rsidR="004819CD" w:rsidRPr="00037592">
        <w:rPr>
          <w:rFonts w:ascii="Arial" w:hAnsi="Arial" w:cs="Arial"/>
          <w:sz w:val="22"/>
        </w:rPr>
        <w:t xml:space="preserve">pro </w:t>
      </w:r>
      <w:r w:rsidRPr="00037592">
        <w:rPr>
          <w:rFonts w:ascii="Arial" w:hAnsi="Arial" w:cs="Arial"/>
          <w:sz w:val="22"/>
          <w:szCs w:val="22"/>
        </w:rPr>
        <w:t>Plzeňský kraj</w:t>
      </w:r>
    </w:p>
    <w:p w14:paraId="7B0AD4BE" w14:textId="77777777" w:rsidR="00E53E79" w:rsidRPr="00037592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adresa: náměstí Generála Píky 2110/8</w:t>
      </w:r>
      <w:r w:rsidRPr="00037592">
        <w:rPr>
          <w:rFonts w:cs="Arial"/>
          <w:szCs w:val="22"/>
        </w:rPr>
        <w:t xml:space="preserve">, </w:t>
      </w:r>
      <w:r w:rsidRPr="00037592">
        <w:rPr>
          <w:rFonts w:ascii="Arial" w:hAnsi="Arial" w:cs="Arial"/>
          <w:sz w:val="22"/>
          <w:szCs w:val="22"/>
        </w:rPr>
        <w:t>32600</w:t>
      </w:r>
      <w:r w:rsidRPr="00037592">
        <w:rPr>
          <w:rFonts w:cs="Arial"/>
          <w:szCs w:val="22"/>
        </w:rPr>
        <w:t xml:space="preserve"> </w:t>
      </w:r>
      <w:r w:rsidRPr="00037592">
        <w:rPr>
          <w:rFonts w:ascii="Arial" w:hAnsi="Arial" w:cs="Arial"/>
          <w:sz w:val="22"/>
          <w:szCs w:val="22"/>
        </w:rPr>
        <w:t>Plzeň,</w:t>
      </w:r>
    </w:p>
    <w:p w14:paraId="69908457" w14:textId="77777777" w:rsidR="00E53E79" w:rsidRPr="00037592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037592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037592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číslo účtu: 40010-3723001/0710</w:t>
      </w:r>
    </w:p>
    <w:p w14:paraId="4C8194C7" w14:textId="77777777" w:rsidR="00E53E79" w:rsidRPr="00037592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Pr="00037592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037592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bCs/>
          <w:sz w:val="22"/>
          <w:szCs w:val="22"/>
        </w:rPr>
        <w:t>(dále jen „</w:t>
      </w:r>
      <w:r w:rsidR="00A02F5B" w:rsidRPr="00037592">
        <w:rPr>
          <w:rFonts w:ascii="Arial" w:hAnsi="Arial" w:cs="Arial"/>
          <w:bCs/>
          <w:sz w:val="22"/>
          <w:szCs w:val="22"/>
        </w:rPr>
        <w:t>p</w:t>
      </w:r>
      <w:r w:rsidRPr="00037592">
        <w:rPr>
          <w:rFonts w:ascii="Arial" w:hAnsi="Arial" w:cs="Arial"/>
          <w:bCs/>
          <w:sz w:val="22"/>
          <w:szCs w:val="22"/>
        </w:rPr>
        <w:t>ronajímatel</w:t>
      </w:r>
      <w:r w:rsidR="009243F3" w:rsidRPr="00037592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037592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037592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037592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Pr="00037592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37592">
        <w:rPr>
          <w:rFonts w:ascii="Arial" w:hAnsi="Arial" w:cs="Arial"/>
          <w:sz w:val="22"/>
          <w:szCs w:val="22"/>
        </w:rPr>
        <w:t>a</w:t>
      </w:r>
      <w:r w:rsidR="00E53E79" w:rsidRPr="0003759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Pr="00037592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238BAE66" w14:textId="77777777" w:rsidR="00733134" w:rsidRPr="00037592" w:rsidRDefault="0070482B" w:rsidP="00733134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037592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KLADRUBSKÁ a.s.</w:t>
      </w:r>
      <w:r w:rsidR="00E53E79" w:rsidRPr="00037592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037592">
        <w:rPr>
          <w:rFonts w:ascii="Arial" w:hAnsi="Arial" w:cs="Arial"/>
          <w:iCs/>
          <w:snapToGrid w:val="0"/>
          <w:color w:val="000000"/>
          <w:sz w:val="22"/>
          <w:szCs w:val="22"/>
        </w:rPr>
        <w:t>Vojenice 80, Kladruby, 33808</w:t>
      </w:r>
      <w:r w:rsidR="00E53E79" w:rsidRPr="00037592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037592">
        <w:rPr>
          <w:rFonts w:ascii="Arial" w:hAnsi="Arial" w:cs="Arial"/>
          <w:iCs/>
          <w:snapToGrid w:val="0"/>
          <w:color w:val="000000"/>
          <w:sz w:val="22"/>
          <w:szCs w:val="22"/>
        </w:rPr>
        <w:t>25215671</w:t>
      </w:r>
      <w:r w:rsidR="00E53E79" w:rsidRPr="00037592">
        <w:rPr>
          <w:rFonts w:ascii="Arial" w:hAnsi="Arial" w:cs="Arial"/>
          <w:iCs/>
          <w:sz w:val="22"/>
          <w:szCs w:val="22"/>
        </w:rPr>
        <w:br/>
        <w:t xml:space="preserve">DIČ: </w:t>
      </w:r>
      <w:r w:rsidR="00733134" w:rsidRPr="00037592">
        <w:rPr>
          <w:rFonts w:ascii="Arial" w:hAnsi="Arial" w:cs="Arial"/>
          <w:iCs/>
          <w:snapToGrid w:val="0"/>
          <w:color w:val="000000"/>
          <w:sz w:val="22"/>
          <w:szCs w:val="22"/>
        </w:rPr>
        <w:t>CZ 25215671</w:t>
      </w:r>
    </w:p>
    <w:p w14:paraId="40AE3441" w14:textId="77777777" w:rsidR="00733134" w:rsidRPr="00037592" w:rsidRDefault="00733134" w:rsidP="00733134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037592">
        <w:rPr>
          <w:rFonts w:ascii="Arial" w:hAnsi="Arial" w:cs="Arial"/>
          <w:iCs/>
          <w:snapToGrid w:val="0"/>
          <w:color w:val="000000"/>
          <w:sz w:val="22"/>
          <w:szCs w:val="22"/>
        </w:rPr>
        <w:t>Zapsán(a) v obchodním rejstříku vedeném Krajským soudem v Plzni, oddíl B, vložka 675</w:t>
      </w:r>
    </w:p>
    <w:p w14:paraId="76177A1A" w14:textId="77777777" w:rsidR="00733134" w:rsidRPr="00037592" w:rsidRDefault="00733134" w:rsidP="00733134">
      <w:pPr>
        <w:rPr>
          <w:rFonts w:ascii="Arial" w:hAnsi="Arial" w:cs="Arial"/>
          <w:iCs/>
          <w:sz w:val="22"/>
          <w:szCs w:val="22"/>
        </w:rPr>
      </w:pPr>
      <w:r w:rsidRPr="00037592">
        <w:rPr>
          <w:rFonts w:ascii="Arial" w:hAnsi="Arial" w:cs="Arial"/>
          <w:iCs/>
          <w:snapToGrid w:val="0"/>
          <w:color w:val="000000"/>
          <w:sz w:val="22"/>
          <w:szCs w:val="22"/>
        </w:rPr>
        <w:t>osoba oprávněná jednat za právnickou osobu – Ing. David Richter – předseda představenstva</w:t>
      </w:r>
    </w:p>
    <w:p w14:paraId="2E5291AF" w14:textId="6B48081F" w:rsidR="00481F46" w:rsidRPr="00037592" w:rsidRDefault="00E53E79" w:rsidP="00733134">
      <w:pPr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iCs/>
          <w:sz w:val="22"/>
          <w:szCs w:val="22"/>
        </w:rPr>
        <w:br/>
      </w:r>
      <w:r w:rsidRPr="00037592">
        <w:rPr>
          <w:rFonts w:ascii="Arial" w:hAnsi="Arial" w:cs="Arial"/>
          <w:iCs/>
          <w:sz w:val="22"/>
          <w:szCs w:val="22"/>
        </w:rPr>
        <w:br/>
      </w:r>
      <w:r w:rsidR="00704B6C" w:rsidRPr="00037592">
        <w:rPr>
          <w:rFonts w:ascii="Arial" w:hAnsi="Arial" w:cs="Arial"/>
          <w:sz w:val="22"/>
          <w:szCs w:val="22"/>
        </w:rPr>
        <w:t xml:space="preserve">(dále jen </w:t>
      </w:r>
      <w:r w:rsidR="00B67EFE" w:rsidRPr="00037592">
        <w:rPr>
          <w:rFonts w:ascii="Arial" w:hAnsi="Arial" w:cs="Arial"/>
          <w:sz w:val="22"/>
          <w:szCs w:val="22"/>
        </w:rPr>
        <w:t>„</w:t>
      </w:r>
      <w:r w:rsidR="00704B6C" w:rsidRPr="00037592">
        <w:rPr>
          <w:rFonts w:ascii="Arial" w:hAnsi="Arial" w:cs="Arial"/>
          <w:sz w:val="22"/>
          <w:szCs w:val="22"/>
        </w:rPr>
        <w:t>nájemce</w:t>
      </w:r>
      <w:r w:rsidR="00B67EFE" w:rsidRPr="00037592">
        <w:rPr>
          <w:rFonts w:ascii="Arial" w:hAnsi="Arial" w:cs="Arial"/>
          <w:sz w:val="22"/>
          <w:szCs w:val="22"/>
        </w:rPr>
        <w:t>“</w:t>
      </w:r>
      <w:r w:rsidR="00704B6C" w:rsidRPr="00037592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037592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037592" w:rsidRDefault="00481F46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037592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037592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037592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037592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037592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037592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037592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037592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037592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037592">
        <w:rPr>
          <w:rFonts w:ascii="Arial" w:hAnsi="Arial" w:cs="Arial"/>
          <w:b/>
          <w:sz w:val="28"/>
          <w:szCs w:val="28"/>
        </w:rPr>
        <w:t>č. 4N07/07</w:t>
      </w:r>
    </w:p>
    <w:p w14:paraId="20B00E39" w14:textId="77777777" w:rsidR="00481F46" w:rsidRPr="00037592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037592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37592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037592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03342F01" w:rsidR="00481F46" w:rsidRPr="00037592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037592">
        <w:rPr>
          <w:rFonts w:ascii="Arial" w:hAnsi="Arial" w:cs="Arial"/>
          <w:bCs/>
          <w:sz w:val="22"/>
          <w:szCs w:val="22"/>
        </w:rPr>
        <w:t>Pron</w:t>
      </w:r>
      <w:r w:rsidR="004446ED" w:rsidRPr="00037592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037592">
        <w:rPr>
          <w:rFonts w:ascii="Arial" w:hAnsi="Arial" w:cs="Arial"/>
          <w:bCs/>
          <w:sz w:val="22"/>
          <w:szCs w:val="22"/>
        </w:rPr>
        <w:t>26.06.2007</w:t>
      </w:r>
      <w:r w:rsidR="004446ED" w:rsidRPr="000375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7592">
        <w:rPr>
          <w:rFonts w:ascii="Arial" w:hAnsi="Arial" w:cs="Arial"/>
          <w:bCs/>
          <w:sz w:val="22"/>
          <w:szCs w:val="22"/>
        </w:rPr>
        <w:t>nájemní smlouvu č. </w:t>
      </w:r>
      <w:r w:rsidRPr="00037592">
        <w:rPr>
          <w:rFonts w:ascii="Arial" w:hAnsi="Arial" w:cs="Arial"/>
          <w:sz w:val="22"/>
          <w:szCs w:val="22"/>
        </w:rPr>
        <w:t>4N07/07</w:t>
      </w:r>
      <w:r w:rsidRPr="00037592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037592">
        <w:rPr>
          <w:rFonts w:ascii="Arial" w:hAnsi="Arial" w:cs="Arial"/>
          <w:bCs/>
          <w:sz w:val="22"/>
          <w:szCs w:val="22"/>
        </w:rPr>
        <w:t>„</w:t>
      </w:r>
      <w:r w:rsidRPr="00037592">
        <w:rPr>
          <w:rFonts w:ascii="Arial" w:hAnsi="Arial" w:cs="Arial"/>
          <w:bCs/>
          <w:sz w:val="22"/>
          <w:szCs w:val="22"/>
        </w:rPr>
        <w:t>smlouva</w:t>
      </w:r>
      <w:r w:rsidR="003476BD" w:rsidRPr="00037592">
        <w:rPr>
          <w:rFonts w:ascii="Arial" w:hAnsi="Arial" w:cs="Arial"/>
          <w:bCs/>
          <w:sz w:val="22"/>
          <w:szCs w:val="22"/>
        </w:rPr>
        <w:t>“</w:t>
      </w:r>
      <w:r w:rsidRPr="00037592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037592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037592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37592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037592" w:rsidRDefault="00481F46" w:rsidP="00E134E1">
      <w:pPr>
        <w:rPr>
          <w:rFonts w:ascii="Arial" w:hAnsi="Arial" w:cs="Arial"/>
          <w:sz w:val="22"/>
          <w:szCs w:val="22"/>
        </w:rPr>
      </w:pPr>
    </w:p>
    <w:p w14:paraId="73D00A67" w14:textId="77777777" w:rsidR="00733134" w:rsidRPr="00037592" w:rsidRDefault="00481F46" w:rsidP="00733134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037592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733134" w:rsidRPr="00037592">
        <w:rPr>
          <w:rFonts w:ascii="Arial" w:hAnsi="Arial" w:cs="Arial"/>
          <w:bCs/>
          <w:sz w:val="22"/>
          <w:szCs w:val="22"/>
        </w:rPr>
        <w:t>30.6.2024.</w:t>
      </w:r>
    </w:p>
    <w:p w14:paraId="2D6B11F7" w14:textId="77777777" w:rsidR="00481F46" w:rsidRPr="00037592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E677094" w14:textId="77777777" w:rsidR="00037592" w:rsidRPr="00037592" w:rsidRDefault="00481F46" w:rsidP="00037592">
      <w:pPr>
        <w:jc w:val="both"/>
        <w:rPr>
          <w:rFonts w:ascii="Arial" w:hAnsi="Arial" w:cs="Arial"/>
          <w:bCs/>
          <w:sz w:val="22"/>
          <w:szCs w:val="22"/>
        </w:rPr>
      </w:pPr>
      <w:r w:rsidRPr="00037592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037592" w:rsidRPr="00037592">
        <w:rPr>
          <w:rFonts w:ascii="Arial" w:hAnsi="Arial" w:cs="Arial"/>
          <w:bCs/>
          <w:sz w:val="22"/>
          <w:szCs w:val="22"/>
        </w:rPr>
        <w:t>pachtovní smlouvu č. 13N24/07 s datem účinnosti 1.7.2024.</w:t>
      </w:r>
    </w:p>
    <w:p w14:paraId="62F35271" w14:textId="77777777" w:rsidR="00037592" w:rsidRPr="00037592" w:rsidRDefault="00037592" w:rsidP="00037592">
      <w:pPr>
        <w:jc w:val="both"/>
        <w:rPr>
          <w:rFonts w:ascii="Arial" w:hAnsi="Arial" w:cs="Arial"/>
          <w:b/>
          <w:sz w:val="22"/>
          <w:szCs w:val="22"/>
        </w:rPr>
      </w:pPr>
    </w:p>
    <w:p w14:paraId="66D25DA2" w14:textId="77777777" w:rsidR="00037592" w:rsidRPr="00037592" w:rsidRDefault="00037592" w:rsidP="00037592">
      <w:pPr>
        <w:jc w:val="both"/>
        <w:rPr>
          <w:rFonts w:ascii="Arial" w:hAnsi="Arial" w:cs="Arial"/>
          <w:b/>
          <w:sz w:val="22"/>
          <w:szCs w:val="22"/>
        </w:rPr>
      </w:pPr>
    </w:p>
    <w:p w14:paraId="67773A20" w14:textId="77777777" w:rsidR="00037592" w:rsidRDefault="00037592" w:rsidP="00037592">
      <w:pPr>
        <w:jc w:val="both"/>
        <w:rPr>
          <w:rFonts w:ascii="Arial" w:hAnsi="Arial" w:cs="Arial"/>
          <w:b/>
          <w:sz w:val="22"/>
          <w:szCs w:val="22"/>
        </w:rPr>
      </w:pPr>
    </w:p>
    <w:p w14:paraId="6B4EBBAB" w14:textId="77777777" w:rsidR="001105ED" w:rsidRPr="00037592" w:rsidRDefault="001105ED" w:rsidP="00037592">
      <w:pPr>
        <w:jc w:val="both"/>
        <w:rPr>
          <w:rFonts w:ascii="Arial" w:hAnsi="Arial" w:cs="Arial"/>
          <w:b/>
          <w:sz w:val="22"/>
          <w:szCs w:val="22"/>
        </w:rPr>
      </w:pPr>
    </w:p>
    <w:p w14:paraId="654D3564" w14:textId="63FDCF70" w:rsidR="00481F46" w:rsidRPr="00037592" w:rsidRDefault="00481F46" w:rsidP="00037592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37592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Pr="00037592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573D5D57" w:rsidR="00481F46" w:rsidRPr="00037592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37592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037592">
        <w:rPr>
          <w:rFonts w:ascii="Arial" w:hAnsi="Arial" w:cs="Arial"/>
          <w:bCs/>
          <w:sz w:val="22"/>
          <w:szCs w:val="22"/>
        </w:rPr>
        <w:t xml:space="preserve"> </w:t>
      </w:r>
      <w:r w:rsidRPr="00037592">
        <w:rPr>
          <w:rFonts w:ascii="Arial" w:hAnsi="Arial" w:cs="Arial"/>
          <w:bCs/>
          <w:sz w:val="22"/>
          <w:szCs w:val="22"/>
        </w:rPr>
        <w:t>nájemní smlouvy č. </w:t>
      </w:r>
      <w:r w:rsidRPr="00037592">
        <w:rPr>
          <w:rFonts w:ascii="Arial" w:hAnsi="Arial" w:cs="Arial"/>
          <w:sz w:val="22"/>
          <w:szCs w:val="22"/>
        </w:rPr>
        <w:t>4N07/07</w:t>
      </w:r>
      <w:r w:rsidR="00C47114" w:rsidRPr="00037592">
        <w:rPr>
          <w:rFonts w:ascii="Arial" w:hAnsi="Arial" w:cs="Arial"/>
          <w:bCs/>
          <w:sz w:val="22"/>
          <w:szCs w:val="22"/>
        </w:rPr>
        <w:t xml:space="preserve"> </w:t>
      </w:r>
      <w:r w:rsidRPr="00037592">
        <w:rPr>
          <w:rFonts w:ascii="Arial" w:hAnsi="Arial" w:cs="Arial"/>
          <w:bCs/>
          <w:sz w:val="22"/>
          <w:szCs w:val="22"/>
        </w:rPr>
        <w:t xml:space="preserve">byl zjištěn </w:t>
      </w:r>
      <w:r w:rsidRPr="00037592">
        <w:rPr>
          <w:rFonts w:ascii="Arial" w:hAnsi="Arial" w:cs="Arial"/>
          <w:b/>
          <w:sz w:val="22"/>
          <w:szCs w:val="22"/>
        </w:rPr>
        <w:t xml:space="preserve">nedoplatek ve výši </w:t>
      </w:r>
      <w:r w:rsidR="00037592" w:rsidRPr="00037592">
        <w:rPr>
          <w:rFonts w:ascii="Arial" w:hAnsi="Arial" w:cs="Arial"/>
          <w:b/>
          <w:sz w:val="22"/>
          <w:szCs w:val="22"/>
        </w:rPr>
        <w:t>34.714</w:t>
      </w:r>
      <w:r w:rsidRPr="00037592">
        <w:rPr>
          <w:rFonts w:ascii="Arial" w:hAnsi="Arial" w:cs="Arial"/>
          <w:b/>
          <w:sz w:val="22"/>
          <w:szCs w:val="22"/>
        </w:rPr>
        <w:t xml:space="preserve"> Kč</w:t>
      </w:r>
      <w:r w:rsidRPr="00037592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037592" w:rsidRPr="00037592">
        <w:rPr>
          <w:rFonts w:ascii="Arial" w:hAnsi="Arial" w:cs="Arial"/>
          <w:bCs/>
          <w:sz w:val="22"/>
          <w:szCs w:val="22"/>
        </w:rPr>
        <w:t>třicetčtyřitisícsedsetčtyrnáct</w:t>
      </w:r>
      <w:proofErr w:type="spellEnd"/>
      <w:r w:rsidR="00037592" w:rsidRPr="00037592">
        <w:rPr>
          <w:rFonts w:ascii="Arial" w:hAnsi="Arial" w:cs="Arial"/>
          <w:bCs/>
          <w:sz w:val="22"/>
          <w:szCs w:val="22"/>
        </w:rPr>
        <w:t xml:space="preserve"> </w:t>
      </w:r>
      <w:r w:rsidRPr="00037592">
        <w:rPr>
          <w:rFonts w:ascii="Arial" w:hAnsi="Arial" w:cs="Arial"/>
          <w:bCs/>
          <w:sz w:val="22"/>
          <w:szCs w:val="22"/>
        </w:rPr>
        <w:t>korun českých).</w:t>
      </w:r>
    </w:p>
    <w:p w14:paraId="24485427" w14:textId="77777777" w:rsidR="00481F46" w:rsidRPr="00037592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3C053CEF" w:rsidR="00481F46" w:rsidRPr="00037592" w:rsidRDefault="00481F46" w:rsidP="00E134E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037592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037592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037592">
        <w:rPr>
          <w:rFonts w:ascii="Arial" w:hAnsi="Arial" w:cs="Arial"/>
          <w:bCs/>
          <w:sz w:val="22"/>
          <w:szCs w:val="22"/>
        </w:rPr>
        <w:t>nájemce</w:t>
      </w:r>
      <w:r w:rsidR="008E1B85" w:rsidRPr="00037592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037592">
        <w:rPr>
          <w:rFonts w:ascii="Arial" w:hAnsi="Arial" w:cs="Arial"/>
          <w:bCs/>
          <w:sz w:val="22"/>
          <w:szCs w:val="22"/>
        </w:rPr>
        <w:t>a</w:t>
      </w:r>
      <w:r w:rsidR="008E1B85" w:rsidRPr="00037592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037592">
        <w:rPr>
          <w:rFonts w:ascii="Arial" w:hAnsi="Arial" w:cs="Arial"/>
          <w:bCs/>
          <w:sz w:val="22"/>
          <w:szCs w:val="22"/>
        </w:rPr>
        <w:t xml:space="preserve">nejpozději </w:t>
      </w:r>
      <w:r w:rsidRPr="00037592">
        <w:rPr>
          <w:rFonts w:ascii="Arial" w:hAnsi="Arial" w:cs="Arial"/>
          <w:b/>
          <w:sz w:val="22"/>
          <w:szCs w:val="22"/>
        </w:rPr>
        <w:t xml:space="preserve">do </w:t>
      </w:r>
      <w:r w:rsidR="00037592" w:rsidRPr="00037592">
        <w:rPr>
          <w:rFonts w:ascii="Arial" w:hAnsi="Arial" w:cs="Arial"/>
          <w:b/>
          <w:sz w:val="22"/>
          <w:szCs w:val="22"/>
        </w:rPr>
        <w:t>1.8.2024</w:t>
      </w:r>
      <w:r w:rsidRPr="00037592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037592">
        <w:rPr>
          <w:rFonts w:ascii="Arial" w:hAnsi="Arial" w:cs="Arial"/>
          <w:bCs/>
          <w:sz w:val="22"/>
          <w:szCs w:val="22"/>
        </w:rPr>
        <w:t xml:space="preserve"> České národní banky</w:t>
      </w:r>
      <w:r w:rsidR="00C33ECF" w:rsidRPr="00037592">
        <w:rPr>
          <w:rFonts w:ascii="Arial" w:hAnsi="Arial" w:cs="Arial"/>
          <w:b/>
          <w:sz w:val="22"/>
          <w:szCs w:val="22"/>
        </w:rPr>
        <w:t>,</w:t>
      </w:r>
      <w:r w:rsidRPr="00037592">
        <w:rPr>
          <w:rFonts w:ascii="Arial" w:hAnsi="Arial" w:cs="Arial"/>
          <w:b/>
          <w:sz w:val="22"/>
          <w:szCs w:val="22"/>
        </w:rPr>
        <w:t xml:space="preserve"> číslo účtu 40010-3723001</w:t>
      </w:r>
      <w:r w:rsidR="00C47114" w:rsidRPr="00037592">
        <w:rPr>
          <w:rFonts w:ascii="Arial" w:hAnsi="Arial" w:cs="Arial"/>
          <w:b/>
          <w:sz w:val="22"/>
          <w:szCs w:val="22"/>
        </w:rPr>
        <w:t>/</w:t>
      </w:r>
      <w:r w:rsidRPr="00037592">
        <w:rPr>
          <w:rFonts w:ascii="Arial" w:hAnsi="Arial" w:cs="Arial"/>
          <w:b/>
          <w:sz w:val="22"/>
          <w:szCs w:val="22"/>
        </w:rPr>
        <w:t>0710, variabilní symbol 410707</w:t>
      </w:r>
      <w:r w:rsidR="008E1B85" w:rsidRPr="00037592">
        <w:rPr>
          <w:rFonts w:ascii="Arial" w:hAnsi="Arial" w:cs="Arial"/>
          <w:b/>
          <w:sz w:val="22"/>
          <w:szCs w:val="22"/>
        </w:rPr>
        <w:t>.</w:t>
      </w:r>
    </w:p>
    <w:p w14:paraId="76876834" w14:textId="77777777" w:rsidR="002D4C75" w:rsidRPr="00037592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77777777" w:rsidR="00481F46" w:rsidRPr="00037592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71F5DAC" w:rsidR="002D4C75" w:rsidRPr="00037592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37592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037592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3FEC9E90" w:rsidR="00481F46" w:rsidRPr="00037592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37592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037592" w:rsidRPr="00037592">
        <w:rPr>
          <w:rFonts w:ascii="Arial" w:hAnsi="Arial" w:cs="Arial"/>
          <w:bCs/>
          <w:sz w:val="22"/>
          <w:szCs w:val="22"/>
        </w:rPr>
        <w:t>2</w:t>
      </w:r>
      <w:r w:rsidRPr="00037592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037592" w:rsidRPr="00037592">
        <w:rPr>
          <w:rFonts w:ascii="Arial" w:hAnsi="Arial" w:cs="Arial"/>
          <w:bCs/>
          <w:sz w:val="22"/>
          <w:szCs w:val="22"/>
        </w:rPr>
        <w:t>1</w:t>
      </w:r>
      <w:r w:rsidRPr="00037592">
        <w:rPr>
          <w:rFonts w:ascii="Arial" w:hAnsi="Arial" w:cs="Arial"/>
          <w:bCs/>
          <w:sz w:val="22"/>
          <w:szCs w:val="22"/>
        </w:rPr>
        <w:t xml:space="preserve"> stejnopis</w:t>
      </w:r>
      <w:r w:rsidRPr="00037592">
        <w:rPr>
          <w:rFonts w:ascii="Arial" w:hAnsi="Arial" w:cs="Arial"/>
          <w:bCs/>
          <w:i/>
          <w:iCs/>
          <w:sz w:val="22"/>
          <w:szCs w:val="22"/>
        </w:rPr>
        <w:t>(y)</w:t>
      </w:r>
      <w:r w:rsidRPr="00037592">
        <w:rPr>
          <w:rFonts w:ascii="Arial" w:hAnsi="Arial" w:cs="Arial"/>
          <w:bCs/>
          <w:sz w:val="22"/>
          <w:szCs w:val="22"/>
        </w:rPr>
        <w:t xml:space="preserve"> přebírá nájemce a </w:t>
      </w:r>
      <w:r w:rsidR="00704B6C" w:rsidRPr="00037592">
        <w:rPr>
          <w:rFonts w:ascii="Arial" w:hAnsi="Arial" w:cs="Arial"/>
          <w:bCs/>
          <w:sz w:val="22"/>
          <w:szCs w:val="22"/>
        </w:rPr>
        <w:t>jeden je</w:t>
      </w:r>
      <w:r w:rsidRPr="00037592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037592">
        <w:rPr>
          <w:rFonts w:ascii="Arial" w:hAnsi="Arial" w:cs="Arial"/>
          <w:bCs/>
          <w:sz w:val="22"/>
          <w:szCs w:val="22"/>
        </w:rPr>
        <w:t xml:space="preserve">určen </w:t>
      </w:r>
      <w:r w:rsidRPr="00037592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037592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451451E" w14:textId="77777777" w:rsidR="00037592" w:rsidRPr="00037592" w:rsidRDefault="0003759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037592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37592">
        <w:rPr>
          <w:rFonts w:ascii="Arial" w:hAnsi="Arial" w:cs="Arial"/>
          <w:bCs w:val="0"/>
          <w:sz w:val="22"/>
          <w:szCs w:val="22"/>
        </w:rPr>
        <w:t>Čl. V</w:t>
      </w:r>
      <w:r w:rsidR="00BF1B9E" w:rsidRPr="00037592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037592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037592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37592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037592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037592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037592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037592">
        <w:rPr>
          <w:rFonts w:ascii="Arial" w:hAnsi="Arial" w:cs="Arial"/>
          <w:b w:val="0"/>
          <w:sz w:val="22"/>
          <w:szCs w:val="22"/>
        </w:rPr>
        <w:t>nejdříve</w:t>
      </w:r>
      <w:r w:rsidR="00D46953" w:rsidRPr="00037592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037592">
        <w:rPr>
          <w:rFonts w:ascii="Arial" w:hAnsi="Arial" w:cs="Arial"/>
          <w:b w:val="0"/>
          <w:sz w:val="22"/>
          <w:szCs w:val="22"/>
        </w:rPr>
        <w:t xml:space="preserve">však </w:t>
      </w:r>
      <w:r w:rsidRPr="00037592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037592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037592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037592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037592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37592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037592">
        <w:rPr>
          <w:rFonts w:ascii="Arial" w:hAnsi="Arial" w:cs="Arial"/>
          <w:b w:val="0"/>
          <w:sz w:val="22"/>
          <w:szCs w:val="22"/>
        </w:rPr>
        <w:t>dohody</w:t>
      </w:r>
      <w:r w:rsidRPr="0003759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037592">
        <w:rPr>
          <w:rFonts w:ascii="Arial" w:hAnsi="Arial" w:cs="Arial"/>
          <w:b w:val="0"/>
          <w:sz w:val="22"/>
          <w:szCs w:val="22"/>
        </w:rPr>
        <w:t>pronajímatel</w:t>
      </w:r>
      <w:r w:rsidRPr="00037592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037592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037592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37592">
        <w:rPr>
          <w:rFonts w:ascii="Arial" w:hAnsi="Arial" w:cs="Arial"/>
          <w:bCs w:val="0"/>
          <w:sz w:val="22"/>
          <w:szCs w:val="22"/>
        </w:rPr>
        <w:t>Čl. VI</w:t>
      </w:r>
      <w:r w:rsidR="00BF1B9E" w:rsidRPr="00037592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037592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037592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37592">
        <w:rPr>
          <w:rFonts w:ascii="Arial" w:hAnsi="Arial" w:cs="Arial"/>
          <w:bCs/>
          <w:sz w:val="22"/>
          <w:szCs w:val="22"/>
        </w:rPr>
        <w:t>Smluvní strany</w:t>
      </w:r>
      <w:r w:rsidR="00481F46" w:rsidRPr="00037592">
        <w:rPr>
          <w:rFonts w:ascii="Arial" w:hAnsi="Arial" w:cs="Arial"/>
          <w:bCs/>
          <w:sz w:val="22"/>
          <w:szCs w:val="22"/>
        </w:rPr>
        <w:t xml:space="preserve"> po přečtení</w:t>
      </w:r>
      <w:r w:rsidRPr="00037592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037592">
        <w:rPr>
          <w:rFonts w:ascii="Arial" w:hAnsi="Arial" w:cs="Arial"/>
          <w:bCs/>
          <w:sz w:val="22"/>
          <w:szCs w:val="22"/>
        </w:rPr>
        <w:t xml:space="preserve">této </w:t>
      </w:r>
      <w:r w:rsidRPr="00037592">
        <w:rPr>
          <w:rFonts w:ascii="Arial" w:hAnsi="Arial" w:cs="Arial"/>
          <w:bCs/>
          <w:sz w:val="22"/>
          <w:szCs w:val="22"/>
        </w:rPr>
        <w:t>dohody</w:t>
      </w:r>
      <w:r w:rsidR="00481F46" w:rsidRPr="00037592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037592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C5061A" w14:textId="77777777" w:rsidR="00F04335" w:rsidRPr="00037592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8807A8" w14:textId="77777777" w:rsidR="00F04335" w:rsidRPr="00037592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F919D8B" w14:textId="77777777" w:rsidR="00037592" w:rsidRPr="00037592" w:rsidRDefault="00037592" w:rsidP="00037592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055CCE9" w14:textId="1A92F864" w:rsidR="00037592" w:rsidRPr="00037592" w:rsidRDefault="00037592" w:rsidP="00037592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 xml:space="preserve">V Plzni dne </w:t>
      </w:r>
      <w:r w:rsidR="00CA5AA1">
        <w:rPr>
          <w:rFonts w:ascii="Arial" w:hAnsi="Arial" w:cs="Arial"/>
          <w:sz w:val="22"/>
          <w:szCs w:val="22"/>
        </w:rPr>
        <w:t>26.6.2024</w:t>
      </w:r>
    </w:p>
    <w:p w14:paraId="26A30AAC" w14:textId="77777777" w:rsidR="00037592" w:rsidRPr="00037592" w:rsidRDefault="00037592" w:rsidP="00037592">
      <w:pPr>
        <w:jc w:val="both"/>
        <w:rPr>
          <w:rFonts w:ascii="Arial" w:hAnsi="Arial" w:cs="Arial"/>
          <w:sz w:val="22"/>
          <w:szCs w:val="22"/>
        </w:rPr>
      </w:pPr>
    </w:p>
    <w:p w14:paraId="57DD1E0F" w14:textId="77777777" w:rsidR="00037592" w:rsidRPr="00037592" w:rsidRDefault="00037592" w:rsidP="00037592">
      <w:pPr>
        <w:jc w:val="both"/>
        <w:rPr>
          <w:rFonts w:ascii="Arial" w:hAnsi="Arial" w:cs="Arial"/>
          <w:sz w:val="22"/>
          <w:szCs w:val="22"/>
        </w:rPr>
      </w:pPr>
    </w:p>
    <w:p w14:paraId="58D6FA6B" w14:textId="77777777" w:rsidR="00037592" w:rsidRPr="00037592" w:rsidRDefault="00037592" w:rsidP="00037592">
      <w:pPr>
        <w:jc w:val="both"/>
        <w:rPr>
          <w:rFonts w:ascii="Arial" w:hAnsi="Arial" w:cs="Arial"/>
          <w:sz w:val="22"/>
          <w:szCs w:val="22"/>
        </w:rPr>
      </w:pPr>
    </w:p>
    <w:p w14:paraId="4A51B3F6" w14:textId="77777777" w:rsidR="00037592" w:rsidRPr="00037592" w:rsidRDefault="00037592" w:rsidP="00037592">
      <w:pPr>
        <w:jc w:val="both"/>
        <w:rPr>
          <w:rFonts w:ascii="Arial" w:hAnsi="Arial" w:cs="Arial"/>
          <w:sz w:val="22"/>
          <w:szCs w:val="22"/>
        </w:rPr>
      </w:pPr>
    </w:p>
    <w:p w14:paraId="3B71BD15" w14:textId="77777777" w:rsidR="00037592" w:rsidRPr="00037592" w:rsidRDefault="00037592" w:rsidP="00037592">
      <w:pPr>
        <w:jc w:val="both"/>
        <w:rPr>
          <w:rFonts w:ascii="Arial" w:hAnsi="Arial" w:cs="Arial"/>
          <w:sz w:val="22"/>
          <w:szCs w:val="22"/>
        </w:rPr>
      </w:pPr>
    </w:p>
    <w:p w14:paraId="156FAADE" w14:textId="77777777" w:rsidR="00037592" w:rsidRPr="00037592" w:rsidRDefault="00037592" w:rsidP="000375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…………………………………..</w:t>
      </w:r>
      <w:r w:rsidRPr="0003759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7FAD120" w14:textId="77777777" w:rsidR="00037592" w:rsidRPr="00037592" w:rsidRDefault="00037592" w:rsidP="00037592">
      <w:pPr>
        <w:tabs>
          <w:tab w:val="left" w:pos="5529"/>
        </w:tabs>
        <w:jc w:val="both"/>
        <w:rPr>
          <w:rFonts w:ascii="Arial" w:hAnsi="Arial" w:cs="Arial"/>
        </w:rPr>
      </w:pPr>
      <w:r w:rsidRPr="00037592">
        <w:rPr>
          <w:rFonts w:ascii="Arial" w:hAnsi="Arial" w:cs="Arial"/>
        </w:rPr>
        <w:t>Ing. Petr Trombik</w:t>
      </w:r>
      <w:r w:rsidRPr="00037592">
        <w:rPr>
          <w:rFonts w:ascii="Arial" w:hAnsi="Arial" w:cs="Arial"/>
        </w:rPr>
        <w:tab/>
        <w:t>KLADRUBSKÁ a.s.</w:t>
      </w:r>
    </w:p>
    <w:p w14:paraId="6C35A797" w14:textId="77777777" w:rsidR="00037592" w:rsidRPr="00037592" w:rsidRDefault="00037592" w:rsidP="00037592">
      <w:pPr>
        <w:tabs>
          <w:tab w:val="left" w:pos="5529"/>
        </w:tabs>
        <w:jc w:val="both"/>
        <w:rPr>
          <w:rFonts w:ascii="Arial" w:hAnsi="Arial" w:cs="Arial"/>
        </w:rPr>
      </w:pPr>
      <w:r w:rsidRPr="00037592">
        <w:rPr>
          <w:rFonts w:ascii="Arial" w:hAnsi="Arial" w:cs="Arial"/>
        </w:rPr>
        <w:t>vedoucí oddělení správy majetku státu</w:t>
      </w:r>
      <w:r w:rsidRPr="00037592">
        <w:rPr>
          <w:rFonts w:ascii="Arial" w:hAnsi="Arial" w:cs="Arial"/>
        </w:rPr>
        <w:tab/>
        <w:t>Ing. David Richter</w:t>
      </w:r>
    </w:p>
    <w:p w14:paraId="616B4C81" w14:textId="77777777" w:rsidR="00037592" w:rsidRPr="00037592" w:rsidRDefault="00037592" w:rsidP="0003759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037592">
        <w:rPr>
          <w:rFonts w:ascii="Arial" w:hAnsi="Arial" w:cs="Arial"/>
        </w:rPr>
        <w:t>Krajského pozemkového úřadu pro Plzeňský kraj</w:t>
      </w:r>
      <w:r w:rsidRPr="00037592">
        <w:rPr>
          <w:rFonts w:ascii="Arial" w:hAnsi="Arial" w:cs="Arial"/>
        </w:rPr>
        <w:tab/>
        <w:t>předseda představenstva</w:t>
      </w:r>
      <w:r w:rsidRPr="00037592">
        <w:rPr>
          <w:rFonts w:ascii="Arial" w:hAnsi="Arial" w:cs="Arial"/>
          <w:iCs/>
          <w:sz w:val="22"/>
          <w:szCs w:val="22"/>
        </w:rPr>
        <w:t xml:space="preserve"> </w:t>
      </w:r>
    </w:p>
    <w:p w14:paraId="6C62EC6B" w14:textId="77777777" w:rsidR="00037592" w:rsidRPr="00037592" w:rsidRDefault="00037592" w:rsidP="0003759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A14B2DE" w14:textId="1651BBD6" w:rsidR="00037592" w:rsidRPr="00037592" w:rsidRDefault="00037592" w:rsidP="000375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iCs/>
          <w:sz w:val="22"/>
          <w:szCs w:val="22"/>
        </w:rPr>
        <w:t>pronajímatel</w:t>
      </w:r>
      <w:r w:rsidRPr="00037592">
        <w:rPr>
          <w:rFonts w:ascii="Arial" w:hAnsi="Arial" w:cs="Arial"/>
          <w:iCs/>
          <w:sz w:val="22"/>
          <w:szCs w:val="22"/>
        </w:rPr>
        <w:tab/>
        <w:t>nájemce</w:t>
      </w:r>
    </w:p>
    <w:p w14:paraId="771EBAFF" w14:textId="77777777" w:rsidR="00037592" w:rsidRPr="00037592" w:rsidRDefault="00037592" w:rsidP="00037592">
      <w:pPr>
        <w:jc w:val="both"/>
        <w:rPr>
          <w:rFonts w:ascii="Arial" w:hAnsi="Arial" w:cs="Arial"/>
          <w:bCs/>
        </w:rPr>
      </w:pPr>
    </w:p>
    <w:p w14:paraId="70F8CC5C" w14:textId="77777777" w:rsidR="00037592" w:rsidRPr="00037592" w:rsidRDefault="00037592" w:rsidP="00037592">
      <w:pPr>
        <w:jc w:val="both"/>
        <w:rPr>
          <w:rFonts w:ascii="Arial" w:hAnsi="Arial" w:cs="Arial"/>
          <w:bCs/>
        </w:rPr>
      </w:pPr>
    </w:p>
    <w:p w14:paraId="13C4CBDA" w14:textId="77777777" w:rsidR="00037592" w:rsidRPr="00037592" w:rsidRDefault="00037592" w:rsidP="00037592">
      <w:pPr>
        <w:tabs>
          <w:tab w:val="left" w:pos="5529"/>
        </w:tabs>
        <w:jc w:val="both"/>
        <w:rPr>
          <w:rFonts w:ascii="Arial" w:hAnsi="Arial" w:cs="Arial"/>
        </w:rPr>
      </w:pPr>
      <w:r w:rsidRPr="00037592">
        <w:rPr>
          <w:rFonts w:ascii="Arial" w:hAnsi="Arial" w:cs="Arial"/>
        </w:rPr>
        <w:t>Za správnost: Ing. Zuzana Blahovcová</w:t>
      </w:r>
    </w:p>
    <w:p w14:paraId="3033FA5E" w14:textId="77777777" w:rsidR="00F04335" w:rsidRPr="00037592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037592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5441251" w14:textId="77777777" w:rsidR="00037592" w:rsidRPr="00037592" w:rsidRDefault="00037592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74C3AEF1" w14:textId="77777777" w:rsidR="00037592" w:rsidRPr="00037592" w:rsidRDefault="00037592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A412947" w14:textId="77777777" w:rsidR="00037592" w:rsidRPr="00037592" w:rsidRDefault="00037592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C00712C" w14:textId="77777777" w:rsidR="00037592" w:rsidRPr="00037592" w:rsidRDefault="00037592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037592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037592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03759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037592">
        <w:rPr>
          <w:rFonts w:ascii="Arial" w:hAnsi="Arial" w:cs="Arial"/>
          <w:sz w:val="22"/>
          <w:szCs w:val="22"/>
        </w:rPr>
        <w:t>, ve znění pozdějších předpisů</w:t>
      </w:r>
      <w:r w:rsidRPr="00037592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037592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03759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 xml:space="preserve">Datum registrace </w:t>
      </w:r>
      <w:r w:rsidR="003D4D28" w:rsidRPr="00037592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03759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ID smlouvy</w:t>
      </w:r>
      <w:r w:rsidR="003D4D28" w:rsidRPr="00037592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037592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 xml:space="preserve">ID verze </w:t>
      </w:r>
      <w:r w:rsidR="003D4D28" w:rsidRPr="00037592">
        <w:rPr>
          <w:rFonts w:ascii="Arial" w:hAnsi="Arial" w:cs="Arial"/>
          <w:sz w:val="22"/>
          <w:szCs w:val="22"/>
        </w:rPr>
        <w:t>……………………………………</w:t>
      </w:r>
    </w:p>
    <w:p w14:paraId="3F186ED4" w14:textId="77777777" w:rsidR="00037592" w:rsidRPr="00037592" w:rsidRDefault="00037592" w:rsidP="00037592">
      <w:pPr>
        <w:jc w:val="both"/>
        <w:rPr>
          <w:rFonts w:ascii="Arial" w:hAnsi="Arial" w:cs="Arial"/>
          <w:i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 xml:space="preserve">Registraci provedl: </w:t>
      </w:r>
      <w:r w:rsidRPr="00037592">
        <w:rPr>
          <w:rFonts w:ascii="Arial" w:hAnsi="Arial" w:cs="Arial"/>
        </w:rPr>
        <w:t>Ing. Zuzana Blahovcová</w:t>
      </w:r>
      <w:r w:rsidRPr="00037592">
        <w:rPr>
          <w:rFonts w:ascii="Arial" w:hAnsi="Arial" w:cs="Arial"/>
          <w:i/>
          <w:sz w:val="22"/>
          <w:szCs w:val="22"/>
        </w:rPr>
        <w:t xml:space="preserve"> </w:t>
      </w:r>
    </w:p>
    <w:p w14:paraId="27607E61" w14:textId="77777777" w:rsidR="00037592" w:rsidRPr="00037592" w:rsidRDefault="00037592" w:rsidP="00037592">
      <w:pPr>
        <w:jc w:val="both"/>
        <w:rPr>
          <w:rFonts w:ascii="Arial" w:hAnsi="Arial" w:cs="Arial"/>
          <w:sz w:val="22"/>
          <w:szCs w:val="22"/>
        </w:rPr>
      </w:pPr>
    </w:p>
    <w:p w14:paraId="3BDD0E07" w14:textId="77777777" w:rsidR="00037592" w:rsidRPr="00037592" w:rsidRDefault="00037592" w:rsidP="00037592">
      <w:pPr>
        <w:jc w:val="both"/>
        <w:rPr>
          <w:rFonts w:ascii="Arial" w:hAnsi="Arial" w:cs="Arial"/>
          <w:sz w:val="22"/>
          <w:szCs w:val="22"/>
        </w:rPr>
      </w:pPr>
    </w:p>
    <w:p w14:paraId="6CD07E42" w14:textId="2F1A2FD2" w:rsidR="008936A8" w:rsidRPr="00037592" w:rsidRDefault="00037592" w:rsidP="00037592">
      <w:pPr>
        <w:jc w:val="both"/>
        <w:rPr>
          <w:rFonts w:ascii="Arial" w:hAnsi="Arial" w:cs="Arial"/>
          <w:sz w:val="22"/>
          <w:szCs w:val="22"/>
        </w:rPr>
      </w:pPr>
      <w:r w:rsidRPr="00037592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037592">
        <w:rPr>
          <w:rFonts w:ascii="Arial" w:hAnsi="Arial" w:cs="Arial"/>
          <w:sz w:val="22"/>
          <w:szCs w:val="22"/>
        </w:rPr>
        <w:t>…….</w:t>
      </w:r>
      <w:proofErr w:type="gramEnd"/>
      <w:r w:rsidRPr="00037592">
        <w:rPr>
          <w:rFonts w:ascii="Arial" w:hAnsi="Arial" w:cs="Arial"/>
          <w:sz w:val="22"/>
          <w:szCs w:val="22"/>
        </w:rPr>
        <w:t>.</w:t>
      </w:r>
      <w:r w:rsidRPr="00037592">
        <w:rPr>
          <w:rFonts w:ascii="Arial" w:hAnsi="Arial" w:cs="Arial"/>
          <w:sz w:val="22"/>
          <w:szCs w:val="22"/>
        </w:rPr>
        <w:tab/>
      </w:r>
      <w:r w:rsidR="008936A8" w:rsidRPr="00037592">
        <w:rPr>
          <w:rFonts w:ascii="Arial" w:hAnsi="Arial" w:cs="Arial"/>
          <w:sz w:val="22"/>
          <w:szCs w:val="22"/>
        </w:rPr>
        <w:tab/>
      </w:r>
      <w:r w:rsidR="008936A8" w:rsidRPr="00037592">
        <w:rPr>
          <w:rFonts w:ascii="Arial" w:hAnsi="Arial" w:cs="Arial"/>
          <w:sz w:val="22"/>
          <w:szCs w:val="22"/>
        </w:rPr>
        <w:tab/>
      </w:r>
      <w:r w:rsidR="008936A8" w:rsidRPr="0003759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037592">
        <w:rPr>
          <w:rFonts w:ascii="Arial" w:hAnsi="Arial" w:cs="Arial"/>
          <w:sz w:val="22"/>
          <w:szCs w:val="22"/>
        </w:rPr>
        <w:tab/>
      </w:r>
      <w:r w:rsidRPr="00037592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footerReference w:type="default" r:id="rId10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592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05E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3134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A8A"/>
    <w:rsid w:val="00C37E0D"/>
    <w:rsid w:val="00C41685"/>
    <w:rsid w:val="00C47114"/>
    <w:rsid w:val="00C67E5B"/>
    <w:rsid w:val="00C778EF"/>
    <w:rsid w:val="00C92146"/>
    <w:rsid w:val="00CA14A7"/>
    <w:rsid w:val="00CA5AA1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D480D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3134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3</cp:revision>
  <cp:lastPrinted>2024-06-12T12:17:00Z</cp:lastPrinted>
  <dcterms:created xsi:type="dcterms:W3CDTF">2024-06-25T05:43:00Z</dcterms:created>
  <dcterms:modified xsi:type="dcterms:W3CDTF">2024-06-26T10:30:00Z</dcterms:modified>
</cp:coreProperties>
</file>