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BEF7E2" w14:textId="77777777" w:rsidR="00B3260C" w:rsidRPr="000E319A" w:rsidRDefault="00B3260C" w:rsidP="00CA57C8">
      <w:pPr>
        <w:rPr>
          <w:rFonts w:ascii="Arial" w:hAnsi="Arial" w:cs="Arial"/>
          <w:sz w:val="32"/>
          <w:szCs w:val="32"/>
        </w:rPr>
      </w:pPr>
    </w:p>
    <w:p w14:paraId="4E436419" w14:textId="61BAF111" w:rsidR="00CA57C8" w:rsidRPr="000E319A" w:rsidRDefault="00CA57C8" w:rsidP="00CA57C8">
      <w:pPr>
        <w:rPr>
          <w:rFonts w:ascii="Arial" w:hAnsi="Arial" w:cs="Arial"/>
          <w:sz w:val="32"/>
          <w:szCs w:val="32"/>
        </w:rPr>
      </w:pPr>
      <w:r w:rsidRPr="000E319A">
        <w:rPr>
          <w:rFonts w:ascii="Arial" w:hAnsi="Arial" w:cs="Arial"/>
          <w:b/>
          <w:bCs/>
          <w:sz w:val="32"/>
          <w:szCs w:val="32"/>
        </w:rPr>
        <w:t>Objednatel:</w:t>
      </w:r>
      <w:r w:rsidRPr="000E319A">
        <w:rPr>
          <w:rFonts w:ascii="Arial" w:hAnsi="Arial" w:cs="Arial"/>
          <w:sz w:val="32"/>
          <w:szCs w:val="32"/>
        </w:rPr>
        <w:t xml:space="preserve"> </w:t>
      </w:r>
      <w:r w:rsidRPr="000E319A">
        <w:rPr>
          <w:rFonts w:ascii="Arial" w:hAnsi="Arial" w:cs="Arial"/>
          <w:sz w:val="32"/>
          <w:szCs w:val="32"/>
        </w:rPr>
        <w:tab/>
      </w:r>
      <w:r w:rsidRPr="000E319A">
        <w:rPr>
          <w:rFonts w:ascii="Arial" w:hAnsi="Arial" w:cs="Arial"/>
          <w:b/>
          <w:bCs/>
          <w:sz w:val="32"/>
          <w:szCs w:val="32"/>
        </w:rPr>
        <w:t>Městské kulturní středisko v Náměšti nad Oslavou</w:t>
      </w:r>
    </w:p>
    <w:p w14:paraId="0A63E189" w14:textId="77777777" w:rsidR="00CA57C8" w:rsidRPr="000E319A" w:rsidRDefault="00CA57C8" w:rsidP="00CA57C8">
      <w:pPr>
        <w:ind w:left="2124"/>
        <w:rPr>
          <w:rFonts w:ascii="Arial" w:hAnsi="Arial" w:cs="Arial"/>
          <w:sz w:val="32"/>
          <w:szCs w:val="32"/>
        </w:rPr>
      </w:pPr>
      <w:r w:rsidRPr="000E319A">
        <w:rPr>
          <w:rFonts w:ascii="Arial" w:hAnsi="Arial" w:cs="Arial"/>
          <w:sz w:val="32"/>
          <w:szCs w:val="32"/>
        </w:rPr>
        <w:t>Masarykovo nám. 100</w:t>
      </w:r>
      <w:r w:rsidRPr="000E319A">
        <w:rPr>
          <w:rFonts w:ascii="Arial" w:hAnsi="Arial" w:cs="Arial"/>
          <w:sz w:val="32"/>
          <w:szCs w:val="32"/>
        </w:rPr>
        <w:br/>
        <w:t>Náměšť nad Oslavou, 675 71</w:t>
      </w:r>
    </w:p>
    <w:p w14:paraId="34CFFF11" w14:textId="77777777" w:rsidR="00CA57C8" w:rsidRPr="000E319A" w:rsidRDefault="00CA57C8" w:rsidP="00CA57C8">
      <w:pPr>
        <w:rPr>
          <w:rFonts w:ascii="Arial" w:hAnsi="Arial" w:cs="Arial"/>
          <w:sz w:val="32"/>
          <w:szCs w:val="32"/>
        </w:rPr>
      </w:pPr>
      <w:r w:rsidRPr="000E319A">
        <w:rPr>
          <w:rFonts w:ascii="Arial" w:hAnsi="Arial" w:cs="Arial"/>
          <w:sz w:val="32"/>
          <w:szCs w:val="32"/>
        </w:rPr>
        <w:t xml:space="preserve">zastoupené: </w:t>
      </w:r>
      <w:r w:rsidRPr="000E319A">
        <w:rPr>
          <w:rFonts w:ascii="Arial" w:hAnsi="Arial" w:cs="Arial"/>
          <w:sz w:val="32"/>
          <w:szCs w:val="32"/>
        </w:rPr>
        <w:tab/>
        <w:t>Luďkem Strašákem (mks@namestnosl.cz)</w:t>
      </w:r>
    </w:p>
    <w:p w14:paraId="0DE87D0F" w14:textId="005D25FB" w:rsidR="00F012B7" w:rsidRPr="000E319A" w:rsidRDefault="00CA57C8" w:rsidP="000E319A">
      <w:pPr>
        <w:ind w:left="1416" w:firstLine="708"/>
        <w:rPr>
          <w:rFonts w:ascii="Arial" w:hAnsi="Arial" w:cs="Arial"/>
          <w:sz w:val="32"/>
          <w:szCs w:val="32"/>
        </w:rPr>
      </w:pPr>
      <w:r w:rsidRPr="000E319A">
        <w:rPr>
          <w:rFonts w:ascii="Arial" w:hAnsi="Arial" w:cs="Arial"/>
          <w:sz w:val="32"/>
          <w:szCs w:val="32"/>
        </w:rPr>
        <w:t xml:space="preserve">IČ: 18127746         </w:t>
      </w:r>
    </w:p>
    <w:p w14:paraId="7EC8FC19" w14:textId="77777777" w:rsidR="005F3046" w:rsidRDefault="00CA57C8" w:rsidP="005F3046">
      <w:pPr>
        <w:ind w:left="1416" w:firstLine="708"/>
        <w:rPr>
          <w:rFonts w:ascii="Arial" w:hAnsi="Arial" w:cs="Arial"/>
          <w:sz w:val="32"/>
          <w:szCs w:val="32"/>
        </w:rPr>
      </w:pPr>
      <w:r w:rsidRPr="000E319A">
        <w:rPr>
          <w:rFonts w:ascii="Arial" w:hAnsi="Arial" w:cs="Arial"/>
          <w:sz w:val="32"/>
          <w:szCs w:val="32"/>
        </w:rPr>
        <w:t>DIČ: CZ18127746</w:t>
      </w:r>
    </w:p>
    <w:p w14:paraId="05D56839" w14:textId="77777777" w:rsidR="005F3046" w:rsidRDefault="005F3046" w:rsidP="005F3046">
      <w:pPr>
        <w:rPr>
          <w:rFonts w:cs="Calibri"/>
          <w:b/>
          <w:bCs/>
          <w:sz w:val="32"/>
          <w:szCs w:val="32"/>
        </w:rPr>
      </w:pPr>
    </w:p>
    <w:p w14:paraId="558BE1C9" w14:textId="20D51744" w:rsidR="00CA57C8" w:rsidRPr="005F3046" w:rsidRDefault="005F3046" w:rsidP="005F3046">
      <w:pPr>
        <w:rPr>
          <w:rFonts w:ascii="Arial" w:hAnsi="Arial" w:cs="Arial"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 xml:space="preserve">a </w:t>
      </w:r>
    </w:p>
    <w:p w14:paraId="3A596E9B" w14:textId="77777777" w:rsidR="005F3046" w:rsidRPr="000E319A" w:rsidRDefault="005F3046" w:rsidP="00CA57C8">
      <w:pPr>
        <w:jc w:val="both"/>
        <w:rPr>
          <w:rFonts w:cs="Calibri"/>
          <w:b/>
          <w:bCs/>
          <w:sz w:val="32"/>
          <w:szCs w:val="32"/>
        </w:rPr>
      </w:pPr>
    </w:p>
    <w:p w14:paraId="7261B3AF" w14:textId="77777777" w:rsidR="00CA57C8" w:rsidRPr="000E319A" w:rsidRDefault="005B7A44" w:rsidP="00CA57C8">
      <w:pPr>
        <w:pStyle w:val="Zkladntext"/>
        <w:rPr>
          <w:rFonts w:ascii="Arial" w:hAnsi="Arial" w:cs="Arial"/>
          <w:b/>
          <w:sz w:val="32"/>
          <w:szCs w:val="32"/>
        </w:rPr>
      </w:pPr>
      <w:r w:rsidRPr="000E319A">
        <w:rPr>
          <w:rFonts w:ascii="Arial" w:hAnsi="Arial" w:cs="Arial"/>
          <w:b/>
          <w:bCs/>
          <w:sz w:val="32"/>
          <w:szCs w:val="32"/>
        </w:rPr>
        <w:t>Zhotovitel</w:t>
      </w:r>
      <w:r w:rsidR="00CA57C8" w:rsidRPr="000E319A">
        <w:rPr>
          <w:rFonts w:ascii="Arial" w:hAnsi="Arial" w:cs="Arial"/>
          <w:b/>
          <w:bCs/>
          <w:sz w:val="32"/>
          <w:szCs w:val="32"/>
        </w:rPr>
        <w:t>:</w:t>
      </w:r>
      <w:r w:rsidR="00CA57C8" w:rsidRPr="000E319A">
        <w:rPr>
          <w:rFonts w:ascii="Arial" w:hAnsi="Arial" w:cs="Arial"/>
          <w:sz w:val="32"/>
          <w:szCs w:val="32"/>
        </w:rPr>
        <w:t xml:space="preserve">  </w:t>
      </w:r>
      <w:r w:rsidR="00CA57C8" w:rsidRPr="000E319A">
        <w:rPr>
          <w:rFonts w:ascii="Arial" w:hAnsi="Arial" w:cs="Arial"/>
          <w:sz w:val="32"/>
          <w:szCs w:val="32"/>
        </w:rPr>
        <w:tab/>
      </w:r>
      <w:r w:rsidR="00CA57C8" w:rsidRPr="000E319A">
        <w:rPr>
          <w:rFonts w:ascii="Arial" w:hAnsi="Arial" w:cs="Arial"/>
          <w:color w:val="222222"/>
          <w:sz w:val="32"/>
          <w:szCs w:val="32"/>
          <w:shd w:val="clear" w:color="auto" w:fill="FFFFFF"/>
        </w:rPr>
        <w:t>Roman Franc</w:t>
      </w:r>
    </w:p>
    <w:p w14:paraId="29372E59" w14:textId="77777777" w:rsidR="00CA57C8" w:rsidRPr="000E319A" w:rsidRDefault="00CA57C8" w:rsidP="00CA57C8">
      <w:pPr>
        <w:pStyle w:val="Zkladntext"/>
        <w:rPr>
          <w:rFonts w:ascii="Arial" w:hAnsi="Arial" w:cs="Arial"/>
          <w:color w:val="222222"/>
          <w:sz w:val="32"/>
          <w:szCs w:val="32"/>
          <w:shd w:val="clear" w:color="auto" w:fill="FFFFFF"/>
        </w:rPr>
      </w:pPr>
      <w:r w:rsidRPr="000E319A">
        <w:rPr>
          <w:rFonts w:ascii="Arial" w:hAnsi="Arial" w:cs="Arial"/>
          <w:color w:val="222222"/>
          <w:sz w:val="32"/>
          <w:szCs w:val="32"/>
          <w:shd w:val="clear" w:color="auto" w:fill="FFFFFF"/>
        </w:rPr>
        <w:tab/>
      </w:r>
      <w:r w:rsidRPr="000E319A">
        <w:rPr>
          <w:rFonts w:ascii="Arial" w:hAnsi="Arial" w:cs="Arial"/>
          <w:color w:val="222222"/>
          <w:sz w:val="32"/>
          <w:szCs w:val="32"/>
          <w:shd w:val="clear" w:color="auto" w:fill="FFFFFF"/>
        </w:rPr>
        <w:tab/>
      </w:r>
      <w:r w:rsidRPr="000E319A">
        <w:rPr>
          <w:rFonts w:ascii="Arial" w:hAnsi="Arial" w:cs="Arial"/>
          <w:color w:val="222222"/>
          <w:sz w:val="32"/>
          <w:szCs w:val="32"/>
          <w:shd w:val="clear" w:color="auto" w:fill="FFFFFF"/>
        </w:rPr>
        <w:tab/>
      </w:r>
      <w:r w:rsidRPr="000E319A">
        <w:rPr>
          <w:rFonts w:ascii="Arial" w:hAnsi="Arial" w:cs="Arial"/>
          <w:color w:val="222222"/>
          <w:sz w:val="32"/>
          <w:szCs w:val="32"/>
          <w:shd w:val="clear" w:color="auto" w:fill="FFFFFF"/>
        </w:rPr>
        <w:tab/>
        <w:t>Pavlovská 513/ 13, 623 00 Brno</w:t>
      </w:r>
    </w:p>
    <w:p w14:paraId="44F9C3DB" w14:textId="18DDF63B" w:rsidR="00CA57C8" w:rsidRPr="000E319A" w:rsidRDefault="000E319A" w:rsidP="000E319A">
      <w:pPr>
        <w:pStyle w:val="Zkladntext"/>
        <w:ind w:left="2124" w:hanging="2124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olor w:val="222222"/>
          <w:sz w:val="32"/>
          <w:szCs w:val="32"/>
          <w:shd w:val="clear" w:color="auto" w:fill="FFFFFF"/>
        </w:rPr>
        <w:tab/>
      </w:r>
      <w:r>
        <w:rPr>
          <w:rFonts w:ascii="Arial" w:hAnsi="Arial" w:cs="Arial"/>
          <w:color w:val="222222"/>
          <w:sz w:val="32"/>
          <w:szCs w:val="32"/>
          <w:shd w:val="clear" w:color="auto" w:fill="FFFFFF"/>
        </w:rPr>
        <w:tab/>
      </w:r>
      <w:r w:rsidR="00CA57C8" w:rsidRPr="000E319A">
        <w:rPr>
          <w:rFonts w:ascii="Arial" w:hAnsi="Arial" w:cs="Arial"/>
          <w:color w:val="222222"/>
          <w:sz w:val="32"/>
          <w:szCs w:val="32"/>
          <w:shd w:val="clear" w:color="auto" w:fill="FFFFFF"/>
        </w:rPr>
        <w:t>IČ</w:t>
      </w:r>
      <w:r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: </w:t>
      </w:r>
      <w:r w:rsidR="00CA57C8" w:rsidRPr="000E319A">
        <w:rPr>
          <w:rFonts w:ascii="Arial" w:hAnsi="Arial" w:cs="Arial"/>
          <w:color w:val="222222"/>
          <w:sz w:val="32"/>
          <w:szCs w:val="32"/>
          <w:shd w:val="clear" w:color="auto" w:fill="FFFFFF"/>
        </w:rPr>
        <w:t>76312674</w:t>
      </w:r>
      <w:r w:rsidR="00CA57C8" w:rsidRPr="000E319A">
        <w:rPr>
          <w:rFonts w:ascii="Arial" w:hAnsi="Arial" w:cs="Arial"/>
          <w:color w:val="222222"/>
        </w:rPr>
        <w:br/>
      </w:r>
      <w:r w:rsidR="00F012B7" w:rsidRPr="000E319A">
        <w:rPr>
          <w:rFonts w:ascii="Arial" w:hAnsi="Arial" w:cs="Arial"/>
          <w:sz w:val="32"/>
          <w:szCs w:val="32"/>
        </w:rPr>
        <w:t xml:space="preserve">DIČ: </w:t>
      </w:r>
      <w:r w:rsidR="00B3260C" w:rsidRPr="000E319A">
        <w:rPr>
          <w:rFonts w:ascii="Arial" w:hAnsi="Arial" w:cs="Arial"/>
          <w:sz w:val="32"/>
          <w:szCs w:val="32"/>
        </w:rPr>
        <w:t>CZ8306113871</w:t>
      </w:r>
    </w:p>
    <w:p w14:paraId="021B66B1" w14:textId="77777777" w:rsidR="00B3260C" w:rsidRDefault="00B3260C" w:rsidP="00CA57C8">
      <w:pPr>
        <w:pStyle w:val="Zkladntext"/>
        <w:rPr>
          <w:rFonts w:ascii="Calibri" w:hAnsi="Calibri" w:cs="Calibri"/>
          <w:sz w:val="28"/>
          <w:szCs w:val="28"/>
        </w:rPr>
      </w:pPr>
    </w:p>
    <w:p w14:paraId="0AF6EC0B" w14:textId="77777777" w:rsidR="00B3260C" w:rsidRDefault="00B3260C" w:rsidP="00CA57C8">
      <w:pPr>
        <w:pStyle w:val="Zkladntext"/>
        <w:rPr>
          <w:rFonts w:ascii="Calibri" w:hAnsi="Calibri" w:cs="Calibri"/>
          <w:sz w:val="28"/>
          <w:szCs w:val="28"/>
        </w:rPr>
      </w:pPr>
    </w:p>
    <w:p w14:paraId="0D250EF1" w14:textId="29EA5429" w:rsidR="00B3260C" w:rsidRPr="005F3046" w:rsidRDefault="00CA57C8" w:rsidP="005F3046">
      <w:pPr>
        <w:pStyle w:val="Nadpis1"/>
        <w:jc w:val="center"/>
        <w:rPr>
          <w:rFonts w:ascii="Arial" w:hAnsi="Arial" w:cs="Arial"/>
          <w:sz w:val="36"/>
          <w:szCs w:val="36"/>
        </w:rPr>
      </w:pPr>
      <w:r w:rsidRPr="000E319A">
        <w:rPr>
          <w:rFonts w:ascii="Arial" w:hAnsi="Arial" w:cs="Arial"/>
          <w:sz w:val="36"/>
          <w:szCs w:val="36"/>
        </w:rPr>
        <w:t>Smlouvu o provedení uměleckého díla</w:t>
      </w:r>
    </w:p>
    <w:p w14:paraId="49D34F7F" w14:textId="77777777" w:rsidR="00CA57C8" w:rsidRPr="00B833DC" w:rsidRDefault="00CA57C8" w:rsidP="00CA57C8">
      <w:pPr>
        <w:tabs>
          <w:tab w:val="left" w:pos="360"/>
        </w:tabs>
        <w:ind w:left="360" w:hanging="360"/>
        <w:jc w:val="both"/>
        <w:rPr>
          <w:rFonts w:cs="Calibri"/>
          <w:sz w:val="22"/>
          <w:szCs w:val="22"/>
        </w:rPr>
      </w:pPr>
    </w:p>
    <w:p w14:paraId="4A9D9D98" w14:textId="77777777" w:rsidR="00CA57C8" w:rsidRDefault="005B7A44" w:rsidP="002B5A78">
      <w:pPr>
        <w:pStyle w:val="Odstavecseseznamem"/>
        <w:numPr>
          <w:ilvl w:val="0"/>
          <w:numId w:val="3"/>
        </w:numPr>
        <w:tabs>
          <w:tab w:val="left" w:pos="360"/>
        </w:tabs>
        <w:jc w:val="both"/>
        <w:rPr>
          <w:rFonts w:cs="Calibri"/>
          <w:sz w:val="28"/>
          <w:szCs w:val="28"/>
        </w:rPr>
      </w:pPr>
      <w:r w:rsidRPr="00E8175E">
        <w:rPr>
          <w:rFonts w:cs="Calibri"/>
          <w:sz w:val="28"/>
          <w:szCs w:val="28"/>
        </w:rPr>
        <w:t xml:space="preserve">Umělec </w:t>
      </w:r>
      <w:r w:rsidR="00CA57C8" w:rsidRPr="00E8175E">
        <w:rPr>
          <w:rFonts w:cs="Calibri"/>
          <w:sz w:val="28"/>
          <w:szCs w:val="28"/>
        </w:rPr>
        <w:t xml:space="preserve">se zavazuje, že vytvoří </w:t>
      </w:r>
      <w:r w:rsidRPr="00E8175E">
        <w:rPr>
          <w:rFonts w:cs="Calibri"/>
          <w:sz w:val="28"/>
          <w:szCs w:val="28"/>
        </w:rPr>
        <w:t xml:space="preserve">pro Objednatele </w:t>
      </w:r>
      <w:r w:rsidR="002B5A78" w:rsidRPr="00E8175E">
        <w:rPr>
          <w:rFonts w:cs="Calibri"/>
          <w:sz w:val="28"/>
          <w:szCs w:val="28"/>
        </w:rPr>
        <w:t xml:space="preserve">soubor </w:t>
      </w:r>
      <w:r w:rsidR="00CA57C8" w:rsidRPr="00E8175E">
        <w:rPr>
          <w:rFonts w:cs="Calibri"/>
          <w:sz w:val="28"/>
          <w:szCs w:val="28"/>
        </w:rPr>
        <w:t>skupinov</w:t>
      </w:r>
      <w:r w:rsidR="002B5A78" w:rsidRPr="00E8175E">
        <w:rPr>
          <w:rFonts w:cs="Calibri"/>
          <w:sz w:val="28"/>
          <w:szCs w:val="28"/>
        </w:rPr>
        <w:t>ých</w:t>
      </w:r>
      <w:r w:rsidR="00CA57C8" w:rsidRPr="00E8175E">
        <w:rPr>
          <w:rFonts w:cs="Calibri"/>
          <w:sz w:val="28"/>
          <w:szCs w:val="28"/>
        </w:rPr>
        <w:t xml:space="preserve"> fotografi</w:t>
      </w:r>
      <w:r w:rsidR="002B5A78" w:rsidRPr="00E8175E">
        <w:rPr>
          <w:rFonts w:cs="Calibri"/>
          <w:sz w:val="28"/>
          <w:szCs w:val="28"/>
        </w:rPr>
        <w:t>í</w:t>
      </w:r>
      <w:r w:rsidR="00CA57C8" w:rsidRPr="00E8175E">
        <w:rPr>
          <w:rFonts w:cs="Calibri"/>
          <w:sz w:val="28"/>
          <w:szCs w:val="28"/>
        </w:rPr>
        <w:t xml:space="preserve"> k projektu Rok fotografie 2024 v Náměšti nad Oslavou.</w:t>
      </w:r>
    </w:p>
    <w:p w14:paraId="2C154AF5" w14:textId="77777777" w:rsidR="001F637B" w:rsidRPr="00E8175E" w:rsidRDefault="001F637B" w:rsidP="001F637B">
      <w:pPr>
        <w:pStyle w:val="Odstavecseseznamem"/>
        <w:tabs>
          <w:tab w:val="left" w:pos="360"/>
        </w:tabs>
        <w:jc w:val="both"/>
        <w:rPr>
          <w:rFonts w:cs="Calibri"/>
          <w:sz w:val="28"/>
          <w:szCs w:val="28"/>
        </w:rPr>
      </w:pPr>
    </w:p>
    <w:p w14:paraId="6457AA7C" w14:textId="77777777" w:rsidR="006539D2" w:rsidRDefault="00C3203E" w:rsidP="002B5A78">
      <w:pPr>
        <w:pStyle w:val="Odstavecseseznamem"/>
        <w:numPr>
          <w:ilvl w:val="0"/>
          <w:numId w:val="3"/>
        </w:numPr>
        <w:rPr>
          <w:rFonts w:cs="Calibri"/>
          <w:sz w:val="28"/>
          <w:szCs w:val="28"/>
        </w:rPr>
      </w:pPr>
      <w:r w:rsidRPr="00F66521">
        <w:rPr>
          <w:rFonts w:cs="Calibri"/>
          <w:sz w:val="28"/>
          <w:szCs w:val="28"/>
        </w:rPr>
        <w:t>Bude se jednat o velk</w:t>
      </w:r>
      <w:r>
        <w:rPr>
          <w:rFonts w:cs="Calibri"/>
          <w:sz w:val="28"/>
          <w:szCs w:val="28"/>
        </w:rPr>
        <w:t>oformátové černobílé (</w:t>
      </w:r>
      <w:r w:rsidR="001F637B">
        <w:rPr>
          <w:rFonts w:cs="Calibri"/>
          <w:sz w:val="28"/>
          <w:szCs w:val="28"/>
        </w:rPr>
        <w:t xml:space="preserve">dle situace </w:t>
      </w:r>
      <w:r>
        <w:rPr>
          <w:rFonts w:cs="Calibri"/>
          <w:sz w:val="28"/>
          <w:szCs w:val="28"/>
        </w:rPr>
        <w:t xml:space="preserve">případně barevné) </w:t>
      </w:r>
      <w:r w:rsidRPr="00F66521">
        <w:rPr>
          <w:rFonts w:cs="Calibri"/>
          <w:sz w:val="28"/>
          <w:szCs w:val="28"/>
        </w:rPr>
        <w:t xml:space="preserve">skupinové fotografie </w:t>
      </w:r>
    </w:p>
    <w:p w14:paraId="12344652" w14:textId="77777777" w:rsidR="006539D2" w:rsidRPr="006539D2" w:rsidRDefault="006539D2" w:rsidP="006539D2">
      <w:pPr>
        <w:pStyle w:val="Odstavecseseznamem"/>
        <w:rPr>
          <w:rFonts w:cs="Calibri"/>
          <w:sz w:val="28"/>
          <w:szCs w:val="28"/>
        </w:rPr>
      </w:pPr>
    </w:p>
    <w:p w14:paraId="66370845" w14:textId="77777777" w:rsidR="006539D2" w:rsidRDefault="00C3203E" w:rsidP="006539D2">
      <w:pPr>
        <w:pStyle w:val="Odstavecseseznamem"/>
        <w:rPr>
          <w:rFonts w:cs="Calibri"/>
          <w:sz w:val="28"/>
          <w:szCs w:val="28"/>
        </w:rPr>
      </w:pPr>
      <w:r w:rsidRPr="00F66521">
        <w:rPr>
          <w:rFonts w:cs="Calibri"/>
          <w:sz w:val="28"/>
          <w:szCs w:val="28"/>
        </w:rPr>
        <w:t>a) Námě</w:t>
      </w:r>
      <w:r w:rsidR="00B3260C" w:rsidRPr="00F66521">
        <w:rPr>
          <w:rFonts w:cs="Calibri"/>
          <w:sz w:val="28"/>
          <w:szCs w:val="28"/>
        </w:rPr>
        <w:t>š</w:t>
      </w:r>
      <w:r w:rsidRPr="00F66521">
        <w:rPr>
          <w:rFonts w:cs="Calibri"/>
          <w:sz w:val="28"/>
          <w:szCs w:val="28"/>
        </w:rPr>
        <w:t>tě nad Osla</w:t>
      </w:r>
      <w:r>
        <w:rPr>
          <w:rFonts w:cs="Calibri"/>
          <w:sz w:val="28"/>
          <w:szCs w:val="28"/>
        </w:rPr>
        <w:t xml:space="preserve">vou </w:t>
      </w:r>
    </w:p>
    <w:p w14:paraId="40A7ED9F" w14:textId="77777777" w:rsidR="006539D2" w:rsidRDefault="00C3203E" w:rsidP="006539D2">
      <w:pPr>
        <w:pStyle w:val="Odstavecseseznamem"/>
        <w:rPr>
          <w:rFonts w:cs="Calibri"/>
          <w:sz w:val="28"/>
          <w:szCs w:val="28"/>
        </w:rPr>
      </w:pPr>
      <w:r w:rsidRPr="00F66521">
        <w:rPr>
          <w:rFonts w:cs="Calibri"/>
          <w:sz w:val="28"/>
          <w:szCs w:val="28"/>
        </w:rPr>
        <w:t xml:space="preserve">b) </w:t>
      </w:r>
      <w:proofErr w:type="spellStart"/>
      <w:r w:rsidRPr="00F66521">
        <w:rPr>
          <w:rFonts w:cs="Calibri"/>
          <w:sz w:val="28"/>
          <w:szCs w:val="28"/>
        </w:rPr>
        <w:t>Jedova</w:t>
      </w:r>
      <w:proofErr w:type="spellEnd"/>
      <w:r w:rsidRPr="00F66521">
        <w:rPr>
          <w:rFonts w:cs="Calibri"/>
          <w:sz w:val="28"/>
          <w:szCs w:val="28"/>
        </w:rPr>
        <w:t xml:space="preserve"> </w:t>
      </w:r>
    </w:p>
    <w:p w14:paraId="7ABA4AD2" w14:textId="77777777" w:rsidR="006539D2" w:rsidRDefault="00C3203E" w:rsidP="006539D2">
      <w:pPr>
        <w:pStyle w:val="Odstavecseseznamem"/>
        <w:rPr>
          <w:rFonts w:cs="Calibri"/>
          <w:sz w:val="28"/>
          <w:szCs w:val="28"/>
        </w:rPr>
      </w:pPr>
      <w:r w:rsidRPr="00F66521">
        <w:rPr>
          <w:rFonts w:cs="Calibri"/>
          <w:sz w:val="28"/>
          <w:szCs w:val="28"/>
        </w:rPr>
        <w:t xml:space="preserve">c) </w:t>
      </w:r>
      <w:proofErr w:type="spellStart"/>
      <w:r w:rsidR="001F637B" w:rsidRPr="00F66521">
        <w:rPr>
          <w:rFonts w:cs="Calibri"/>
          <w:sz w:val="28"/>
          <w:szCs w:val="28"/>
        </w:rPr>
        <w:t>Otradic</w:t>
      </w:r>
      <w:proofErr w:type="spellEnd"/>
      <w:r w:rsidRPr="00F66521">
        <w:rPr>
          <w:rFonts w:cs="Calibri"/>
          <w:sz w:val="28"/>
          <w:szCs w:val="28"/>
        </w:rPr>
        <w:t xml:space="preserve"> </w:t>
      </w:r>
    </w:p>
    <w:p w14:paraId="1BB39D9F" w14:textId="0D1D3857" w:rsidR="002B5A78" w:rsidRDefault="00B3260C" w:rsidP="006539D2">
      <w:pPr>
        <w:pStyle w:val="Odstavecseseznamem"/>
        <w:rPr>
          <w:rFonts w:cs="Calibri"/>
          <w:sz w:val="28"/>
          <w:szCs w:val="28"/>
        </w:rPr>
      </w:pPr>
      <w:r w:rsidRPr="00F66521">
        <w:rPr>
          <w:rFonts w:cs="Calibri"/>
          <w:sz w:val="28"/>
          <w:szCs w:val="28"/>
        </w:rPr>
        <w:t>d)</w:t>
      </w:r>
      <w:r w:rsidR="00F66521">
        <w:rPr>
          <w:rFonts w:cs="Calibri"/>
          <w:sz w:val="28"/>
          <w:szCs w:val="28"/>
        </w:rPr>
        <w:t xml:space="preserve"> </w:t>
      </w:r>
      <w:proofErr w:type="spellStart"/>
      <w:r w:rsidR="00F66521">
        <w:rPr>
          <w:rFonts w:cs="Calibri"/>
          <w:sz w:val="28"/>
          <w:szCs w:val="28"/>
        </w:rPr>
        <w:t>Zňátek</w:t>
      </w:r>
      <w:proofErr w:type="spellEnd"/>
      <w:r w:rsidRPr="00F66521">
        <w:rPr>
          <w:rFonts w:cs="Calibri"/>
          <w:sz w:val="28"/>
          <w:szCs w:val="28"/>
          <w:lang w:val="en-US"/>
        </w:rPr>
        <w:t xml:space="preserve"> </w:t>
      </w:r>
    </w:p>
    <w:p w14:paraId="13F793BC" w14:textId="77777777" w:rsidR="001F637B" w:rsidRPr="00E8175E" w:rsidRDefault="001F637B" w:rsidP="001F637B">
      <w:pPr>
        <w:pStyle w:val="Odstavecseseznamem"/>
        <w:rPr>
          <w:rFonts w:cs="Calibri"/>
          <w:sz w:val="28"/>
          <w:szCs w:val="28"/>
        </w:rPr>
      </w:pPr>
    </w:p>
    <w:p w14:paraId="54B2A897" w14:textId="2DB4D685" w:rsidR="002B5A78" w:rsidRDefault="002B5A78" w:rsidP="002B5A78">
      <w:pPr>
        <w:pStyle w:val="Odstavecseseznamem"/>
        <w:numPr>
          <w:ilvl w:val="0"/>
          <w:numId w:val="3"/>
        </w:numPr>
        <w:tabs>
          <w:tab w:val="left" w:pos="360"/>
        </w:tabs>
        <w:jc w:val="both"/>
        <w:rPr>
          <w:rFonts w:cs="Calibri"/>
          <w:sz w:val="28"/>
          <w:szCs w:val="28"/>
        </w:rPr>
      </w:pPr>
      <w:r w:rsidRPr="00F66521">
        <w:rPr>
          <w:rFonts w:cs="Calibri"/>
          <w:sz w:val="28"/>
          <w:szCs w:val="28"/>
        </w:rPr>
        <w:t xml:space="preserve">Zhotovitel se touto </w:t>
      </w:r>
      <w:r w:rsidRPr="00E8175E">
        <w:rPr>
          <w:rFonts w:cs="Calibri"/>
          <w:sz w:val="28"/>
          <w:szCs w:val="28"/>
        </w:rPr>
        <w:t>smlouvou dále zavazuje hmotný substrát díla ve formě</w:t>
      </w:r>
      <w:r w:rsidR="001F637B">
        <w:rPr>
          <w:rFonts w:cs="Calibri"/>
          <w:sz w:val="28"/>
          <w:szCs w:val="28"/>
        </w:rPr>
        <w:t xml:space="preserve"> souboru JPG </w:t>
      </w:r>
      <w:r w:rsidRPr="00E8175E">
        <w:rPr>
          <w:rFonts w:cs="Calibri"/>
          <w:sz w:val="28"/>
          <w:szCs w:val="28"/>
        </w:rPr>
        <w:t>předat objednateli</w:t>
      </w:r>
      <w:r w:rsidR="00E8175E" w:rsidRPr="00E8175E">
        <w:rPr>
          <w:rFonts w:cs="Calibri"/>
          <w:sz w:val="28"/>
          <w:szCs w:val="28"/>
        </w:rPr>
        <w:t>.</w:t>
      </w:r>
    </w:p>
    <w:p w14:paraId="60AB94F6" w14:textId="77777777" w:rsidR="001F637B" w:rsidRPr="001F637B" w:rsidRDefault="001F637B" w:rsidP="001F637B">
      <w:pPr>
        <w:tabs>
          <w:tab w:val="left" w:pos="360"/>
        </w:tabs>
        <w:jc w:val="both"/>
        <w:rPr>
          <w:rFonts w:cs="Calibri"/>
          <w:sz w:val="28"/>
          <w:szCs w:val="28"/>
        </w:rPr>
      </w:pPr>
    </w:p>
    <w:p w14:paraId="64FA7BCD" w14:textId="77777777" w:rsidR="002B5A78" w:rsidRDefault="002B5A78" w:rsidP="002B5A78">
      <w:pPr>
        <w:pStyle w:val="Odstavecseseznamem"/>
        <w:numPr>
          <w:ilvl w:val="0"/>
          <w:numId w:val="3"/>
        </w:numPr>
        <w:rPr>
          <w:rFonts w:cs="Calibri"/>
          <w:sz w:val="28"/>
          <w:szCs w:val="28"/>
        </w:rPr>
      </w:pPr>
      <w:r w:rsidRPr="00E8175E">
        <w:rPr>
          <w:rFonts w:cs="Calibri"/>
          <w:sz w:val="28"/>
          <w:szCs w:val="28"/>
        </w:rPr>
        <w:t>Dílo je duševním výtvorem Zhotovitele, jako jeho autora, odrážejícím jeho osobnost a je výrazem jeho rozhodnutí učiněných na základě jeho tvůrčí svobody při realizaci díla.</w:t>
      </w:r>
    </w:p>
    <w:p w14:paraId="6C945551" w14:textId="77777777" w:rsidR="005236C9" w:rsidRPr="005236C9" w:rsidRDefault="005236C9" w:rsidP="005236C9">
      <w:pPr>
        <w:rPr>
          <w:rFonts w:cs="Calibri"/>
          <w:sz w:val="28"/>
          <w:szCs w:val="28"/>
        </w:rPr>
      </w:pPr>
    </w:p>
    <w:p w14:paraId="786C443B" w14:textId="1910C4A9" w:rsidR="002B5A78" w:rsidRDefault="002B5A78" w:rsidP="002B5A78">
      <w:pPr>
        <w:pStyle w:val="Odstavecseseznamem"/>
        <w:numPr>
          <w:ilvl w:val="0"/>
          <w:numId w:val="3"/>
        </w:numPr>
        <w:tabs>
          <w:tab w:val="left" w:pos="360"/>
        </w:tabs>
        <w:jc w:val="both"/>
        <w:rPr>
          <w:rFonts w:cs="Calibri"/>
          <w:sz w:val="28"/>
          <w:szCs w:val="28"/>
        </w:rPr>
      </w:pPr>
      <w:r w:rsidRPr="00E8175E">
        <w:rPr>
          <w:rFonts w:cs="Calibri"/>
          <w:sz w:val="28"/>
          <w:szCs w:val="28"/>
        </w:rPr>
        <w:t>Rozsah prací: 4 skupinové portréty lidí v Náměšti n. O. a přidružených osadách. Jejich počet může být po oboustranném schválení změněn. Práce bude předána ve formě</w:t>
      </w:r>
      <w:r w:rsidR="005236C9">
        <w:rPr>
          <w:rFonts w:cs="Calibri"/>
          <w:sz w:val="28"/>
          <w:szCs w:val="28"/>
        </w:rPr>
        <w:t xml:space="preserve"> souboru JPG maximálních rozměrů daných skenem velkoformátového negativu</w:t>
      </w:r>
    </w:p>
    <w:p w14:paraId="1B09154C" w14:textId="77777777" w:rsidR="00B3260C" w:rsidRPr="00B3260C" w:rsidRDefault="00B3260C" w:rsidP="00B3260C">
      <w:pPr>
        <w:pStyle w:val="Odstavecseseznamem"/>
        <w:rPr>
          <w:rFonts w:cs="Calibri"/>
          <w:sz w:val="28"/>
          <w:szCs w:val="28"/>
        </w:rPr>
      </w:pPr>
    </w:p>
    <w:p w14:paraId="739AF72B" w14:textId="77777777" w:rsidR="00B3260C" w:rsidRPr="00E8175E" w:rsidRDefault="00B3260C" w:rsidP="00B3260C">
      <w:pPr>
        <w:pStyle w:val="Odstavecseseznamem"/>
        <w:tabs>
          <w:tab w:val="left" w:pos="360"/>
        </w:tabs>
        <w:jc w:val="both"/>
        <w:rPr>
          <w:rFonts w:cs="Calibri"/>
          <w:sz w:val="28"/>
          <w:szCs w:val="28"/>
        </w:rPr>
      </w:pPr>
    </w:p>
    <w:p w14:paraId="6C8286B0" w14:textId="07BCA600" w:rsidR="002B5A78" w:rsidRDefault="002B5A78" w:rsidP="002B5A78">
      <w:pPr>
        <w:pStyle w:val="Odstavecseseznamem"/>
        <w:numPr>
          <w:ilvl w:val="0"/>
          <w:numId w:val="3"/>
        </w:numPr>
        <w:tabs>
          <w:tab w:val="left" w:pos="360"/>
        </w:tabs>
        <w:jc w:val="both"/>
        <w:rPr>
          <w:rFonts w:cs="Calibri"/>
          <w:sz w:val="28"/>
          <w:szCs w:val="28"/>
        </w:rPr>
      </w:pPr>
      <w:r w:rsidRPr="00E8175E">
        <w:rPr>
          <w:rFonts w:cs="Calibri"/>
          <w:sz w:val="28"/>
          <w:szCs w:val="28"/>
        </w:rPr>
        <w:t>Objednatel se zavazuje poskytnout Zhotoviteli při provádění díla potřebnou součinnost</w:t>
      </w:r>
      <w:r w:rsidR="005236C9">
        <w:rPr>
          <w:rFonts w:cs="Calibri"/>
          <w:sz w:val="28"/>
          <w:szCs w:val="28"/>
        </w:rPr>
        <w:t>.</w:t>
      </w:r>
    </w:p>
    <w:p w14:paraId="381ACD88" w14:textId="77777777" w:rsidR="00B3260C" w:rsidRPr="00E8175E" w:rsidRDefault="00B3260C" w:rsidP="00B3260C">
      <w:pPr>
        <w:pStyle w:val="Odstavecseseznamem"/>
        <w:tabs>
          <w:tab w:val="left" w:pos="360"/>
        </w:tabs>
        <w:jc w:val="both"/>
        <w:rPr>
          <w:rFonts w:cs="Calibri"/>
          <w:sz w:val="28"/>
          <w:szCs w:val="28"/>
        </w:rPr>
      </w:pPr>
    </w:p>
    <w:p w14:paraId="6676067F" w14:textId="3172E3B0" w:rsidR="00CA57C8" w:rsidRDefault="002B5A78" w:rsidP="00CA57C8">
      <w:pPr>
        <w:pStyle w:val="Odstavecseseznamem"/>
        <w:numPr>
          <w:ilvl w:val="0"/>
          <w:numId w:val="3"/>
        </w:numPr>
        <w:tabs>
          <w:tab w:val="left" w:pos="360"/>
          <w:tab w:val="left" w:pos="895"/>
        </w:tabs>
        <w:jc w:val="both"/>
        <w:rPr>
          <w:rFonts w:cs="Calibri"/>
          <w:sz w:val="28"/>
          <w:szCs w:val="28"/>
        </w:rPr>
      </w:pPr>
      <w:r w:rsidRPr="00E8175E">
        <w:rPr>
          <w:rFonts w:cs="Calibri"/>
          <w:sz w:val="28"/>
          <w:szCs w:val="28"/>
        </w:rPr>
        <w:t xml:space="preserve">Dílo (jeho hmotný substrát) bude předáno dle dohody smluvních stran, nejpozději do </w:t>
      </w:r>
      <w:r w:rsidR="005236C9">
        <w:rPr>
          <w:rFonts w:cs="Calibri"/>
          <w:sz w:val="28"/>
          <w:szCs w:val="28"/>
        </w:rPr>
        <w:t xml:space="preserve">konce měsíce října 2024. </w:t>
      </w:r>
    </w:p>
    <w:p w14:paraId="2D8DE138" w14:textId="77777777" w:rsidR="00B3260C" w:rsidRPr="00B3260C" w:rsidRDefault="00B3260C" w:rsidP="00B3260C">
      <w:pPr>
        <w:tabs>
          <w:tab w:val="left" w:pos="360"/>
          <w:tab w:val="left" w:pos="895"/>
        </w:tabs>
        <w:jc w:val="both"/>
        <w:rPr>
          <w:rFonts w:cs="Calibri"/>
          <w:sz w:val="28"/>
          <w:szCs w:val="28"/>
        </w:rPr>
      </w:pPr>
    </w:p>
    <w:p w14:paraId="4910DD7A" w14:textId="77777777" w:rsidR="005236C9" w:rsidRPr="005236C9" w:rsidRDefault="002B5A78" w:rsidP="002B5A78">
      <w:pPr>
        <w:pStyle w:val="Odstavecseseznamem"/>
        <w:numPr>
          <w:ilvl w:val="0"/>
          <w:numId w:val="3"/>
        </w:numPr>
        <w:tabs>
          <w:tab w:val="left" w:pos="895"/>
        </w:tabs>
        <w:jc w:val="both"/>
        <w:rPr>
          <w:rFonts w:cs="Calibri"/>
          <w:sz w:val="28"/>
          <w:szCs w:val="28"/>
        </w:rPr>
      </w:pPr>
      <w:r w:rsidRPr="00E8175E">
        <w:rPr>
          <w:rFonts w:cs="Calibri"/>
          <w:sz w:val="28"/>
          <w:szCs w:val="28"/>
        </w:rPr>
        <w:t xml:space="preserve">Smluvní cena za celý projekt: </w:t>
      </w:r>
      <w:r w:rsidRPr="00E8175E">
        <w:rPr>
          <w:rFonts w:cs="Calibri"/>
          <w:b/>
          <w:sz w:val="28"/>
          <w:szCs w:val="28"/>
        </w:rPr>
        <w:t>150.</w:t>
      </w:r>
      <w:r w:rsidRPr="00E8175E">
        <w:rPr>
          <w:rFonts w:cs="Calibri"/>
          <w:b/>
          <w:bCs/>
          <w:sz w:val="28"/>
          <w:szCs w:val="28"/>
        </w:rPr>
        <w:t>000</w:t>
      </w:r>
      <w:r w:rsidRPr="00E8175E">
        <w:rPr>
          <w:rFonts w:cs="Calibri"/>
          <w:b/>
          <w:sz w:val="28"/>
          <w:szCs w:val="28"/>
        </w:rPr>
        <w:t xml:space="preserve"> Kč vč. DPH. </w:t>
      </w:r>
    </w:p>
    <w:p w14:paraId="4B899666" w14:textId="77777777" w:rsidR="005236C9" w:rsidRDefault="005236C9" w:rsidP="005236C9">
      <w:pPr>
        <w:pStyle w:val="Odstavecseseznamem"/>
        <w:tabs>
          <w:tab w:val="left" w:pos="895"/>
        </w:tabs>
        <w:jc w:val="both"/>
        <w:rPr>
          <w:rFonts w:cs="Calibri"/>
          <w:b/>
          <w:sz w:val="28"/>
          <w:szCs w:val="28"/>
        </w:rPr>
      </w:pPr>
    </w:p>
    <w:p w14:paraId="0E98927D" w14:textId="77777777" w:rsidR="005236C9" w:rsidRDefault="002B5A78" w:rsidP="005236C9">
      <w:pPr>
        <w:pStyle w:val="Odstavecseseznamem"/>
        <w:tabs>
          <w:tab w:val="left" w:pos="895"/>
        </w:tabs>
        <w:jc w:val="both"/>
        <w:rPr>
          <w:rFonts w:cs="Calibri"/>
          <w:sz w:val="28"/>
          <w:szCs w:val="28"/>
        </w:rPr>
      </w:pPr>
      <w:r w:rsidRPr="00E8175E">
        <w:rPr>
          <w:rFonts w:cs="Calibri"/>
          <w:sz w:val="28"/>
          <w:szCs w:val="28"/>
        </w:rPr>
        <w:t xml:space="preserve">Částka bude vyplacena na základě faktur, a to takto: </w:t>
      </w:r>
    </w:p>
    <w:p w14:paraId="522C4F78" w14:textId="77777777" w:rsidR="00F012B7" w:rsidRPr="00F012B7" w:rsidRDefault="00F012B7" w:rsidP="00F012B7">
      <w:pPr>
        <w:tabs>
          <w:tab w:val="left" w:pos="895"/>
        </w:tabs>
        <w:jc w:val="both"/>
        <w:rPr>
          <w:rFonts w:cs="Calibri"/>
          <w:sz w:val="28"/>
          <w:szCs w:val="28"/>
        </w:rPr>
      </w:pPr>
    </w:p>
    <w:p w14:paraId="47F7DADA" w14:textId="77777777" w:rsidR="005236C9" w:rsidRDefault="002B5A78" w:rsidP="005236C9">
      <w:pPr>
        <w:pStyle w:val="Odstavecseseznamem"/>
        <w:numPr>
          <w:ilvl w:val="0"/>
          <w:numId w:val="4"/>
        </w:numPr>
        <w:tabs>
          <w:tab w:val="left" w:pos="895"/>
        </w:tabs>
        <w:jc w:val="both"/>
        <w:rPr>
          <w:rFonts w:cs="Calibri"/>
          <w:sz w:val="28"/>
          <w:szCs w:val="28"/>
        </w:rPr>
      </w:pPr>
      <w:r w:rsidRPr="00E8175E">
        <w:rPr>
          <w:rFonts w:cs="Calibri"/>
          <w:sz w:val="28"/>
          <w:szCs w:val="28"/>
        </w:rPr>
        <w:t xml:space="preserve">v červnu 2024 </w:t>
      </w:r>
      <w:r w:rsidR="005236C9">
        <w:rPr>
          <w:rFonts w:cs="Calibri"/>
          <w:sz w:val="28"/>
          <w:szCs w:val="28"/>
        </w:rPr>
        <w:t xml:space="preserve">- </w:t>
      </w:r>
      <w:r w:rsidRPr="00E8175E">
        <w:rPr>
          <w:rFonts w:cs="Calibri"/>
          <w:sz w:val="28"/>
          <w:szCs w:val="28"/>
        </w:rPr>
        <w:t>50.000 Kč</w:t>
      </w:r>
    </w:p>
    <w:p w14:paraId="2DF55DB4" w14:textId="77777777" w:rsidR="005236C9" w:rsidRDefault="002B5A78" w:rsidP="005236C9">
      <w:pPr>
        <w:pStyle w:val="Odstavecseseznamem"/>
        <w:numPr>
          <w:ilvl w:val="0"/>
          <w:numId w:val="4"/>
        </w:numPr>
        <w:tabs>
          <w:tab w:val="left" w:pos="895"/>
        </w:tabs>
        <w:jc w:val="both"/>
        <w:rPr>
          <w:rFonts w:cs="Calibri"/>
          <w:sz w:val="28"/>
          <w:szCs w:val="28"/>
        </w:rPr>
      </w:pPr>
      <w:r w:rsidRPr="00E8175E">
        <w:rPr>
          <w:rFonts w:cs="Calibri"/>
          <w:sz w:val="28"/>
          <w:szCs w:val="28"/>
        </w:rPr>
        <w:t>v </w:t>
      </w:r>
      <w:r w:rsidR="005236C9">
        <w:rPr>
          <w:rFonts w:cs="Calibri"/>
          <w:sz w:val="28"/>
          <w:szCs w:val="28"/>
        </w:rPr>
        <w:t>září</w:t>
      </w:r>
      <w:r w:rsidRPr="00E8175E">
        <w:rPr>
          <w:rFonts w:cs="Calibri"/>
          <w:sz w:val="28"/>
          <w:szCs w:val="28"/>
        </w:rPr>
        <w:t xml:space="preserve"> 2024 </w:t>
      </w:r>
      <w:r w:rsidR="005236C9">
        <w:rPr>
          <w:rFonts w:cs="Calibri"/>
          <w:sz w:val="28"/>
          <w:szCs w:val="28"/>
        </w:rPr>
        <w:t xml:space="preserve">- </w:t>
      </w:r>
      <w:r w:rsidRPr="00E8175E">
        <w:rPr>
          <w:rFonts w:cs="Calibri"/>
          <w:sz w:val="28"/>
          <w:szCs w:val="28"/>
        </w:rPr>
        <w:t xml:space="preserve">50.000 Kč </w:t>
      </w:r>
    </w:p>
    <w:p w14:paraId="58E41A04" w14:textId="6DA07EB4" w:rsidR="002B5A78" w:rsidRDefault="00F012B7" w:rsidP="005236C9">
      <w:pPr>
        <w:pStyle w:val="Odstavecseseznamem"/>
        <w:numPr>
          <w:ilvl w:val="0"/>
          <w:numId w:val="4"/>
        </w:numPr>
        <w:tabs>
          <w:tab w:val="left" w:pos="895"/>
        </w:tabs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na konci října 2024 </w:t>
      </w:r>
      <w:r w:rsidR="002B5A78" w:rsidRPr="00E8175E">
        <w:rPr>
          <w:rFonts w:cs="Calibri"/>
          <w:sz w:val="28"/>
          <w:szCs w:val="28"/>
        </w:rPr>
        <w:t>po dokončení celého projektu</w:t>
      </w:r>
      <w:r w:rsidR="005F3046">
        <w:rPr>
          <w:rFonts w:cs="Calibri"/>
          <w:sz w:val="28"/>
          <w:szCs w:val="28"/>
        </w:rPr>
        <w:t xml:space="preserve"> - </w:t>
      </w:r>
      <w:r w:rsidR="002B5A78" w:rsidRPr="00E8175E">
        <w:rPr>
          <w:rFonts w:cs="Calibri"/>
          <w:sz w:val="28"/>
          <w:szCs w:val="28"/>
        </w:rPr>
        <w:t xml:space="preserve"> 50.000 Kč.</w:t>
      </w:r>
    </w:p>
    <w:p w14:paraId="77C36C58" w14:textId="77777777" w:rsidR="00F012B7" w:rsidRPr="00E8175E" w:rsidRDefault="00F012B7" w:rsidP="00F012B7">
      <w:pPr>
        <w:pStyle w:val="Odstavecseseznamem"/>
        <w:tabs>
          <w:tab w:val="left" w:pos="895"/>
        </w:tabs>
        <w:ind w:left="1080"/>
        <w:jc w:val="both"/>
        <w:rPr>
          <w:rFonts w:cs="Calibri"/>
          <w:sz w:val="28"/>
          <w:szCs w:val="28"/>
        </w:rPr>
      </w:pPr>
    </w:p>
    <w:p w14:paraId="41C6EA2A" w14:textId="77777777" w:rsidR="00E8175E" w:rsidRDefault="00E8175E" w:rsidP="00E8175E">
      <w:pPr>
        <w:pStyle w:val="Odstavecseseznamem"/>
        <w:numPr>
          <w:ilvl w:val="0"/>
          <w:numId w:val="3"/>
        </w:numPr>
        <w:tabs>
          <w:tab w:val="left" w:pos="895"/>
        </w:tabs>
        <w:jc w:val="both"/>
        <w:rPr>
          <w:rFonts w:cs="Calibri"/>
          <w:sz w:val="28"/>
          <w:szCs w:val="28"/>
        </w:rPr>
      </w:pPr>
      <w:r w:rsidRPr="00E8175E">
        <w:rPr>
          <w:rFonts w:cs="Calibri"/>
          <w:sz w:val="28"/>
          <w:szCs w:val="28"/>
        </w:rPr>
        <w:t>Zhotovitel postupuje při provádění díla samostatně.</w:t>
      </w:r>
    </w:p>
    <w:p w14:paraId="1D1B653F" w14:textId="77777777" w:rsidR="00E67F63" w:rsidRPr="006539D2" w:rsidRDefault="00E67F63" w:rsidP="006539D2">
      <w:pPr>
        <w:rPr>
          <w:rFonts w:cs="Calibri"/>
          <w:sz w:val="28"/>
          <w:szCs w:val="28"/>
        </w:rPr>
      </w:pPr>
    </w:p>
    <w:p w14:paraId="5425692D" w14:textId="518806AC" w:rsidR="00E67F63" w:rsidRDefault="00E67F63" w:rsidP="00E67F63">
      <w:pPr>
        <w:pStyle w:val="Odstavecseseznamem"/>
        <w:keepNext/>
        <w:numPr>
          <w:ilvl w:val="0"/>
          <w:numId w:val="3"/>
        </w:numPr>
        <w:jc w:val="both"/>
        <w:rPr>
          <w:rFonts w:cs="Tahoma"/>
          <w:sz w:val="28"/>
          <w:szCs w:val="28"/>
        </w:rPr>
      </w:pPr>
      <w:r w:rsidRPr="00E67F63">
        <w:rPr>
          <w:rFonts w:eastAsia="Calibri" w:cs="Tahoma"/>
          <w:bCs/>
          <w:sz w:val="28"/>
          <w:szCs w:val="28"/>
        </w:rPr>
        <w:t>Objednatel</w:t>
      </w:r>
      <w:r w:rsidRPr="00E67F63">
        <w:rPr>
          <w:rFonts w:cs="Tahoma"/>
          <w:sz w:val="28"/>
          <w:szCs w:val="28"/>
        </w:rPr>
        <w:t xml:space="preserve"> prohlašuje, že si je vědom skutečnosti, že výsledek prací provedených zhotovitelem dle této smlouvy je jako jedinečný výsledek tvůrčí činnosti zhotovitele dílem, jež je předmětem autorského práva, dle zákona č. 89/2012 Sb., občanský zákoník, a zákona č. 121/2000 Sb., autorského zákona, v platném znění.</w:t>
      </w:r>
    </w:p>
    <w:p w14:paraId="75466928" w14:textId="77777777" w:rsidR="00E67F63" w:rsidRPr="00E67F63" w:rsidRDefault="00E67F63" w:rsidP="00E67F63">
      <w:pPr>
        <w:pStyle w:val="Odstavecseseznamem"/>
        <w:rPr>
          <w:rFonts w:cs="Tahoma"/>
          <w:sz w:val="28"/>
          <w:szCs w:val="28"/>
        </w:rPr>
      </w:pPr>
    </w:p>
    <w:p w14:paraId="252F39D5" w14:textId="60AFEE0E" w:rsidR="00E67F63" w:rsidRDefault="00E67F63" w:rsidP="00E67F63">
      <w:pPr>
        <w:pStyle w:val="Odstavecseseznamem"/>
        <w:keepNext/>
        <w:numPr>
          <w:ilvl w:val="0"/>
          <w:numId w:val="3"/>
        </w:numPr>
        <w:jc w:val="both"/>
        <w:rPr>
          <w:rFonts w:cs="Tahoma"/>
          <w:sz w:val="28"/>
          <w:szCs w:val="28"/>
        </w:rPr>
      </w:pPr>
      <w:r w:rsidRPr="00E67F63">
        <w:rPr>
          <w:rFonts w:cs="Tahoma"/>
          <w:sz w:val="28"/>
          <w:szCs w:val="28"/>
        </w:rPr>
        <w:t xml:space="preserve">Zhotovitel tímto poskytuje </w:t>
      </w:r>
      <w:r w:rsidRPr="00E67F63">
        <w:rPr>
          <w:rFonts w:eastAsia="Calibri" w:cs="Tahoma"/>
          <w:bCs/>
          <w:sz w:val="28"/>
          <w:szCs w:val="28"/>
        </w:rPr>
        <w:t>objednateli</w:t>
      </w:r>
      <w:r w:rsidRPr="00E67F63">
        <w:rPr>
          <w:rFonts w:cs="Tahoma"/>
          <w:sz w:val="28"/>
          <w:szCs w:val="28"/>
        </w:rPr>
        <w:t xml:space="preserve"> výhradní, bezúplatnou licenci - oprávnění užít dílo výlučně k účelu specifikovanému </w:t>
      </w:r>
      <w:r w:rsidR="008719E7">
        <w:rPr>
          <w:rFonts w:cs="Tahoma"/>
          <w:sz w:val="28"/>
          <w:szCs w:val="28"/>
        </w:rPr>
        <w:t>v bodě 1</w:t>
      </w:r>
      <w:r w:rsidRPr="00E67F63">
        <w:rPr>
          <w:rFonts w:cs="Tahoma"/>
          <w:sz w:val="28"/>
          <w:szCs w:val="28"/>
        </w:rPr>
        <w:t xml:space="preserve">. </w:t>
      </w:r>
      <w:r w:rsidR="006539D2">
        <w:rPr>
          <w:rFonts w:cs="Tahoma"/>
          <w:sz w:val="28"/>
          <w:szCs w:val="28"/>
        </w:rPr>
        <w:t>(Rok fotografie 2024</w:t>
      </w:r>
      <w:r w:rsidR="005F3046">
        <w:rPr>
          <w:rFonts w:cs="Tahoma"/>
          <w:sz w:val="28"/>
          <w:szCs w:val="28"/>
        </w:rPr>
        <w:t xml:space="preserve"> </w:t>
      </w:r>
      <w:r w:rsidR="005F3046" w:rsidRPr="00E8175E">
        <w:rPr>
          <w:rFonts w:cs="Calibri"/>
          <w:sz w:val="28"/>
          <w:szCs w:val="28"/>
        </w:rPr>
        <w:t>v Náměšti nad Oslavou</w:t>
      </w:r>
      <w:r w:rsidR="006539D2">
        <w:rPr>
          <w:rFonts w:cs="Tahoma"/>
          <w:sz w:val="28"/>
          <w:szCs w:val="28"/>
        </w:rPr>
        <w:t xml:space="preserve">) </w:t>
      </w:r>
      <w:r w:rsidRPr="00E67F63">
        <w:rPr>
          <w:rFonts w:cs="Tahoma"/>
          <w:sz w:val="28"/>
          <w:szCs w:val="28"/>
        </w:rPr>
        <w:t>této smlouvy, a to s neomezeným územním rozsahem na neomezenou dobu. Tato licence k dílu a jeho veškerým složkám se uděluje jako licence množstevně a územně neomezená.</w:t>
      </w:r>
    </w:p>
    <w:p w14:paraId="55AF07F9" w14:textId="77777777" w:rsidR="006539D2" w:rsidRPr="006539D2" w:rsidRDefault="006539D2" w:rsidP="006539D2">
      <w:pPr>
        <w:pStyle w:val="Odstavecseseznamem"/>
        <w:rPr>
          <w:rFonts w:cs="Tahoma"/>
          <w:sz w:val="28"/>
          <w:szCs w:val="28"/>
        </w:rPr>
      </w:pPr>
    </w:p>
    <w:p w14:paraId="4B675184" w14:textId="77777777" w:rsidR="006539D2" w:rsidRPr="00E67F63" w:rsidRDefault="006539D2" w:rsidP="006539D2">
      <w:pPr>
        <w:pStyle w:val="Odstavecseseznamem"/>
        <w:keepNext/>
        <w:jc w:val="both"/>
        <w:rPr>
          <w:rFonts w:cs="Tahoma"/>
          <w:sz w:val="28"/>
          <w:szCs w:val="28"/>
        </w:rPr>
      </w:pPr>
    </w:p>
    <w:p w14:paraId="553FFF5A" w14:textId="076BBAC2" w:rsidR="00E67F63" w:rsidRPr="00E67F63" w:rsidRDefault="00E67F63" w:rsidP="00E67F63">
      <w:pPr>
        <w:pStyle w:val="Odstavecseseznamem"/>
        <w:numPr>
          <w:ilvl w:val="0"/>
          <w:numId w:val="3"/>
        </w:numPr>
        <w:jc w:val="both"/>
        <w:rPr>
          <w:rFonts w:cs="Tahoma"/>
          <w:sz w:val="28"/>
          <w:szCs w:val="28"/>
        </w:rPr>
      </w:pPr>
      <w:r w:rsidRPr="00E67F63">
        <w:rPr>
          <w:rFonts w:eastAsia="Calibri" w:cs="Tahoma"/>
          <w:bCs/>
          <w:sz w:val="28"/>
          <w:szCs w:val="28"/>
        </w:rPr>
        <w:t>Objednatel</w:t>
      </w:r>
      <w:r w:rsidRPr="00E67F63">
        <w:rPr>
          <w:rFonts w:cs="Tahoma"/>
          <w:sz w:val="28"/>
          <w:szCs w:val="28"/>
          <w:shd w:val="clear" w:color="auto" w:fill="FFFFFF"/>
        </w:rPr>
        <w:t xml:space="preserve"> je oprávněn dílo rozmnožovat, rozšiřovat, reprodukovat, spojovat s jiným dílem, zařazovat do souborného díla, to vše v souladu s účelem smlouvy dle</w:t>
      </w:r>
      <w:r w:rsidR="005F3046">
        <w:rPr>
          <w:rFonts w:cs="Tahoma"/>
          <w:sz w:val="28"/>
          <w:szCs w:val="28"/>
          <w:shd w:val="clear" w:color="auto" w:fill="FFFFFF"/>
        </w:rPr>
        <w:t xml:space="preserve"> bodu 1 této smlouvy (</w:t>
      </w:r>
      <w:r w:rsidR="005F3046">
        <w:rPr>
          <w:rFonts w:cs="Tahoma"/>
          <w:sz w:val="28"/>
          <w:szCs w:val="28"/>
        </w:rPr>
        <w:t xml:space="preserve">Rok fotografie 2024 </w:t>
      </w:r>
      <w:r w:rsidR="005F3046" w:rsidRPr="00E8175E">
        <w:rPr>
          <w:rFonts w:cs="Calibri"/>
          <w:sz w:val="28"/>
          <w:szCs w:val="28"/>
        </w:rPr>
        <w:t>v Náměšti nad Oslavou</w:t>
      </w:r>
      <w:r w:rsidR="005F3046">
        <w:rPr>
          <w:rFonts w:cs="Calibri"/>
          <w:sz w:val="28"/>
          <w:szCs w:val="28"/>
        </w:rPr>
        <w:t>)</w:t>
      </w:r>
      <w:r w:rsidRPr="00E67F63">
        <w:rPr>
          <w:rFonts w:cs="Tahoma"/>
          <w:sz w:val="28"/>
          <w:szCs w:val="28"/>
          <w:shd w:val="clear" w:color="auto" w:fill="FFFFFF"/>
        </w:rPr>
        <w:t xml:space="preserve"> a uvádět je spolu s označením autorství zhotovitele.</w:t>
      </w:r>
    </w:p>
    <w:p w14:paraId="1C0FFF2C" w14:textId="77777777" w:rsidR="00E67F63" w:rsidRDefault="00E67F63" w:rsidP="00E67F63">
      <w:pPr>
        <w:pStyle w:val="Odstavecseseznamem"/>
        <w:jc w:val="both"/>
        <w:rPr>
          <w:rFonts w:cs="Tahoma"/>
          <w:sz w:val="28"/>
          <w:szCs w:val="28"/>
          <w:shd w:val="clear" w:color="auto" w:fill="FFFFFF"/>
        </w:rPr>
      </w:pPr>
    </w:p>
    <w:p w14:paraId="19DFF79E" w14:textId="123D26E7" w:rsidR="00E67F63" w:rsidRDefault="00E67F63" w:rsidP="00E67F63">
      <w:pPr>
        <w:pStyle w:val="Odstavecseseznamem"/>
        <w:numPr>
          <w:ilvl w:val="0"/>
          <w:numId w:val="3"/>
        </w:numPr>
        <w:jc w:val="both"/>
        <w:rPr>
          <w:rFonts w:cs="Tahoma"/>
          <w:sz w:val="28"/>
          <w:szCs w:val="28"/>
        </w:rPr>
      </w:pPr>
      <w:r w:rsidRPr="00E67F63">
        <w:rPr>
          <w:rFonts w:cs="Tahoma"/>
          <w:sz w:val="28"/>
          <w:szCs w:val="28"/>
        </w:rPr>
        <w:t xml:space="preserve">Zhotovitel uděluje souhlas se zveřejněním díla. </w:t>
      </w:r>
      <w:r w:rsidRPr="00E67F63">
        <w:rPr>
          <w:rFonts w:eastAsia="Calibri" w:cs="Tahoma"/>
          <w:bCs/>
          <w:sz w:val="28"/>
          <w:szCs w:val="28"/>
        </w:rPr>
        <w:t>Objednatel</w:t>
      </w:r>
      <w:r w:rsidRPr="00E67F63">
        <w:rPr>
          <w:rFonts w:cs="Tahoma"/>
          <w:sz w:val="28"/>
          <w:szCs w:val="28"/>
        </w:rPr>
        <w:t xml:space="preserve"> je oprávněn dílo šířit všemi možnými způsoby.</w:t>
      </w:r>
    </w:p>
    <w:p w14:paraId="389995A5" w14:textId="77777777" w:rsidR="00E67F63" w:rsidRPr="00E67F63" w:rsidRDefault="00E67F63" w:rsidP="00E67F63">
      <w:pPr>
        <w:pStyle w:val="Odstavecseseznamem"/>
        <w:rPr>
          <w:rFonts w:cs="Tahoma"/>
          <w:sz w:val="28"/>
          <w:szCs w:val="28"/>
        </w:rPr>
      </w:pPr>
    </w:p>
    <w:p w14:paraId="153392CA" w14:textId="2E25636D" w:rsidR="00E67F63" w:rsidRPr="000E319A" w:rsidRDefault="00E67F63" w:rsidP="00E67F63">
      <w:pPr>
        <w:pStyle w:val="Odstavecseseznamem"/>
        <w:numPr>
          <w:ilvl w:val="0"/>
          <w:numId w:val="3"/>
        </w:numPr>
        <w:jc w:val="both"/>
        <w:rPr>
          <w:rFonts w:cs="Tahoma"/>
          <w:sz w:val="28"/>
          <w:szCs w:val="28"/>
        </w:rPr>
      </w:pPr>
      <w:r w:rsidRPr="000E319A">
        <w:rPr>
          <w:rFonts w:eastAsia="Calibri" w:cs="Tahoma"/>
          <w:bCs/>
          <w:sz w:val="28"/>
          <w:szCs w:val="28"/>
        </w:rPr>
        <w:t>Objednatel</w:t>
      </w:r>
      <w:r w:rsidRPr="000E319A">
        <w:rPr>
          <w:rFonts w:cs="Tahoma"/>
          <w:sz w:val="28"/>
          <w:szCs w:val="28"/>
        </w:rPr>
        <w:t xml:space="preserve"> je povinen respektovat osobnostní autorská práva zhotovitele a je povinen zdržet se tak užití způsobem snižujícím hodnotu díla a dále je povinen dodržovat právo na autorské označení. </w:t>
      </w:r>
    </w:p>
    <w:p w14:paraId="08301B72" w14:textId="77777777" w:rsidR="00E67F63" w:rsidRDefault="00E67F63" w:rsidP="00E67F63">
      <w:pPr>
        <w:jc w:val="both"/>
        <w:rPr>
          <w:rFonts w:cs="Tahoma"/>
          <w:sz w:val="28"/>
          <w:szCs w:val="28"/>
        </w:rPr>
      </w:pPr>
    </w:p>
    <w:p w14:paraId="5760CD89" w14:textId="77777777" w:rsidR="00E67F63" w:rsidRPr="00E67F63" w:rsidRDefault="00E67F63" w:rsidP="00E67F63">
      <w:pPr>
        <w:jc w:val="both"/>
        <w:rPr>
          <w:rFonts w:cs="Tahoma"/>
          <w:sz w:val="28"/>
          <w:szCs w:val="28"/>
        </w:rPr>
      </w:pPr>
    </w:p>
    <w:p w14:paraId="22F52FB4" w14:textId="1FB47BEB" w:rsidR="00F012B7" w:rsidRPr="006539D2" w:rsidRDefault="008719E7" w:rsidP="005F3046">
      <w:pPr>
        <w:pStyle w:val="Odstavecseseznamem"/>
        <w:numPr>
          <w:ilvl w:val="0"/>
          <w:numId w:val="3"/>
        </w:numPr>
        <w:jc w:val="both"/>
        <w:rPr>
          <w:rFonts w:cs="Tahoma"/>
          <w:sz w:val="28"/>
          <w:szCs w:val="28"/>
        </w:rPr>
      </w:pPr>
      <w:r w:rsidRPr="000E319A">
        <w:rPr>
          <w:rFonts w:cs="Tahoma"/>
          <w:sz w:val="28"/>
          <w:szCs w:val="28"/>
        </w:rPr>
        <w:t xml:space="preserve">Zhotovitel je oprávněn nad rámec účelu </w:t>
      </w:r>
      <w:proofErr w:type="spellStart"/>
      <w:r w:rsidRPr="000E319A">
        <w:rPr>
          <w:rFonts w:cs="Tahoma"/>
          <w:sz w:val="28"/>
          <w:szCs w:val="28"/>
        </w:rPr>
        <w:t>spec</w:t>
      </w:r>
      <w:proofErr w:type="spellEnd"/>
      <w:r w:rsidRPr="000E319A">
        <w:rPr>
          <w:rFonts w:cs="Tahoma"/>
          <w:sz w:val="28"/>
          <w:szCs w:val="28"/>
        </w:rPr>
        <w:t>.</w:t>
      </w:r>
      <w:r w:rsidR="006539D2">
        <w:rPr>
          <w:rFonts w:cs="Tahoma"/>
          <w:sz w:val="28"/>
          <w:szCs w:val="28"/>
        </w:rPr>
        <w:t xml:space="preserve"> Bodu 1.</w:t>
      </w:r>
      <w:r w:rsidRPr="000E319A">
        <w:rPr>
          <w:rFonts w:cs="Tahoma"/>
          <w:sz w:val="28"/>
          <w:szCs w:val="28"/>
        </w:rPr>
        <w:t xml:space="preserve"> smlouvy, tzn. propagace projektu </w:t>
      </w:r>
      <w:r w:rsidR="006539D2">
        <w:rPr>
          <w:rFonts w:cs="Tahoma"/>
          <w:sz w:val="28"/>
          <w:szCs w:val="28"/>
        </w:rPr>
        <w:t>Rok fotografie 2024</w:t>
      </w:r>
      <w:r w:rsidR="005F3046" w:rsidRPr="005F3046">
        <w:rPr>
          <w:rFonts w:cs="Calibri"/>
          <w:sz w:val="28"/>
          <w:szCs w:val="28"/>
        </w:rPr>
        <w:t xml:space="preserve"> </w:t>
      </w:r>
      <w:r w:rsidR="005F3046" w:rsidRPr="00E8175E">
        <w:rPr>
          <w:rFonts w:cs="Calibri"/>
          <w:sz w:val="28"/>
          <w:szCs w:val="28"/>
        </w:rPr>
        <w:t>v Náměšti nad Oslavou</w:t>
      </w:r>
      <w:r w:rsidR="006539D2">
        <w:rPr>
          <w:rFonts w:cs="Tahoma"/>
          <w:sz w:val="28"/>
          <w:szCs w:val="28"/>
        </w:rPr>
        <w:t xml:space="preserve"> </w:t>
      </w:r>
      <w:r w:rsidRPr="000E319A">
        <w:rPr>
          <w:rFonts w:cs="Tahoma"/>
          <w:sz w:val="28"/>
          <w:szCs w:val="28"/>
        </w:rPr>
        <w:t xml:space="preserve">neomezeně dílo užít a jeho práva zůstávají nedotčena. </w:t>
      </w:r>
    </w:p>
    <w:p w14:paraId="7045059C" w14:textId="77777777" w:rsidR="00F012B7" w:rsidRPr="00E8175E" w:rsidRDefault="00F012B7" w:rsidP="00F012B7">
      <w:pPr>
        <w:pStyle w:val="Odstavecseseznamem"/>
        <w:tabs>
          <w:tab w:val="left" w:pos="895"/>
        </w:tabs>
        <w:jc w:val="both"/>
        <w:rPr>
          <w:rFonts w:cs="Calibri"/>
          <w:sz w:val="28"/>
          <w:szCs w:val="28"/>
        </w:rPr>
      </w:pPr>
    </w:p>
    <w:p w14:paraId="00AE1A2B" w14:textId="77777777" w:rsidR="00F012B7" w:rsidRPr="00E8175E" w:rsidRDefault="00F012B7" w:rsidP="00F012B7">
      <w:pPr>
        <w:pStyle w:val="Odstavecseseznamem"/>
        <w:tabs>
          <w:tab w:val="left" w:pos="895"/>
        </w:tabs>
        <w:jc w:val="both"/>
        <w:rPr>
          <w:rFonts w:cs="Calibri"/>
          <w:sz w:val="28"/>
          <w:szCs w:val="28"/>
        </w:rPr>
      </w:pPr>
    </w:p>
    <w:p w14:paraId="5FAD5CE9" w14:textId="3507075F" w:rsidR="00E8175E" w:rsidRDefault="00F66521" w:rsidP="00F66521">
      <w:pPr>
        <w:pStyle w:val="Odstavecseseznamem"/>
        <w:numPr>
          <w:ilvl w:val="0"/>
          <w:numId w:val="3"/>
        </w:numPr>
        <w:tabs>
          <w:tab w:val="left" w:pos="895"/>
        </w:tabs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</w:t>
      </w:r>
      <w:bookmarkStart w:id="0" w:name="_GoBack"/>
      <w:bookmarkEnd w:id="0"/>
      <w:r w:rsidR="00E8175E" w:rsidRPr="00E8175E">
        <w:rPr>
          <w:rFonts w:cs="Calibri"/>
          <w:sz w:val="28"/>
          <w:szCs w:val="28"/>
        </w:rPr>
        <w:t>Změny nebo doplňky této smlouvy lze činit pouze vzestupně číslovanými písemnými dodatky podepsanými oběma smluvními stranami.</w:t>
      </w:r>
    </w:p>
    <w:p w14:paraId="55273E07" w14:textId="77777777" w:rsidR="00F012B7" w:rsidRPr="00F012B7" w:rsidRDefault="00F012B7" w:rsidP="00F012B7">
      <w:pPr>
        <w:pStyle w:val="Odstavecseseznamem"/>
        <w:rPr>
          <w:rFonts w:cs="Calibri"/>
          <w:sz w:val="28"/>
          <w:szCs w:val="28"/>
        </w:rPr>
      </w:pPr>
    </w:p>
    <w:p w14:paraId="3DBB4A89" w14:textId="77777777" w:rsidR="00F012B7" w:rsidRPr="00E8175E" w:rsidRDefault="00F012B7" w:rsidP="00F012B7">
      <w:pPr>
        <w:pStyle w:val="Odstavecseseznamem"/>
        <w:tabs>
          <w:tab w:val="left" w:pos="895"/>
        </w:tabs>
        <w:jc w:val="both"/>
        <w:rPr>
          <w:rFonts w:cs="Calibri"/>
          <w:sz w:val="28"/>
          <w:szCs w:val="28"/>
        </w:rPr>
      </w:pPr>
    </w:p>
    <w:p w14:paraId="18D24C5C" w14:textId="77777777" w:rsidR="00E8175E" w:rsidRDefault="00E8175E" w:rsidP="00E8175E">
      <w:pPr>
        <w:pStyle w:val="Odstavecseseznamem"/>
        <w:numPr>
          <w:ilvl w:val="0"/>
          <w:numId w:val="3"/>
        </w:numPr>
        <w:tabs>
          <w:tab w:val="left" w:pos="895"/>
        </w:tabs>
        <w:jc w:val="both"/>
        <w:rPr>
          <w:rFonts w:cs="Calibri"/>
          <w:sz w:val="28"/>
          <w:szCs w:val="28"/>
        </w:rPr>
      </w:pPr>
      <w:r w:rsidRPr="00E8175E">
        <w:rPr>
          <w:rFonts w:cs="Calibri"/>
          <w:sz w:val="28"/>
          <w:szCs w:val="28"/>
        </w:rPr>
        <w:t>Tato smlouva se řídí právními předpisy České republiky a nabývá platnosti a účinnosti dnem jejího podpisu poslední smluvní stranou.</w:t>
      </w:r>
    </w:p>
    <w:p w14:paraId="5082E00E" w14:textId="77777777" w:rsidR="00F012B7" w:rsidRPr="00E8175E" w:rsidRDefault="00F012B7" w:rsidP="00F012B7">
      <w:pPr>
        <w:pStyle w:val="Odstavecseseznamem"/>
        <w:tabs>
          <w:tab w:val="left" w:pos="895"/>
        </w:tabs>
        <w:jc w:val="both"/>
        <w:rPr>
          <w:rFonts w:cs="Calibri"/>
          <w:sz w:val="28"/>
          <w:szCs w:val="28"/>
        </w:rPr>
      </w:pPr>
    </w:p>
    <w:p w14:paraId="56C8269C" w14:textId="77777777" w:rsidR="00E8175E" w:rsidRPr="00E8175E" w:rsidRDefault="00E8175E" w:rsidP="00E8175E">
      <w:pPr>
        <w:pStyle w:val="Odstavecseseznamem"/>
        <w:numPr>
          <w:ilvl w:val="0"/>
          <w:numId w:val="3"/>
        </w:numPr>
        <w:tabs>
          <w:tab w:val="left" w:pos="895"/>
        </w:tabs>
        <w:jc w:val="both"/>
        <w:rPr>
          <w:rFonts w:cs="Calibri"/>
          <w:sz w:val="28"/>
          <w:szCs w:val="28"/>
        </w:rPr>
      </w:pPr>
      <w:r w:rsidRPr="00E8175E">
        <w:rPr>
          <w:rFonts w:cs="Calibri"/>
          <w:sz w:val="28"/>
          <w:szCs w:val="28"/>
        </w:rPr>
        <w:t>Smluvní strany prohlašují, že smlouva byla uzavřena svobodně, vážně, určitě a srozumitelně a na důkaz souhlasu s jejím obsahem připojují své podpisy.</w:t>
      </w:r>
    </w:p>
    <w:p w14:paraId="577E098F" w14:textId="77777777" w:rsidR="00CA57C8" w:rsidRPr="00E8175E" w:rsidRDefault="00CA57C8" w:rsidP="00E8175E">
      <w:pPr>
        <w:tabs>
          <w:tab w:val="left" w:pos="895"/>
        </w:tabs>
        <w:jc w:val="both"/>
        <w:rPr>
          <w:rFonts w:cs="Calibri"/>
          <w:sz w:val="28"/>
          <w:szCs w:val="28"/>
        </w:rPr>
      </w:pPr>
      <w:r w:rsidRPr="00E8175E">
        <w:rPr>
          <w:rFonts w:cs="Calibri"/>
          <w:sz w:val="28"/>
          <w:szCs w:val="28"/>
        </w:rPr>
        <w:t xml:space="preserve">              </w:t>
      </w:r>
      <w:r w:rsidRPr="00E8175E">
        <w:rPr>
          <w:rFonts w:cs="Calibri"/>
          <w:sz w:val="28"/>
          <w:szCs w:val="28"/>
        </w:rPr>
        <w:tab/>
      </w:r>
      <w:r w:rsidRPr="00E8175E">
        <w:rPr>
          <w:rFonts w:cs="Calibri"/>
          <w:sz w:val="28"/>
          <w:szCs w:val="28"/>
        </w:rPr>
        <w:tab/>
      </w:r>
    </w:p>
    <w:p w14:paraId="19419974" w14:textId="77777777" w:rsidR="00CA57C8" w:rsidRPr="00E8175E" w:rsidRDefault="00CA57C8" w:rsidP="00CA57C8">
      <w:pPr>
        <w:rPr>
          <w:rFonts w:cs="Calibri"/>
          <w:sz w:val="28"/>
          <w:szCs w:val="28"/>
        </w:rPr>
      </w:pPr>
      <w:r w:rsidRPr="00E8175E">
        <w:rPr>
          <w:rFonts w:cs="Calibri"/>
          <w:sz w:val="28"/>
          <w:szCs w:val="28"/>
        </w:rPr>
        <w:tab/>
      </w:r>
      <w:r w:rsidRPr="00E8175E">
        <w:rPr>
          <w:rFonts w:cs="Calibri"/>
          <w:sz w:val="28"/>
          <w:szCs w:val="28"/>
        </w:rPr>
        <w:tab/>
      </w:r>
      <w:r w:rsidRPr="00E8175E">
        <w:rPr>
          <w:rFonts w:cs="Calibri"/>
          <w:sz w:val="28"/>
          <w:szCs w:val="28"/>
        </w:rPr>
        <w:tab/>
      </w:r>
      <w:r w:rsidRPr="00E8175E">
        <w:rPr>
          <w:rFonts w:cs="Calibri"/>
          <w:sz w:val="28"/>
          <w:szCs w:val="28"/>
        </w:rPr>
        <w:tab/>
        <w:t xml:space="preserve">                                </w:t>
      </w:r>
      <w:r w:rsidRPr="00E8175E">
        <w:rPr>
          <w:rFonts w:cs="Calibri"/>
          <w:sz w:val="28"/>
          <w:szCs w:val="28"/>
        </w:rPr>
        <w:tab/>
        <w:t xml:space="preserve"> </w:t>
      </w:r>
    </w:p>
    <w:p w14:paraId="6CEBB2F8" w14:textId="77777777" w:rsidR="00CA57C8" w:rsidRPr="00E8175E" w:rsidRDefault="00CA57C8" w:rsidP="00CA57C8">
      <w:pPr>
        <w:rPr>
          <w:rFonts w:cs="Calibri"/>
          <w:sz w:val="28"/>
          <w:szCs w:val="28"/>
        </w:rPr>
      </w:pPr>
    </w:p>
    <w:p w14:paraId="293DCF34" w14:textId="77777777" w:rsidR="00CA57C8" w:rsidRPr="00E8175E" w:rsidRDefault="00CA57C8" w:rsidP="00CA57C8">
      <w:pPr>
        <w:rPr>
          <w:rFonts w:cs="Calibri"/>
          <w:sz w:val="28"/>
          <w:szCs w:val="28"/>
        </w:rPr>
      </w:pPr>
    </w:p>
    <w:p w14:paraId="4342C227" w14:textId="77777777" w:rsidR="00CA57C8" w:rsidRPr="00E8175E" w:rsidRDefault="00CA57C8" w:rsidP="00CA57C8">
      <w:pPr>
        <w:rPr>
          <w:rFonts w:cs="Calibri"/>
          <w:sz w:val="28"/>
          <w:szCs w:val="28"/>
        </w:rPr>
      </w:pPr>
      <w:r w:rsidRPr="00E8175E">
        <w:rPr>
          <w:rFonts w:cs="Calibri"/>
          <w:sz w:val="28"/>
          <w:szCs w:val="28"/>
        </w:rPr>
        <w:t xml:space="preserve">     …………………………..                                    </w:t>
      </w:r>
      <w:r w:rsidR="00E8175E">
        <w:rPr>
          <w:rFonts w:cs="Calibri"/>
          <w:sz w:val="28"/>
          <w:szCs w:val="28"/>
        </w:rPr>
        <w:t xml:space="preserve">              </w:t>
      </w:r>
      <w:r w:rsidRPr="00E8175E">
        <w:rPr>
          <w:rFonts w:cs="Calibri"/>
          <w:sz w:val="28"/>
          <w:szCs w:val="28"/>
        </w:rPr>
        <w:t>………………………….</w:t>
      </w:r>
    </w:p>
    <w:p w14:paraId="731F17D9" w14:textId="77777777" w:rsidR="00CA57C8" w:rsidRPr="00E8175E" w:rsidRDefault="00E8175E" w:rsidP="00CA57C8">
      <w:pPr>
        <w:ind w:firstLine="708"/>
        <w:rPr>
          <w:rFonts w:asciiTheme="minorHAnsi" w:hAnsiTheme="minorHAnsi" w:cstheme="minorHAnsi"/>
          <w:sz w:val="28"/>
          <w:szCs w:val="28"/>
        </w:rPr>
      </w:pPr>
      <w:r w:rsidRPr="00E8175E">
        <w:rPr>
          <w:rFonts w:cs="Calibri"/>
          <w:sz w:val="28"/>
          <w:szCs w:val="28"/>
        </w:rPr>
        <w:t>Objednatel</w:t>
      </w:r>
      <w:r w:rsidR="00CA57C8" w:rsidRPr="00E8175E">
        <w:rPr>
          <w:rFonts w:cs="Calibri"/>
          <w:sz w:val="28"/>
          <w:szCs w:val="28"/>
        </w:rPr>
        <w:t xml:space="preserve">                                                             </w:t>
      </w:r>
      <w:r w:rsidR="00CA57C8" w:rsidRPr="00E8175E">
        <w:rPr>
          <w:rFonts w:cs="Calibri"/>
          <w:sz w:val="28"/>
          <w:szCs w:val="28"/>
        </w:rPr>
        <w:tab/>
      </w:r>
      <w:r w:rsidRPr="00E8175E">
        <w:rPr>
          <w:rFonts w:cs="Calibri"/>
          <w:sz w:val="28"/>
          <w:szCs w:val="28"/>
        </w:rPr>
        <w:t>Zhotovitel</w:t>
      </w:r>
    </w:p>
    <w:p w14:paraId="0AE2DD31" w14:textId="77777777" w:rsidR="00002697" w:rsidRPr="00E8175E" w:rsidRDefault="00002697" w:rsidP="00536180">
      <w:pPr>
        <w:rPr>
          <w:sz w:val="28"/>
          <w:szCs w:val="28"/>
        </w:rPr>
      </w:pPr>
    </w:p>
    <w:p w14:paraId="3C4C4FEE" w14:textId="77777777" w:rsidR="005B7A44" w:rsidRPr="00E8175E" w:rsidRDefault="005B7A44" w:rsidP="00536180">
      <w:pPr>
        <w:rPr>
          <w:sz w:val="28"/>
          <w:szCs w:val="28"/>
        </w:rPr>
      </w:pPr>
    </w:p>
    <w:sectPr w:rsidR="005B7A44" w:rsidRPr="00E8175E" w:rsidSect="00E2244A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D9ACD1" w14:textId="77777777" w:rsidR="0092522A" w:rsidRDefault="0092522A" w:rsidP="00023191">
      <w:r>
        <w:separator/>
      </w:r>
    </w:p>
  </w:endnote>
  <w:endnote w:type="continuationSeparator" w:id="0">
    <w:p w14:paraId="1B44904B" w14:textId="77777777" w:rsidR="0092522A" w:rsidRDefault="0092522A" w:rsidP="00023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4ACD2" w14:textId="77777777" w:rsidR="00CA57C8" w:rsidRPr="0038386B" w:rsidRDefault="00CA57C8" w:rsidP="00CA57C8">
    <w:pPr>
      <w:jc w:val="center"/>
      <w:rPr>
        <w:color w:val="999999"/>
        <w:sz w:val="20"/>
      </w:rPr>
    </w:pPr>
    <w:r w:rsidRPr="0038386B">
      <w:rPr>
        <w:b/>
        <w:color w:val="999999"/>
        <w:sz w:val="20"/>
      </w:rPr>
      <w:t xml:space="preserve">MKS </w:t>
    </w:r>
    <w:r>
      <w:rPr>
        <w:b/>
        <w:color w:val="999999"/>
        <w:sz w:val="20"/>
      </w:rPr>
      <w:t xml:space="preserve">v </w:t>
    </w:r>
    <w:r w:rsidRPr="0038386B">
      <w:rPr>
        <w:b/>
        <w:color w:val="999999"/>
        <w:sz w:val="20"/>
      </w:rPr>
      <w:t>Náměš</w:t>
    </w:r>
    <w:r>
      <w:rPr>
        <w:b/>
        <w:color w:val="999999"/>
        <w:sz w:val="20"/>
      </w:rPr>
      <w:t>ti</w:t>
    </w:r>
    <w:r w:rsidRPr="0038386B">
      <w:rPr>
        <w:b/>
        <w:color w:val="999999"/>
        <w:sz w:val="20"/>
      </w:rPr>
      <w:t xml:space="preserve"> nad Oslavou</w:t>
    </w:r>
    <w:r w:rsidRPr="0038386B">
      <w:rPr>
        <w:color w:val="999999"/>
        <w:sz w:val="20"/>
      </w:rPr>
      <w:t xml:space="preserve">, Masarykovo </w:t>
    </w:r>
    <w:proofErr w:type="gramStart"/>
    <w:r w:rsidRPr="0038386B">
      <w:rPr>
        <w:color w:val="999999"/>
        <w:sz w:val="20"/>
      </w:rPr>
      <w:t>nám.100</w:t>
    </w:r>
    <w:proofErr w:type="gramEnd"/>
    <w:r w:rsidRPr="0038386B">
      <w:rPr>
        <w:color w:val="999999"/>
        <w:sz w:val="20"/>
      </w:rPr>
      <w:t xml:space="preserve">, 675 71 Náměšť nad Oslavou, tel. : 568 620 493, fax: 568 620 338  e-mail: </w:t>
    </w:r>
    <w:hyperlink r:id="rId1" w:history="1">
      <w:r w:rsidRPr="00A22F87">
        <w:rPr>
          <w:rStyle w:val="Hypertextovodkaz"/>
          <w:sz w:val="20"/>
        </w:rPr>
        <w:t>mks@namestnosl.cz</w:t>
      </w:r>
    </w:hyperlink>
    <w:r w:rsidRPr="0038386B">
      <w:rPr>
        <w:color w:val="999999"/>
        <w:sz w:val="20"/>
      </w:rPr>
      <w:t xml:space="preserve">, IČO: 18 12 77 46, bankovní spojení : Komerční banka Třebíč, </w:t>
    </w:r>
    <w:proofErr w:type="spellStart"/>
    <w:proofErr w:type="gramStart"/>
    <w:r w:rsidRPr="0038386B">
      <w:rPr>
        <w:color w:val="999999"/>
        <w:sz w:val="20"/>
      </w:rPr>
      <w:t>č.ú</w:t>
    </w:r>
    <w:proofErr w:type="spellEnd"/>
    <w:r w:rsidRPr="0038386B">
      <w:rPr>
        <w:color w:val="999999"/>
        <w:sz w:val="20"/>
      </w:rPr>
      <w:t>.</w:t>
    </w:r>
    <w:proofErr w:type="gramEnd"/>
    <w:r w:rsidRPr="0038386B">
      <w:rPr>
        <w:color w:val="999999"/>
        <w:sz w:val="20"/>
      </w:rPr>
      <w:t xml:space="preserve"> 151 337 11 / 0100</w:t>
    </w:r>
  </w:p>
  <w:p w14:paraId="14B6E43C" w14:textId="77777777" w:rsidR="00CA57C8" w:rsidRDefault="00CA57C8">
    <w:pPr>
      <w:pStyle w:val="Zpat"/>
    </w:pPr>
  </w:p>
  <w:p w14:paraId="475E9382" w14:textId="77777777" w:rsidR="00CA57C8" w:rsidRDefault="00CA57C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C2C2A2" w14:textId="77777777" w:rsidR="0092522A" w:rsidRDefault="0092522A" w:rsidP="00023191">
      <w:r>
        <w:separator/>
      </w:r>
    </w:p>
  </w:footnote>
  <w:footnote w:type="continuationSeparator" w:id="0">
    <w:p w14:paraId="7C823335" w14:textId="77777777" w:rsidR="0092522A" w:rsidRDefault="0092522A" w:rsidP="000231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771699" w14:textId="77777777" w:rsidR="00023191" w:rsidRDefault="00023191" w:rsidP="00023191">
    <w:pPr>
      <w:pStyle w:val="Zhlav"/>
      <w:jc w:val="center"/>
    </w:pPr>
    <w:r>
      <w:rPr>
        <w:noProof/>
      </w:rPr>
      <w:drawing>
        <wp:inline distT="0" distB="0" distL="0" distR="0" wp14:anchorId="267A0C7F" wp14:editId="333E1EF5">
          <wp:extent cx="5064248" cy="928558"/>
          <wp:effectExtent l="0" t="0" r="3175" b="508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čka MKS2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Texturizer/>
                            </a14:imgEffect>
                            <a14:imgEffect>
                              <a14:brightnessContrast bright="2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89291" cy="933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AAEA48" w14:textId="77777777" w:rsidR="00023191" w:rsidRDefault="0002319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F4D21"/>
    <w:multiLevelType w:val="hybridMultilevel"/>
    <w:tmpl w:val="F7D685CE"/>
    <w:lvl w:ilvl="0" w:tplc="F05818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872DA6"/>
    <w:multiLevelType w:val="multilevel"/>
    <w:tmpl w:val="E2E4C0E4"/>
    <w:lvl w:ilvl="0">
      <w:start w:val="1"/>
      <w:numFmt w:val="decimal"/>
      <w:lvlText w:val="%1."/>
      <w:lvlJc w:val="left"/>
      <w:pPr>
        <w:ind w:left="-36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nsid w:val="4F0A02D9"/>
    <w:multiLevelType w:val="hybridMultilevel"/>
    <w:tmpl w:val="FD203E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27047"/>
    <w:multiLevelType w:val="singleLevel"/>
    <w:tmpl w:val="6D9EB22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5A356859"/>
    <w:multiLevelType w:val="multilevel"/>
    <w:tmpl w:val="C8EEC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DBB"/>
    <w:rsid w:val="00002697"/>
    <w:rsid w:val="00020CAE"/>
    <w:rsid w:val="00023191"/>
    <w:rsid w:val="00034835"/>
    <w:rsid w:val="000634F9"/>
    <w:rsid w:val="00071336"/>
    <w:rsid w:val="000E319A"/>
    <w:rsid w:val="000E5C54"/>
    <w:rsid w:val="001562BB"/>
    <w:rsid w:val="001C0B30"/>
    <w:rsid w:val="001F637B"/>
    <w:rsid w:val="00231361"/>
    <w:rsid w:val="002A1E37"/>
    <w:rsid w:val="002B5A78"/>
    <w:rsid w:val="002B6E66"/>
    <w:rsid w:val="003150B7"/>
    <w:rsid w:val="003413C2"/>
    <w:rsid w:val="003F37FD"/>
    <w:rsid w:val="00412640"/>
    <w:rsid w:val="00457396"/>
    <w:rsid w:val="004636B4"/>
    <w:rsid w:val="00493A4B"/>
    <w:rsid w:val="00494B3E"/>
    <w:rsid w:val="004A10E0"/>
    <w:rsid w:val="004A4EB0"/>
    <w:rsid w:val="004B5C57"/>
    <w:rsid w:val="004F014E"/>
    <w:rsid w:val="005236C9"/>
    <w:rsid w:val="00532936"/>
    <w:rsid w:val="00536180"/>
    <w:rsid w:val="005B7A44"/>
    <w:rsid w:val="005F3046"/>
    <w:rsid w:val="006138E8"/>
    <w:rsid w:val="006539D2"/>
    <w:rsid w:val="006737AD"/>
    <w:rsid w:val="006D33E7"/>
    <w:rsid w:val="00734E55"/>
    <w:rsid w:val="0078101C"/>
    <w:rsid w:val="0078461A"/>
    <w:rsid w:val="007D7E30"/>
    <w:rsid w:val="008603FE"/>
    <w:rsid w:val="008719E7"/>
    <w:rsid w:val="0088321A"/>
    <w:rsid w:val="008B267F"/>
    <w:rsid w:val="0092522A"/>
    <w:rsid w:val="00951680"/>
    <w:rsid w:val="00965DBA"/>
    <w:rsid w:val="009A271C"/>
    <w:rsid w:val="009B2A26"/>
    <w:rsid w:val="00A16630"/>
    <w:rsid w:val="00A21075"/>
    <w:rsid w:val="00B3260C"/>
    <w:rsid w:val="00B36913"/>
    <w:rsid w:val="00B855DC"/>
    <w:rsid w:val="00B9737B"/>
    <w:rsid w:val="00BD4113"/>
    <w:rsid w:val="00C3203E"/>
    <w:rsid w:val="00CA57C8"/>
    <w:rsid w:val="00CF1918"/>
    <w:rsid w:val="00D041B5"/>
    <w:rsid w:val="00D465CA"/>
    <w:rsid w:val="00D75DE9"/>
    <w:rsid w:val="00DF10B6"/>
    <w:rsid w:val="00E13FE8"/>
    <w:rsid w:val="00E2244A"/>
    <w:rsid w:val="00E67F63"/>
    <w:rsid w:val="00E70D55"/>
    <w:rsid w:val="00E8175E"/>
    <w:rsid w:val="00EA4C82"/>
    <w:rsid w:val="00EE1F2C"/>
    <w:rsid w:val="00F012B7"/>
    <w:rsid w:val="00F11DBB"/>
    <w:rsid w:val="00F458CB"/>
    <w:rsid w:val="00F56EE9"/>
    <w:rsid w:val="00F66521"/>
    <w:rsid w:val="00F76CEB"/>
    <w:rsid w:val="00FC7B9D"/>
    <w:rsid w:val="00FD5312"/>
    <w:rsid w:val="00FF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1B89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Tahoma" w:hAnsi="Tahoma"/>
      <w:sz w:val="24"/>
    </w:rPr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b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5B7A4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36913"/>
    <w:pPr>
      <w:tabs>
        <w:tab w:val="left" w:pos="426"/>
      </w:tabs>
    </w:pPr>
    <w:rPr>
      <w:rFonts w:ascii="Times New Roman" w:hAnsi="Times New Roman"/>
    </w:rPr>
  </w:style>
  <w:style w:type="character" w:customStyle="1" w:styleId="ZkladntextChar">
    <w:name w:val="Základní text Char"/>
    <w:link w:val="Zkladntext"/>
    <w:rsid w:val="00B36913"/>
    <w:rPr>
      <w:sz w:val="24"/>
    </w:rPr>
  </w:style>
  <w:style w:type="paragraph" w:styleId="Zhlav">
    <w:name w:val="header"/>
    <w:basedOn w:val="Normln"/>
    <w:link w:val="ZhlavChar"/>
    <w:uiPriority w:val="99"/>
    <w:rsid w:val="00532936"/>
    <w:pPr>
      <w:tabs>
        <w:tab w:val="center" w:pos="4536"/>
        <w:tab w:val="right" w:pos="9072"/>
      </w:tabs>
    </w:pPr>
    <w:rPr>
      <w:rFonts w:ascii="Calibri" w:hAnsi="Calibri"/>
      <w:szCs w:val="24"/>
    </w:rPr>
  </w:style>
  <w:style w:type="character" w:customStyle="1" w:styleId="ZhlavChar">
    <w:name w:val="Záhlaví Char"/>
    <w:link w:val="Zhlav"/>
    <w:uiPriority w:val="99"/>
    <w:rsid w:val="00532936"/>
    <w:rPr>
      <w:rFonts w:ascii="Calibri" w:hAnsi="Calibri"/>
      <w:sz w:val="24"/>
      <w:szCs w:val="24"/>
    </w:rPr>
  </w:style>
  <w:style w:type="paragraph" w:styleId="Textbubliny">
    <w:name w:val="Balloon Text"/>
    <w:basedOn w:val="Normln"/>
    <w:link w:val="TextbublinyChar"/>
    <w:rsid w:val="00002697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2697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02319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23191"/>
    <w:rPr>
      <w:rFonts w:ascii="Tahoma" w:hAnsi="Tahoma"/>
      <w:sz w:val="24"/>
    </w:rPr>
  </w:style>
  <w:style w:type="character" w:customStyle="1" w:styleId="Nadpis1Char">
    <w:name w:val="Nadpis 1 Char"/>
    <w:link w:val="Nadpis1"/>
    <w:rsid w:val="00023191"/>
    <w:rPr>
      <w:rFonts w:ascii="Tahoma" w:hAnsi="Tahoma"/>
      <w:b/>
      <w:sz w:val="24"/>
    </w:rPr>
  </w:style>
  <w:style w:type="paragraph" w:styleId="Zkladntext2">
    <w:name w:val="Body Text 2"/>
    <w:basedOn w:val="Normln"/>
    <w:link w:val="Zkladntext2Char"/>
    <w:rsid w:val="00CA57C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CA57C8"/>
    <w:rPr>
      <w:rFonts w:ascii="Tahoma" w:hAnsi="Tahoma"/>
      <w:sz w:val="24"/>
    </w:rPr>
  </w:style>
  <w:style w:type="character" w:styleId="Hypertextovodkaz">
    <w:name w:val="Hyperlink"/>
    <w:rsid w:val="00CA57C8"/>
    <w:rPr>
      <w:color w:val="0000FF"/>
      <w:u w:val="single"/>
    </w:rPr>
  </w:style>
  <w:style w:type="character" w:customStyle="1" w:styleId="Nadpis4Char">
    <w:name w:val="Nadpis 4 Char"/>
    <w:basedOn w:val="Standardnpsmoodstavce"/>
    <w:link w:val="Nadpis4"/>
    <w:semiHidden/>
    <w:rsid w:val="005B7A44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</w:rPr>
  </w:style>
  <w:style w:type="character" w:customStyle="1" w:styleId="with-background">
    <w:name w:val="with-background"/>
    <w:basedOn w:val="Standardnpsmoodstavce"/>
    <w:rsid w:val="005B7A44"/>
  </w:style>
  <w:style w:type="character" w:styleId="Siln">
    <w:name w:val="Strong"/>
    <w:basedOn w:val="Standardnpsmoodstavce"/>
    <w:uiPriority w:val="22"/>
    <w:qFormat/>
    <w:rsid w:val="005B7A44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2B5A78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0E319A"/>
    <w:rPr>
      <w:rFonts w:ascii="Tahoma" w:hAnsi="Tahom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Tahoma" w:hAnsi="Tahoma"/>
      <w:sz w:val="24"/>
    </w:rPr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b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5B7A4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36913"/>
    <w:pPr>
      <w:tabs>
        <w:tab w:val="left" w:pos="426"/>
      </w:tabs>
    </w:pPr>
    <w:rPr>
      <w:rFonts w:ascii="Times New Roman" w:hAnsi="Times New Roman"/>
    </w:rPr>
  </w:style>
  <w:style w:type="character" w:customStyle="1" w:styleId="ZkladntextChar">
    <w:name w:val="Základní text Char"/>
    <w:link w:val="Zkladntext"/>
    <w:rsid w:val="00B36913"/>
    <w:rPr>
      <w:sz w:val="24"/>
    </w:rPr>
  </w:style>
  <w:style w:type="paragraph" w:styleId="Zhlav">
    <w:name w:val="header"/>
    <w:basedOn w:val="Normln"/>
    <w:link w:val="ZhlavChar"/>
    <w:uiPriority w:val="99"/>
    <w:rsid w:val="00532936"/>
    <w:pPr>
      <w:tabs>
        <w:tab w:val="center" w:pos="4536"/>
        <w:tab w:val="right" w:pos="9072"/>
      </w:tabs>
    </w:pPr>
    <w:rPr>
      <w:rFonts w:ascii="Calibri" w:hAnsi="Calibri"/>
      <w:szCs w:val="24"/>
    </w:rPr>
  </w:style>
  <w:style w:type="character" w:customStyle="1" w:styleId="ZhlavChar">
    <w:name w:val="Záhlaví Char"/>
    <w:link w:val="Zhlav"/>
    <w:uiPriority w:val="99"/>
    <w:rsid w:val="00532936"/>
    <w:rPr>
      <w:rFonts w:ascii="Calibri" w:hAnsi="Calibri"/>
      <w:sz w:val="24"/>
      <w:szCs w:val="24"/>
    </w:rPr>
  </w:style>
  <w:style w:type="paragraph" w:styleId="Textbubliny">
    <w:name w:val="Balloon Text"/>
    <w:basedOn w:val="Normln"/>
    <w:link w:val="TextbublinyChar"/>
    <w:rsid w:val="00002697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2697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02319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23191"/>
    <w:rPr>
      <w:rFonts w:ascii="Tahoma" w:hAnsi="Tahoma"/>
      <w:sz w:val="24"/>
    </w:rPr>
  </w:style>
  <w:style w:type="character" w:customStyle="1" w:styleId="Nadpis1Char">
    <w:name w:val="Nadpis 1 Char"/>
    <w:link w:val="Nadpis1"/>
    <w:rsid w:val="00023191"/>
    <w:rPr>
      <w:rFonts w:ascii="Tahoma" w:hAnsi="Tahoma"/>
      <w:b/>
      <w:sz w:val="24"/>
    </w:rPr>
  </w:style>
  <w:style w:type="paragraph" w:styleId="Zkladntext2">
    <w:name w:val="Body Text 2"/>
    <w:basedOn w:val="Normln"/>
    <w:link w:val="Zkladntext2Char"/>
    <w:rsid w:val="00CA57C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CA57C8"/>
    <w:rPr>
      <w:rFonts w:ascii="Tahoma" w:hAnsi="Tahoma"/>
      <w:sz w:val="24"/>
    </w:rPr>
  </w:style>
  <w:style w:type="character" w:styleId="Hypertextovodkaz">
    <w:name w:val="Hyperlink"/>
    <w:rsid w:val="00CA57C8"/>
    <w:rPr>
      <w:color w:val="0000FF"/>
      <w:u w:val="single"/>
    </w:rPr>
  </w:style>
  <w:style w:type="character" w:customStyle="1" w:styleId="Nadpis4Char">
    <w:name w:val="Nadpis 4 Char"/>
    <w:basedOn w:val="Standardnpsmoodstavce"/>
    <w:link w:val="Nadpis4"/>
    <w:semiHidden/>
    <w:rsid w:val="005B7A44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</w:rPr>
  </w:style>
  <w:style w:type="character" w:customStyle="1" w:styleId="with-background">
    <w:name w:val="with-background"/>
    <w:basedOn w:val="Standardnpsmoodstavce"/>
    <w:rsid w:val="005B7A44"/>
  </w:style>
  <w:style w:type="character" w:styleId="Siln">
    <w:name w:val="Strong"/>
    <w:basedOn w:val="Standardnpsmoodstavce"/>
    <w:uiPriority w:val="22"/>
    <w:qFormat/>
    <w:rsid w:val="005B7A44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2B5A78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0E319A"/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ks@namestnosl.cz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533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pracovní činnosti (do 1/2 prac</vt:lpstr>
    </vt:vector>
  </TitlesOfParts>
  <Company>Město Náměšť nad Oslavou</Company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pracovní činnosti (do 1/2 prac</dc:title>
  <dc:creator>Marie Saturková</dc:creator>
  <cp:lastModifiedBy>luděk</cp:lastModifiedBy>
  <cp:revision>2</cp:revision>
  <cp:lastPrinted>2024-01-25T10:24:00Z</cp:lastPrinted>
  <dcterms:created xsi:type="dcterms:W3CDTF">2024-06-10T11:18:00Z</dcterms:created>
  <dcterms:modified xsi:type="dcterms:W3CDTF">2024-06-10T11:18:00Z</dcterms:modified>
</cp:coreProperties>
</file>