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90FE" w14:textId="77777777" w:rsidR="007A6911" w:rsidRDefault="007A6911" w:rsidP="007A6911">
      <w:pPr>
        <w:widowContro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Č.j.: SPU 210725/2024/37/Jed, UID: spuess920b3876</w:t>
      </w:r>
    </w:p>
    <w:p w14:paraId="2A9734DE" w14:textId="77777777" w:rsidR="007A6911" w:rsidRDefault="007A6911" w:rsidP="007A691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1</w:t>
      </w:r>
    </w:p>
    <w:p w14:paraId="05D40544" w14:textId="77777777" w:rsidR="007A6911" w:rsidRDefault="007A6911" w:rsidP="007A691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ke SMLOUVĚ O PROVEDENÍ STAVEBNÍHO ZÁMĚRU – DOČASNÝ ZÁBOR č. 2PS23/09</w:t>
      </w:r>
    </w:p>
    <w:p w14:paraId="31DAA24C" w14:textId="77777777" w:rsidR="007A6911" w:rsidRDefault="007A6911" w:rsidP="007A691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č. RSD – 124765/2023-1</w:t>
      </w:r>
    </w:p>
    <w:p w14:paraId="2B9117F9" w14:textId="77777777" w:rsidR="007A6911" w:rsidRDefault="007A6911" w:rsidP="007A6911">
      <w:pPr>
        <w:rPr>
          <w:rFonts w:ascii="Arial" w:hAnsi="Arial" w:cs="Arial"/>
          <w:b/>
          <w:bCs/>
        </w:rPr>
      </w:pPr>
    </w:p>
    <w:p w14:paraId="7851878A" w14:textId="77777777" w:rsidR="007A6911" w:rsidRDefault="007A6911" w:rsidP="007A6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AC9C266" w14:textId="77777777" w:rsidR="007A6911" w:rsidRDefault="007A6911" w:rsidP="007A6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Praha 3, Husinecká 1024/11a, PSČ 130 00 </w:t>
      </w:r>
    </w:p>
    <w:p w14:paraId="5933BA44" w14:textId="77777777" w:rsidR="007A6911" w:rsidRDefault="007A6911" w:rsidP="007A6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01312774</w:t>
      </w:r>
    </w:p>
    <w:p w14:paraId="307D9C3E" w14:textId="77777777" w:rsidR="007A6911" w:rsidRDefault="007A6911" w:rsidP="007A6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CZ01312774</w:t>
      </w:r>
    </w:p>
    <w:p w14:paraId="5DDFD2AF" w14:textId="77777777" w:rsidR="007A6911" w:rsidRDefault="007A6911" w:rsidP="007A6911">
      <w:pPr>
        <w:rPr>
          <w:rFonts w:ascii="Arial" w:hAnsi="Arial" w:cs="Arial"/>
          <w:sz w:val="22"/>
          <w:szCs w:val="22"/>
        </w:rPr>
      </w:pPr>
    </w:p>
    <w:p w14:paraId="6EA26D72" w14:textId="77777777" w:rsidR="007A6911" w:rsidRDefault="007A6911" w:rsidP="007A6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který právně jedná vedoucí Pobočky v Berouně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Andrea Čápová</w:t>
      </w:r>
    </w:p>
    <w:p w14:paraId="684DA180" w14:textId="77777777" w:rsidR="007A6911" w:rsidRDefault="007A6911" w:rsidP="007A6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Pod Hájem 324, 267 01 Králův Dvůr, na základě oprávnění vyplývajícího z platného Podpisového řádu SPÚ účinného ke dni právního jednání</w:t>
      </w:r>
    </w:p>
    <w:p w14:paraId="0539ABB5" w14:textId="77777777" w:rsidR="007A6911" w:rsidRDefault="007A6911" w:rsidP="007A6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140011-3723001/0710</w:t>
      </w:r>
    </w:p>
    <w:p w14:paraId="107CEA11" w14:textId="77777777" w:rsidR="007A6911" w:rsidRDefault="007A6911" w:rsidP="007A69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„Státní pozemkový úřad“)</w:t>
      </w:r>
    </w:p>
    <w:p w14:paraId="232C4134" w14:textId="77777777" w:rsidR="007A6911" w:rsidRDefault="007A6911" w:rsidP="007A6911">
      <w:pPr>
        <w:pStyle w:val="adres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na straně jedné –</w:t>
      </w:r>
    </w:p>
    <w:p w14:paraId="73CE361D" w14:textId="77777777" w:rsidR="007A6911" w:rsidRDefault="007A6911" w:rsidP="007A6911">
      <w:pPr>
        <w:jc w:val="both"/>
      </w:pPr>
    </w:p>
    <w:p w14:paraId="48FEE8A7" w14:textId="77777777" w:rsidR="007A6911" w:rsidRDefault="007A6911" w:rsidP="007A69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76301AB8" w14:textId="77777777" w:rsidR="007A6911" w:rsidRDefault="007A6911" w:rsidP="007A69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2E7DECB2" w14:textId="77777777" w:rsidR="007A6911" w:rsidRDefault="007A6911" w:rsidP="007A691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Ředitelství silnic a dálnic s.p.</w:t>
      </w:r>
    </w:p>
    <w:p w14:paraId="2FEE3937" w14:textId="77777777" w:rsidR="007A6911" w:rsidRDefault="007A6911" w:rsidP="007A69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Na Pankráci 546/56, 140 00 Praha 4</w:t>
      </w:r>
    </w:p>
    <w:p w14:paraId="6115B092" w14:textId="77777777" w:rsidR="007A6911" w:rsidRDefault="007A6911" w:rsidP="007A69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zapsaný v OR u Městského soudu v Praze pod sp.zn. A 80478</w:t>
      </w:r>
    </w:p>
    <w:p w14:paraId="1823B6B8" w14:textId="49B4B5D9" w:rsidR="007A6911" w:rsidRDefault="007A6911" w:rsidP="007A69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 </w:t>
      </w:r>
      <w:r w:rsidR="007358A8">
        <w:rPr>
          <w:rFonts w:ascii="Arial" w:hAnsi="Arial" w:cs="Arial"/>
          <w:sz w:val="22"/>
          <w:szCs w:val="22"/>
        </w:rPr>
        <w:t>xxxxxxxxxxxxxxxxxxxxxxxxxxxxxxxxxxxxx</w:t>
      </w:r>
    </w:p>
    <w:p w14:paraId="08D129E7" w14:textId="77777777" w:rsidR="007358A8" w:rsidRDefault="007358A8" w:rsidP="007A6911">
      <w:pPr>
        <w:jc w:val="both"/>
        <w:rPr>
          <w:rFonts w:ascii="Arial" w:hAnsi="Arial" w:cs="Arial"/>
          <w:sz w:val="22"/>
          <w:szCs w:val="22"/>
        </w:rPr>
      </w:pPr>
    </w:p>
    <w:p w14:paraId="2D2576FA" w14:textId="77777777" w:rsidR="007A6911" w:rsidRDefault="007A6911" w:rsidP="007A69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65993390</w:t>
      </w:r>
    </w:p>
    <w:p w14:paraId="11522F43" w14:textId="77777777" w:rsidR="007A6911" w:rsidRDefault="007A6911" w:rsidP="007A69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CZ65993390</w:t>
      </w:r>
    </w:p>
    <w:p w14:paraId="18EBDA09" w14:textId="77777777" w:rsidR="007A6911" w:rsidRDefault="007A6911" w:rsidP="007A6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"stavebník")</w:t>
      </w:r>
    </w:p>
    <w:p w14:paraId="2B1843B1" w14:textId="77777777" w:rsidR="007A6911" w:rsidRDefault="007A6911" w:rsidP="007A69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na straně druhé –</w:t>
      </w:r>
    </w:p>
    <w:p w14:paraId="5CE9AE86" w14:textId="77777777" w:rsidR="007A6911" w:rsidRDefault="007A6911" w:rsidP="007A6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0BD920A0" w14:textId="77777777" w:rsidR="007A6911" w:rsidRDefault="007A6911" w:rsidP="007A69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tento dodatek č. 1  ke smlouvě o provedení stavebního záměru – dočasný zábor č. 2PS23/09,  kterým se mění předmětné pozemky.</w:t>
      </w:r>
    </w:p>
    <w:p w14:paraId="23C55AB7" w14:textId="77777777" w:rsidR="007A6911" w:rsidRDefault="007A6911" w:rsidP="007A6911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6535E7FC" w14:textId="77777777" w:rsidR="007A6911" w:rsidRDefault="007A6911" w:rsidP="007A69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1. Na základě písemné žádosti č.j. SPU 173424/2024 ze dne  02.05.2024 se smluvní strany dohodly na zvýšení plochy dočasného záboru u předmětného pozemku KN p.č. 391 v k.ú. Netovice z 8 m2 na 7919 m2.</w:t>
      </w:r>
    </w:p>
    <w:p w14:paraId="60118FA7" w14:textId="77777777" w:rsidR="007A6911" w:rsidRDefault="007A6911" w:rsidP="007A6911">
      <w:p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    </w:t>
      </w:r>
    </w:p>
    <w:p w14:paraId="1CC0E318" w14:textId="77777777" w:rsidR="007A6911" w:rsidRDefault="007A6911" w:rsidP="007A6911">
      <w:pPr>
        <w:pStyle w:val="Zkladntextodsazen"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2ED4D900" w14:textId="77777777" w:rsidR="007A6911" w:rsidRDefault="007A6911" w:rsidP="007A6911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 Ostatní ujednání smlouvy nejsou tímto dodatkem č. 1 dotčena.</w:t>
      </w:r>
    </w:p>
    <w:p w14:paraId="3695A134" w14:textId="77777777" w:rsidR="007A6911" w:rsidRDefault="007A6911" w:rsidP="007A691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5561751" w14:textId="77777777" w:rsidR="007A6911" w:rsidRDefault="007A6911" w:rsidP="007A691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2C94694" w14:textId="77777777" w:rsidR="007A6911" w:rsidRDefault="007A6911" w:rsidP="007A6911">
      <w:pPr>
        <w:pStyle w:val="Zkladntextodsazen"/>
        <w:tabs>
          <w:tab w:val="left" w:pos="284"/>
        </w:tabs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 Tento dodatek je vyhotoven ve 3 stejnopisech, z nichž každý má platnost originálu. Dva stejnopisy přebírá stavebník a jeden je určen pro Státní pozemkový úřad. </w:t>
      </w:r>
    </w:p>
    <w:p w14:paraId="2EA598E6" w14:textId="77777777" w:rsidR="007A6911" w:rsidRDefault="007A6911" w:rsidP="007A691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1E77038" w14:textId="77777777" w:rsidR="007A6911" w:rsidRDefault="007A6911" w:rsidP="007A6911">
      <w:pPr>
        <w:jc w:val="center"/>
        <w:rPr>
          <w:rFonts w:ascii="Arial" w:hAnsi="Arial" w:cs="Arial"/>
          <w:sz w:val="16"/>
          <w:szCs w:val="16"/>
        </w:rPr>
      </w:pPr>
    </w:p>
    <w:p w14:paraId="46C8E4D1" w14:textId="77777777" w:rsidR="007A6911" w:rsidRDefault="007A6911" w:rsidP="007A6911">
      <w:pPr>
        <w:jc w:val="both"/>
        <w:rPr>
          <w:rFonts w:ascii="Arial" w:hAnsi="Arial" w:cs="Arial"/>
          <w:sz w:val="22"/>
          <w:szCs w:val="22"/>
          <w:bdr w:val="none" w:sz="0" w:space="0" w:color="auto" w:frame="1"/>
          <w:lang w:eastAsia="ar-SA"/>
        </w:rPr>
      </w:pPr>
      <w:r>
        <w:rPr>
          <w:rFonts w:ascii="Arial" w:hAnsi="Arial" w:cs="Arial"/>
          <w:sz w:val="22"/>
          <w:szCs w:val="22"/>
          <w:bdr w:val="none" w:sz="0" w:space="0" w:color="auto" w:frame="1"/>
          <w:lang w:eastAsia="ar-SA"/>
        </w:rPr>
        <w:t xml:space="preserve">4. Tento dodatek nabývá platnosti dnem jejího podpisu smluvními stranami a účinnosti dnem uveřejnění v registru smluv dle § 6 odst. 1 zákona č. 340/2015 Sb., o zvláštních podmínkách účinnosti některých smluv, uveřejňování těchto smluv a o registru smluv. </w:t>
      </w: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  <w:bdr w:val="none" w:sz="0" w:space="0" w:color="auto" w:frame="1"/>
          <w:lang w:eastAsia="ar-SA"/>
        </w:rPr>
        <w:t xml:space="preserve"> poskytne stavebníkovi doklad o uveřejnění dodatku v registru smluv podle § 5 odst. 4 zákona o registru smluv, jako potvrzení skutečnosti, že dodatel nabyl účinnosti.</w:t>
      </w:r>
    </w:p>
    <w:p w14:paraId="23FF02EA" w14:textId="77777777" w:rsidR="007A6911" w:rsidRDefault="007A6911" w:rsidP="007A6911">
      <w:pPr>
        <w:jc w:val="both"/>
        <w:rPr>
          <w:rFonts w:ascii="Arial" w:hAnsi="Arial" w:cs="Arial"/>
          <w:sz w:val="22"/>
          <w:szCs w:val="22"/>
          <w:bdr w:val="none" w:sz="0" w:space="0" w:color="auto" w:frame="1"/>
          <w:lang w:eastAsia="ar-SA"/>
        </w:rPr>
      </w:pPr>
      <w:r>
        <w:rPr>
          <w:rFonts w:ascii="Arial" w:hAnsi="Arial" w:cs="Arial"/>
          <w:sz w:val="22"/>
          <w:szCs w:val="22"/>
          <w:bdr w:val="none" w:sz="0" w:space="0" w:color="auto" w:frame="1"/>
          <w:lang w:eastAsia="ar-SA"/>
        </w:rPr>
        <w:t>Pro účely uveřejnění v registru smluv smluvní strany navzájem prohlašují, že dodatek neobsahuje žádné obchodní tajemství.</w:t>
      </w:r>
    </w:p>
    <w:p w14:paraId="091F8E72" w14:textId="77777777" w:rsidR="007A6911" w:rsidRDefault="007A6911" w:rsidP="007A6911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14:paraId="1AA8712D" w14:textId="77777777" w:rsidR="007A6911" w:rsidRDefault="007A6911" w:rsidP="007A6911">
      <w:pPr>
        <w:jc w:val="center"/>
        <w:rPr>
          <w:rFonts w:ascii="Arial" w:hAnsi="Arial" w:cs="Arial"/>
          <w:sz w:val="16"/>
          <w:szCs w:val="16"/>
        </w:rPr>
      </w:pPr>
    </w:p>
    <w:p w14:paraId="4B0A82F2" w14:textId="77777777" w:rsidR="007A6911" w:rsidRDefault="007A6911" w:rsidP="007A69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Smluvní strany po přečtení tohoto dodatku prohlašují, že s jejím obsahem souhlasí a že tento dodatek je shodným projevem jejich vážné a svobodné vůle, a na důkaz toho připojují své podpisy.</w:t>
      </w:r>
    </w:p>
    <w:p w14:paraId="6D4E4F35" w14:textId="77777777" w:rsidR="007A6911" w:rsidRDefault="007A6911" w:rsidP="007A6911">
      <w:pPr>
        <w:jc w:val="both"/>
        <w:rPr>
          <w:rFonts w:ascii="Arial" w:hAnsi="Arial" w:cs="Arial"/>
          <w:sz w:val="22"/>
          <w:szCs w:val="22"/>
        </w:rPr>
      </w:pPr>
    </w:p>
    <w:p w14:paraId="7041A787" w14:textId="77777777" w:rsidR="007A6911" w:rsidRDefault="007A6911" w:rsidP="007A6911">
      <w:pPr>
        <w:jc w:val="both"/>
        <w:rPr>
          <w:rFonts w:ascii="Arial" w:hAnsi="Arial" w:cs="Arial"/>
          <w:sz w:val="22"/>
          <w:szCs w:val="22"/>
        </w:rPr>
      </w:pPr>
    </w:p>
    <w:p w14:paraId="21C4C8E0" w14:textId="449D1D06" w:rsidR="007A6911" w:rsidRDefault="007A6911" w:rsidP="007A6911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Králově Dvoře dne </w:t>
      </w:r>
      <w:r w:rsidR="008C649D">
        <w:rPr>
          <w:rFonts w:ascii="Arial" w:hAnsi="Arial" w:cs="Arial"/>
          <w:sz w:val="22"/>
          <w:szCs w:val="22"/>
        </w:rPr>
        <w:t xml:space="preserve"> 14.06.2024</w:t>
      </w:r>
    </w:p>
    <w:p w14:paraId="155B0355" w14:textId="77777777" w:rsidR="007A6911" w:rsidRDefault="007A6911" w:rsidP="007A6911">
      <w:pPr>
        <w:jc w:val="both"/>
        <w:rPr>
          <w:rFonts w:ascii="Arial" w:hAnsi="Arial" w:cs="Arial"/>
          <w:sz w:val="22"/>
          <w:szCs w:val="22"/>
        </w:rPr>
      </w:pPr>
    </w:p>
    <w:p w14:paraId="5F9B9211" w14:textId="77777777" w:rsidR="007A6911" w:rsidRDefault="007A6911" w:rsidP="007A6911">
      <w:pPr>
        <w:jc w:val="both"/>
        <w:rPr>
          <w:rFonts w:ascii="Arial" w:hAnsi="Arial" w:cs="Arial"/>
          <w:sz w:val="22"/>
          <w:szCs w:val="22"/>
        </w:rPr>
      </w:pPr>
    </w:p>
    <w:p w14:paraId="712982D7" w14:textId="77777777" w:rsidR="007358A8" w:rsidRDefault="007358A8" w:rsidP="007A6911">
      <w:pPr>
        <w:jc w:val="both"/>
        <w:rPr>
          <w:rFonts w:ascii="Arial" w:hAnsi="Arial" w:cs="Arial"/>
          <w:sz w:val="22"/>
          <w:szCs w:val="22"/>
        </w:rPr>
      </w:pPr>
    </w:p>
    <w:p w14:paraId="2DF6CBFB" w14:textId="77777777" w:rsidR="007358A8" w:rsidRDefault="007358A8" w:rsidP="007A6911">
      <w:pPr>
        <w:jc w:val="both"/>
        <w:rPr>
          <w:rFonts w:ascii="Arial" w:hAnsi="Arial" w:cs="Arial"/>
          <w:sz w:val="22"/>
          <w:szCs w:val="22"/>
        </w:rPr>
      </w:pPr>
    </w:p>
    <w:p w14:paraId="6E3F8D3C" w14:textId="77777777" w:rsidR="007A6911" w:rsidRDefault="007A6911" w:rsidP="007A6911">
      <w:pPr>
        <w:jc w:val="both"/>
        <w:rPr>
          <w:rFonts w:ascii="Arial" w:hAnsi="Arial" w:cs="Arial"/>
          <w:sz w:val="22"/>
          <w:szCs w:val="22"/>
        </w:rPr>
      </w:pPr>
    </w:p>
    <w:p w14:paraId="171A28B1" w14:textId="77777777" w:rsidR="007A6911" w:rsidRDefault="007A6911" w:rsidP="007A6911">
      <w:pPr>
        <w:jc w:val="both"/>
        <w:rPr>
          <w:rFonts w:ascii="Arial" w:hAnsi="Arial" w:cs="Arial"/>
          <w:sz w:val="22"/>
          <w:szCs w:val="22"/>
        </w:rPr>
      </w:pPr>
    </w:p>
    <w:p w14:paraId="6197C55F" w14:textId="77777777" w:rsidR="007A6911" w:rsidRDefault="007A6911" w:rsidP="007A6911">
      <w:pPr>
        <w:jc w:val="both"/>
        <w:rPr>
          <w:rFonts w:ascii="Arial" w:hAnsi="Arial" w:cs="Arial"/>
          <w:sz w:val="22"/>
          <w:szCs w:val="22"/>
        </w:rPr>
      </w:pPr>
    </w:p>
    <w:p w14:paraId="167BBAC3" w14:textId="77777777" w:rsidR="007A6911" w:rsidRDefault="007A6911" w:rsidP="007A6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                             …………………………………….</w:t>
      </w:r>
    </w:p>
    <w:p w14:paraId="23B877E0" w14:textId="77777777" w:rsidR="007A6911" w:rsidRDefault="007A6911" w:rsidP="007A691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Státní pozemkový úřad                                    Ředitelství silnic a dálnic  s.p.</w:t>
      </w:r>
    </w:p>
    <w:p w14:paraId="76DB8637" w14:textId="792C30F5" w:rsidR="007A6911" w:rsidRDefault="007A6911" w:rsidP="007A69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vedoucí pobočky Beroun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</w:t>
      </w:r>
      <w:r w:rsidR="007358A8">
        <w:rPr>
          <w:rFonts w:ascii="Arial" w:hAnsi="Arial" w:cs="Arial"/>
          <w:b/>
          <w:sz w:val="22"/>
          <w:szCs w:val="22"/>
        </w:rPr>
        <w:t>xxxxxxxxxxxxxxxxxxxxxx</w:t>
      </w:r>
    </w:p>
    <w:p w14:paraId="5EB8F4DF" w14:textId="77777777" w:rsidR="007A6911" w:rsidRDefault="007A6911" w:rsidP="007A691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 xml:space="preserve">Andrea Čápová  </w:t>
      </w:r>
      <w:r>
        <w:rPr>
          <w:rFonts w:ascii="Arial" w:hAnsi="Arial" w:cs="Arial"/>
          <w:sz w:val="22"/>
          <w:szCs w:val="22"/>
        </w:rPr>
        <w:t xml:space="preserve">                                                ředitel Závodu Praha      </w:t>
      </w:r>
    </w:p>
    <w:p w14:paraId="789709D1" w14:textId="77777777" w:rsidR="007A6911" w:rsidRDefault="007A6911" w:rsidP="007A6911">
      <w:pPr>
        <w:ind w:left="424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bCs/>
          <w:sz w:val="22"/>
          <w:szCs w:val="22"/>
        </w:rPr>
        <w:t>stavebník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55608BF6" w14:textId="77777777" w:rsidR="007A6911" w:rsidRDefault="007A6911" w:rsidP="007A6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3E65214" w14:textId="77777777" w:rsidR="007A6911" w:rsidRDefault="007A6911" w:rsidP="007A6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5E7B0D1" w14:textId="77777777" w:rsidR="007A6911" w:rsidRDefault="007A6911" w:rsidP="007A6911">
      <w:pPr>
        <w:widowControl w:val="0"/>
        <w:tabs>
          <w:tab w:val="left" w:leader="dot" w:pos="3291"/>
        </w:tabs>
        <w:autoSpaceDE w:val="0"/>
        <w:autoSpaceDN w:val="0"/>
        <w:jc w:val="both"/>
        <w:rPr>
          <w:rFonts w:ascii="Arial" w:eastAsia="Arial" w:hAnsi="Arial" w:cs="Arial"/>
          <w:spacing w:val="-2"/>
          <w:sz w:val="22"/>
          <w:szCs w:val="22"/>
          <w:u w:val="single"/>
          <w:lang w:val="sl-SI" w:eastAsia="en-US"/>
        </w:rPr>
      </w:pPr>
    </w:p>
    <w:p w14:paraId="04771CF8" w14:textId="77777777" w:rsidR="007A6911" w:rsidRDefault="007A6911" w:rsidP="007A6911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689EFDCE" w14:textId="77777777" w:rsidR="007A6911" w:rsidRDefault="007A6911" w:rsidP="007A6911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367BAC04" w14:textId="77777777" w:rsidR="007A6911" w:rsidRDefault="007A6911" w:rsidP="007A6911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4182E9AC" w14:textId="77777777" w:rsidR="007A6911" w:rsidRDefault="007A6911" w:rsidP="007A69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správnost: Petra Jedlinková</w:t>
      </w:r>
    </w:p>
    <w:p w14:paraId="564B4B9E" w14:textId="77777777" w:rsidR="007A6911" w:rsidRDefault="007A6911" w:rsidP="007A6911">
      <w:pPr>
        <w:widowControl w:val="0"/>
      </w:pPr>
      <w:r>
        <w:t>……………………………….</w:t>
      </w:r>
    </w:p>
    <w:p w14:paraId="21A0C7F7" w14:textId="77777777" w:rsidR="007A6911" w:rsidRDefault="007A6911" w:rsidP="007A6911">
      <w:pPr>
        <w:widowControl w:val="0"/>
      </w:pPr>
    </w:p>
    <w:p w14:paraId="302400DC" w14:textId="77777777" w:rsidR="007A6911" w:rsidRDefault="007A6911" w:rsidP="007A6911">
      <w:pPr>
        <w:widowControl w:val="0"/>
      </w:pPr>
    </w:p>
    <w:p w14:paraId="7041BF40" w14:textId="77777777" w:rsidR="007A6911" w:rsidRDefault="007A6911" w:rsidP="007A6911">
      <w:pPr>
        <w:widowControl w:val="0"/>
      </w:pPr>
    </w:p>
    <w:p w14:paraId="2552F775" w14:textId="77777777" w:rsidR="007A6911" w:rsidRDefault="007A6911" w:rsidP="007A69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7AEC0B0F" w14:textId="77777777" w:rsidR="007A6911" w:rsidRDefault="007A6911" w:rsidP="007A6911">
      <w:pPr>
        <w:jc w:val="both"/>
        <w:rPr>
          <w:rFonts w:ascii="Arial" w:hAnsi="Arial" w:cs="Arial"/>
          <w:sz w:val="22"/>
          <w:szCs w:val="22"/>
        </w:rPr>
      </w:pPr>
    </w:p>
    <w:p w14:paraId="4C712A32" w14:textId="77777777" w:rsidR="007A6911" w:rsidRDefault="007A6911" w:rsidP="007A69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 ………………………….</w:t>
      </w:r>
    </w:p>
    <w:p w14:paraId="2C6CA1CC" w14:textId="77777777" w:rsidR="007A6911" w:rsidRDefault="007A6911" w:rsidP="007A69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 ………………………………..</w:t>
      </w:r>
    </w:p>
    <w:p w14:paraId="5E87DC95" w14:textId="77777777" w:rsidR="007A6911" w:rsidRDefault="007A6911" w:rsidP="007A69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 ……………………………………</w:t>
      </w:r>
    </w:p>
    <w:p w14:paraId="1D26394A" w14:textId="77777777" w:rsidR="007A6911" w:rsidRDefault="007A6911" w:rsidP="007A69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 ………………………..</w:t>
      </w:r>
    </w:p>
    <w:p w14:paraId="5E709AB5" w14:textId="77777777" w:rsidR="007A6911" w:rsidRDefault="007A6911" w:rsidP="007A6911">
      <w:pPr>
        <w:jc w:val="both"/>
        <w:rPr>
          <w:rFonts w:ascii="Arial" w:hAnsi="Arial" w:cs="Arial"/>
          <w:sz w:val="22"/>
          <w:szCs w:val="22"/>
        </w:rPr>
      </w:pPr>
    </w:p>
    <w:p w14:paraId="20EBEEE4" w14:textId="77777777" w:rsidR="007A6911" w:rsidRDefault="007A6911" w:rsidP="007A69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Králově Dvoře dne 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16387234" w14:textId="3F509373" w:rsidR="007A6911" w:rsidRDefault="007A6911" w:rsidP="007A6911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E81F269" w14:textId="77777777" w:rsidR="007A6911" w:rsidRDefault="007A6911" w:rsidP="007A6911"/>
    <w:p w14:paraId="2A3D5E7E" w14:textId="77777777" w:rsidR="007A6911" w:rsidRDefault="007A6911" w:rsidP="007A6911"/>
    <w:p w14:paraId="0F5ED208" w14:textId="77777777" w:rsidR="007A6911" w:rsidRDefault="007A6911" w:rsidP="007A6911"/>
    <w:p w14:paraId="43AC309B" w14:textId="77777777" w:rsidR="007A6911" w:rsidRDefault="007A6911" w:rsidP="007A6911"/>
    <w:p w14:paraId="3FD190E3" w14:textId="77777777" w:rsidR="007A6911" w:rsidRDefault="007A6911" w:rsidP="007A6911"/>
    <w:p w14:paraId="65B0217D" w14:textId="77777777" w:rsidR="007A6911" w:rsidRDefault="007A6911" w:rsidP="007A6911"/>
    <w:p w14:paraId="3101AE20" w14:textId="77777777" w:rsidR="007A6911" w:rsidRDefault="007A6911" w:rsidP="007A6911"/>
    <w:p w14:paraId="2881C2D0" w14:textId="77777777" w:rsidR="007A6911" w:rsidRDefault="007A6911" w:rsidP="007A6911"/>
    <w:p w14:paraId="151B8074" w14:textId="77777777" w:rsidR="007A6911" w:rsidRDefault="007A6911" w:rsidP="007A6911"/>
    <w:p w14:paraId="4B525C4E" w14:textId="77777777" w:rsidR="006639A5" w:rsidRDefault="006639A5"/>
    <w:sectPr w:rsidR="0066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E3"/>
    <w:rsid w:val="006639A5"/>
    <w:rsid w:val="007358A8"/>
    <w:rsid w:val="007A6911"/>
    <w:rsid w:val="008C649D"/>
    <w:rsid w:val="00AB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0681"/>
  <w15:chartTrackingRefBased/>
  <w15:docId w15:val="{89FA6DBC-40A2-4EB2-8F09-041D6956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691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A69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7A6911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semiHidden/>
    <w:unhideWhenUsed/>
    <w:rsid w:val="007A6911"/>
    <w:pPr>
      <w:tabs>
        <w:tab w:val="left" w:pos="0"/>
      </w:tabs>
      <w:ind w:firstLine="709"/>
      <w:jc w:val="both"/>
    </w:pPr>
    <w:rPr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A691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dresa">
    <w:name w:val="adresa"/>
    <w:basedOn w:val="Normln"/>
    <w:rsid w:val="007A6911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Jedlinková Petra</dc:creator>
  <cp:keywords/>
  <dc:description/>
  <cp:lastModifiedBy>Jedlinková Petra</cp:lastModifiedBy>
  <cp:revision>4</cp:revision>
  <cp:lastPrinted>2024-05-28T11:00:00Z</cp:lastPrinted>
  <dcterms:created xsi:type="dcterms:W3CDTF">2024-05-28T11:00:00Z</dcterms:created>
  <dcterms:modified xsi:type="dcterms:W3CDTF">2024-06-26T08:37:00Z</dcterms:modified>
</cp:coreProperties>
</file>