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1A140" w14:textId="77777777" w:rsidR="001B1A3D" w:rsidRPr="00B14D58" w:rsidRDefault="001B1A3D" w:rsidP="001B1A3D">
      <w:pPr>
        <w:pStyle w:val="Bezmezer"/>
        <w:jc w:val="center"/>
        <w:rPr>
          <w:rFonts w:ascii="Franklin Gothic Book" w:hAnsi="Franklin Gothic Book" w:cs="Times New Roman"/>
          <w:b/>
          <w:sz w:val="32"/>
          <w:szCs w:val="32"/>
        </w:rPr>
      </w:pPr>
      <w:r w:rsidRPr="00B14D58">
        <w:rPr>
          <w:rFonts w:ascii="Franklin Gothic Book" w:hAnsi="Franklin Gothic Book" w:cs="Times New Roman"/>
          <w:b/>
          <w:sz w:val="32"/>
          <w:szCs w:val="32"/>
        </w:rPr>
        <w:t>D o h o d a   o   narovnání</w:t>
      </w:r>
    </w:p>
    <w:p w14:paraId="5C841ECA" w14:textId="77777777" w:rsidR="000E29BD" w:rsidRPr="00B14D58" w:rsidRDefault="000E29BD" w:rsidP="001B1A3D">
      <w:pPr>
        <w:pStyle w:val="Bezmezer"/>
        <w:jc w:val="center"/>
        <w:rPr>
          <w:rFonts w:ascii="Franklin Gothic Book" w:hAnsi="Franklin Gothic Book" w:cs="Times New Roman"/>
          <w:b/>
        </w:rPr>
      </w:pPr>
    </w:p>
    <w:p w14:paraId="539E260A" w14:textId="77777777" w:rsidR="00DF4884" w:rsidRPr="00B14D58" w:rsidRDefault="00DF4884" w:rsidP="001B1A3D">
      <w:pPr>
        <w:pStyle w:val="Bezmezer"/>
        <w:jc w:val="center"/>
        <w:rPr>
          <w:rFonts w:ascii="Franklin Gothic Book" w:hAnsi="Franklin Gothic Book" w:cs="Times New Roman"/>
        </w:rPr>
      </w:pPr>
      <w:r w:rsidRPr="00B14D58">
        <w:rPr>
          <w:rFonts w:ascii="Franklin Gothic Book" w:hAnsi="Franklin Gothic Book" w:cs="Times New Roman"/>
        </w:rPr>
        <w:t>/dále jen „</w:t>
      </w:r>
      <w:r w:rsidRPr="00B14D58">
        <w:rPr>
          <w:rFonts w:ascii="Franklin Gothic Book" w:hAnsi="Franklin Gothic Book" w:cs="Times New Roman"/>
          <w:b/>
        </w:rPr>
        <w:t>Dohoda“/</w:t>
      </w:r>
    </w:p>
    <w:p w14:paraId="752634BB" w14:textId="77777777" w:rsidR="006B71BD" w:rsidRPr="00B14D58" w:rsidRDefault="006B71BD" w:rsidP="001B1A3D">
      <w:pPr>
        <w:pStyle w:val="Bezmezer"/>
        <w:jc w:val="center"/>
        <w:rPr>
          <w:rFonts w:ascii="Franklin Gothic Book" w:hAnsi="Franklin Gothic Book" w:cs="Times New Roman"/>
        </w:rPr>
      </w:pPr>
      <w:r w:rsidRPr="00B14D58">
        <w:rPr>
          <w:rFonts w:ascii="Franklin Gothic Book" w:hAnsi="Franklin Gothic Book" w:cs="Times New Roman"/>
        </w:rPr>
        <w:t xml:space="preserve">dle </w:t>
      </w:r>
      <w:proofErr w:type="spellStart"/>
      <w:r w:rsidRPr="00B14D58">
        <w:rPr>
          <w:rFonts w:ascii="Franklin Gothic Book" w:hAnsi="Franklin Gothic Book" w:cs="Times New Roman"/>
        </w:rPr>
        <w:t>ustan</w:t>
      </w:r>
      <w:proofErr w:type="spellEnd"/>
      <w:r w:rsidRPr="00B14D58">
        <w:rPr>
          <w:rFonts w:ascii="Franklin Gothic Book" w:hAnsi="Franklin Gothic Book" w:cs="Times New Roman"/>
        </w:rPr>
        <w:t xml:space="preserve">. </w:t>
      </w:r>
      <w:hyperlink r:id="rId6" w:tooltip="Právní předpis" w:history="1">
        <w:r w:rsidR="001B1A3D" w:rsidRPr="00B14D58">
          <w:rPr>
            <w:rFonts w:ascii="Franklin Gothic Book" w:hAnsi="Franklin Gothic Book" w:cs="Times New Roman"/>
          </w:rPr>
          <w:t>§ 1903 a násl. zákona č. 89/2012 Sb.</w:t>
        </w:r>
      </w:hyperlink>
      <w:r w:rsidR="001B1A3D" w:rsidRPr="00B14D58">
        <w:rPr>
          <w:rFonts w:ascii="Franklin Gothic Book" w:hAnsi="Franklin Gothic Book" w:cs="Times New Roman"/>
        </w:rPr>
        <w:t xml:space="preserve">, </w:t>
      </w:r>
      <w:r w:rsidRPr="00B14D58">
        <w:rPr>
          <w:rFonts w:ascii="Franklin Gothic Book" w:hAnsi="Franklin Gothic Book" w:cs="Times New Roman"/>
        </w:rPr>
        <w:t>občanský zákoník v platném znění</w:t>
      </w:r>
    </w:p>
    <w:p w14:paraId="55C1E7BD" w14:textId="77777777" w:rsidR="00551C10" w:rsidRPr="00B14D58" w:rsidRDefault="00551C10" w:rsidP="001B1A3D">
      <w:pPr>
        <w:pStyle w:val="Bezmezer"/>
        <w:jc w:val="center"/>
        <w:rPr>
          <w:rFonts w:ascii="Franklin Gothic Book" w:hAnsi="Franklin Gothic Book" w:cs="Times New Roman"/>
        </w:rPr>
      </w:pPr>
    </w:p>
    <w:p w14:paraId="0AE4169B" w14:textId="0D574915" w:rsidR="001B1A3D" w:rsidRPr="00B14D58" w:rsidRDefault="00A35592" w:rsidP="001B1A3D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B14D58">
        <w:rPr>
          <w:rFonts w:ascii="Franklin Gothic Book" w:hAnsi="Franklin Gothic Book"/>
          <w:b/>
          <w:bCs/>
          <w:sz w:val="22"/>
          <w:szCs w:val="22"/>
        </w:rPr>
        <w:t>Smluvní strany:</w:t>
      </w:r>
    </w:p>
    <w:p w14:paraId="6B43DCB9" w14:textId="77777777" w:rsidR="00A35592" w:rsidRPr="00B14D58" w:rsidRDefault="00A35592" w:rsidP="001B1A3D">
      <w:pPr>
        <w:jc w:val="both"/>
        <w:rPr>
          <w:rFonts w:ascii="Franklin Gothic Book" w:hAnsi="Franklin Gothic Book"/>
          <w:b/>
          <w:bCs/>
          <w:sz w:val="22"/>
          <w:szCs w:val="22"/>
        </w:rPr>
      </w:pPr>
    </w:p>
    <w:p w14:paraId="257789B0" w14:textId="77777777" w:rsidR="00AB65CB" w:rsidRPr="00B14D58" w:rsidRDefault="00AB65CB" w:rsidP="00AB65CB">
      <w:pPr>
        <w:pStyle w:val="Texttabulky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b/>
          <w:sz w:val="22"/>
          <w:szCs w:val="22"/>
        </w:rPr>
        <w:t>Střední škola automobilní a informatiky</w:t>
      </w:r>
    </w:p>
    <w:p w14:paraId="75E9EEBD" w14:textId="109F03FC" w:rsidR="00AB65CB" w:rsidRPr="00B14D58" w:rsidRDefault="00B14D58" w:rsidP="00AB65CB">
      <w:pPr>
        <w:pStyle w:val="Texttabulky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</w:t>
      </w:r>
      <w:r w:rsidR="00AB65CB" w:rsidRPr="00B14D58">
        <w:rPr>
          <w:rFonts w:ascii="Franklin Gothic Book" w:hAnsi="Franklin Gothic Book"/>
          <w:sz w:val="22"/>
          <w:szCs w:val="22"/>
        </w:rPr>
        <w:t>ídlo: Weilova 1270</w:t>
      </w:r>
      <w:r w:rsidR="00F84D48" w:rsidRPr="00B14D58">
        <w:rPr>
          <w:rFonts w:ascii="Franklin Gothic Book" w:hAnsi="Franklin Gothic Book"/>
          <w:sz w:val="22"/>
          <w:szCs w:val="22"/>
        </w:rPr>
        <w:t>/4</w:t>
      </w:r>
      <w:r w:rsidR="00AB65CB" w:rsidRPr="00B14D58">
        <w:rPr>
          <w:rFonts w:ascii="Franklin Gothic Book" w:hAnsi="Franklin Gothic Book"/>
          <w:sz w:val="22"/>
          <w:szCs w:val="22"/>
        </w:rPr>
        <w:t>, 102 00 Praha 10 – Hostivař</w:t>
      </w:r>
    </w:p>
    <w:p w14:paraId="2A78C5A4" w14:textId="77777777" w:rsidR="00AB65CB" w:rsidRPr="00B14D58" w:rsidRDefault="00AB65CB" w:rsidP="00AB65CB">
      <w:pPr>
        <w:pStyle w:val="Zkladntext"/>
        <w:rPr>
          <w:rFonts w:ascii="Franklin Gothic Book" w:hAnsi="Franklin Gothic Book"/>
        </w:rPr>
      </w:pPr>
      <w:r w:rsidRPr="00B14D58">
        <w:rPr>
          <w:rFonts w:ascii="Franklin Gothic Book" w:hAnsi="Franklin Gothic Book"/>
        </w:rPr>
        <w:t>IČO: 00497070, DIČ: CZ00497070</w:t>
      </w:r>
    </w:p>
    <w:p w14:paraId="7642FD84" w14:textId="54DAAD68" w:rsidR="001B1A3D" w:rsidRPr="00B14D58" w:rsidRDefault="001B1A3D" w:rsidP="00AB65CB">
      <w:pPr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eastAsia="Dutch801BTCE-Roman" w:hAnsi="Franklin Gothic Book"/>
          <w:color w:val="000000"/>
          <w:sz w:val="22"/>
          <w:szCs w:val="22"/>
        </w:rPr>
        <w:t>zastoupená:</w:t>
      </w:r>
      <w:r w:rsidR="00AB65CB" w:rsidRPr="00B14D58">
        <w:rPr>
          <w:rFonts w:ascii="Franklin Gothic Book" w:hAnsi="Franklin Gothic Book"/>
          <w:sz w:val="22"/>
          <w:szCs w:val="22"/>
        </w:rPr>
        <w:t xml:space="preserve"> </w:t>
      </w:r>
      <w:r w:rsidR="00B14D58">
        <w:rPr>
          <w:rFonts w:ascii="Franklin Gothic Book" w:hAnsi="Franklin Gothic Book"/>
          <w:sz w:val="22"/>
          <w:szCs w:val="22"/>
        </w:rPr>
        <w:t>I</w:t>
      </w:r>
      <w:r w:rsidR="00AB65CB" w:rsidRPr="00B14D58">
        <w:rPr>
          <w:rFonts w:ascii="Franklin Gothic Book" w:hAnsi="Franklin Gothic Book"/>
          <w:sz w:val="22"/>
          <w:szCs w:val="22"/>
        </w:rPr>
        <w:t>ng. Milan Vorel, ředitel</w:t>
      </w:r>
    </w:p>
    <w:p w14:paraId="0304A219" w14:textId="77777777" w:rsidR="001B1A3D" w:rsidRPr="00B14D58" w:rsidRDefault="001B1A3D" w:rsidP="001B1A3D">
      <w:pPr>
        <w:pStyle w:val="Bezmezer"/>
        <w:rPr>
          <w:rFonts w:ascii="Franklin Gothic Book" w:hAnsi="Franklin Gothic Book" w:cs="Times New Roman"/>
        </w:rPr>
      </w:pPr>
      <w:r w:rsidRPr="00B14D58">
        <w:rPr>
          <w:rFonts w:ascii="Franklin Gothic Book" w:hAnsi="Franklin Gothic Book" w:cs="Times New Roman"/>
        </w:rPr>
        <w:t>(</w:t>
      </w:r>
      <w:r w:rsidR="00AB65CB" w:rsidRPr="00B14D58">
        <w:rPr>
          <w:rFonts w:ascii="Franklin Gothic Book" w:hAnsi="Franklin Gothic Book" w:cs="Times New Roman"/>
        </w:rPr>
        <w:t>dále jen</w:t>
      </w:r>
      <w:r w:rsidRPr="00B14D58">
        <w:rPr>
          <w:rFonts w:ascii="Franklin Gothic Book" w:hAnsi="Franklin Gothic Book" w:cs="Times New Roman"/>
        </w:rPr>
        <w:t xml:space="preserve"> „</w:t>
      </w:r>
      <w:r w:rsidR="0039659B" w:rsidRPr="00B14D58">
        <w:rPr>
          <w:rFonts w:ascii="Franklin Gothic Book" w:hAnsi="Franklin Gothic Book" w:cs="Times New Roman"/>
          <w:b/>
        </w:rPr>
        <w:t>dlužník</w:t>
      </w:r>
      <w:r w:rsidRPr="00B14D58">
        <w:rPr>
          <w:rFonts w:ascii="Franklin Gothic Book" w:hAnsi="Franklin Gothic Book" w:cs="Times New Roman"/>
        </w:rPr>
        <w:t>“)</w:t>
      </w:r>
    </w:p>
    <w:p w14:paraId="63CB5758" w14:textId="77777777" w:rsidR="005712C2" w:rsidRPr="00B14D58" w:rsidRDefault="005712C2" w:rsidP="001B1A3D">
      <w:pPr>
        <w:pStyle w:val="Bezmezer"/>
        <w:rPr>
          <w:rFonts w:ascii="Franklin Gothic Book" w:hAnsi="Franklin Gothic Book" w:cs="Times New Roman"/>
        </w:rPr>
      </w:pPr>
    </w:p>
    <w:p w14:paraId="0AE2C901" w14:textId="77777777" w:rsidR="001B1A3D" w:rsidRPr="00B14D58" w:rsidRDefault="001B1A3D" w:rsidP="001B1A3D">
      <w:pPr>
        <w:pStyle w:val="Bezmezer"/>
        <w:rPr>
          <w:rFonts w:ascii="Franklin Gothic Book" w:hAnsi="Franklin Gothic Book" w:cs="Times New Roman"/>
        </w:rPr>
      </w:pPr>
      <w:r w:rsidRPr="00B14D58">
        <w:rPr>
          <w:rFonts w:ascii="Franklin Gothic Book" w:hAnsi="Franklin Gothic Book" w:cs="Times New Roman"/>
        </w:rPr>
        <w:t>a</w:t>
      </w:r>
    </w:p>
    <w:p w14:paraId="3945E369" w14:textId="77777777" w:rsidR="005712C2" w:rsidRPr="00B14D58" w:rsidRDefault="005712C2" w:rsidP="001B1A3D">
      <w:pPr>
        <w:pStyle w:val="Bezmezer"/>
        <w:rPr>
          <w:rFonts w:ascii="Franklin Gothic Book" w:hAnsi="Franklin Gothic Book" w:cs="Times New Roman"/>
          <w:b/>
        </w:rPr>
      </w:pPr>
    </w:p>
    <w:p w14:paraId="493207E3" w14:textId="77777777" w:rsidR="00EA53F5" w:rsidRPr="00B14D58" w:rsidRDefault="00D94A2D" w:rsidP="00EA53F5">
      <w:pPr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b/>
          <w:sz w:val="22"/>
          <w:szCs w:val="22"/>
        </w:rPr>
        <w:t>KOMTERM</w:t>
      </w:r>
      <w:r w:rsidR="0039659B" w:rsidRPr="00B14D58">
        <w:rPr>
          <w:rFonts w:ascii="Franklin Gothic Book" w:hAnsi="Franklin Gothic Book"/>
          <w:b/>
          <w:sz w:val="22"/>
          <w:szCs w:val="22"/>
        </w:rPr>
        <w:t xml:space="preserve"> </w:t>
      </w:r>
      <w:r w:rsidR="00EB76F1" w:rsidRPr="00B14D58">
        <w:rPr>
          <w:rFonts w:ascii="Franklin Gothic Book" w:hAnsi="Franklin Gothic Book"/>
          <w:b/>
          <w:sz w:val="22"/>
          <w:szCs w:val="22"/>
        </w:rPr>
        <w:t>Morava</w:t>
      </w:r>
      <w:r w:rsidR="0039659B" w:rsidRPr="00B14D58">
        <w:rPr>
          <w:rFonts w:ascii="Franklin Gothic Book" w:hAnsi="Franklin Gothic Book"/>
          <w:b/>
          <w:sz w:val="22"/>
          <w:szCs w:val="22"/>
        </w:rPr>
        <w:t>, s.r.o.</w:t>
      </w:r>
    </w:p>
    <w:p w14:paraId="1F657A04" w14:textId="5AAEEC3A" w:rsidR="00EA53F5" w:rsidRPr="00B14D58" w:rsidRDefault="00B14D58" w:rsidP="00EA53F5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</w:t>
      </w:r>
      <w:r w:rsidR="00EA53F5" w:rsidRPr="00B14D58">
        <w:rPr>
          <w:rFonts w:ascii="Franklin Gothic Book" w:hAnsi="Franklin Gothic Book"/>
          <w:sz w:val="22"/>
          <w:szCs w:val="22"/>
        </w:rPr>
        <w:t xml:space="preserve">e sídlem: </w:t>
      </w:r>
      <w:r w:rsidR="00EB76F1" w:rsidRPr="00B14D58">
        <w:rPr>
          <w:rFonts w:ascii="Franklin Gothic Book" w:hAnsi="Franklin Gothic Book"/>
          <w:sz w:val="22"/>
          <w:szCs w:val="22"/>
        </w:rPr>
        <w:t xml:space="preserve">Traťová 653/3, 619 00 </w:t>
      </w:r>
      <w:proofErr w:type="gramStart"/>
      <w:r w:rsidR="00EB76F1" w:rsidRPr="00B14D58">
        <w:rPr>
          <w:rFonts w:ascii="Franklin Gothic Book" w:hAnsi="Franklin Gothic Book"/>
          <w:sz w:val="22"/>
          <w:szCs w:val="22"/>
        </w:rPr>
        <w:t>Brno - Bohunice</w:t>
      </w:r>
      <w:proofErr w:type="gramEnd"/>
    </w:p>
    <w:p w14:paraId="27782B01" w14:textId="77777777" w:rsidR="00B14D58" w:rsidRDefault="00EA53F5" w:rsidP="00EA53F5">
      <w:pPr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 xml:space="preserve">IČO: </w:t>
      </w:r>
      <w:r w:rsidR="00EB76F1" w:rsidRPr="00B14D58">
        <w:rPr>
          <w:rFonts w:ascii="Franklin Gothic Book" w:hAnsi="Franklin Gothic Book"/>
          <w:sz w:val="22"/>
          <w:szCs w:val="22"/>
        </w:rPr>
        <w:t>27562778</w:t>
      </w:r>
    </w:p>
    <w:p w14:paraId="01BB0EBD" w14:textId="48168521" w:rsidR="00EA53F5" w:rsidRPr="00B14D58" w:rsidRDefault="00B14D58" w:rsidP="00EA53F5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</w:t>
      </w:r>
      <w:r w:rsidR="00EA53F5" w:rsidRPr="00B14D58">
        <w:rPr>
          <w:rFonts w:ascii="Franklin Gothic Book" w:hAnsi="Franklin Gothic Book"/>
          <w:sz w:val="22"/>
          <w:szCs w:val="22"/>
        </w:rPr>
        <w:t>apsán</w:t>
      </w:r>
      <w:r>
        <w:rPr>
          <w:rFonts w:ascii="Franklin Gothic Book" w:hAnsi="Franklin Gothic Book"/>
          <w:sz w:val="22"/>
          <w:szCs w:val="22"/>
        </w:rPr>
        <w:t>a</w:t>
      </w:r>
      <w:r w:rsidR="00EA53F5" w:rsidRPr="00B14D58">
        <w:rPr>
          <w:rFonts w:ascii="Franklin Gothic Book" w:hAnsi="Franklin Gothic Book"/>
          <w:sz w:val="22"/>
          <w:szCs w:val="22"/>
        </w:rPr>
        <w:t xml:space="preserve"> v obchodním rejstříku u </w:t>
      </w:r>
      <w:r w:rsidR="00EB76F1" w:rsidRPr="00B14D58">
        <w:rPr>
          <w:rFonts w:ascii="Franklin Gothic Book" w:hAnsi="Franklin Gothic Book"/>
          <w:sz w:val="22"/>
          <w:szCs w:val="22"/>
        </w:rPr>
        <w:t>Krajského</w:t>
      </w:r>
      <w:r w:rsidR="00EA53F5" w:rsidRPr="00B14D58">
        <w:rPr>
          <w:rFonts w:ascii="Franklin Gothic Book" w:hAnsi="Franklin Gothic Book"/>
          <w:sz w:val="22"/>
          <w:szCs w:val="22"/>
        </w:rPr>
        <w:t xml:space="preserve"> soudu v </w:t>
      </w:r>
      <w:r w:rsidR="00EB76F1" w:rsidRPr="00B14D58">
        <w:rPr>
          <w:rFonts w:ascii="Franklin Gothic Book" w:hAnsi="Franklin Gothic Book"/>
          <w:sz w:val="22"/>
          <w:szCs w:val="22"/>
        </w:rPr>
        <w:t>Brně</w:t>
      </w:r>
      <w:r w:rsidR="00EA53F5" w:rsidRPr="00B14D58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="00EA53F5" w:rsidRPr="00B14D58">
        <w:rPr>
          <w:rFonts w:ascii="Franklin Gothic Book" w:hAnsi="Franklin Gothic Book"/>
          <w:sz w:val="22"/>
          <w:szCs w:val="22"/>
        </w:rPr>
        <w:t>sp</w:t>
      </w:r>
      <w:proofErr w:type="spellEnd"/>
      <w:r w:rsidR="00EA53F5" w:rsidRPr="00B14D58">
        <w:rPr>
          <w:rFonts w:ascii="Franklin Gothic Book" w:hAnsi="Franklin Gothic Book"/>
          <w:sz w:val="22"/>
          <w:szCs w:val="22"/>
        </w:rPr>
        <w:t xml:space="preserve">. zn. </w:t>
      </w:r>
      <w:r w:rsidR="00160F30" w:rsidRPr="00B14D58">
        <w:rPr>
          <w:rFonts w:ascii="Franklin Gothic Book" w:hAnsi="Franklin Gothic Book"/>
          <w:sz w:val="22"/>
          <w:szCs w:val="22"/>
        </w:rPr>
        <w:t xml:space="preserve">C </w:t>
      </w:r>
      <w:r w:rsidR="00EB76F1" w:rsidRPr="00B14D58">
        <w:rPr>
          <w:rFonts w:ascii="Franklin Gothic Book" w:hAnsi="Franklin Gothic Book"/>
          <w:sz w:val="22"/>
          <w:szCs w:val="22"/>
        </w:rPr>
        <w:t>738 06</w:t>
      </w:r>
    </w:p>
    <w:p w14:paraId="00311758" w14:textId="72B56FBD" w:rsidR="00160F30" w:rsidRPr="00B14D58" w:rsidRDefault="00B14D58" w:rsidP="00160F30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</w:t>
      </w:r>
      <w:r w:rsidR="001F25CF" w:rsidRPr="00B14D58">
        <w:rPr>
          <w:rFonts w:ascii="Franklin Gothic Book" w:hAnsi="Franklin Gothic Book"/>
          <w:sz w:val="22"/>
          <w:szCs w:val="22"/>
        </w:rPr>
        <w:t xml:space="preserve">astoupena: </w:t>
      </w:r>
      <w:r>
        <w:rPr>
          <w:rFonts w:ascii="Franklin Gothic Book" w:hAnsi="Franklin Gothic Book"/>
          <w:sz w:val="22"/>
          <w:szCs w:val="22"/>
        </w:rPr>
        <w:t>I</w:t>
      </w:r>
      <w:r w:rsidR="00160F30" w:rsidRPr="00B14D58">
        <w:rPr>
          <w:rFonts w:ascii="Franklin Gothic Book" w:hAnsi="Franklin Gothic Book"/>
          <w:sz w:val="22"/>
          <w:szCs w:val="22"/>
        </w:rPr>
        <w:t xml:space="preserve">ng. </w:t>
      </w:r>
      <w:r w:rsidR="00EB76F1" w:rsidRPr="00B14D58">
        <w:rPr>
          <w:rFonts w:ascii="Franklin Gothic Book" w:hAnsi="Franklin Gothic Book"/>
          <w:sz w:val="22"/>
          <w:szCs w:val="22"/>
        </w:rPr>
        <w:t>Milan Jedlička</w:t>
      </w:r>
      <w:r w:rsidR="00160F30" w:rsidRPr="00B14D58">
        <w:rPr>
          <w:rFonts w:ascii="Franklin Gothic Book" w:hAnsi="Franklin Gothic Book"/>
          <w:sz w:val="22"/>
          <w:szCs w:val="22"/>
        </w:rPr>
        <w:t>, jednatel</w:t>
      </w:r>
    </w:p>
    <w:p w14:paraId="765944AA" w14:textId="77777777" w:rsidR="00EA53F5" w:rsidRPr="00B14D58" w:rsidRDefault="00EA53F5" w:rsidP="00EA53F5">
      <w:pPr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>(dále jen „</w:t>
      </w:r>
      <w:r w:rsidR="0039659B" w:rsidRPr="00B14D58">
        <w:rPr>
          <w:rFonts w:ascii="Franklin Gothic Book" w:hAnsi="Franklin Gothic Book"/>
          <w:b/>
          <w:sz w:val="22"/>
          <w:szCs w:val="22"/>
        </w:rPr>
        <w:t>věřitel</w:t>
      </w:r>
      <w:r w:rsidRPr="00B14D58">
        <w:rPr>
          <w:rFonts w:ascii="Franklin Gothic Book" w:hAnsi="Franklin Gothic Book"/>
          <w:sz w:val="22"/>
          <w:szCs w:val="22"/>
        </w:rPr>
        <w:t>“)</w:t>
      </w:r>
    </w:p>
    <w:p w14:paraId="59AC1959" w14:textId="77777777" w:rsidR="00551C10" w:rsidRPr="00B14D58" w:rsidRDefault="00551C10" w:rsidP="00EA53F5">
      <w:pPr>
        <w:jc w:val="both"/>
        <w:rPr>
          <w:rFonts w:ascii="Franklin Gothic Book" w:hAnsi="Franklin Gothic Book"/>
          <w:sz w:val="22"/>
          <w:szCs w:val="22"/>
        </w:rPr>
      </w:pPr>
    </w:p>
    <w:p w14:paraId="3A55550E" w14:textId="77777777" w:rsidR="00DD369D" w:rsidRPr="00B14D58" w:rsidRDefault="00DD369D" w:rsidP="00EA53F5">
      <w:pPr>
        <w:jc w:val="both"/>
        <w:rPr>
          <w:rFonts w:ascii="Franklin Gothic Book" w:hAnsi="Franklin Gothic Book"/>
          <w:sz w:val="22"/>
          <w:szCs w:val="22"/>
        </w:rPr>
      </w:pPr>
    </w:p>
    <w:p w14:paraId="76ACDF3C" w14:textId="77777777" w:rsidR="001B1A3D" w:rsidRPr="00B14D58" w:rsidRDefault="001B1A3D" w:rsidP="00E561F3">
      <w:pPr>
        <w:jc w:val="center"/>
        <w:rPr>
          <w:rFonts w:ascii="Franklin Gothic Book" w:hAnsi="Franklin Gothic Book"/>
          <w:b/>
          <w:sz w:val="22"/>
          <w:szCs w:val="22"/>
        </w:rPr>
      </w:pPr>
      <w:r w:rsidRPr="00B14D58">
        <w:rPr>
          <w:rFonts w:ascii="Franklin Gothic Book" w:hAnsi="Franklin Gothic Book"/>
          <w:b/>
          <w:sz w:val="22"/>
          <w:szCs w:val="22"/>
        </w:rPr>
        <w:t>I.</w:t>
      </w:r>
    </w:p>
    <w:p w14:paraId="60FD093D" w14:textId="77777777" w:rsidR="009F7E6D" w:rsidRPr="00B14D58" w:rsidRDefault="00EA53F5" w:rsidP="009F7E6D">
      <w:pPr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>1</w:t>
      </w:r>
      <w:r w:rsidR="00160F30" w:rsidRPr="00B14D58">
        <w:rPr>
          <w:rFonts w:ascii="Franklin Gothic Book" w:hAnsi="Franklin Gothic Book"/>
          <w:sz w:val="22"/>
          <w:szCs w:val="22"/>
        </w:rPr>
        <w:t xml:space="preserve">. Smluvní strany uzavřely dne </w:t>
      </w:r>
      <w:r w:rsidRPr="00B14D58">
        <w:rPr>
          <w:rFonts w:ascii="Franklin Gothic Book" w:hAnsi="Franklin Gothic Book"/>
          <w:sz w:val="22"/>
          <w:szCs w:val="22"/>
        </w:rPr>
        <w:t>1</w:t>
      </w:r>
      <w:r w:rsidR="009F7E6D" w:rsidRPr="00B14D58">
        <w:rPr>
          <w:rFonts w:ascii="Franklin Gothic Book" w:hAnsi="Franklin Gothic Book"/>
          <w:sz w:val="22"/>
          <w:szCs w:val="22"/>
        </w:rPr>
        <w:t>2</w:t>
      </w:r>
      <w:r w:rsidRPr="00B14D58">
        <w:rPr>
          <w:rFonts w:ascii="Franklin Gothic Book" w:hAnsi="Franklin Gothic Book"/>
          <w:sz w:val="22"/>
          <w:szCs w:val="22"/>
        </w:rPr>
        <w:t>.</w:t>
      </w:r>
      <w:r w:rsidR="00160F30" w:rsidRPr="00B14D58">
        <w:rPr>
          <w:rFonts w:ascii="Franklin Gothic Book" w:hAnsi="Franklin Gothic Book"/>
          <w:sz w:val="22"/>
          <w:szCs w:val="22"/>
        </w:rPr>
        <w:t>7.</w:t>
      </w:r>
      <w:r w:rsidRPr="00B14D58">
        <w:rPr>
          <w:rFonts w:ascii="Franklin Gothic Book" w:hAnsi="Franklin Gothic Book"/>
          <w:sz w:val="22"/>
          <w:szCs w:val="22"/>
        </w:rPr>
        <w:t>201</w:t>
      </w:r>
      <w:r w:rsidR="00160F30" w:rsidRPr="00B14D58">
        <w:rPr>
          <w:rFonts w:ascii="Franklin Gothic Book" w:hAnsi="Franklin Gothic Book"/>
          <w:sz w:val="22"/>
          <w:szCs w:val="22"/>
        </w:rPr>
        <w:t>9</w:t>
      </w:r>
      <w:r w:rsidRPr="00B14D58">
        <w:rPr>
          <w:rFonts w:ascii="Franklin Gothic Book" w:hAnsi="Franklin Gothic Book"/>
          <w:sz w:val="22"/>
          <w:szCs w:val="22"/>
        </w:rPr>
        <w:t xml:space="preserve"> smlouvu č. </w:t>
      </w:r>
      <w:r w:rsidR="00160F30" w:rsidRPr="00B14D58">
        <w:rPr>
          <w:rFonts w:ascii="Franklin Gothic Book" w:hAnsi="Franklin Gothic Book"/>
          <w:sz w:val="22"/>
          <w:szCs w:val="22"/>
        </w:rPr>
        <w:t>K</w:t>
      </w:r>
      <w:r w:rsidR="009F7E6D" w:rsidRPr="00B14D58">
        <w:rPr>
          <w:rFonts w:ascii="Franklin Gothic Book" w:hAnsi="Franklin Gothic Book"/>
          <w:sz w:val="22"/>
          <w:szCs w:val="22"/>
        </w:rPr>
        <w:t>M EL-NN EE0011</w:t>
      </w:r>
      <w:r w:rsidR="00160F30" w:rsidRPr="00B14D58">
        <w:rPr>
          <w:rFonts w:ascii="Franklin Gothic Book" w:hAnsi="Franklin Gothic Book"/>
          <w:sz w:val="22"/>
          <w:szCs w:val="22"/>
        </w:rPr>
        <w:t xml:space="preserve"> 2019/0</w:t>
      </w:r>
      <w:r w:rsidR="009F7E6D" w:rsidRPr="00B14D58">
        <w:rPr>
          <w:rFonts w:ascii="Franklin Gothic Book" w:hAnsi="Franklin Gothic Book"/>
          <w:sz w:val="22"/>
          <w:szCs w:val="22"/>
        </w:rPr>
        <w:t>2</w:t>
      </w:r>
      <w:r w:rsidRPr="00B14D58">
        <w:rPr>
          <w:rFonts w:ascii="Franklin Gothic Book" w:hAnsi="Franklin Gothic Book"/>
          <w:sz w:val="22"/>
          <w:szCs w:val="22"/>
        </w:rPr>
        <w:t xml:space="preserve"> o </w:t>
      </w:r>
      <w:r w:rsidR="00160F30" w:rsidRPr="00B14D58">
        <w:rPr>
          <w:rFonts w:ascii="Franklin Gothic Book" w:hAnsi="Franklin Gothic Book"/>
          <w:sz w:val="22"/>
          <w:szCs w:val="22"/>
        </w:rPr>
        <w:t xml:space="preserve">dodávce </w:t>
      </w:r>
      <w:r w:rsidR="009F7E6D" w:rsidRPr="00B14D58">
        <w:rPr>
          <w:rFonts w:ascii="Franklin Gothic Book" w:hAnsi="Franklin Gothic Book"/>
          <w:sz w:val="22"/>
          <w:szCs w:val="22"/>
        </w:rPr>
        <w:t>elektřiny</w:t>
      </w:r>
      <w:r w:rsidR="008E7522" w:rsidRPr="00B14D58">
        <w:rPr>
          <w:rFonts w:ascii="Franklin Gothic Book" w:hAnsi="Franklin Gothic Book"/>
          <w:sz w:val="22"/>
          <w:szCs w:val="22"/>
        </w:rPr>
        <w:t xml:space="preserve"> /dále jen „</w:t>
      </w:r>
      <w:r w:rsidR="008E7522" w:rsidRPr="00B14D58">
        <w:rPr>
          <w:rFonts w:ascii="Franklin Gothic Book" w:hAnsi="Franklin Gothic Book"/>
          <w:b/>
          <w:sz w:val="22"/>
          <w:szCs w:val="22"/>
        </w:rPr>
        <w:t>Smlouva</w:t>
      </w:r>
      <w:r w:rsidR="008E7522" w:rsidRPr="00B14D58">
        <w:rPr>
          <w:rFonts w:ascii="Franklin Gothic Book" w:hAnsi="Franklin Gothic Book"/>
          <w:sz w:val="22"/>
          <w:szCs w:val="22"/>
        </w:rPr>
        <w:t>“/.</w:t>
      </w:r>
      <w:r w:rsidR="009F7E6D" w:rsidRPr="00B14D58">
        <w:rPr>
          <w:rFonts w:ascii="Franklin Gothic Book" w:hAnsi="Franklin Gothic Book"/>
          <w:sz w:val="22"/>
          <w:szCs w:val="22"/>
        </w:rPr>
        <w:t xml:space="preserve"> Smlouva však nebyla registrována v registru smluv dle zák. č. </w:t>
      </w:r>
      <w:r w:rsidR="009F7E6D" w:rsidRPr="00B14D58">
        <w:rPr>
          <w:rFonts w:ascii="Franklin Gothic Book" w:hAnsi="Franklin Gothic Book"/>
          <w:bCs/>
          <w:sz w:val="22"/>
          <w:szCs w:val="22"/>
        </w:rPr>
        <w:t>dle zákona č. 340/2015., o zvláštních podmínkách účinnosti některých smluv, uveřejňování těchto smluv a o registru smluv (zákon o registru sml</w:t>
      </w:r>
      <w:r w:rsidR="00341253" w:rsidRPr="00B14D58">
        <w:rPr>
          <w:rFonts w:ascii="Franklin Gothic Book" w:hAnsi="Franklin Gothic Book"/>
          <w:bCs/>
          <w:sz w:val="22"/>
          <w:szCs w:val="22"/>
        </w:rPr>
        <w:t>uv), proto došlo ze zákona k jejímu</w:t>
      </w:r>
      <w:r w:rsidR="009F7E6D" w:rsidRPr="00B14D58">
        <w:rPr>
          <w:rFonts w:ascii="Franklin Gothic Book" w:hAnsi="Franklin Gothic Book"/>
          <w:bCs/>
          <w:sz w:val="22"/>
          <w:szCs w:val="22"/>
        </w:rPr>
        <w:t xml:space="preserve"> zrušení </w:t>
      </w:r>
      <w:r w:rsidR="009F7E6D" w:rsidRPr="00B14D58">
        <w:rPr>
          <w:rFonts w:ascii="Franklin Gothic Book" w:hAnsi="Franklin Gothic Book"/>
          <w:sz w:val="22"/>
          <w:szCs w:val="22"/>
        </w:rPr>
        <w:t xml:space="preserve">dle </w:t>
      </w:r>
      <w:proofErr w:type="spellStart"/>
      <w:r w:rsidR="009F7E6D" w:rsidRPr="00B14D58">
        <w:rPr>
          <w:rFonts w:ascii="Franklin Gothic Book" w:hAnsi="Franklin Gothic Book"/>
          <w:sz w:val="22"/>
          <w:szCs w:val="22"/>
        </w:rPr>
        <w:t>ustan</w:t>
      </w:r>
      <w:proofErr w:type="spellEnd"/>
      <w:r w:rsidR="009F7E6D" w:rsidRPr="00B14D58">
        <w:rPr>
          <w:rFonts w:ascii="Franklin Gothic Book" w:hAnsi="Franklin Gothic Book"/>
          <w:sz w:val="22"/>
          <w:szCs w:val="22"/>
        </w:rPr>
        <w:t>. § 7 odst. 1) cit. zákona od počátku.</w:t>
      </w:r>
    </w:p>
    <w:p w14:paraId="66586085" w14:textId="77777777" w:rsidR="004467AD" w:rsidRPr="00B14D58" w:rsidRDefault="004467AD" w:rsidP="00EA53F5">
      <w:pPr>
        <w:jc w:val="both"/>
        <w:rPr>
          <w:rFonts w:ascii="Franklin Gothic Book" w:hAnsi="Franklin Gothic Book"/>
          <w:sz w:val="22"/>
          <w:szCs w:val="22"/>
        </w:rPr>
      </w:pPr>
    </w:p>
    <w:p w14:paraId="677BB5B7" w14:textId="358C94B4" w:rsidR="009F7E6D" w:rsidRPr="00B14D58" w:rsidRDefault="004467AD" w:rsidP="001B1A3D">
      <w:pPr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 xml:space="preserve">2. </w:t>
      </w:r>
      <w:r w:rsidR="009F7E6D" w:rsidRPr="00B14D58">
        <w:rPr>
          <w:rFonts w:ascii="Franklin Gothic Book" w:hAnsi="Franklin Gothic Book"/>
          <w:sz w:val="22"/>
          <w:szCs w:val="22"/>
        </w:rPr>
        <w:t>Ke Smlouvě byl podepsán:</w:t>
      </w:r>
    </w:p>
    <w:p w14:paraId="0FF720CC" w14:textId="77777777" w:rsidR="009F7E6D" w:rsidRPr="00B14D58" w:rsidRDefault="009F7E6D" w:rsidP="009F7E6D">
      <w:pPr>
        <w:ind w:firstLine="708"/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>- d</w:t>
      </w:r>
      <w:r w:rsidR="00BC7F13" w:rsidRPr="00B14D58">
        <w:rPr>
          <w:rFonts w:ascii="Franklin Gothic Book" w:hAnsi="Franklin Gothic Book"/>
          <w:sz w:val="22"/>
          <w:szCs w:val="22"/>
        </w:rPr>
        <w:t xml:space="preserve">ne </w:t>
      </w:r>
      <w:r w:rsidRPr="00B14D58">
        <w:rPr>
          <w:rFonts w:ascii="Franklin Gothic Book" w:hAnsi="Franklin Gothic Book"/>
          <w:sz w:val="22"/>
          <w:szCs w:val="22"/>
        </w:rPr>
        <w:t>18.12</w:t>
      </w:r>
      <w:r w:rsidR="00160F30" w:rsidRPr="00B14D58">
        <w:rPr>
          <w:rFonts w:ascii="Franklin Gothic Book" w:hAnsi="Franklin Gothic Book"/>
          <w:sz w:val="22"/>
          <w:szCs w:val="22"/>
        </w:rPr>
        <w:t>.20</w:t>
      </w:r>
      <w:r w:rsidRPr="00B14D58">
        <w:rPr>
          <w:rFonts w:ascii="Franklin Gothic Book" w:hAnsi="Franklin Gothic Book"/>
          <w:sz w:val="22"/>
          <w:szCs w:val="22"/>
        </w:rPr>
        <w:t>19</w:t>
      </w:r>
      <w:r w:rsidR="00BC7F13" w:rsidRPr="00B14D58">
        <w:rPr>
          <w:rFonts w:ascii="Franklin Gothic Book" w:hAnsi="Franklin Gothic Book"/>
          <w:sz w:val="22"/>
          <w:szCs w:val="22"/>
        </w:rPr>
        <w:t xml:space="preserve"> </w:t>
      </w:r>
      <w:r w:rsidR="004467AD" w:rsidRPr="00B14D58">
        <w:rPr>
          <w:rFonts w:ascii="Franklin Gothic Book" w:hAnsi="Franklin Gothic Book"/>
          <w:sz w:val="22"/>
          <w:szCs w:val="22"/>
        </w:rPr>
        <w:t>dodatek</w:t>
      </w:r>
      <w:r w:rsidRPr="00B14D58">
        <w:rPr>
          <w:rFonts w:ascii="Franklin Gothic Book" w:hAnsi="Franklin Gothic Book"/>
          <w:sz w:val="22"/>
          <w:szCs w:val="22"/>
        </w:rPr>
        <w:t xml:space="preserve"> č.</w:t>
      </w:r>
      <w:r w:rsidR="00160F30" w:rsidRPr="00B14D58">
        <w:rPr>
          <w:rFonts w:ascii="Franklin Gothic Book" w:hAnsi="Franklin Gothic Book"/>
          <w:sz w:val="22"/>
          <w:szCs w:val="22"/>
        </w:rPr>
        <w:t xml:space="preserve"> 1</w:t>
      </w:r>
      <w:r w:rsidRPr="00B14D58">
        <w:rPr>
          <w:rFonts w:ascii="Franklin Gothic Book" w:hAnsi="Franklin Gothic Book"/>
          <w:sz w:val="22"/>
          <w:szCs w:val="22"/>
        </w:rPr>
        <w:t>,</w:t>
      </w:r>
    </w:p>
    <w:p w14:paraId="16B1FA7E" w14:textId="77777777" w:rsidR="009F7E6D" w:rsidRPr="00B14D58" w:rsidRDefault="009F7E6D" w:rsidP="009F7E6D">
      <w:pPr>
        <w:ind w:firstLine="708"/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>- dne 17.12.2019 dodatek č. 2,</w:t>
      </w:r>
    </w:p>
    <w:p w14:paraId="44E37915" w14:textId="77777777" w:rsidR="009F7E6D" w:rsidRPr="00B14D58" w:rsidRDefault="009F7E6D" w:rsidP="009F7E6D">
      <w:pPr>
        <w:ind w:firstLine="708"/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>- dne 19.10.2020 dodatek č. 3,</w:t>
      </w:r>
    </w:p>
    <w:p w14:paraId="65A8F524" w14:textId="77777777" w:rsidR="009F7E6D" w:rsidRPr="00B14D58" w:rsidRDefault="009F7E6D" w:rsidP="009F7E6D">
      <w:pPr>
        <w:ind w:firstLine="708"/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 xml:space="preserve">- dne 18.2.2021 dodatek č. 4, </w:t>
      </w:r>
    </w:p>
    <w:p w14:paraId="1DD1501B" w14:textId="77777777" w:rsidR="009F7E6D" w:rsidRPr="00B14D58" w:rsidRDefault="009F7E6D" w:rsidP="009F7E6D">
      <w:pPr>
        <w:ind w:firstLine="708"/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 xml:space="preserve">- dne 3.1.2021 dodatek č. 5, </w:t>
      </w:r>
    </w:p>
    <w:p w14:paraId="01FAD01D" w14:textId="77777777" w:rsidR="009F7E6D" w:rsidRPr="00B14D58" w:rsidRDefault="009F7E6D" w:rsidP="009F7E6D">
      <w:pPr>
        <w:ind w:firstLine="708"/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>- dne 18.9.2023 dodatek č. 6.</w:t>
      </w:r>
    </w:p>
    <w:p w14:paraId="0E0E93C6" w14:textId="77777777" w:rsidR="009F7E6D" w:rsidRPr="00B14D58" w:rsidRDefault="004467AD" w:rsidP="001B1A3D">
      <w:pPr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>/dále jen „</w:t>
      </w:r>
      <w:r w:rsidRPr="00B14D58">
        <w:rPr>
          <w:rFonts w:ascii="Franklin Gothic Book" w:hAnsi="Franklin Gothic Book"/>
          <w:b/>
          <w:sz w:val="22"/>
          <w:szCs w:val="22"/>
        </w:rPr>
        <w:t>Dodatk</w:t>
      </w:r>
      <w:r w:rsidR="009F7E6D" w:rsidRPr="00B14D58">
        <w:rPr>
          <w:rFonts w:ascii="Franklin Gothic Book" w:hAnsi="Franklin Gothic Book"/>
          <w:b/>
          <w:sz w:val="22"/>
          <w:szCs w:val="22"/>
        </w:rPr>
        <w:t>y</w:t>
      </w:r>
      <w:r w:rsidRPr="00B14D58">
        <w:rPr>
          <w:rFonts w:ascii="Franklin Gothic Book" w:hAnsi="Franklin Gothic Book"/>
          <w:sz w:val="22"/>
          <w:szCs w:val="22"/>
        </w:rPr>
        <w:t>“/.</w:t>
      </w:r>
    </w:p>
    <w:p w14:paraId="6047BEFD" w14:textId="77777777" w:rsidR="009F7E6D" w:rsidRPr="00B14D58" w:rsidRDefault="009F7E6D" w:rsidP="001B1A3D">
      <w:pPr>
        <w:jc w:val="both"/>
        <w:rPr>
          <w:rFonts w:ascii="Franklin Gothic Book" w:hAnsi="Franklin Gothic Book"/>
          <w:sz w:val="22"/>
          <w:szCs w:val="22"/>
        </w:rPr>
      </w:pPr>
    </w:p>
    <w:p w14:paraId="3B76D943" w14:textId="77777777" w:rsidR="009F7E6D" w:rsidRPr="00B14D58" w:rsidRDefault="009F7E6D" w:rsidP="001B1A3D">
      <w:pPr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>V době uzavření Dodatků však již byla Smlouva zrušena, proto jsou všechny Dodatky neplatné.</w:t>
      </w:r>
      <w:r w:rsidR="00DD369D" w:rsidRPr="00B14D58">
        <w:rPr>
          <w:rFonts w:ascii="Franklin Gothic Book" w:hAnsi="Franklin Gothic Book"/>
          <w:sz w:val="22"/>
          <w:szCs w:val="22"/>
        </w:rPr>
        <w:t xml:space="preserve"> Smlouva a Dodatky jsou nedílnou součástí této Dohody jako příloha č. 1.</w:t>
      </w:r>
    </w:p>
    <w:p w14:paraId="5979A1A6" w14:textId="77777777" w:rsidR="00EA53F5" w:rsidRPr="00B14D58" w:rsidRDefault="009F7E6D" w:rsidP="001B1A3D">
      <w:pPr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 xml:space="preserve"> </w:t>
      </w:r>
    </w:p>
    <w:p w14:paraId="2A3B53FE" w14:textId="4D187444" w:rsidR="00FC3320" w:rsidRPr="00B14D58" w:rsidRDefault="004467AD" w:rsidP="00FC3320">
      <w:pPr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>3</w:t>
      </w:r>
      <w:r w:rsidR="00EA53F5" w:rsidRPr="00B14D58">
        <w:rPr>
          <w:rFonts w:ascii="Franklin Gothic Book" w:hAnsi="Franklin Gothic Book"/>
          <w:sz w:val="22"/>
          <w:szCs w:val="22"/>
        </w:rPr>
        <w:t xml:space="preserve">. </w:t>
      </w:r>
      <w:r w:rsidRPr="00B14D58">
        <w:rPr>
          <w:rFonts w:ascii="Franklin Gothic Book" w:hAnsi="Franklin Gothic Book"/>
          <w:sz w:val="22"/>
          <w:szCs w:val="22"/>
        </w:rPr>
        <w:t xml:space="preserve">Věřitel </w:t>
      </w:r>
      <w:r w:rsidR="00DD369D" w:rsidRPr="00B14D58">
        <w:rPr>
          <w:rFonts w:ascii="Franklin Gothic Book" w:hAnsi="Franklin Gothic Book"/>
          <w:sz w:val="22"/>
          <w:szCs w:val="22"/>
        </w:rPr>
        <w:t xml:space="preserve">bezesmluvně </w:t>
      </w:r>
      <w:r w:rsidRPr="00B14D58">
        <w:rPr>
          <w:rFonts w:ascii="Franklin Gothic Book" w:hAnsi="Franklin Gothic Book"/>
          <w:sz w:val="22"/>
          <w:szCs w:val="22"/>
        </w:rPr>
        <w:t xml:space="preserve">dodával dlužníkovi </w:t>
      </w:r>
      <w:r w:rsidR="00952163" w:rsidRPr="00B14D58">
        <w:rPr>
          <w:rFonts w:ascii="Franklin Gothic Book" w:hAnsi="Franklin Gothic Book"/>
          <w:sz w:val="22"/>
          <w:szCs w:val="22"/>
        </w:rPr>
        <w:t>elektřinu od 1.7.20</w:t>
      </w:r>
      <w:r w:rsidR="009B3117" w:rsidRPr="00B14D58">
        <w:rPr>
          <w:rFonts w:ascii="Franklin Gothic Book" w:hAnsi="Franklin Gothic Book"/>
          <w:sz w:val="22"/>
          <w:szCs w:val="22"/>
        </w:rPr>
        <w:t>1</w:t>
      </w:r>
      <w:r w:rsidR="00952163" w:rsidRPr="00B14D58">
        <w:rPr>
          <w:rFonts w:ascii="Franklin Gothic Book" w:hAnsi="Franklin Gothic Book"/>
          <w:sz w:val="22"/>
          <w:szCs w:val="22"/>
        </w:rPr>
        <w:t>9</w:t>
      </w:r>
      <w:r w:rsidRPr="00B14D58">
        <w:rPr>
          <w:rFonts w:ascii="Franklin Gothic Book" w:hAnsi="Franklin Gothic Book"/>
          <w:sz w:val="22"/>
          <w:szCs w:val="22"/>
        </w:rPr>
        <w:t>.</w:t>
      </w:r>
      <w:r w:rsidR="00FC3320" w:rsidRPr="00B14D58">
        <w:rPr>
          <w:rFonts w:ascii="Franklin Gothic Book" w:hAnsi="Franklin Gothic Book"/>
          <w:sz w:val="22"/>
          <w:szCs w:val="22"/>
        </w:rPr>
        <w:t xml:space="preserve"> Věřitel </w:t>
      </w:r>
      <w:r w:rsidRPr="00B14D58">
        <w:rPr>
          <w:rFonts w:ascii="Franklin Gothic Book" w:hAnsi="Franklin Gothic Book"/>
          <w:sz w:val="22"/>
          <w:szCs w:val="22"/>
        </w:rPr>
        <w:t xml:space="preserve">dlužníkovi </w:t>
      </w:r>
      <w:r w:rsidR="00674485" w:rsidRPr="00B14D58">
        <w:rPr>
          <w:rFonts w:ascii="Franklin Gothic Book" w:hAnsi="Franklin Gothic Book"/>
          <w:sz w:val="22"/>
          <w:szCs w:val="22"/>
        </w:rPr>
        <w:t>fakturoval</w:t>
      </w:r>
      <w:r w:rsidRPr="00B14D58">
        <w:rPr>
          <w:rFonts w:ascii="Franklin Gothic Book" w:hAnsi="Franklin Gothic Book"/>
          <w:sz w:val="22"/>
          <w:szCs w:val="22"/>
        </w:rPr>
        <w:t xml:space="preserve"> za </w:t>
      </w:r>
      <w:r w:rsidR="00D94A2D" w:rsidRPr="00B14D58">
        <w:rPr>
          <w:rFonts w:ascii="Franklin Gothic Book" w:hAnsi="Franklin Gothic Book"/>
          <w:sz w:val="22"/>
          <w:szCs w:val="22"/>
        </w:rPr>
        <w:t xml:space="preserve">dodanou </w:t>
      </w:r>
      <w:r w:rsidR="00952163" w:rsidRPr="00B14D58">
        <w:rPr>
          <w:rFonts w:ascii="Franklin Gothic Book" w:hAnsi="Franklin Gothic Book"/>
          <w:sz w:val="22"/>
          <w:szCs w:val="22"/>
        </w:rPr>
        <w:t>elektřinu dle Smlouvy a dle Dodatků</w:t>
      </w:r>
      <w:r w:rsidR="00FC3320" w:rsidRPr="00B14D58">
        <w:rPr>
          <w:rFonts w:ascii="Franklin Gothic Book" w:hAnsi="Franklin Gothic Book"/>
          <w:sz w:val="22"/>
          <w:szCs w:val="22"/>
        </w:rPr>
        <w:t xml:space="preserve"> jako by </w:t>
      </w:r>
      <w:r w:rsidR="00952163" w:rsidRPr="00B14D58">
        <w:rPr>
          <w:rFonts w:ascii="Franklin Gothic Book" w:hAnsi="Franklin Gothic Book"/>
          <w:sz w:val="22"/>
          <w:szCs w:val="22"/>
        </w:rPr>
        <w:t xml:space="preserve">Smlouva a </w:t>
      </w:r>
      <w:r w:rsidR="00FC3320" w:rsidRPr="00B14D58">
        <w:rPr>
          <w:rFonts w:ascii="Franklin Gothic Book" w:hAnsi="Franklin Gothic Book"/>
          <w:sz w:val="22"/>
          <w:szCs w:val="22"/>
        </w:rPr>
        <w:t>Dodatk</w:t>
      </w:r>
      <w:r w:rsidR="00952163" w:rsidRPr="00B14D58">
        <w:rPr>
          <w:rFonts w:ascii="Franklin Gothic Book" w:hAnsi="Franklin Gothic Book"/>
          <w:sz w:val="22"/>
          <w:szCs w:val="22"/>
        </w:rPr>
        <w:t>y</w:t>
      </w:r>
      <w:r w:rsidR="00FC3320" w:rsidRPr="00B14D58">
        <w:rPr>
          <w:rFonts w:ascii="Franklin Gothic Book" w:hAnsi="Franklin Gothic Book"/>
          <w:sz w:val="22"/>
          <w:szCs w:val="22"/>
        </w:rPr>
        <w:t xml:space="preserve"> byl</w:t>
      </w:r>
      <w:r w:rsidR="00952163" w:rsidRPr="00B14D58">
        <w:rPr>
          <w:rFonts w:ascii="Franklin Gothic Book" w:hAnsi="Franklin Gothic Book"/>
          <w:sz w:val="22"/>
          <w:szCs w:val="22"/>
        </w:rPr>
        <w:t>y</w:t>
      </w:r>
      <w:r w:rsidR="00FC3320" w:rsidRPr="00B14D58">
        <w:rPr>
          <w:rFonts w:ascii="Franklin Gothic Book" w:hAnsi="Franklin Gothic Book"/>
          <w:sz w:val="22"/>
          <w:szCs w:val="22"/>
        </w:rPr>
        <w:t xml:space="preserve"> platn</w:t>
      </w:r>
      <w:r w:rsidR="00952163" w:rsidRPr="00B14D58">
        <w:rPr>
          <w:rFonts w:ascii="Franklin Gothic Book" w:hAnsi="Franklin Gothic Book"/>
          <w:sz w:val="22"/>
          <w:szCs w:val="22"/>
        </w:rPr>
        <w:t>é</w:t>
      </w:r>
      <w:r w:rsidR="00FC3320" w:rsidRPr="00B14D58">
        <w:rPr>
          <w:rFonts w:ascii="Franklin Gothic Book" w:hAnsi="Franklin Gothic Book"/>
          <w:sz w:val="22"/>
          <w:szCs w:val="22"/>
        </w:rPr>
        <w:t xml:space="preserve">. Dlužník takto </w:t>
      </w:r>
      <w:r w:rsidR="00674485" w:rsidRPr="00B14D58">
        <w:rPr>
          <w:rFonts w:ascii="Franklin Gothic Book" w:hAnsi="Franklin Gothic Book"/>
          <w:sz w:val="22"/>
          <w:szCs w:val="22"/>
        </w:rPr>
        <w:t>fakturované</w:t>
      </w:r>
      <w:r w:rsidR="00FC3320" w:rsidRPr="00B14D58">
        <w:rPr>
          <w:rFonts w:ascii="Franklin Gothic Book" w:hAnsi="Franklin Gothic Book"/>
          <w:sz w:val="22"/>
          <w:szCs w:val="22"/>
        </w:rPr>
        <w:t xml:space="preserve"> </w:t>
      </w:r>
      <w:r w:rsidRPr="00B14D58">
        <w:rPr>
          <w:rFonts w:ascii="Franklin Gothic Book" w:hAnsi="Franklin Gothic Book"/>
          <w:sz w:val="22"/>
          <w:szCs w:val="22"/>
        </w:rPr>
        <w:t xml:space="preserve">ceny </w:t>
      </w:r>
      <w:r w:rsidR="00FC3320" w:rsidRPr="00B14D58">
        <w:rPr>
          <w:rFonts w:ascii="Franklin Gothic Book" w:hAnsi="Franklin Gothic Book"/>
          <w:sz w:val="22"/>
          <w:szCs w:val="22"/>
        </w:rPr>
        <w:t>věřiteli dle vystavených faktur hradil.</w:t>
      </w:r>
      <w:r w:rsidR="00B14D58">
        <w:rPr>
          <w:rFonts w:ascii="Franklin Gothic Book" w:hAnsi="Franklin Gothic Book"/>
          <w:sz w:val="22"/>
          <w:szCs w:val="22"/>
        </w:rPr>
        <w:t xml:space="preserve"> Věřitel i dlužník při tom jednali v dobré víře.</w:t>
      </w:r>
    </w:p>
    <w:p w14:paraId="41120653" w14:textId="77777777" w:rsidR="00FC3320" w:rsidRPr="00B14D58" w:rsidRDefault="00FC3320" w:rsidP="00FC3320">
      <w:pPr>
        <w:jc w:val="both"/>
        <w:rPr>
          <w:rFonts w:ascii="Franklin Gothic Book" w:hAnsi="Franklin Gothic Book"/>
          <w:sz w:val="22"/>
          <w:szCs w:val="22"/>
        </w:rPr>
      </w:pPr>
    </w:p>
    <w:p w14:paraId="6B8969D4" w14:textId="77777777" w:rsidR="00FC3320" w:rsidRPr="00B14D58" w:rsidRDefault="004467AD" w:rsidP="00FC3320">
      <w:pPr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>4</w:t>
      </w:r>
      <w:r w:rsidR="00FC3320" w:rsidRPr="00B14D58">
        <w:rPr>
          <w:rFonts w:ascii="Franklin Gothic Book" w:hAnsi="Franklin Gothic Book"/>
          <w:sz w:val="22"/>
          <w:szCs w:val="22"/>
        </w:rPr>
        <w:t xml:space="preserve">. Smluvní strany považují majetkový prospěch vzniklý dlužníkovi </w:t>
      </w:r>
      <w:r w:rsidR="00DD369D" w:rsidRPr="00B14D58">
        <w:rPr>
          <w:rFonts w:ascii="Franklin Gothic Book" w:hAnsi="Franklin Gothic Book"/>
          <w:sz w:val="22"/>
          <w:szCs w:val="22"/>
        </w:rPr>
        <w:t xml:space="preserve">bezesmluvní </w:t>
      </w:r>
      <w:r w:rsidR="00D94A2D" w:rsidRPr="00B14D58">
        <w:rPr>
          <w:rFonts w:ascii="Franklin Gothic Book" w:hAnsi="Franklin Gothic Book"/>
          <w:sz w:val="22"/>
          <w:szCs w:val="22"/>
        </w:rPr>
        <w:t xml:space="preserve">dodávkou </w:t>
      </w:r>
      <w:r w:rsidR="009B3117" w:rsidRPr="00B14D58">
        <w:rPr>
          <w:rFonts w:ascii="Franklin Gothic Book" w:hAnsi="Franklin Gothic Book"/>
          <w:sz w:val="22"/>
          <w:szCs w:val="22"/>
        </w:rPr>
        <w:t>elektřiny od 1.7.2019</w:t>
      </w:r>
      <w:r w:rsidR="00D94A2D" w:rsidRPr="00B14D58">
        <w:rPr>
          <w:rFonts w:ascii="Franklin Gothic Book" w:hAnsi="Franklin Gothic Book"/>
          <w:sz w:val="22"/>
          <w:szCs w:val="22"/>
        </w:rPr>
        <w:t xml:space="preserve"> </w:t>
      </w:r>
      <w:r w:rsidR="00FC3320" w:rsidRPr="00B14D58">
        <w:rPr>
          <w:rFonts w:ascii="Franklin Gothic Book" w:hAnsi="Franklin Gothic Book"/>
          <w:sz w:val="22"/>
          <w:szCs w:val="22"/>
        </w:rPr>
        <w:t>za sporný, a proto uzavírají tuto Dohodu o narovnání.</w:t>
      </w:r>
    </w:p>
    <w:p w14:paraId="11ADD564" w14:textId="77777777" w:rsidR="009B3117" w:rsidRPr="00B14D58" w:rsidRDefault="009B3117" w:rsidP="00FC3320">
      <w:pPr>
        <w:jc w:val="both"/>
        <w:rPr>
          <w:rFonts w:ascii="Franklin Gothic Book" w:hAnsi="Franklin Gothic Book"/>
          <w:sz w:val="22"/>
          <w:szCs w:val="22"/>
        </w:rPr>
      </w:pPr>
    </w:p>
    <w:p w14:paraId="54E01C0B" w14:textId="77777777" w:rsidR="00FC3320" w:rsidRPr="00B14D58" w:rsidRDefault="00FC3320" w:rsidP="00FC3320">
      <w:pPr>
        <w:jc w:val="both"/>
        <w:rPr>
          <w:rFonts w:ascii="Franklin Gothic Book" w:hAnsi="Franklin Gothic Book"/>
          <w:sz w:val="22"/>
          <w:szCs w:val="22"/>
        </w:rPr>
      </w:pPr>
    </w:p>
    <w:p w14:paraId="34A0AD1C" w14:textId="77777777" w:rsidR="00FC3320" w:rsidRPr="00B14D58" w:rsidRDefault="00FC3320" w:rsidP="00FC3320">
      <w:pPr>
        <w:jc w:val="center"/>
        <w:rPr>
          <w:rFonts w:ascii="Franklin Gothic Book" w:hAnsi="Franklin Gothic Book"/>
          <w:b/>
          <w:sz w:val="22"/>
          <w:szCs w:val="22"/>
        </w:rPr>
      </w:pPr>
      <w:r w:rsidRPr="00B14D58">
        <w:rPr>
          <w:rFonts w:ascii="Franklin Gothic Book" w:hAnsi="Franklin Gothic Book"/>
          <w:b/>
          <w:sz w:val="22"/>
          <w:szCs w:val="22"/>
        </w:rPr>
        <w:t>II.</w:t>
      </w:r>
    </w:p>
    <w:p w14:paraId="131DE038" w14:textId="77777777" w:rsidR="00FC3320" w:rsidRPr="00B14D58" w:rsidRDefault="00FC3320" w:rsidP="00FC3320">
      <w:pPr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 xml:space="preserve">1. Smluvní strany sjednávají, že majetkový prospěch vzniklý </w:t>
      </w:r>
      <w:r w:rsidR="00D94A2D" w:rsidRPr="00B14D58">
        <w:rPr>
          <w:rFonts w:ascii="Franklin Gothic Book" w:hAnsi="Franklin Gothic Book"/>
          <w:sz w:val="22"/>
          <w:szCs w:val="22"/>
        </w:rPr>
        <w:t>dlužníkovi</w:t>
      </w:r>
      <w:r w:rsidR="00DD369D" w:rsidRPr="00B14D58">
        <w:rPr>
          <w:rFonts w:ascii="Franklin Gothic Book" w:hAnsi="Franklin Gothic Book"/>
          <w:sz w:val="22"/>
          <w:szCs w:val="22"/>
        </w:rPr>
        <w:t xml:space="preserve"> bezesmluvní</w:t>
      </w:r>
      <w:r w:rsidR="00D94A2D" w:rsidRPr="00B14D58">
        <w:rPr>
          <w:rFonts w:ascii="Franklin Gothic Book" w:hAnsi="Franklin Gothic Book"/>
          <w:sz w:val="22"/>
          <w:szCs w:val="22"/>
        </w:rPr>
        <w:t xml:space="preserve"> </w:t>
      </w:r>
      <w:r w:rsidR="004467AD" w:rsidRPr="00B14D58">
        <w:rPr>
          <w:rFonts w:ascii="Franklin Gothic Book" w:hAnsi="Franklin Gothic Book"/>
          <w:sz w:val="22"/>
          <w:szCs w:val="22"/>
        </w:rPr>
        <w:t>dod</w:t>
      </w:r>
      <w:r w:rsidR="00D94A2D" w:rsidRPr="00B14D58">
        <w:rPr>
          <w:rFonts w:ascii="Franklin Gothic Book" w:hAnsi="Franklin Gothic Book"/>
          <w:sz w:val="22"/>
          <w:szCs w:val="22"/>
        </w:rPr>
        <w:t>ávkou</w:t>
      </w:r>
      <w:r w:rsidR="004467AD" w:rsidRPr="00B14D58">
        <w:rPr>
          <w:rFonts w:ascii="Franklin Gothic Book" w:hAnsi="Franklin Gothic Book"/>
          <w:sz w:val="22"/>
          <w:szCs w:val="22"/>
        </w:rPr>
        <w:t xml:space="preserve"> </w:t>
      </w:r>
      <w:r w:rsidR="009B3117" w:rsidRPr="00B14D58">
        <w:rPr>
          <w:rFonts w:ascii="Franklin Gothic Book" w:hAnsi="Franklin Gothic Book"/>
          <w:sz w:val="22"/>
          <w:szCs w:val="22"/>
        </w:rPr>
        <w:t xml:space="preserve">elektřiny </w:t>
      </w:r>
      <w:r w:rsidR="00293B84" w:rsidRPr="00B14D58">
        <w:rPr>
          <w:rFonts w:ascii="Franklin Gothic Book" w:hAnsi="Franklin Gothic Book"/>
          <w:sz w:val="22"/>
          <w:szCs w:val="22"/>
        </w:rPr>
        <w:t xml:space="preserve">v období od 1.7.2019 do 31.3.2024 </w:t>
      </w:r>
      <w:r w:rsidR="009B3117" w:rsidRPr="00B14D58">
        <w:rPr>
          <w:rFonts w:ascii="Franklin Gothic Book" w:hAnsi="Franklin Gothic Book"/>
          <w:sz w:val="22"/>
          <w:szCs w:val="22"/>
        </w:rPr>
        <w:t>dle Smlouvy a Dodatků</w:t>
      </w:r>
      <w:r w:rsidR="00D94A2D" w:rsidRPr="00B14D58">
        <w:rPr>
          <w:rFonts w:ascii="Franklin Gothic Book" w:hAnsi="Franklin Gothic Book"/>
          <w:sz w:val="22"/>
          <w:szCs w:val="22"/>
        </w:rPr>
        <w:t xml:space="preserve"> </w:t>
      </w:r>
      <w:r w:rsidR="004467AD" w:rsidRPr="00B14D58">
        <w:rPr>
          <w:rFonts w:ascii="Franklin Gothic Book" w:hAnsi="Franklin Gothic Book"/>
          <w:sz w:val="22"/>
          <w:szCs w:val="22"/>
        </w:rPr>
        <w:t>byl</w:t>
      </w:r>
      <w:r w:rsidRPr="00B14D58">
        <w:rPr>
          <w:rFonts w:ascii="Franklin Gothic Book" w:hAnsi="Franklin Gothic Book"/>
          <w:sz w:val="22"/>
          <w:szCs w:val="22"/>
        </w:rPr>
        <w:t xml:space="preserve"> zaplacen uhraz</w:t>
      </w:r>
      <w:r w:rsidR="00674485" w:rsidRPr="00B14D58">
        <w:rPr>
          <w:rFonts w:ascii="Franklin Gothic Book" w:hAnsi="Franklin Gothic Book"/>
          <w:sz w:val="22"/>
          <w:szCs w:val="22"/>
        </w:rPr>
        <w:t xml:space="preserve">ením </w:t>
      </w:r>
      <w:r w:rsidR="00674485" w:rsidRPr="00B14D58">
        <w:rPr>
          <w:rFonts w:ascii="Franklin Gothic Book" w:hAnsi="Franklin Gothic Book"/>
          <w:sz w:val="22"/>
          <w:szCs w:val="22"/>
        </w:rPr>
        <w:lastRenderedPageBreak/>
        <w:t xml:space="preserve">faktur věřitele dle odst. </w:t>
      </w:r>
      <w:r w:rsidR="004467AD" w:rsidRPr="00B14D58">
        <w:rPr>
          <w:rFonts w:ascii="Franklin Gothic Book" w:hAnsi="Franklin Gothic Book"/>
          <w:sz w:val="22"/>
          <w:szCs w:val="22"/>
        </w:rPr>
        <w:t>3</w:t>
      </w:r>
      <w:r w:rsidRPr="00B14D58">
        <w:rPr>
          <w:rFonts w:ascii="Franklin Gothic Book" w:hAnsi="Franklin Gothic Book"/>
          <w:sz w:val="22"/>
          <w:szCs w:val="22"/>
        </w:rPr>
        <w:t>. Čl. I. Úhradou faktur</w:t>
      </w:r>
      <w:r w:rsidR="009A2708" w:rsidRPr="00B14D58">
        <w:rPr>
          <w:rFonts w:ascii="Franklin Gothic Book" w:hAnsi="Franklin Gothic Book"/>
          <w:sz w:val="22"/>
          <w:szCs w:val="22"/>
        </w:rPr>
        <w:t xml:space="preserve"> </w:t>
      </w:r>
      <w:r w:rsidR="000E29BD" w:rsidRPr="00B14D58">
        <w:rPr>
          <w:rFonts w:ascii="Franklin Gothic Book" w:hAnsi="Franklin Gothic Book"/>
          <w:sz w:val="22"/>
          <w:szCs w:val="22"/>
        </w:rPr>
        <w:t xml:space="preserve">jsou </w:t>
      </w:r>
      <w:r w:rsidRPr="00B14D58">
        <w:rPr>
          <w:rFonts w:ascii="Franklin Gothic Book" w:hAnsi="Franklin Gothic Book"/>
          <w:sz w:val="22"/>
          <w:szCs w:val="22"/>
        </w:rPr>
        <w:t>vzájemné sporné nárok</w:t>
      </w:r>
      <w:r w:rsidR="009A2708" w:rsidRPr="00B14D58">
        <w:rPr>
          <w:rFonts w:ascii="Franklin Gothic Book" w:hAnsi="Franklin Gothic Book"/>
          <w:sz w:val="22"/>
          <w:szCs w:val="22"/>
        </w:rPr>
        <w:t xml:space="preserve">y </w:t>
      </w:r>
      <w:r w:rsidR="00341253" w:rsidRPr="00B14D58">
        <w:rPr>
          <w:rFonts w:ascii="Franklin Gothic Book" w:hAnsi="Franklin Gothic Book"/>
          <w:sz w:val="22"/>
          <w:szCs w:val="22"/>
        </w:rPr>
        <w:t xml:space="preserve">za uvedené období </w:t>
      </w:r>
      <w:r w:rsidRPr="00B14D58">
        <w:rPr>
          <w:rFonts w:ascii="Franklin Gothic Book" w:hAnsi="Franklin Gothic Book"/>
          <w:sz w:val="22"/>
          <w:szCs w:val="22"/>
        </w:rPr>
        <w:t>vypořádány.</w:t>
      </w:r>
    </w:p>
    <w:p w14:paraId="7C2F7E09" w14:textId="77777777" w:rsidR="006E49A8" w:rsidRPr="00B14D58" w:rsidRDefault="006E49A8" w:rsidP="00FC3320">
      <w:pPr>
        <w:jc w:val="both"/>
        <w:rPr>
          <w:rFonts w:ascii="Franklin Gothic Book" w:hAnsi="Franklin Gothic Book"/>
          <w:sz w:val="22"/>
          <w:szCs w:val="22"/>
        </w:rPr>
      </w:pPr>
    </w:p>
    <w:p w14:paraId="45031A3A" w14:textId="42AB0489" w:rsidR="00DD369D" w:rsidRDefault="00DD369D" w:rsidP="00DD369D">
      <w:pPr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 xml:space="preserve">2. Smluvní strany sjednávají, že majetkový prospěch vzniklý dlužníkovi bezesmluvním dodávkou elektřiny za období od 1.4.2024 do 30.6.2024 vyfakturuje věřitel dlužníkovi jako by Smlouva a Dodatky byly platné. Faktury jsou splatné </w:t>
      </w:r>
      <w:r w:rsidR="00341253" w:rsidRPr="00B14D58">
        <w:rPr>
          <w:rFonts w:ascii="Franklin Gothic Book" w:hAnsi="Franklin Gothic Book"/>
          <w:sz w:val="22"/>
          <w:szCs w:val="22"/>
        </w:rPr>
        <w:t>dle Smlouvy</w:t>
      </w:r>
      <w:r w:rsidRPr="00B14D58">
        <w:rPr>
          <w:rFonts w:ascii="Franklin Gothic Book" w:hAnsi="Franklin Gothic Book"/>
          <w:sz w:val="22"/>
          <w:szCs w:val="22"/>
        </w:rPr>
        <w:t>. Úhradou všech faktur bude majetkový prospěch</w:t>
      </w:r>
      <w:r w:rsidR="00341253" w:rsidRPr="00B14D58">
        <w:rPr>
          <w:rFonts w:ascii="Franklin Gothic Book" w:hAnsi="Franklin Gothic Book"/>
          <w:sz w:val="22"/>
          <w:szCs w:val="22"/>
        </w:rPr>
        <w:t xml:space="preserve"> nároky za uvedené období </w:t>
      </w:r>
      <w:r w:rsidRPr="00B14D58">
        <w:rPr>
          <w:rFonts w:ascii="Franklin Gothic Book" w:hAnsi="Franklin Gothic Book"/>
          <w:sz w:val="22"/>
          <w:szCs w:val="22"/>
        </w:rPr>
        <w:t xml:space="preserve">zaplacen a vzájemné sporné nároky </w:t>
      </w:r>
      <w:r w:rsidR="00341253" w:rsidRPr="00B14D58">
        <w:rPr>
          <w:rFonts w:ascii="Franklin Gothic Book" w:hAnsi="Franklin Gothic Book"/>
          <w:sz w:val="22"/>
          <w:szCs w:val="22"/>
        </w:rPr>
        <w:t xml:space="preserve">za toto období </w:t>
      </w:r>
      <w:r w:rsidRPr="00B14D58">
        <w:rPr>
          <w:rFonts w:ascii="Franklin Gothic Book" w:hAnsi="Franklin Gothic Book"/>
          <w:sz w:val="22"/>
          <w:szCs w:val="22"/>
        </w:rPr>
        <w:t>vypořádány.</w:t>
      </w:r>
    </w:p>
    <w:p w14:paraId="007734CD" w14:textId="78314AC6" w:rsidR="00B14D58" w:rsidRDefault="00B14D58" w:rsidP="00DD369D">
      <w:pPr>
        <w:jc w:val="both"/>
        <w:rPr>
          <w:rFonts w:ascii="Franklin Gothic Book" w:hAnsi="Franklin Gothic Book"/>
          <w:sz w:val="22"/>
          <w:szCs w:val="22"/>
        </w:rPr>
      </w:pPr>
    </w:p>
    <w:p w14:paraId="2311FFC2" w14:textId="7E918E1C" w:rsidR="00DD369D" w:rsidRDefault="00B14D58" w:rsidP="00DD369D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3. </w:t>
      </w:r>
      <w:r w:rsidRPr="00186C56">
        <w:rPr>
          <w:rFonts w:ascii="Franklin Gothic Book" w:hAnsi="Franklin Gothic Book"/>
          <w:sz w:val="22"/>
          <w:szCs w:val="22"/>
        </w:rPr>
        <w:t>Smluvní strany potvrzují, že v důsledku úhrady faktur za elektřinu dodanou věřitelem dlužníkovi v období od 1.7.2019 do 30.6.2024 nevznikl a nevznikne věřiteli žádný neoprávněný majetkový prospěch. Pro vyloučení pochybností se dlužník výslovně vzdává jakékoli své případné pohledávky vůči věřiteli na vydání jakéhokoli takového majetkového prospěchu a zavazuje se takovou pohledávku, pokud existuje, po věřiteli nenárokovat k úhradě.</w:t>
      </w:r>
    </w:p>
    <w:p w14:paraId="3105D0FE" w14:textId="77777777" w:rsidR="00186C56" w:rsidRPr="00B14D58" w:rsidRDefault="00186C56" w:rsidP="00DD369D">
      <w:pPr>
        <w:jc w:val="both"/>
        <w:rPr>
          <w:rFonts w:ascii="Franklin Gothic Book" w:hAnsi="Franklin Gothic Book"/>
          <w:sz w:val="22"/>
          <w:szCs w:val="22"/>
        </w:rPr>
      </w:pPr>
    </w:p>
    <w:p w14:paraId="048D8368" w14:textId="2C7D9A5C" w:rsidR="00DD369D" w:rsidRPr="00B14D58" w:rsidRDefault="00B14D58" w:rsidP="00DD369D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4</w:t>
      </w:r>
      <w:r w:rsidR="00DD369D" w:rsidRPr="00B14D58">
        <w:rPr>
          <w:rFonts w:ascii="Franklin Gothic Book" w:hAnsi="Franklin Gothic Book"/>
          <w:sz w:val="22"/>
          <w:szCs w:val="22"/>
        </w:rPr>
        <w:t xml:space="preserve">. Smluvní strany sjednávají, že </w:t>
      </w:r>
      <w:r w:rsidR="00341253" w:rsidRPr="00B14D58">
        <w:rPr>
          <w:rFonts w:ascii="Franklin Gothic Book" w:hAnsi="Franklin Gothic Book"/>
          <w:sz w:val="22"/>
          <w:szCs w:val="22"/>
        </w:rPr>
        <w:t xml:space="preserve">na </w:t>
      </w:r>
      <w:r w:rsidR="00DD369D" w:rsidRPr="00B14D58">
        <w:rPr>
          <w:rFonts w:ascii="Franklin Gothic Book" w:hAnsi="Franklin Gothic Book"/>
          <w:sz w:val="22"/>
          <w:szCs w:val="22"/>
        </w:rPr>
        <w:t>dodávku elektřiny od 1.7.2024 bude uzavřena nová smlouva, která bude řádně registrována v registru smluv.</w:t>
      </w:r>
    </w:p>
    <w:p w14:paraId="43F6DCA9" w14:textId="77777777" w:rsidR="00DD369D" w:rsidRPr="00B14D58" w:rsidRDefault="00DD369D" w:rsidP="00DD369D">
      <w:pPr>
        <w:jc w:val="both"/>
        <w:rPr>
          <w:rFonts w:ascii="Franklin Gothic Book" w:hAnsi="Franklin Gothic Book"/>
          <w:sz w:val="22"/>
          <w:szCs w:val="22"/>
        </w:rPr>
      </w:pPr>
    </w:p>
    <w:p w14:paraId="707C1BDA" w14:textId="77777777" w:rsidR="006332B1" w:rsidRPr="00B14D58" w:rsidRDefault="006332B1" w:rsidP="001B1A3D">
      <w:pPr>
        <w:jc w:val="both"/>
        <w:rPr>
          <w:rFonts w:ascii="Franklin Gothic Book" w:hAnsi="Franklin Gothic Book"/>
          <w:sz w:val="22"/>
          <w:szCs w:val="22"/>
        </w:rPr>
      </w:pPr>
    </w:p>
    <w:p w14:paraId="64457FF1" w14:textId="77777777" w:rsidR="001B1A3D" w:rsidRPr="00B14D58" w:rsidRDefault="001B1A3D" w:rsidP="009E436A">
      <w:pPr>
        <w:jc w:val="center"/>
        <w:rPr>
          <w:rFonts w:ascii="Franklin Gothic Book" w:hAnsi="Franklin Gothic Book"/>
          <w:b/>
          <w:sz w:val="22"/>
          <w:szCs w:val="22"/>
        </w:rPr>
      </w:pPr>
      <w:r w:rsidRPr="00B14D58">
        <w:rPr>
          <w:rFonts w:ascii="Franklin Gothic Book" w:hAnsi="Franklin Gothic Book"/>
          <w:b/>
          <w:sz w:val="22"/>
          <w:szCs w:val="22"/>
        </w:rPr>
        <w:t>III.</w:t>
      </w:r>
    </w:p>
    <w:p w14:paraId="594A233B" w14:textId="77777777" w:rsidR="003442D3" w:rsidRPr="00B14D58" w:rsidRDefault="006B71BD" w:rsidP="003442D3">
      <w:pPr>
        <w:jc w:val="both"/>
        <w:rPr>
          <w:rFonts w:ascii="Franklin Gothic Book" w:hAnsi="Franklin Gothic Book"/>
          <w:i/>
          <w:iCs/>
          <w:sz w:val="22"/>
          <w:szCs w:val="22"/>
        </w:rPr>
      </w:pPr>
      <w:r w:rsidRPr="00B14D58">
        <w:rPr>
          <w:rFonts w:ascii="Franklin Gothic Book" w:hAnsi="Franklin Gothic Book"/>
          <w:iCs/>
          <w:sz w:val="22"/>
          <w:szCs w:val="22"/>
        </w:rPr>
        <w:t xml:space="preserve">1. </w:t>
      </w:r>
      <w:r w:rsidR="003442D3" w:rsidRPr="00B14D58">
        <w:rPr>
          <w:rFonts w:ascii="Franklin Gothic Book" w:hAnsi="Franklin Gothic Book"/>
          <w:iCs/>
          <w:sz w:val="22"/>
          <w:szCs w:val="22"/>
        </w:rPr>
        <w:t>Smluvní strany shodně konstatují, že tato Dohoda podléhá režimu zákona č. 340/2015 Sb. o zvláštních podmínkách účinnosti některých smluv, uveřejňování těchto smluv a o registru smluv (zákon o registru smluv). Zveřejnění této Dohody v registru smluv provede Střední škola automobilní a informatiky se sídlem Weilova 1270/4, 102 00 Praha 10, IČ 00 497070.</w:t>
      </w:r>
    </w:p>
    <w:p w14:paraId="0C3670BE" w14:textId="77777777" w:rsidR="003442D3" w:rsidRPr="00B14D58" w:rsidRDefault="003442D3" w:rsidP="003442D3">
      <w:pPr>
        <w:jc w:val="both"/>
        <w:rPr>
          <w:rFonts w:ascii="Franklin Gothic Book" w:hAnsi="Franklin Gothic Book"/>
          <w:sz w:val="22"/>
          <w:szCs w:val="22"/>
        </w:rPr>
      </w:pPr>
    </w:p>
    <w:p w14:paraId="1F8FE87D" w14:textId="77777777" w:rsidR="001B1A3D" w:rsidRPr="00B14D58" w:rsidRDefault="006B71BD" w:rsidP="003442D3">
      <w:pPr>
        <w:jc w:val="both"/>
        <w:rPr>
          <w:rFonts w:ascii="Franklin Gothic Book" w:hAnsi="Franklin Gothic Book"/>
          <w:bCs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 xml:space="preserve">2. </w:t>
      </w:r>
      <w:r w:rsidR="003442D3" w:rsidRPr="00B14D58">
        <w:rPr>
          <w:rFonts w:ascii="Franklin Gothic Book" w:hAnsi="Franklin Gothic Book"/>
          <w:sz w:val="22"/>
          <w:szCs w:val="22"/>
        </w:rPr>
        <w:t>Dohoda nabývá platnosti okamžikem podpisu smluvních stran a účinnosti okamžikem její registrace v Registru smluv po jejím podpisu smluvními stranami.</w:t>
      </w:r>
      <w:r w:rsidR="001B1A3D" w:rsidRPr="00B14D58">
        <w:rPr>
          <w:rFonts w:ascii="Franklin Gothic Book" w:hAnsi="Franklin Gothic Book"/>
          <w:bCs/>
          <w:sz w:val="22"/>
          <w:szCs w:val="22"/>
        </w:rPr>
        <w:t xml:space="preserve"> </w:t>
      </w:r>
    </w:p>
    <w:p w14:paraId="6ED6D77A" w14:textId="77777777" w:rsidR="001B1A3D" w:rsidRPr="00B14D58" w:rsidRDefault="001B1A3D" w:rsidP="001B1A3D">
      <w:pPr>
        <w:jc w:val="both"/>
        <w:rPr>
          <w:rFonts w:ascii="Franklin Gothic Book" w:hAnsi="Franklin Gothic Book"/>
          <w:bCs/>
          <w:sz w:val="22"/>
          <w:szCs w:val="22"/>
        </w:rPr>
      </w:pPr>
    </w:p>
    <w:p w14:paraId="43155BE1" w14:textId="77777777" w:rsidR="001B1A3D" w:rsidRPr="00B14D58" w:rsidRDefault="006B71BD" w:rsidP="001B1A3D">
      <w:pPr>
        <w:jc w:val="both"/>
        <w:rPr>
          <w:rFonts w:ascii="Franklin Gothic Book" w:hAnsi="Franklin Gothic Book"/>
          <w:bCs/>
          <w:sz w:val="22"/>
          <w:szCs w:val="22"/>
        </w:rPr>
      </w:pPr>
      <w:r w:rsidRPr="00B14D58">
        <w:rPr>
          <w:rFonts w:ascii="Franklin Gothic Book" w:hAnsi="Franklin Gothic Book"/>
          <w:bCs/>
          <w:sz w:val="22"/>
          <w:szCs w:val="22"/>
        </w:rPr>
        <w:t xml:space="preserve">3. </w:t>
      </w:r>
      <w:r w:rsidR="001B1A3D" w:rsidRPr="00B14D58">
        <w:rPr>
          <w:rFonts w:ascii="Franklin Gothic Book" w:hAnsi="Franklin Gothic Book"/>
          <w:bCs/>
          <w:sz w:val="22"/>
          <w:szCs w:val="22"/>
        </w:rPr>
        <w:t xml:space="preserve">Tuto Dohodu lze měnit pouze písemnými, číslovanými a </w:t>
      </w:r>
      <w:r w:rsidR="003442D3" w:rsidRPr="00B14D58">
        <w:rPr>
          <w:rFonts w:ascii="Franklin Gothic Book" w:hAnsi="Franklin Gothic Book"/>
          <w:bCs/>
          <w:sz w:val="22"/>
          <w:szCs w:val="22"/>
        </w:rPr>
        <w:t>smluvními stranami podepsanými</w:t>
      </w:r>
      <w:r w:rsidR="001B1A3D" w:rsidRPr="00B14D58">
        <w:rPr>
          <w:rFonts w:ascii="Franklin Gothic Book" w:hAnsi="Franklin Gothic Book"/>
          <w:bCs/>
          <w:sz w:val="22"/>
          <w:szCs w:val="22"/>
        </w:rPr>
        <w:t xml:space="preserve"> dodatky k ní.</w:t>
      </w:r>
    </w:p>
    <w:p w14:paraId="2572AA9F" w14:textId="77777777" w:rsidR="001B1A3D" w:rsidRPr="00B14D58" w:rsidRDefault="001B1A3D" w:rsidP="001B1A3D">
      <w:pPr>
        <w:jc w:val="both"/>
        <w:rPr>
          <w:rFonts w:ascii="Franklin Gothic Book" w:hAnsi="Franklin Gothic Book"/>
          <w:bCs/>
          <w:sz w:val="22"/>
          <w:szCs w:val="22"/>
        </w:rPr>
      </w:pPr>
    </w:p>
    <w:p w14:paraId="3B084E1C" w14:textId="77777777" w:rsidR="001B1A3D" w:rsidRPr="00B14D58" w:rsidRDefault="006B71BD" w:rsidP="001B1A3D">
      <w:pPr>
        <w:jc w:val="both"/>
        <w:rPr>
          <w:rFonts w:ascii="Franklin Gothic Book" w:hAnsi="Franklin Gothic Book"/>
          <w:bCs/>
          <w:sz w:val="22"/>
          <w:szCs w:val="22"/>
        </w:rPr>
      </w:pPr>
      <w:r w:rsidRPr="00B14D58">
        <w:rPr>
          <w:rFonts w:ascii="Franklin Gothic Book" w:hAnsi="Franklin Gothic Book"/>
          <w:bCs/>
          <w:sz w:val="22"/>
          <w:szCs w:val="22"/>
        </w:rPr>
        <w:t xml:space="preserve">4. </w:t>
      </w:r>
      <w:r w:rsidR="001B1A3D" w:rsidRPr="00B14D58">
        <w:rPr>
          <w:rFonts w:ascii="Franklin Gothic Book" w:hAnsi="Franklin Gothic Book"/>
          <w:bCs/>
          <w:sz w:val="22"/>
          <w:szCs w:val="22"/>
        </w:rPr>
        <w:t xml:space="preserve">Tato Dohoda je vyhotovena ve dvou stejnopisech, z nich </w:t>
      </w:r>
      <w:r w:rsidR="003442D3" w:rsidRPr="00B14D58">
        <w:rPr>
          <w:rFonts w:ascii="Franklin Gothic Book" w:hAnsi="Franklin Gothic Book"/>
          <w:bCs/>
          <w:sz w:val="22"/>
          <w:szCs w:val="22"/>
        </w:rPr>
        <w:t xml:space="preserve">každá smluvní strana </w:t>
      </w:r>
      <w:proofErr w:type="gramStart"/>
      <w:r w:rsidR="003442D3" w:rsidRPr="00B14D58">
        <w:rPr>
          <w:rFonts w:ascii="Franklin Gothic Book" w:hAnsi="Franklin Gothic Book"/>
          <w:bCs/>
          <w:sz w:val="22"/>
          <w:szCs w:val="22"/>
        </w:rPr>
        <w:t>obdrží</w:t>
      </w:r>
      <w:proofErr w:type="gramEnd"/>
      <w:r w:rsidR="003442D3" w:rsidRPr="00B14D58">
        <w:rPr>
          <w:rFonts w:ascii="Franklin Gothic Book" w:hAnsi="Franklin Gothic Book"/>
          <w:bCs/>
          <w:sz w:val="22"/>
          <w:szCs w:val="22"/>
        </w:rPr>
        <w:t xml:space="preserve"> jeden</w:t>
      </w:r>
      <w:r w:rsidR="001B1A3D" w:rsidRPr="00B14D58">
        <w:rPr>
          <w:rFonts w:ascii="Franklin Gothic Book" w:hAnsi="Franklin Gothic Book"/>
          <w:bCs/>
          <w:sz w:val="22"/>
          <w:szCs w:val="22"/>
        </w:rPr>
        <w:t>.</w:t>
      </w:r>
    </w:p>
    <w:p w14:paraId="48A9526D" w14:textId="77777777" w:rsidR="001B1A3D" w:rsidRPr="00B14D58" w:rsidRDefault="001B1A3D" w:rsidP="001B1A3D">
      <w:pPr>
        <w:pStyle w:val="Zkladntext"/>
        <w:rPr>
          <w:rFonts w:ascii="Franklin Gothic Book" w:hAnsi="Franklin Gothic Book"/>
        </w:rPr>
      </w:pPr>
    </w:p>
    <w:p w14:paraId="22CBF9AA" w14:textId="77777777" w:rsidR="001B1A3D" w:rsidRPr="00B14D58" w:rsidRDefault="006B71BD" w:rsidP="001B1A3D">
      <w:pPr>
        <w:pStyle w:val="Zkladntext"/>
        <w:rPr>
          <w:rFonts w:ascii="Franklin Gothic Book" w:hAnsi="Franklin Gothic Book"/>
        </w:rPr>
      </w:pPr>
      <w:r w:rsidRPr="00B14D58">
        <w:rPr>
          <w:rFonts w:ascii="Franklin Gothic Book" w:hAnsi="Franklin Gothic Book"/>
        </w:rPr>
        <w:t xml:space="preserve">5. </w:t>
      </w:r>
      <w:r w:rsidR="001B1A3D" w:rsidRPr="00B14D58">
        <w:rPr>
          <w:rFonts w:ascii="Franklin Gothic Book" w:hAnsi="Franklin Gothic Book"/>
        </w:rPr>
        <w:t xml:space="preserve">Je-li nebo stane-li se některé ustanovení této Dohody neplatné či neúčinné, nedotýká se to ostatních ustanovení této Dohody, která zůstávají platná a účinná. </w:t>
      </w:r>
      <w:r w:rsidR="003442D3" w:rsidRPr="00B14D58">
        <w:rPr>
          <w:rFonts w:ascii="Franklin Gothic Book" w:hAnsi="Franklin Gothic Book"/>
        </w:rPr>
        <w:t xml:space="preserve">Smluvní strany se v tomto případě zavazují </w:t>
      </w:r>
      <w:r w:rsidR="001B1A3D" w:rsidRPr="00B14D58">
        <w:rPr>
          <w:rFonts w:ascii="Franklin Gothic Book" w:hAnsi="Franklin Gothic Book"/>
        </w:rPr>
        <w:t>nahradit ustanovení neplatné/neúčinné novým ustanovením platným/účinným, které nejlépe odpovídá původně zamýšlenému ekonomickému účelu ustanovení neplatného/neúčinného</w:t>
      </w:r>
    </w:p>
    <w:p w14:paraId="0635AEFA" w14:textId="77777777" w:rsidR="00095CEE" w:rsidRPr="00B14D58" w:rsidRDefault="00095CEE" w:rsidP="001B1A3D">
      <w:pPr>
        <w:jc w:val="both"/>
        <w:rPr>
          <w:rFonts w:ascii="Franklin Gothic Book" w:hAnsi="Franklin Gothic Book"/>
          <w:bCs/>
          <w:sz w:val="22"/>
          <w:szCs w:val="22"/>
        </w:rPr>
      </w:pPr>
    </w:p>
    <w:p w14:paraId="5486537B" w14:textId="77777777" w:rsidR="001B1A3D" w:rsidRPr="00B14D58" w:rsidRDefault="006B71BD" w:rsidP="001B1A3D">
      <w:pPr>
        <w:jc w:val="both"/>
        <w:rPr>
          <w:rFonts w:ascii="Franklin Gothic Book" w:hAnsi="Franklin Gothic Book"/>
          <w:bCs/>
          <w:i/>
          <w:sz w:val="22"/>
          <w:szCs w:val="22"/>
        </w:rPr>
      </w:pPr>
      <w:r w:rsidRPr="00B14D58">
        <w:rPr>
          <w:rFonts w:ascii="Franklin Gothic Book" w:hAnsi="Franklin Gothic Book"/>
          <w:bCs/>
          <w:sz w:val="22"/>
          <w:szCs w:val="22"/>
        </w:rPr>
        <w:t xml:space="preserve">6. </w:t>
      </w:r>
      <w:r w:rsidR="003442D3" w:rsidRPr="00B14D58">
        <w:rPr>
          <w:rFonts w:ascii="Franklin Gothic Book" w:hAnsi="Franklin Gothic Book"/>
          <w:bCs/>
          <w:sz w:val="22"/>
          <w:szCs w:val="22"/>
        </w:rPr>
        <w:t xml:space="preserve">Smluvní strany </w:t>
      </w:r>
      <w:r w:rsidR="001B1A3D" w:rsidRPr="00B14D58">
        <w:rPr>
          <w:rFonts w:ascii="Franklin Gothic Book" w:hAnsi="Franklin Gothic Book"/>
          <w:bCs/>
          <w:sz w:val="22"/>
          <w:szCs w:val="22"/>
        </w:rPr>
        <w:t xml:space="preserve">této </w:t>
      </w:r>
      <w:r w:rsidR="003442D3" w:rsidRPr="00B14D58">
        <w:rPr>
          <w:rFonts w:ascii="Franklin Gothic Book" w:hAnsi="Franklin Gothic Book"/>
          <w:bCs/>
          <w:sz w:val="22"/>
          <w:szCs w:val="22"/>
        </w:rPr>
        <w:t>D</w:t>
      </w:r>
      <w:r w:rsidR="001B1A3D" w:rsidRPr="00B14D58">
        <w:rPr>
          <w:rFonts w:ascii="Franklin Gothic Book" w:hAnsi="Franklin Gothic Book"/>
          <w:bCs/>
          <w:sz w:val="22"/>
          <w:szCs w:val="22"/>
        </w:rPr>
        <w:t xml:space="preserve">ohody prohlašují, že s jejím celým obsahem souhlasí, </w:t>
      </w:r>
      <w:r w:rsidR="003442D3" w:rsidRPr="00B14D58">
        <w:rPr>
          <w:rFonts w:ascii="Franklin Gothic Book" w:hAnsi="Franklin Gothic Book"/>
          <w:bCs/>
          <w:sz w:val="22"/>
          <w:szCs w:val="22"/>
        </w:rPr>
        <w:t xml:space="preserve">že </w:t>
      </w:r>
      <w:r w:rsidR="001B1A3D" w:rsidRPr="00B14D58">
        <w:rPr>
          <w:rFonts w:ascii="Franklin Gothic Book" w:hAnsi="Franklin Gothic Book"/>
          <w:bCs/>
          <w:sz w:val="22"/>
          <w:szCs w:val="22"/>
        </w:rPr>
        <w:t>nebyla uzavřena v tísni ani za nápadně nevýhodných podmínek a na důkaz svého souhlasu připojují své podpisy.</w:t>
      </w:r>
    </w:p>
    <w:p w14:paraId="0195116C" w14:textId="77777777" w:rsidR="00186C56" w:rsidRPr="00B14D58" w:rsidRDefault="00186C56" w:rsidP="001B1A3D">
      <w:pPr>
        <w:jc w:val="both"/>
        <w:rPr>
          <w:rFonts w:ascii="Franklin Gothic Book" w:hAnsi="Franklin Gothic Book"/>
          <w:sz w:val="22"/>
          <w:szCs w:val="22"/>
        </w:rPr>
      </w:pPr>
    </w:p>
    <w:p w14:paraId="1419893F" w14:textId="69978333" w:rsidR="00B77FC1" w:rsidRPr="00B14D58" w:rsidRDefault="00F84D48" w:rsidP="001B1A3D">
      <w:pPr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 xml:space="preserve">Příloha </w:t>
      </w:r>
      <w:r w:rsidR="00BC7F13" w:rsidRPr="00B14D58">
        <w:rPr>
          <w:rFonts w:ascii="Franklin Gothic Book" w:hAnsi="Franklin Gothic Book"/>
          <w:sz w:val="22"/>
          <w:szCs w:val="22"/>
        </w:rPr>
        <w:t>č. 1</w:t>
      </w:r>
      <w:r w:rsidRPr="00B14D58">
        <w:rPr>
          <w:rFonts w:ascii="Franklin Gothic Book" w:hAnsi="Franklin Gothic Book"/>
          <w:sz w:val="22"/>
          <w:szCs w:val="22"/>
        </w:rPr>
        <w:t xml:space="preserve">: </w:t>
      </w:r>
      <w:r w:rsidR="00DD369D" w:rsidRPr="00B14D58">
        <w:rPr>
          <w:rFonts w:ascii="Franklin Gothic Book" w:hAnsi="Franklin Gothic Book"/>
          <w:sz w:val="22"/>
          <w:szCs w:val="22"/>
        </w:rPr>
        <w:t>Smlouva a Dodatky</w:t>
      </w:r>
    </w:p>
    <w:p w14:paraId="32B2EA6A" w14:textId="4ECA0093" w:rsidR="006B71BD" w:rsidRDefault="006B71BD" w:rsidP="001B1A3D">
      <w:pPr>
        <w:jc w:val="both"/>
        <w:rPr>
          <w:rFonts w:ascii="Franklin Gothic Book" w:hAnsi="Franklin Gothic Book"/>
          <w:sz w:val="22"/>
          <w:szCs w:val="22"/>
        </w:rPr>
      </w:pPr>
    </w:p>
    <w:p w14:paraId="3684E4EA" w14:textId="77777777" w:rsidR="00186C56" w:rsidRPr="00B14D58" w:rsidRDefault="00186C56" w:rsidP="001B1A3D">
      <w:pPr>
        <w:jc w:val="both"/>
        <w:rPr>
          <w:rFonts w:ascii="Franklin Gothic Book" w:hAnsi="Franklin Gothic Book"/>
          <w:sz w:val="22"/>
          <w:szCs w:val="22"/>
        </w:rPr>
      </w:pPr>
    </w:p>
    <w:p w14:paraId="14D7A4A6" w14:textId="54601D14" w:rsidR="00B77FC1" w:rsidRPr="00B14D58" w:rsidRDefault="00B77FC1" w:rsidP="00B77FC1">
      <w:pPr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>V Praze dne ……………</w:t>
      </w:r>
      <w:r w:rsidRPr="00B14D58">
        <w:rPr>
          <w:rFonts w:ascii="Franklin Gothic Book" w:hAnsi="Franklin Gothic Book"/>
          <w:sz w:val="22"/>
          <w:szCs w:val="22"/>
        </w:rPr>
        <w:tab/>
      </w:r>
      <w:r w:rsidRPr="00B14D58">
        <w:rPr>
          <w:rFonts w:ascii="Franklin Gothic Book" w:hAnsi="Franklin Gothic Book"/>
          <w:sz w:val="22"/>
          <w:szCs w:val="22"/>
        </w:rPr>
        <w:tab/>
      </w:r>
      <w:r w:rsidRPr="00B14D58">
        <w:rPr>
          <w:rFonts w:ascii="Franklin Gothic Book" w:hAnsi="Franklin Gothic Book"/>
          <w:sz w:val="22"/>
          <w:szCs w:val="22"/>
        </w:rPr>
        <w:tab/>
      </w:r>
      <w:r w:rsidRPr="00B14D58">
        <w:rPr>
          <w:rFonts w:ascii="Franklin Gothic Book" w:hAnsi="Franklin Gothic Book"/>
          <w:sz w:val="22"/>
          <w:szCs w:val="22"/>
        </w:rPr>
        <w:tab/>
      </w:r>
      <w:r w:rsidR="00B14D58">
        <w:rPr>
          <w:rFonts w:ascii="Franklin Gothic Book" w:hAnsi="Franklin Gothic Book"/>
          <w:sz w:val="22"/>
          <w:szCs w:val="22"/>
        </w:rPr>
        <w:t xml:space="preserve">            </w:t>
      </w:r>
      <w:r w:rsidR="00186C56">
        <w:rPr>
          <w:rFonts w:ascii="Franklin Gothic Book" w:hAnsi="Franklin Gothic Book"/>
          <w:sz w:val="22"/>
          <w:szCs w:val="22"/>
        </w:rPr>
        <w:tab/>
      </w:r>
      <w:r w:rsidR="00186C56">
        <w:rPr>
          <w:rFonts w:ascii="Franklin Gothic Book" w:hAnsi="Franklin Gothic Book"/>
          <w:sz w:val="22"/>
          <w:szCs w:val="22"/>
        </w:rPr>
        <w:tab/>
      </w:r>
      <w:r w:rsidRPr="00B14D58">
        <w:rPr>
          <w:rFonts w:ascii="Franklin Gothic Book" w:hAnsi="Franklin Gothic Book"/>
          <w:sz w:val="22"/>
          <w:szCs w:val="22"/>
        </w:rPr>
        <w:t>V </w:t>
      </w:r>
      <w:r w:rsidR="003112BE" w:rsidRPr="00B14D58">
        <w:rPr>
          <w:rFonts w:ascii="Franklin Gothic Book" w:hAnsi="Franklin Gothic Book"/>
          <w:sz w:val="22"/>
          <w:szCs w:val="22"/>
        </w:rPr>
        <w:t>…………</w:t>
      </w:r>
      <w:r w:rsidRPr="00B14D58">
        <w:rPr>
          <w:rFonts w:ascii="Franklin Gothic Book" w:hAnsi="Franklin Gothic Book"/>
          <w:sz w:val="22"/>
          <w:szCs w:val="22"/>
        </w:rPr>
        <w:t xml:space="preserve"> dne ……………</w:t>
      </w:r>
    </w:p>
    <w:p w14:paraId="6D954C6B" w14:textId="13A18947" w:rsidR="00186C56" w:rsidRDefault="00186C56" w:rsidP="001B1A3D">
      <w:pPr>
        <w:jc w:val="both"/>
        <w:rPr>
          <w:rFonts w:ascii="Franklin Gothic Book" w:hAnsi="Franklin Gothic Book"/>
          <w:sz w:val="22"/>
          <w:szCs w:val="22"/>
        </w:rPr>
      </w:pPr>
    </w:p>
    <w:p w14:paraId="371C2B8E" w14:textId="77777777" w:rsidR="00186C56" w:rsidRPr="00B14D58" w:rsidRDefault="00186C56" w:rsidP="001B1A3D">
      <w:pPr>
        <w:jc w:val="both"/>
        <w:rPr>
          <w:rFonts w:ascii="Franklin Gothic Book" w:hAnsi="Franklin Gothic Book"/>
          <w:sz w:val="22"/>
          <w:szCs w:val="22"/>
        </w:rPr>
      </w:pPr>
    </w:p>
    <w:p w14:paraId="7BCFD540" w14:textId="6681D5B5" w:rsidR="001F25CF" w:rsidRPr="00B14D58" w:rsidRDefault="00B77FC1" w:rsidP="001F25CF">
      <w:pPr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b/>
          <w:sz w:val="22"/>
          <w:szCs w:val="22"/>
        </w:rPr>
        <w:t>Střední škola automobilní a informatiky</w:t>
      </w:r>
      <w:r w:rsidR="00551C10" w:rsidRPr="00B14D58">
        <w:rPr>
          <w:rFonts w:ascii="Franklin Gothic Book" w:hAnsi="Franklin Gothic Book"/>
          <w:b/>
          <w:sz w:val="22"/>
          <w:szCs w:val="22"/>
        </w:rPr>
        <w:tab/>
      </w:r>
      <w:r w:rsidR="00551C10" w:rsidRPr="00B14D58">
        <w:rPr>
          <w:rFonts w:ascii="Franklin Gothic Book" w:hAnsi="Franklin Gothic Book"/>
          <w:b/>
          <w:sz w:val="22"/>
          <w:szCs w:val="22"/>
        </w:rPr>
        <w:tab/>
      </w:r>
      <w:r w:rsidR="00186C56">
        <w:rPr>
          <w:rFonts w:ascii="Franklin Gothic Book" w:hAnsi="Franklin Gothic Book"/>
          <w:b/>
          <w:sz w:val="22"/>
          <w:szCs w:val="22"/>
        </w:rPr>
        <w:tab/>
      </w:r>
      <w:r w:rsidR="001F25CF" w:rsidRPr="00B14D58">
        <w:rPr>
          <w:rFonts w:ascii="Franklin Gothic Book" w:hAnsi="Franklin Gothic Book"/>
          <w:b/>
          <w:sz w:val="22"/>
          <w:szCs w:val="22"/>
        </w:rPr>
        <w:t>K</w:t>
      </w:r>
      <w:r w:rsidR="00D94A2D" w:rsidRPr="00B14D58">
        <w:rPr>
          <w:rFonts w:ascii="Franklin Gothic Book" w:hAnsi="Franklin Gothic Book"/>
          <w:b/>
          <w:sz w:val="22"/>
          <w:szCs w:val="22"/>
        </w:rPr>
        <w:t>OMTERM</w:t>
      </w:r>
      <w:r w:rsidR="001F25CF" w:rsidRPr="00B14D58">
        <w:rPr>
          <w:rFonts w:ascii="Franklin Gothic Book" w:hAnsi="Franklin Gothic Book"/>
          <w:b/>
          <w:sz w:val="22"/>
          <w:szCs w:val="22"/>
        </w:rPr>
        <w:t xml:space="preserve"> </w:t>
      </w:r>
      <w:r w:rsidR="00DD369D" w:rsidRPr="00B14D58">
        <w:rPr>
          <w:rFonts w:ascii="Franklin Gothic Book" w:hAnsi="Franklin Gothic Book"/>
          <w:b/>
          <w:sz w:val="22"/>
          <w:szCs w:val="22"/>
        </w:rPr>
        <w:t>Morava</w:t>
      </w:r>
      <w:r w:rsidR="001F25CF" w:rsidRPr="00B14D58">
        <w:rPr>
          <w:rFonts w:ascii="Franklin Gothic Book" w:hAnsi="Franklin Gothic Book"/>
          <w:b/>
          <w:sz w:val="22"/>
          <w:szCs w:val="22"/>
        </w:rPr>
        <w:t>, s.r.o.</w:t>
      </w:r>
    </w:p>
    <w:p w14:paraId="6F3505C9" w14:textId="77777777" w:rsidR="00551C10" w:rsidRPr="00B14D58" w:rsidRDefault="00551C10" w:rsidP="001F25CF">
      <w:pPr>
        <w:jc w:val="both"/>
        <w:rPr>
          <w:rFonts w:ascii="Franklin Gothic Book" w:hAnsi="Franklin Gothic Book"/>
          <w:b/>
          <w:sz w:val="22"/>
          <w:szCs w:val="22"/>
        </w:rPr>
      </w:pPr>
    </w:p>
    <w:p w14:paraId="602BF4DE" w14:textId="6AD031B1" w:rsidR="00551C10" w:rsidRDefault="00551C10" w:rsidP="00B77FC1">
      <w:pPr>
        <w:pStyle w:val="Texttabulky"/>
        <w:rPr>
          <w:rFonts w:ascii="Franklin Gothic Book" w:hAnsi="Franklin Gothic Book"/>
          <w:b/>
          <w:sz w:val="22"/>
          <w:szCs w:val="22"/>
        </w:rPr>
      </w:pPr>
    </w:p>
    <w:p w14:paraId="19A2B16E" w14:textId="77777777" w:rsidR="00186C56" w:rsidRDefault="00186C56" w:rsidP="00B77FC1">
      <w:pPr>
        <w:pStyle w:val="Texttabulky"/>
        <w:rPr>
          <w:rFonts w:ascii="Franklin Gothic Book" w:hAnsi="Franklin Gothic Book"/>
          <w:b/>
          <w:sz w:val="22"/>
          <w:szCs w:val="22"/>
        </w:rPr>
      </w:pPr>
    </w:p>
    <w:p w14:paraId="4E45D092" w14:textId="77777777" w:rsidR="00B14D58" w:rsidRPr="00B14D58" w:rsidRDefault="00B14D58" w:rsidP="00B77FC1">
      <w:pPr>
        <w:pStyle w:val="Texttabulky"/>
        <w:rPr>
          <w:rFonts w:ascii="Franklin Gothic Book" w:hAnsi="Franklin Gothic Book"/>
          <w:b/>
          <w:sz w:val="22"/>
          <w:szCs w:val="22"/>
        </w:rPr>
      </w:pPr>
    </w:p>
    <w:p w14:paraId="115DC470" w14:textId="2E22CD97" w:rsidR="001B1A3D" w:rsidRPr="00B14D58" w:rsidRDefault="001B1A3D" w:rsidP="001B1A3D">
      <w:pPr>
        <w:jc w:val="both"/>
        <w:rPr>
          <w:rFonts w:ascii="Franklin Gothic Book" w:hAnsi="Franklin Gothic Book"/>
          <w:sz w:val="22"/>
          <w:szCs w:val="22"/>
        </w:rPr>
      </w:pPr>
      <w:r w:rsidRPr="00B14D58">
        <w:rPr>
          <w:rFonts w:ascii="Franklin Gothic Book" w:hAnsi="Franklin Gothic Book"/>
          <w:sz w:val="22"/>
          <w:szCs w:val="22"/>
        </w:rPr>
        <w:t>……………………………</w:t>
      </w:r>
      <w:r w:rsidR="00B14D58">
        <w:rPr>
          <w:rFonts w:ascii="Franklin Gothic Book" w:hAnsi="Franklin Gothic Book"/>
          <w:sz w:val="22"/>
          <w:szCs w:val="22"/>
        </w:rPr>
        <w:t>…..</w:t>
      </w:r>
      <w:r w:rsidR="00FA260E" w:rsidRPr="00B14D58">
        <w:rPr>
          <w:rFonts w:ascii="Franklin Gothic Book" w:hAnsi="Franklin Gothic Book"/>
          <w:sz w:val="22"/>
          <w:szCs w:val="22"/>
        </w:rPr>
        <w:t xml:space="preserve">                     </w:t>
      </w:r>
      <w:r w:rsidR="00FA260E" w:rsidRPr="00B14D58">
        <w:rPr>
          <w:rFonts w:ascii="Franklin Gothic Book" w:hAnsi="Franklin Gothic Book"/>
          <w:sz w:val="22"/>
          <w:szCs w:val="22"/>
        </w:rPr>
        <w:tab/>
      </w:r>
      <w:r w:rsidR="00FA260E" w:rsidRPr="00B14D58">
        <w:rPr>
          <w:rFonts w:ascii="Franklin Gothic Book" w:hAnsi="Franklin Gothic Book"/>
          <w:sz w:val="22"/>
          <w:szCs w:val="22"/>
        </w:rPr>
        <w:tab/>
      </w:r>
      <w:r w:rsidR="00B14D58">
        <w:rPr>
          <w:rFonts w:ascii="Franklin Gothic Book" w:hAnsi="Franklin Gothic Book"/>
          <w:sz w:val="22"/>
          <w:szCs w:val="22"/>
        </w:rPr>
        <w:t xml:space="preserve">            </w:t>
      </w:r>
      <w:r w:rsidR="00186C56">
        <w:rPr>
          <w:rFonts w:ascii="Franklin Gothic Book" w:hAnsi="Franklin Gothic Book"/>
          <w:sz w:val="22"/>
          <w:szCs w:val="22"/>
        </w:rPr>
        <w:tab/>
      </w:r>
      <w:r w:rsidR="00186C56">
        <w:rPr>
          <w:rFonts w:ascii="Franklin Gothic Book" w:hAnsi="Franklin Gothic Book"/>
          <w:sz w:val="22"/>
          <w:szCs w:val="22"/>
        </w:rPr>
        <w:tab/>
      </w:r>
      <w:r w:rsidR="00B14D58">
        <w:rPr>
          <w:rFonts w:ascii="Franklin Gothic Book" w:hAnsi="Franklin Gothic Book"/>
          <w:sz w:val="22"/>
          <w:szCs w:val="22"/>
        </w:rPr>
        <w:t xml:space="preserve"> </w:t>
      </w:r>
      <w:r w:rsidRPr="00B14D58">
        <w:rPr>
          <w:rFonts w:ascii="Franklin Gothic Book" w:hAnsi="Franklin Gothic Book"/>
          <w:sz w:val="22"/>
          <w:szCs w:val="22"/>
        </w:rPr>
        <w:t>………………………………..</w:t>
      </w:r>
    </w:p>
    <w:p w14:paraId="5545C3B8" w14:textId="193A40AF" w:rsidR="001F25CF" w:rsidRPr="00B14D58" w:rsidRDefault="00B14D58" w:rsidP="001F25CF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I</w:t>
      </w:r>
      <w:r w:rsidR="00B77FC1" w:rsidRPr="00B14D58">
        <w:rPr>
          <w:rFonts w:ascii="Franklin Gothic Book" w:hAnsi="Franklin Gothic Book"/>
          <w:b/>
          <w:sz w:val="22"/>
          <w:szCs w:val="22"/>
        </w:rPr>
        <w:t>ng. Milan Vorel, ředitel</w:t>
      </w:r>
      <w:r w:rsidR="00FA260E" w:rsidRPr="00B14D58">
        <w:rPr>
          <w:rFonts w:ascii="Franklin Gothic Book" w:hAnsi="Franklin Gothic Book"/>
          <w:sz w:val="22"/>
          <w:szCs w:val="22"/>
        </w:rPr>
        <w:t xml:space="preserve"> </w:t>
      </w:r>
      <w:r w:rsidR="00FA260E" w:rsidRPr="00B14D58">
        <w:rPr>
          <w:rFonts w:ascii="Franklin Gothic Book" w:hAnsi="Franklin Gothic Book"/>
          <w:sz w:val="22"/>
          <w:szCs w:val="22"/>
        </w:rPr>
        <w:tab/>
      </w:r>
      <w:r w:rsidR="00FA260E" w:rsidRPr="00B14D58">
        <w:rPr>
          <w:rFonts w:ascii="Franklin Gothic Book" w:hAnsi="Franklin Gothic Book"/>
          <w:sz w:val="22"/>
          <w:szCs w:val="22"/>
        </w:rPr>
        <w:tab/>
      </w:r>
      <w:r w:rsidR="00FA260E" w:rsidRPr="00B14D58">
        <w:rPr>
          <w:rFonts w:ascii="Franklin Gothic Book" w:hAnsi="Franklin Gothic Book"/>
          <w:sz w:val="22"/>
          <w:szCs w:val="22"/>
        </w:rPr>
        <w:tab/>
      </w:r>
      <w:r w:rsidR="001F25CF" w:rsidRPr="00B14D58">
        <w:rPr>
          <w:rFonts w:ascii="Franklin Gothic Book" w:hAnsi="Franklin Gothic Book"/>
          <w:sz w:val="22"/>
          <w:szCs w:val="22"/>
        </w:rPr>
        <w:tab/>
      </w:r>
      <w:r w:rsidR="00186C56">
        <w:rPr>
          <w:rFonts w:ascii="Franklin Gothic Book" w:hAnsi="Franklin Gothic Book"/>
          <w:sz w:val="22"/>
          <w:szCs w:val="22"/>
        </w:rPr>
        <w:tab/>
        <w:t xml:space="preserve"> </w:t>
      </w:r>
      <w:r>
        <w:rPr>
          <w:rFonts w:ascii="Franklin Gothic Book" w:hAnsi="Franklin Gothic Book"/>
          <w:b/>
          <w:sz w:val="22"/>
          <w:szCs w:val="22"/>
        </w:rPr>
        <w:t>I</w:t>
      </w:r>
      <w:r w:rsidR="001F25CF" w:rsidRPr="00B14D58">
        <w:rPr>
          <w:rFonts w:ascii="Franklin Gothic Book" w:hAnsi="Franklin Gothic Book"/>
          <w:b/>
          <w:sz w:val="22"/>
          <w:szCs w:val="22"/>
        </w:rPr>
        <w:t xml:space="preserve">ng. </w:t>
      </w:r>
      <w:r w:rsidR="00DD369D" w:rsidRPr="00B14D58">
        <w:rPr>
          <w:rFonts w:ascii="Franklin Gothic Book" w:hAnsi="Franklin Gothic Book"/>
          <w:b/>
          <w:sz w:val="22"/>
          <w:szCs w:val="22"/>
        </w:rPr>
        <w:t>Milan Jedlička</w:t>
      </w:r>
      <w:r w:rsidR="001F25CF" w:rsidRPr="00B14D58">
        <w:rPr>
          <w:rFonts w:ascii="Franklin Gothic Book" w:hAnsi="Franklin Gothic Book"/>
          <w:b/>
          <w:sz w:val="22"/>
          <w:szCs w:val="22"/>
        </w:rPr>
        <w:t>, jednatel</w:t>
      </w:r>
    </w:p>
    <w:sectPr w:rsidR="001F25CF" w:rsidRPr="00B14D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CCE33" w14:textId="77777777" w:rsidR="00FA260E" w:rsidRDefault="00FA260E" w:rsidP="00A35592">
      <w:r>
        <w:separator/>
      </w:r>
    </w:p>
  </w:endnote>
  <w:endnote w:type="continuationSeparator" w:id="0">
    <w:p w14:paraId="2ED44C9D" w14:textId="77777777" w:rsidR="00FA260E" w:rsidRDefault="00FA260E" w:rsidP="00A3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Dutch801BTCE-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83611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9527E8" w14:textId="77777777" w:rsidR="00FA260E" w:rsidRDefault="00FA260E">
            <w:pPr>
              <w:pStyle w:val="Zpat"/>
              <w:jc w:val="center"/>
            </w:pPr>
            <w:r w:rsidRPr="00186C56">
              <w:rPr>
                <w:rFonts w:ascii="Franklin Gothic Book" w:hAnsi="Franklin Gothic Book"/>
                <w:sz w:val="22"/>
                <w:szCs w:val="22"/>
              </w:rPr>
              <w:t xml:space="preserve">Stránka </w:t>
            </w:r>
            <w:r w:rsidRPr="00186C56">
              <w:rPr>
                <w:rFonts w:ascii="Franklin Gothic Book" w:hAnsi="Franklin Gothic Book"/>
                <w:b/>
                <w:bCs/>
                <w:sz w:val="22"/>
                <w:szCs w:val="22"/>
              </w:rPr>
              <w:fldChar w:fldCharType="begin"/>
            </w:r>
            <w:r w:rsidRPr="00186C56">
              <w:rPr>
                <w:rFonts w:ascii="Franklin Gothic Book" w:hAnsi="Franklin Gothic Book"/>
                <w:b/>
                <w:bCs/>
                <w:sz w:val="22"/>
                <w:szCs w:val="22"/>
              </w:rPr>
              <w:instrText>PAGE</w:instrText>
            </w:r>
            <w:r w:rsidRPr="00186C56">
              <w:rPr>
                <w:rFonts w:ascii="Franklin Gothic Book" w:hAnsi="Franklin Gothic Book"/>
                <w:b/>
                <w:bCs/>
                <w:sz w:val="22"/>
                <w:szCs w:val="22"/>
              </w:rPr>
              <w:fldChar w:fldCharType="separate"/>
            </w:r>
            <w:r w:rsidR="00341253" w:rsidRPr="00186C56">
              <w:rPr>
                <w:rFonts w:ascii="Franklin Gothic Book" w:hAnsi="Franklin Gothic Book"/>
                <w:b/>
                <w:bCs/>
                <w:noProof/>
                <w:sz w:val="22"/>
                <w:szCs w:val="22"/>
              </w:rPr>
              <w:t>2</w:t>
            </w:r>
            <w:r w:rsidRPr="00186C56">
              <w:rPr>
                <w:rFonts w:ascii="Franklin Gothic Book" w:hAnsi="Franklin Gothic Book"/>
                <w:b/>
                <w:bCs/>
                <w:sz w:val="22"/>
                <w:szCs w:val="22"/>
              </w:rPr>
              <w:fldChar w:fldCharType="end"/>
            </w:r>
            <w:r w:rsidRPr="00186C56">
              <w:rPr>
                <w:rFonts w:ascii="Franklin Gothic Book" w:hAnsi="Franklin Gothic Book"/>
                <w:sz w:val="22"/>
                <w:szCs w:val="22"/>
              </w:rPr>
              <w:t xml:space="preserve"> z </w:t>
            </w:r>
            <w:r w:rsidRPr="00186C56">
              <w:rPr>
                <w:rFonts w:ascii="Franklin Gothic Book" w:hAnsi="Franklin Gothic Book"/>
                <w:b/>
                <w:bCs/>
                <w:sz w:val="22"/>
                <w:szCs w:val="22"/>
              </w:rPr>
              <w:fldChar w:fldCharType="begin"/>
            </w:r>
            <w:r w:rsidRPr="00186C56">
              <w:rPr>
                <w:rFonts w:ascii="Franklin Gothic Book" w:hAnsi="Franklin Gothic Book"/>
                <w:b/>
                <w:bCs/>
                <w:sz w:val="22"/>
                <w:szCs w:val="22"/>
              </w:rPr>
              <w:instrText>NUMPAGES</w:instrText>
            </w:r>
            <w:r w:rsidRPr="00186C56">
              <w:rPr>
                <w:rFonts w:ascii="Franklin Gothic Book" w:hAnsi="Franklin Gothic Book"/>
                <w:b/>
                <w:bCs/>
                <w:sz w:val="22"/>
                <w:szCs w:val="22"/>
              </w:rPr>
              <w:fldChar w:fldCharType="separate"/>
            </w:r>
            <w:r w:rsidR="00341253" w:rsidRPr="00186C56">
              <w:rPr>
                <w:rFonts w:ascii="Franklin Gothic Book" w:hAnsi="Franklin Gothic Book"/>
                <w:b/>
                <w:bCs/>
                <w:noProof/>
                <w:sz w:val="22"/>
                <w:szCs w:val="22"/>
              </w:rPr>
              <w:t>2</w:t>
            </w:r>
            <w:r w:rsidRPr="00186C56">
              <w:rPr>
                <w:rFonts w:ascii="Franklin Gothic Book" w:hAnsi="Franklin Gothic Book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228981E" w14:textId="77777777" w:rsidR="00FA260E" w:rsidRDefault="00FA26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24B2C" w14:textId="77777777" w:rsidR="00FA260E" w:rsidRDefault="00FA260E" w:rsidP="00A35592">
      <w:r>
        <w:separator/>
      </w:r>
    </w:p>
  </w:footnote>
  <w:footnote w:type="continuationSeparator" w:id="0">
    <w:p w14:paraId="7996417D" w14:textId="77777777" w:rsidR="00FA260E" w:rsidRDefault="00FA260E" w:rsidP="00A3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5BDA" w14:textId="77777777" w:rsidR="00FA260E" w:rsidRPr="00A35592" w:rsidRDefault="0039659B" w:rsidP="00EB76F1">
    <w:pPr>
      <w:pStyle w:val="Zhlav"/>
      <w:tabs>
        <w:tab w:val="clear" w:pos="4536"/>
        <w:tab w:val="clear" w:pos="9072"/>
        <w:tab w:val="left" w:pos="1190"/>
      </w:tabs>
      <w:rPr>
        <w:sz w:val="16"/>
        <w:szCs w:val="16"/>
      </w:rPr>
    </w:pPr>
    <w:r>
      <w:rPr>
        <w:sz w:val="16"/>
        <w:szCs w:val="16"/>
      </w:rPr>
      <w:t>5/24/</w:t>
    </w:r>
    <w:proofErr w:type="gramStart"/>
    <w:r>
      <w:rPr>
        <w:sz w:val="16"/>
        <w:szCs w:val="16"/>
      </w:rPr>
      <w:t>11</w:t>
    </w:r>
    <w:r w:rsidR="00EB76F1">
      <w:rPr>
        <w:sz w:val="16"/>
        <w:szCs w:val="16"/>
      </w:rPr>
      <w:t>a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3D"/>
    <w:rsid w:val="000173DD"/>
    <w:rsid w:val="000916F8"/>
    <w:rsid w:val="00095CEE"/>
    <w:rsid w:val="000A7894"/>
    <w:rsid w:val="000C1E23"/>
    <w:rsid w:val="000E29BD"/>
    <w:rsid w:val="0012772A"/>
    <w:rsid w:val="00131EAD"/>
    <w:rsid w:val="00160F30"/>
    <w:rsid w:val="00186C56"/>
    <w:rsid w:val="001B1A3D"/>
    <w:rsid w:val="001D3B7F"/>
    <w:rsid w:val="001F25CF"/>
    <w:rsid w:val="00222AB4"/>
    <w:rsid w:val="00272424"/>
    <w:rsid w:val="002729BE"/>
    <w:rsid w:val="0028287C"/>
    <w:rsid w:val="0028380B"/>
    <w:rsid w:val="00293B84"/>
    <w:rsid w:val="002E2241"/>
    <w:rsid w:val="003047A1"/>
    <w:rsid w:val="003112BE"/>
    <w:rsid w:val="00341253"/>
    <w:rsid w:val="003442D3"/>
    <w:rsid w:val="003851D6"/>
    <w:rsid w:val="0039659B"/>
    <w:rsid w:val="003B4713"/>
    <w:rsid w:val="003C43C5"/>
    <w:rsid w:val="003C522E"/>
    <w:rsid w:val="004467AD"/>
    <w:rsid w:val="00461A4A"/>
    <w:rsid w:val="00551C10"/>
    <w:rsid w:val="005712C2"/>
    <w:rsid w:val="005B36B3"/>
    <w:rsid w:val="005E19EC"/>
    <w:rsid w:val="006332B1"/>
    <w:rsid w:val="00674485"/>
    <w:rsid w:val="006B71BD"/>
    <w:rsid w:val="006C4C51"/>
    <w:rsid w:val="006E49A8"/>
    <w:rsid w:val="006F5653"/>
    <w:rsid w:val="0077073B"/>
    <w:rsid w:val="0082108D"/>
    <w:rsid w:val="00846618"/>
    <w:rsid w:val="00854D2A"/>
    <w:rsid w:val="008A1169"/>
    <w:rsid w:val="008E44A2"/>
    <w:rsid w:val="008E7522"/>
    <w:rsid w:val="0090263B"/>
    <w:rsid w:val="00952163"/>
    <w:rsid w:val="00957111"/>
    <w:rsid w:val="009A2708"/>
    <w:rsid w:val="009B3117"/>
    <w:rsid w:val="009E436A"/>
    <w:rsid w:val="009F7E6D"/>
    <w:rsid w:val="00A35592"/>
    <w:rsid w:val="00A62951"/>
    <w:rsid w:val="00AB65CB"/>
    <w:rsid w:val="00B14D58"/>
    <w:rsid w:val="00B77FC1"/>
    <w:rsid w:val="00BC7F13"/>
    <w:rsid w:val="00BE071A"/>
    <w:rsid w:val="00BE740C"/>
    <w:rsid w:val="00C120F5"/>
    <w:rsid w:val="00CC24CA"/>
    <w:rsid w:val="00D10447"/>
    <w:rsid w:val="00D26719"/>
    <w:rsid w:val="00D94A2D"/>
    <w:rsid w:val="00DD369D"/>
    <w:rsid w:val="00DF4884"/>
    <w:rsid w:val="00E52FCB"/>
    <w:rsid w:val="00E561F3"/>
    <w:rsid w:val="00E9739F"/>
    <w:rsid w:val="00EA53F5"/>
    <w:rsid w:val="00EB76F1"/>
    <w:rsid w:val="00F84D48"/>
    <w:rsid w:val="00FA260E"/>
    <w:rsid w:val="00F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0FF5"/>
  <w15:docId w15:val="{11C58E43-7451-45FA-8154-C2C59F81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1A3D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1B1A3D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B1A3D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y">
    <w:name w:val="Text tabulky"/>
    <w:rsid w:val="00AB65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22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4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iewlawpart('89_2012%20Sb.','','%C2%A7%201903-','',''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4066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Kateřina Palásková</cp:lastModifiedBy>
  <cp:revision>2</cp:revision>
  <cp:lastPrinted>2024-06-17T13:32:00Z</cp:lastPrinted>
  <dcterms:created xsi:type="dcterms:W3CDTF">2024-06-26T07:30:00Z</dcterms:created>
  <dcterms:modified xsi:type="dcterms:W3CDTF">2024-06-26T07:30:00Z</dcterms:modified>
</cp:coreProperties>
</file>