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4618B5" w14:paraId="26446864" w14:textId="77777777">
        <w:trPr>
          <w:cantSplit/>
        </w:trPr>
        <w:tc>
          <w:tcPr>
            <w:tcW w:w="10771" w:type="dxa"/>
            <w:gridSpan w:val="19"/>
          </w:tcPr>
          <w:p w14:paraId="4B62BEF4" w14:textId="77777777" w:rsidR="004618B5" w:rsidRDefault="004C2659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6/23/1400/007</w:t>
            </w:r>
          </w:p>
        </w:tc>
      </w:tr>
      <w:tr w:rsidR="004618B5" w14:paraId="35AC0042" w14:textId="77777777">
        <w:trPr>
          <w:cantSplit/>
        </w:trPr>
        <w:tc>
          <w:tcPr>
            <w:tcW w:w="10771" w:type="dxa"/>
            <w:gridSpan w:val="19"/>
          </w:tcPr>
          <w:p w14:paraId="29657E53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/0020/24/14</w:t>
            </w:r>
          </w:p>
        </w:tc>
      </w:tr>
      <w:tr w:rsidR="004618B5" w14:paraId="707AC443" w14:textId="77777777">
        <w:trPr>
          <w:cantSplit/>
        </w:trPr>
        <w:tc>
          <w:tcPr>
            <w:tcW w:w="10771" w:type="dxa"/>
            <w:gridSpan w:val="19"/>
          </w:tcPr>
          <w:p w14:paraId="2292B01B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4618B5" w14:paraId="0B0BE3BB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830FB" w14:textId="77777777" w:rsidR="004618B5" w:rsidRDefault="004C265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4618B5" w14:paraId="6F89BDC0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C288A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B65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A5CB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A505C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4618B5" w14:paraId="38911515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150E9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9AC52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4B00A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238FC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4618B5" w14:paraId="7F05465A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291EF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4618B5" w14:paraId="3D0942F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8E44F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B56AF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4618B5" w14:paraId="64CC2B8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A5A24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0E634" w14:textId="05DAE0C5" w:rsidR="004618B5" w:rsidRDefault="004C265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4618B5" w14:paraId="7369291B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AF0E06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9BB31" w14:textId="5ABBB562" w:rsidR="004618B5" w:rsidRDefault="004C265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4F3DCA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232F1" w14:textId="1C2ECEC5" w:rsidR="004618B5" w:rsidRDefault="004C265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</w:p>
        </w:tc>
      </w:tr>
      <w:tr w:rsidR="004618B5" w14:paraId="4274274F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245ADDAE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4CF73334" w14:textId="1AB518EE" w:rsidR="004618B5" w:rsidRDefault="004C265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</w:t>
            </w:r>
            <w:proofErr w:type="spellEnd"/>
          </w:p>
        </w:tc>
      </w:tr>
      <w:tr w:rsidR="004618B5" w14:paraId="7126B27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14DE3B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9E8A27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4618B5" w14:paraId="141B2D94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85C55" w14:textId="77777777" w:rsidR="004618B5" w:rsidRDefault="004C26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4618B5" w14:paraId="0917C32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0549D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B00AD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Chrenek</w:t>
            </w:r>
            <w:proofErr w:type="spellEnd"/>
            <w:r>
              <w:rPr>
                <w:rFonts w:ascii="Arial" w:hAnsi="Arial"/>
              </w:rPr>
              <w:t>, Toman, Kotrba advokátní kancelář spol. s r. 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5A737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CD5ED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28505913</w:t>
            </w:r>
          </w:p>
        </w:tc>
      </w:tr>
      <w:tr w:rsidR="004618B5" w14:paraId="345505D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A5C79D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E7D130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Těšnov</w:t>
            </w:r>
            <w:proofErr w:type="spellEnd"/>
            <w:r>
              <w:rPr>
                <w:rFonts w:ascii="Arial" w:hAnsi="Arial"/>
              </w:rPr>
              <w:t xml:space="preserve"> 1059/1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5101B7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BBBD2B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CZ28505913</w:t>
            </w:r>
          </w:p>
        </w:tc>
      </w:tr>
      <w:tr w:rsidR="004618B5" w14:paraId="3D3CE0F2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CE0689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DD9228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4618B5" w14:paraId="39C97A7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E8AA4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9908A" w14:textId="77777777" w:rsidR="004618B5" w:rsidRDefault="004618B5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AEB9A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D5B53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5339A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4618B5" w14:paraId="02AC5A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C8ADE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81362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UniCredit</w:t>
            </w:r>
            <w:proofErr w:type="spellEnd"/>
            <w:r>
              <w:rPr>
                <w:rFonts w:ascii="Arial" w:hAnsi="Arial"/>
              </w:rPr>
              <w:t xml:space="preserve"> Bank Czech Republic a.s., číslo účtu: 2112952320/2700</w:t>
            </w:r>
          </w:p>
        </w:tc>
      </w:tr>
      <w:tr w:rsidR="004618B5" w14:paraId="4A0E2BE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9814E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25831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3E1991E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6865F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DBB5D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27ACDDE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E86A8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0C907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7C90000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9778E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C4280" w14:textId="40B97A3A" w:rsidR="004618B5" w:rsidRDefault="004C2659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</w:t>
            </w:r>
            <w:proofErr w:type="spellEnd"/>
          </w:p>
        </w:tc>
      </w:tr>
      <w:tr w:rsidR="004618B5" w14:paraId="624B68E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D7949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2CBA6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5h3je8m</w:t>
            </w:r>
          </w:p>
        </w:tc>
      </w:tr>
      <w:tr w:rsidR="004618B5" w14:paraId="5D7239A6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2038E2E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4E79A0D6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21A8554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4618B5" w14:paraId="0BB09AAD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C09DD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31EC7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1200 - Právní podpora – Lávka na Vítkov </w:t>
            </w:r>
            <w:r>
              <w:rPr>
                <w:rFonts w:ascii="Arial" w:hAnsi="Arial"/>
              </w:rPr>
              <w:br/>
              <w:t>Veškerá právní pomoc při přípravě smlouvy mezi Developerem bytového domu a TSK na vybudování „Lávky na Vítkov“, realizaci zadávacího řízení, příp. zadávacích řízení, na zpracování projektové dokumentace a vlastní stavbu projektu „Lávka na Vítkov“, jakož i veškeré související právní poradenství s tímto projektem (např.“ komunikace a koordinace se soukromým developerem projektu „</w:t>
            </w:r>
            <w:proofErr w:type="spellStart"/>
            <w:r>
              <w:rPr>
                <w:rFonts w:ascii="Arial" w:hAnsi="Arial"/>
              </w:rPr>
              <w:t>Pernerka</w:t>
            </w:r>
            <w:proofErr w:type="spellEnd"/>
            <w:r>
              <w:rPr>
                <w:rFonts w:ascii="Arial" w:hAnsi="Arial"/>
              </w:rPr>
              <w:t>“)</w:t>
            </w:r>
            <w:r>
              <w:rPr>
                <w:rFonts w:ascii="Arial" w:hAnsi="Arial"/>
              </w:rPr>
              <w:br/>
            </w:r>
            <w:proofErr w:type="spellStart"/>
            <w:proofErr w:type="gramStart"/>
            <w:r>
              <w:rPr>
                <w:rFonts w:ascii="Arial" w:hAnsi="Arial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</w:rPr>
              <w:t xml:space="preserve"> 800h</w:t>
            </w:r>
          </w:p>
        </w:tc>
      </w:tr>
      <w:tr w:rsidR="004618B5" w14:paraId="7312C744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AA55C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66AFA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4618B5" w14:paraId="622081D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382BA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AD956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31.12.2025</w:t>
            </w:r>
          </w:p>
        </w:tc>
      </w:tr>
      <w:tr w:rsidR="004618B5" w14:paraId="4A8F820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13D5E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BFE16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1 760 000,00 CZK</w:t>
            </w:r>
          </w:p>
        </w:tc>
      </w:tr>
      <w:tr w:rsidR="004618B5" w14:paraId="6161E7BF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7E7B75C4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3AE9EFB0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4047ADC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123B897D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3B9CFB65" w14:textId="77777777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10651DF9" w14:textId="6B295A69" w:rsidR="004618B5" w:rsidRDefault="004C2659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  <w:r>
              <w:rPr>
                <w:rFonts w:ascii="Arial" w:hAnsi="Arial"/>
                <w:b/>
              </w:rPr>
              <w:t>.06.2024</w:t>
            </w:r>
          </w:p>
        </w:tc>
      </w:tr>
      <w:tr w:rsidR="004618B5" w14:paraId="1E4CA08F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11164473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451FD3D8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7CB84AF0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6945D570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10EECA4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64995459" w14:textId="77777777" w:rsidR="004618B5" w:rsidRDefault="004C265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Dodavatele – objednávku přijal a s podmínkami souhlasí (jméno, příjmení, funkce, datum, razítko, podpis):</w:t>
            </w:r>
          </w:p>
        </w:tc>
      </w:tr>
      <w:tr w:rsidR="004618B5" w14:paraId="7E8726DF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371A143D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38DEA51F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21EB3A7D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82FA274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36781C33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1F6E539D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507172DF" w14:textId="7AD014EE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xxxxxxxxxxxxxxxxxxxxxx</w:t>
            </w:r>
          </w:p>
        </w:tc>
        <w:tc>
          <w:tcPr>
            <w:tcW w:w="1077" w:type="dxa"/>
            <w:gridSpan w:val="2"/>
            <w:vAlign w:val="center"/>
          </w:tcPr>
          <w:p w14:paraId="2B50C255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543C113E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717DE07F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668A6A93" w14:textId="77777777" w:rsidR="004618B5" w:rsidRDefault="004C265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ředitel </w:t>
            </w:r>
            <w:r>
              <w:rPr>
                <w:rFonts w:ascii="Arial" w:hAnsi="Arial"/>
              </w:rPr>
              <w:t>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6727809C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2D76EED5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051A63B3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606F6B5E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46B53A9E" w14:textId="77777777" w:rsidR="004618B5" w:rsidRDefault="004618B5">
      <w:pPr>
        <w:spacing w:after="0" w:line="1" w:lineRule="auto"/>
        <w:sectPr w:rsidR="004618B5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1"/>
      </w:tblGrid>
      <w:tr w:rsidR="004618B5" w14:paraId="7B6D14B7" w14:textId="77777777">
        <w:trPr>
          <w:cantSplit/>
        </w:trPr>
        <w:tc>
          <w:tcPr>
            <w:tcW w:w="10771" w:type="dxa"/>
            <w:vAlign w:val="center"/>
          </w:tcPr>
          <w:p w14:paraId="3196A60D" w14:textId="77777777" w:rsidR="004618B5" w:rsidRDefault="004618B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4618B5" w14:paraId="53167477" w14:textId="77777777">
        <w:trPr>
          <w:cantSplit/>
        </w:trPr>
        <w:tc>
          <w:tcPr>
            <w:tcW w:w="10771" w:type="dxa"/>
            <w:vAlign w:val="center"/>
          </w:tcPr>
          <w:p w14:paraId="22C0A213" w14:textId="77777777" w:rsidR="004618B5" w:rsidRDefault="004C2659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povinnost uveřejnění v </w:t>
            </w:r>
            <w:r>
              <w:rPr>
                <w:rFonts w:ascii="Arial" w:hAnsi="Arial"/>
              </w:rPr>
              <w:t>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4618B5" w14:paraId="5F154F7A" w14:textId="77777777">
        <w:trPr>
          <w:cantSplit/>
          <w:trHeight w:hRule="exact" w:val="1383"/>
        </w:trPr>
        <w:tc>
          <w:tcPr>
            <w:tcW w:w="10771" w:type="dxa"/>
          </w:tcPr>
          <w:p w14:paraId="1F7ED099" w14:textId="77777777" w:rsidR="004618B5" w:rsidRDefault="004618B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F96E99D" w14:textId="77777777" w:rsidR="004C2659" w:rsidRDefault="004C2659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9534" w14:textId="77777777" w:rsidR="004C2659" w:rsidRDefault="004C2659">
      <w:pPr>
        <w:spacing w:after="0" w:line="240" w:lineRule="auto"/>
      </w:pPr>
      <w:r>
        <w:separator/>
      </w:r>
    </w:p>
  </w:endnote>
  <w:endnote w:type="continuationSeparator" w:id="0">
    <w:p w14:paraId="2B934763" w14:textId="77777777" w:rsidR="004C2659" w:rsidRDefault="004C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618B5" w14:paraId="5864A0CF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70AA82B0" w14:textId="77777777" w:rsidR="004618B5" w:rsidRDefault="004618B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618B5" w14:paraId="0DF4F76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779FD3E" w14:textId="77777777" w:rsidR="004618B5" w:rsidRDefault="004618B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618B5" w14:paraId="27B65B02" w14:textId="77777777">
      <w:trPr>
        <w:cantSplit/>
      </w:trPr>
      <w:tc>
        <w:tcPr>
          <w:tcW w:w="2664" w:type="dxa"/>
        </w:tcPr>
        <w:p w14:paraId="09C4405A" w14:textId="77777777" w:rsidR="004618B5" w:rsidRDefault="004C265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48E581EE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618B5" w14:paraId="522DF912" w14:textId="77777777">
      <w:trPr>
        <w:cantSplit/>
      </w:trPr>
      <w:tc>
        <w:tcPr>
          <w:tcW w:w="2664" w:type="dxa"/>
        </w:tcPr>
        <w:p w14:paraId="19CE2383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4350C85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618B5" w14:paraId="41E30BCA" w14:textId="77777777">
      <w:trPr>
        <w:cantSplit/>
      </w:trPr>
      <w:tc>
        <w:tcPr>
          <w:tcW w:w="2664" w:type="dxa"/>
        </w:tcPr>
        <w:p w14:paraId="48B90E91" w14:textId="20D7B489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</w:t>
          </w:r>
          <w:proofErr w:type="spellEnd"/>
        </w:p>
      </w:tc>
      <w:tc>
        <w:tcPr>
          <w:tcW w:w="8107" w:type="dxa"/>
        </w:tcPr>
        <w:p w14:paraId="7E70A125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IČ </w:t>
          </w:r>
          <w:r>
            <w:rPr>
              <w:rFonts w:ascii="Arial" w:hAnsi="Arial"/>
              <w:sz w:val="11"/>
            </w:rPr>
            <w:t>03447286 | DIČ CZ03447286</w:t>
          </w:r>
        </w:p>
      </w:tc>
    </w:tr>
    <w:tr w:rsidR="004618B5" w14:paraId="5327E13B" w14:textId="77777777">
      <w:trPr>
        <w:cantSplit/>
      </w:trPr>
      <w:tc>
        <w:tcPr>
          <w:tcW w:w="2664" w:type="dxa"/>
        </w:tcPr>
        <w:p w14:paraId="3E482E42" w14:textId="77777777" w:rsidR="004618B5" w:rsidRDefault="004C265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722366B3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64"/>
      <w:gridCol w:w="8107"/>
    </w:tblGrid>
    <w:tr w:rsidR="004618B5" w14:paraId="73D223A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374D312" w14:textId="77777777" w:rsidR="004618B5" w:rsidRDefault="004618B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618B5" w14:paraId="01C539EB" w14:textId="77777777">
      <w:trPr>
        <w:cantSplit/>
      </w:trPr>
      <w:tc>
        <w:tcPr>
          <w:tcW w:w="2664" w:type="dxa"/>
        </w:tcPr>
        <w:p w14:paraId="5FAE3D11" w14:textId="77777777" w:rsidR="004618B5" w:rsidRDefault="004C265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3A69A3FF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4618B5" w14:paraId="4B785347" w14:textId="77777777">
      <w:trPr>
        <w:cantSplit/>
      </w:trPr>
      <w:tc>
        <w:tcPr>
          <w:tcW w:w="2664" w:type="dxa"/>
        </w:tcPr>
        <w:p w14:paraId="064B9C67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1DBBDF75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4618B5" w14:paraId="28C248BB" w14:textId="77777777">
      <w:trPr>
        <w:cantSplit/>
      </w:trPr>
      <w:tc>
        <w:tcPr>
          <w:tcW w:w="2664" w:type="dxa"/>
        </w:tcPr>
        <w:p w14:paraId="621F95D5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70C3F606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4618B5" w14:paraId="09BBB72B" w14:textId="77777777">
      <w:trPr>
        <w:cantSplit/>
      </w:trPr>
      <w:tc>
        <w:tcPr>
          <w:tcW w:w="2664" w:type="dxa"/>
        </w:tcPr>
        <w:p w14:paraId="406CEDD9" w14:textId="77777777" w:rsidR="004618B5" w:rsidRDefault="004C2659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2DED755A" w14:textId="77777777" w:rsidR="004618B5" w:rsidRDefault="004C2659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1442" w14:textId="77777777" w:rsidR="004C2659" w:rsidRDefault="004C2659">
      <w:pPr>
        <w:spacing w:after="0" w:line="240" w:lineRule="auto"/>
      </w:pPr>
      <w:r>
        <w:separator/>
      </w:r>
    </w:p>
  </w:footnote>
  <w:footnote w:type="continuationSeparator" w:id="0">
    <w:p w14:paraId="5BD3F4E8" w14:textId="77777777" w:rsidR="004C2659" w:rsidRDefault="004C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1"/>
    </w:tblGrid>
    <w:tr w:rsidR="004618B5" w14:paraId="77B0BF8B" w14:textId="77777777">
      <w:trPr>
        <w:cantSplit/>
        <w:trHeight w:hRule="exact" w:val="1950"/>
      </w:trPr>
      <w:tc>
        <w:tcPr>
          <w:tcW w:w="10771" w:type="dxa"/>
        </w:tcPr>
        <w:p w14:paraId="78B29FFE" w14:textId="77777777" w:rsidR="004618B5" w:rsidRDefault="004C2659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85F21AF" wp14:editId="049C00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B5"/>
    <w:rsid w:val="004618B5"/>
    <w:rsid w:val="004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100D"/>
  <w15:docId w15:val="{4FFBF03F-0C1A-42EA-8F27-A2C2E6F2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659"/>
  </w:style>
  <w:style w:type="paragraph" w:styleId="Zpat">
    <w:name w:val="footer"/>
    <w:basedOn w:val="Normln"/>
    <w:link w:val="ZpatChar"/>
    <w:uiPriority w:val="99"/>
    <w:unhideWhenUsed/>
    <w:rsid w:val="004C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2024-06-25T18:45:00Z</dcterms:created>
  <dcterms:modified xsi:type="dcterms:W3CDTF">2024-06-25T18:45:00Z</dcterms:modified>
</cp:coreProperties>
</file>