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200" w:line="240" w:lineRule="auto"/>
        <w:ind w:left="0" w:right="0" w:firstLine="0"/>
        <w:jc w:val="center"/>
        <w:rPr>
          <w:sz w:val="36"/>
          <w:szCs w:val="36"/>
        </w:rPr>
      </w:pPr>
      <w:bookmarkStart w:id="2" w:name="bookmark2"/>
      <w:bookmarkStart w:id="3" w:name="bookmark3"/>
      <w:bookmarkStart w:id="4" w:name="bookmark4"/>
      <w:r>
        <w:rPr>
          <w:b/>
          <w:bCs/>
          <w:color w:val="000000"/>
          <w:spacing w:val="0"/>
          <w:w w:val="100"/>
          <w:position w:val="0"/>
          <w:sz w:val="36"/>
          <w:szCs w:val="36"/>
          <w:shd w:val="clear" w:color="auto" w:fill="auto"/>
          <w:lang w:val="cs-CZ" w:eastAsia="cs-CZ" w:bidi="cs-CZ"/>
        </w:rPr>
        <w:t>SMLOUVA O DÍLO</w:t>
      </w:r>
      <w:bookmarkEnd w:id="2"/>
      <w:bookmarkEnd w:id="3"/>
      <w:bookmarkEnd w:id="4"/>
    </w:p>
    <w:p>
      <w:pPr>
        <w:pStyle w:val="Style4"/>
        <w:keepNext/>
        <w:keepLines/>
        <w:widowControl w:val="0"/>
        <w:shd w:val="clear" w:color="auto" w:fill="auto"/>
        <w:bidi w:val="0"/>
        <w:spacing w:before="0" w:after="200" w:line="240" w:lineRule="auto"/>
        <w:ind w:left="0" w:right="0" w:firstLine="0"/>
        <w:jc w:val="left"/>
        <w:rPr>
          <w:sz w:val="24"/>
          <w:szCs w:val="24"/>
        </w:rPr>
      </w:pPr>
      <w:bookmarkStart w:id="5" w:name="bookmark5"/>
      <w:bookmarkStart w:id="6" w:name="bookmark6"/>
      <w:bookmarkStart w:id="7" w:name="bookmark7"/>
      <w:r>
        <w:rPr>
          <w:color w:val="000000"/>
          <w:spacing w:val="0"/>
          <w:w w:val="100"/>
          <w:position w:val="0"/>
          <w:sz w:val="24"/>
          <w:szCs w:val="24"/>
          <w:shd w:val="clear" w:color="auto" w:fill="auto"/>
          <w:lang w:val="cs-CZ" w:eastAsia="cs-CZ" w:bidi="cs-CZ"/>
        </w:rPr>
        <w:t>uzavřená v souladu s § 2586 a násl. zákona č. 89/2012 Sb., občanský zákoník, ve znění pozdějších předpisů (dále jen „OZ“), (dále jen „smlouva“)</w:t>
      </w:r>
      <w:bookmarkEnd w:id="5"/>
      <w:bookmarkEnd w:id="6"/>
      <w:bookmarkEnd w:id="7"/>
    </w:p>
    <w:p>
      <w:pPr>
        <w:pStyle w:val="Style4"/>
        <w:keepNext/>
        <w:keepLines/>
        <w:widowControl w:val="0"/>
        <w:shd w:val="clear" w:color="auto" w:fill="auto"/>
        <w:tabs>
          <w:tab w:pos="3437" w:val="left"/>
        </w:tabs>
        <w:bidi w:val="0"/>
        <w:spacing w:before="0" w:after="0" w:line="240" w:lineRule="auto"/>
        <w:ind w:left="0" w:right="0" w:firstLine="0"/>
        <w:jc w:val="center"/>
        <w:rPr>
          <w:sz w:val="24"/>
          <w:szCs w:val="24"/>
        </w:rPr>
      </w:pPr>
      <w:bookmarkStart w:id="10" w:name="bookmark10"/>
      <w:bookmarkStart w:id="8" w:name="bookmark8"/>
      <w:bookmarkStart w:id="9" w:name="bookmark9"/>
      <w:r>
        <w:rPr>
          <w:color w:val="000000"/>
          <w:spacing w:val="0"/>
          <w:w w:val="100"/>
          <w:position w:val="0"/>
          <w:sz w:val="24"/>
          <w:szCs w:val="24"/>
          <w:shd w:val="clear" w:color="auto" w:fill="auto"/>
          <w:lang w:val="cs-CZ" w:eastAsia="cs-CZ" w:bidi="cs-CZ"/>
        </w:rPr>
        <w:t>Číslo smlouvy objednatele:</w:t>
        <w:tab/>
        <w:t>534/2024</w:t>
      </w:r>
      <w:bookmarkEnd w:id="10"/>
      <w:bookmarkEnd w:id="8"/>
      <w:bookmarkEnd w:id="9"/>
    </w:p>
    <w:p>
      <w:pPr>
        <w:pStyle w:val="Style4"/>
        <w:keepNext/>
        <w:keepLines/>
        <w:widowControl w:val="0"/>
        <w:shd w:val="clear" w:color="auto" w:fill="auto"/>
        <w:tabs>
          <w:tab w:pos="3437" w:val="left"/>
        </w:tabs>
        <w:bidi w:val="0"/>
        <w:spacing w:before="0" w:after="200" w:line="240" w:lineRule="auto"/>
        <w:ind w:left="0" w:right="0" w:firstLine="0"/>
        <w:jc w:val="center"/>
        <w:rPr>
          <w:sz w:val="24"/>
          <w:szCs w:val="24"/>
        </w:rPr>
      </w:pPr>
      <w:bookmarkStart w:id="11" w:name="bookmark11"/>
      <w:bookmarkStart w:id="12" w:name="bookmark12"/>
      <w:bookmarkStart w:id="13" w:name="bookmark13"/>
      <w:r>
        <w:rPr>
          <w:color w:val="000000"/>
          <w:spacing w:val="0"/>
          <w:w w:val="100"/>
          <w:position w:val="0"/>
          <w:sz w:val="24"/>
          <w:szCs w:val="24"/>
          <w:shd w:val="clear" w:color="auto" w:fill="auto"/>
          <w:lang w:val="cs-CZ" w:eastAsia="cs-CZ" w:bidi="cs-CZ"/>
        </w:rPr>
        <w:t>Číslo smlouvy zhotovitele:</w:t>
        <w:tab/>
        <w:t>12_2024</w:t>
      </w:r>
      <w:bookmarkEnd w:id="11"/>
      <w:bookmarkEnd w:id="12"/>
      <w:bookmarkEnd w:id="13"/>
    </w:p>
    <w:p>
      <w:pPr>
        <w:pStyle w:val="Style2"/>
        <w:keepNext w:val="0"/>
        <w:keepLines w:val="0"/>
        <w:widowControl w:val="0"/>
        <w:shd w:val="clear" w:color="auto" w:fill="auto"/>
        <w:bidi w:val="0"/>
        <w:spacing w:before="0" w:after="200" w:line="264"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Studený potok - oprava zakrytého profilu”</w:t>
      </w:r>
    </w:p>
    <w:p>
      <w:pPr>
        <w:pStyle w:val="Style4"/>
        <w:keepNext/>
        <w:keepLines/>
        <w:widowControl w:val="0"/>
        <w:shd w:val="clear" w:color="auto" w:fill="auto"/>
        <w:bidi w:val="0"/>
        <w:spacing w:before="0" w:after="200" w:line="264" w:lineRule="auto"/>
        <w:ind w:left="0" w:right="0" w:firstLine="0"/>
        <w:jc w:val="left"/>
      </w:pPr>
      <w:bookmarkStart w:id="14" w:name="bookmark14"/>
      <w:bookmarkStart w:id="15" w:name="bookmark15"/>
      <w:bookmarkStart w:id="16" w:name="bookmark16"/>
      <w:r>
        <w:rPr>
          <w:b/>
          <w:bCs/>
          <w:color w:val="000000"/>
          <w:spacing w:val="0"/>
          <w:w w:val="100"/>
          <w:position w:val="0"/>
          <w:shd w:val="clear" w:color="auto" w:fill="auto"/>
          <w:lang w:val="cs-CZ" w:eastAsia="cs-CZ" w:bidi="cs-CZ"/>
        </w:rPr>
        <w:t>Smluvní strany:</w:t>
      </w:r>
      <w:bookmarkEnd w:id="14"/>
      <w:bookmarkEnd w:id="15"/>
      <w:bookmarkEnd w:id="16"/>
    </w:p>
    <w:p>
      <w:pPr>
        <w:pStyle w:val="Style4"/>
        <w:keepNext/>
        <w:keepLines/>
        <w:widowControl w:val="0"/>
        <w:shd w:val="clear" w:color="auto" w:fill="auto"/>
        <w:tabs>
          <w:tab w:pos="2781" w:val="left"/>
        </w:tabs>
        <w:bidi w:val="0"/>
        <w:spacing w:before="0" w:after="0" w:line="264" w:lineRule="auto"/>
        <w:ind w:left="0" w:right="0" w:firstLine="0"/>
        <w:jc w:val="left"/>
      </w:pPr>
      <w:bookmarkStart w:id="17" w:name="bookmark17"/>
      <w:bookmarkStart w:id="18" w:name="bookmark18"/>
      <w:bookmarkStart w:id="19" w:name="bookmark19"/>
      <w:r>
        <w:rPr>
          <w:b/>
          <w:bCs/>
          <w:color w:val="000000"/>
          <w:spacing w:val="0"/>
          <w:w w:val="100"/>
          <w:position w:val="0"/>
          <w:shd w:val="clear" w:color="auto" w:fill="auto"/>
          <w:lang w:val="cs-CZ" w:eastAsia="cs-CZ" w:bidi="cs-CZ"/>
        </w:rPr>
        <w:t>objednatel:</w:t>
        <w:tab/>
        <w:t>Povodí Ohře, státní podnik</w:t>
      </w:r>
      <w:bookmarkEnd w:id="17"/>
      <w:bookmarkEnd w:id="18"/>
      <w:bookmarkEnd w:id="19"/>
    </w:p>
    <w:p>
      <w:pPr>
        <w:pStyle w:val="Style4"/>
        <w:keepNext/>
        <w:keepLines/>
        <w:widowControl w:val="0"/>
        <w:shd w:val="clear" w:color="auto" w:fill="auto"/>
        <w:tabs>
          <w:tab w:pos="2781"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sídlo:</w:t>
        <w:tab/>
        <w:t>Bezručova 4219, 430 03 Chomutov</w:t>
      </w:r>
      <w:bookmarkEnd w:id="20"/>
      <w:bookmarkEnd w:id="21"/>
      <w:bookmarkEnd w:id="22"/>
    </w:p>
    <w:p>
      <w:pPr>
        <w:pStyle w:val="Style4"/>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statutární orgán:</w:t>
      </w:r>
      <w:bookmarkEnd w:id="23"/>
      <w:bookmarkEnd w:id="24"/>
      <w:bookmarkEnd w:id="25"/>
    </w:p>
    <w:p>
      <w:pPr>
        <w:pStyle w:val="Style4"/>
        <w:keepNext/>
        <w:keepLines/>
        <w:widowControl w:val="0"/>
        <w:shd w:val="clear" w:color="auto" w:fill="auto"/>
        <w:bidi w:val="0"/>
        <w:spacing w:before="0" w:after="0" w:line="264"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oprávněn k podpisu smlouvy</w:t>
      </w:r>
      <w:bookmarkEnd w:id="26"/>
      <w:bookmarkEnd w:id="27"/>
      <w:bookmarkEnd w:id="28"/>
    </w:p>
    <w:p>
      <w:pPr>
        <w:pStyle w:val="Style4"/>
        <w:keepNext/>
        <w:keepLines/>
        <w:widowControl w:val="0"/>
        <w:shd w:val="clear" w:color="auto" w:fill="auto"/>
        <w:bidi w:val="0"/>
        <w:spacing w:before="0" w:after="0" w:line="264"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a k jednání o věcech smluvních:</w:t>
      </w:r>
      <w:bookmarkEnd w:id="29"/>
      <w:bookmarkEnd w:id="30"/>
      <w:bookmarkEnd w:id="31"/>
    </w:p>
    <w:p>
      <w:pPr>
        <w:pStyle w:val="Style4"/>
        <w:keepNext/>
        <w:keepLines/>
        <w:widowControl w:val="0"/>
        <w:shd w:val="clear" w:color="auto" w:fill="auto"/>
        <w:bidi w:val="0"/>
        <w:spacing w:before="0" w:after="200" w:line="264"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oprávněn jednat o věcech technických:</w:t>
      </w:r>
      <w:bookmarkEnd w:id="32"/>
      <w:bookmarkEnd w:id="33"/>
      <w:bookmarkEnd w:id="34"/>
    </w:p>
    <w:p>
      <w:pPr>
        <w:pStyle w:val="Style4"/>
        <w:keepNext/>
        <w:keepLines/>
        <w:widowControl w:val="0"/>
        <w:shd w:val="clear" w:color="auto" w:fill="auto"/>
        <w:bidi w:val="0"/>
        <w:spacing w:before="0" w:after="200" w:line="264"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technický dozor objednatele:</w:t>
      </w:r>
      <w:bookmarkEnd w:id="35"/>
      <w:bookmarkEnd w:id="36"/>
      <w:bookmarkEnd w:id="37"/>
    </w:p>
    <w:p>
      <w:pPr>
        <w:pStyle w:val="Style4"/>
        <w:keepNext/>
        <w:keepLines/>
        <w:widowControl w:val="0"/>
        <w:shd w:val="clear" w:color="auto" w:fill="auto"/>
        <w:tabs>
          <w:tab w:pos="2781" w:val="left"/>
        </w:tabs>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IČO:</w:t>
        <w:tab/>
        <w:t>70889988</w:t>
      </w:r>
      <w:bookmarkEnd w:id="38"/>
      <w:bookmarkEnd w:id="39"/>
      <w:bookmarkEnd w:id="40"/>
    </w:p>
    <w:p>
      <w:pPr>
        <w:pStyle w:val="Style4"/>
        <w:keepNext/>
        <w:keepLines/>
        <w:widowControl w:val="0"/>
        <w:shd w:val="clear" w:color="auto" w:fill="auto"/>
        <w:tabs>
          <w:tab w:pos="2781" w:val="left"/>
        </w:tabs>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DIČ:</w:t>
        <w:tab/>
        <w:t>CZ70889988</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bankovní spojení:</w:t>
      </w:r>
      <w:bookmarkEnd w:id="44"/>
      <w:bookmarkEnd w:id="45"/>
      <w:bookmarkEnd w:id="46"/>
    </w:p>
    <w:p>
      <w:pPr>
        <w:pStyle w:val="Style4"/>
        <w:keepNext/>
        <w:keepLines/>
        <w:widowControl w:val="0"/>
        <w:shd w:val="clear" w:color="auto" w:fill="auto"/>
        <w:bidi w:val="0"/>
        <w:spacing w:before="0" w:after="0" w:line="240" w:lineRule="auto"/>
        <w:ind w:left="0" w:right="0" w:firstLine="0"/>
        <w:jc w:val="both"/>
      </w:pPr>
      <w:bookmarkStart w:id="47" w:name="bookmark47"/>
      <w:bookmarkStart w:id="48" w:name="bookmark48"/>
      <w:bookmarkStart w:id="49" w:name="bookmark49"/>
      <w:r>
        <w:rPr>
          <w:color w:val="000000"/>
          <w:spacing w:val="0"/>
          <w:w w:val="100"/>
          <w:position w:val="0"/>
          <w:shd w:val="clear" w:color="auto" w:fill="auto"/>
          <w:lang w:val="cs-CZ" w:eastAsia="cs-CZ" w:bidi="cs-CZ"/>
        </w:rPr>
        <w:t>číslo účtu:</w:t>
      </w:r>
      <w:bookmarkEnd w:id="47"/>
      <w:bookmarkEnd w:id="48"/>
      <w:bookmarkEnd w:id="4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20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(dále jen „objednatel“)</w:t>
      </w:r>
      <w:bookmarkEnd w:id="50"/>
      <w:bookmarkEnd w:id="51"/>
      <w:bookmarkEnd w:id="52"/>
    </w:p>
    <w:p>
      <w:pPr>
        <w:pStyle w:val="Style4"/>
        <w:keepNext/>
        <w:keepLines/>
        <w:widowControl w:val="0"/>
        <w:shd w:val="clear" w:color="auto" w:fill="auto"/>
        <w:bidi w:val="0"/>
        <w:spacing w:before="0" w:after="200" w:line="240" w:lineRule="auto"/>
        <w:ind w:left="0" w:right="0" w:firstLine="0"/>
        <w:jc w:val="left"/>
      </w:pPr>
      <w:bookmarkStart w:id="53" w:name="bookmark53"/>
      <w:bookmarkStart w:id="54" w:name="bookmark54"/>
      <w:bookmarkStart w:id="55" w:name="bookmark55"/>
      <w:r>
        <w:rPr>
          <w:b/>
          <w:bCs/>
          <w:color w:val="000000"/>
          <w:spacing w:val="0"/>
          <w:w w:val="100"/>
          <w:position w:val="0"/>
          <w:shd w:val="clear" w:color="auto" w:fill="auto"/>
          <w:lang w:val="cs-CZ" w:eastAsia="cs-CZ" w:bidi="cs-CZ"/>
        </w:rPr>
        <w:t>a</w:t>
      </w:r>
      <w:bookmarkEnd w:id="53"/>
      <w:bookmarkEnd w:id="54"/>
      <w:bookmarkEnd w:id="55"/>
    </w:p>
    <w:p>
      <w:pPr>
        <w:pStyle w:val="Style4"/>
        <w:keepNext/>
        <w:keepLines/>
        <w:widowControl w:val="0"/>
        <w:shd w:val="clear" w:color="auto" w:fill="auto"/>
        <w:tabs>
          <w:tab w:pos="2781" w:val="left"/>
        </w:tabs>
        <w:bidi w:val="0"/>
        <w:spacing w:before="0" w:after="0" w:line="240" w:lineRule="auto"/>
        <w:ind w:left="0" w:right="0" w:firstLine="0"/>
        <w:jc w:val="left"/>
      </w:pPr>
      <w:bookmarkStart w:id="56" w:name="bookmark56"/>
      <w:bookmarkStart w:id="57" w:name="bookmark57"/>
      <w:bookmarkStart w:id="58" w:name="bookmark58"/>
      <w:r>
        <w:rPr>
          <w:b/>
          <w:bCs/>
          <w:color w:val="000000"/>
          <w:spacing w:val="0"/>
          <w:w w:val="100"/>
          <w:position w:val="0"/>
          <w:shd w:val="clear" w:color="auto" w:fill="auto"/>
          <w:lang w:val="cs-CZ" w:eastAsia="cs-CZ" w:bidi="cs-CZ"/>
        </w:rPr>
        <w:t>zhotovitel:</w:t>
        <w:tab/>
        <w:t>FINSTAV Vodohospodářská stavební s.r.o.</w:t>
      </w:r>
      <w:bookmarkEnd w:id="56"/>
      <w:bookmarkEnd w:id="57"/>
      <w:bookmarkEnd w:id="58"/>
    </w:p>
    <w:p>
      <w:pPr>
        <w:pStyle w:val="Style4"/>
        <w:keepNext/>
        <w:keepLines/>
        <w:widowControl w:val="0"/>
        <w:shd w:val="clear" w:color="auto" w:fill="auto"/>
        <w:tabs>
          <w:tab w:pos="2781" w:val="left"/>
        </w:tabs>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sídlo:</w:t>
        <w:tab/>
        <w:t>Černovická 4264, 430 03 Chomutov</w:t>
      </w:r>
      <w:bookmarkEnd w:id="59"/>
      <w:bookmarkEnd w:id="60"/>
      <w:bookmarkEnd w:id="61"/>
    </w:p>
    <w:p>
      <w:pPr>
        <w:pStyle w:val="Style4"/>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oprávněn(i) k podpisu smlouvy:</w:t>
      </w:r>
      <w:bookmarkEnd w:id="62"/>
      <w:bookmarkEnd w:id="63"/>
      <w:bookmarkEnd w:id="64"/>
    </w:p>
    <w:p>
      <w:pPr>
        <w:pStyle w:val="Style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oprávněn(i) jednat o věcech smluvních:</w:t>
      </w:r>
      <w:bookmarkEnd w:id="65"/>
      <w:bookmarkEnd w:id="66"/>
      <w:bookmarkEnd w:id="67"/>
    </w:p>
    <w:p>
      <w:pPr>
        <w:pStyle w:val="Style4"/>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oprávněn(i) jednat o věcech technických:</w:t>
      </w:r>
      <w:bookmarkEnd w:id="68"/>
      <w:bookmarkEnd w:id="69"/>
      <w:bookmarkEnd w:id="70"/>
    </w:p>
    <w:p>
      <w:pPr>
        <w:pStyle w:val="Style4"/>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stavbyvedoucí:</w:t>
      </w:r>
      <w:bookmarkEnd w:id="71"/>
      <w:bookmarkEnd w:id="72"/>
      <w:bookmarkEnd w:id="73"/>
    </w:p>
    <w:p>
      <w:pPr>
        <w:pStyle w:val="Style4"/>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manažer stavby:</w:t>
      </w:r>
      <w:bookmarkEnd w:id="74"/>
      <w:bookmarkEnd w:id="75"/>
      <w:bookmarkEnd w:id="76"/>
    </w:p>
    <w:p>
      <w:pPr>
        <w:pStyle w:val="Style4"/>
        <w:keepNext/>
        <w:keepLines/>
        <w:widowControl w:val="0"/>
        <w:shd w:val="clear" w:color="auto" w:fill="auto"/>
        <w:tabs>
          <w:tab w:pos="2781" w:val="left"/>
        </w:tabs>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IČO:</w:t>
        <w:tab/>
        <w:t>44567731</w:t>
      </w:r>
      <w:bookmarkEnd w:id="77"/>
      <w:bookmarkEnd w:id="78"/>
      <w:bookmarkEnd w:id="79"/>
    </w:p>
    <w:p>
      <w:pPr>
        <w:pStyle w:val="Style4"/>
        <w:keepNext/>
        <w:keepLines/>
        <w:widowControl w:val="0"/>
        <w:shd w:val="clear" w:color="auto" w:fill="auto"/>
        <w:tabs>
          <w:tab w:pos="2781" w:val="left"/>
        </w:tabs>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DIČ:</w:t>
        <w:tab/>
        <w:t>CZ44567731</w:t>
      </w:r>
      <w:bookmarkEnd w:id="80"/>
      <w:bookmarkEnd w:id="81"/>
      <w:bookmarkEnd w:id="82"/>
    </w:p>
    <w:p>
      <w:pPr>
        <w:pStyle w:val="Style4"/>
        <w:keepNext/>
        <w:keepLines/>
        <w:widowControl w:val="0"/>
        <w:shd w:val="clear" w:color="auto" w:fill="auto"/>
        <w:bidi w:val="0"/>
        <w:spacing w:before="0" w:after="0" w:line="240" w:lineRule="auto"/>
        <w:ind w:left="0" w:right="0" w:firstLine="0"/>
        <w:jc w:val="left"/>
      </w:pPr>
      <w:bookmarkStart w:id="83" w:name="bookmark83"/>
      <w:bookmarkStart w:id="84" w:name="bookmark84"/>
      <w:bookmarkStart w:id="85" w:name="bookmark85"/>
      <w:r>
        <w:rPr>
          <w:color w:val="000000"/>
          <w:spacing w:val="0"/>
          <w:w w:val="100"/>
          <w:position w:val="0"/>
          <w:shd w:val="clear" w:color="auto" w:fill="auto"/>
          <w:lang w:val="cs-CZ" w:eastAsia="cs-CZ" w:bidi="cs-CZ"/>
        </w:rPr>
        <w:t>bankovní spojení:</w:t>
      </w:r>
      <w:bookmarkEnd w:id="83"/>
      <w:bookmarkEnd w:id="84"/>
      <w:bookmarkEnd w:id="85"/>
    </w:p>
    <w:p>
      <w:pPr>
        <w:pStyle w:val="Style4"/>
        <w:keepNext/>
        <w:keepLines/>
        <w:widowControl w:val="0"/>
        <w:shd w:val="clear" w:color="auto" w:fill="auto"/>
        <w:bidi w:val="0"/>
        <w:spacing w:before="0" w:after="0" w:line="240" w:lineRule="auto"/>
        <w:ind w:left="0" w:right="0" w:firstLine="0"/>
        <w:jc w:val="both"/>
      </w:pPr>
      <w:bookmarkStart w:id="86" w:name="bookmark86"/>
      <w:bookmarkStart w:id="87" w:name="bookmark87"/>
      <w:bookmarkStart w:id="88" w:name="bookmark88"/>
      <w:r>
        <w:rPr>
          <w:color w:val="000000"/>
          <w:spacing w:val="0"/>
          <w:w w:val="100"/>
          <w:position w:val="0"/>
          <w:shd w:val="clear" w:color="auto" w:fill="auto"/>
          <w:lang w:val="cs-CZ" w:eastAsia="cs-CZ" w:bidi="cs-CZ"/>
        </w:rPr>
        <w:t>číslo účtu:</w:t>
      </w:r>
      <w:bookmarkEnd w:id="86"/>
      <w:bookmarkEnd w:id="87"/>
      <w:bookmarkEnd w:id="88"/>
    </w:p>
    <w:p>
      <w:pPr>
        <w:pStyle w:val="Style4"/>
        <w:keepNext/>
        <w:keepLines/>
        <w:widowControl w:val="0"/>
        <w:shd w:val="clear" w:color="auto" w:fill="auto"/>
        <w:tabs>
          <w:tab w:pos="2781" w:val="left"/>
        </w:tabs>
        <w:bidi w:val="0"/>
        <w:spacing w:before="0" w:after="0" w:line="240" w:lineRule="auto"/>
        <w:ind w:left="0" w:right="0" w:firstLine="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89"/>
      <w:bookmarkEnd w:id="90"/>
      <w:bookmarkEnd w:id="91"/>
    </w:p>
    <w:p>
      <w:pPr>
        <w:pStyle w:val="Style2"/>
        <w:keepNext w:val="0"/>
        <w:keepLines w:val="0"/>
        <w:widowControl w:val="0"/>
        <w:shd w:val="clear" w:color="auto" w:fill="auto"/>
        <w:bidi w:val="0"/>
        <w:spacing w:before="0" w:after="200" w:line="240" w:lineRule="auto"/>
        <w:ind w:left="0" w:right="0" w:firstLine="0"/>
        <w:jc w:val="both"/>
      </w:pPr>
      <w:bookmarkStart w:id="92" w:name="bookmark92"/>
      <w:bookmarkStart w:id="93" w:name="bookmark93"/>
      <w:r>
        <w:rPr>
          <w:color w:val="000000"/>
          <w:spacing w:val="0"/>
          <w:w w:val="100"/>
          <w:position w:val="0"/>
          <w:shd w:val="clear" w:color="auto" w:fill="auto"/>
          <w:lang w:val="cs-CZ" w:eastAsia="cs-CZ" w:bidi="cs-CZ"/>
        </w:rPr>
        <w:t>(dále jen „zhotovitel“)</w:t>
      </w:r>
      <w:bookmarkEnd w:id="92"/>
      <w:bookmarkEnd w:id="93"/>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265" w:val="left"/>
        </w:tabs>
        <w:bidi w:val="0"/>
        <w:spacing w:before="0" w:line="240" w:lineRule="auto"/>
        <w:ind w:left="0" w:right="0" w:firstLine="0"/>
        <w:jc w:val="center"/>
      </w:pPr>
      <w:bookmarkStart w:id="94" w:name="bookmark94"/>
      <w:bookmarkStart w:id="95" w:name="bookmark95"/>
      <w:bookmarkStart w:id="96" w:name="bookmark96"/>
      <w:bookmarkStart w:id="97" w:name="bookmark97"/>
      <w:bookmarkEnd w:id="96"/>
      <w:r>
        <w:rPr>
          <w:b/>
          <w:bCs/>
          <w:color w:val="000000"/>
          <w:spacing w:val="0"/>
          <w:w w:val="100"/>
          <w:position w:val="0"/>
          <w:shd w:val="clear" w:color="auto" w:fill="auto"/>
          <w:lang w:val="cs-CZ" w:eastAsia="cs-CZ" w:bidi="cs-CZ"/>
        </w:rPr>
        <w:t>Účel a předmět smlouvy</w:t>
      </w:r>
      <w:bookmarkEnd w:id="94"/>
      <w:bookmarkEnd w:id="95"/>
      <w:bookmarkEnd w:id="97"/>
    </w:p>
    <w:p>
      <w:pPr>
        <w:pStyle w:val="Style15"/>
        <w:keepNext/>
        <w:keepLines/>
        <w:widowControl w:val="0"/>
        <w:numPr>
          <w:ilvl w:val="0"/>
          <w:numId w:val="3"/>
        </w:numPr>
        <w:shd w:val="clear" w:color="auto" w:fill="auto"/>
        <w:tabs>
          <w:tab w:pos="355" w:val="left"/>
        </w:tabs>
        <w:bidi w:val="0"/>
        <w:spacing w:before="0" w:line="240" w:lineRule="auto"/>
        <w:ind w:left="360" w:right="0" w:hanging="36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„Areál ZCV - hospodaření s dešťovou vodou“ (dále jen „Veřejná zakázka“), ve kterém byla nabídka zhotovitele vyhodnocena jako ekonomicky nejvýhodnější.</w:t>
      </w:r>
      <w:bookmarkEnd w:id="101"/>
      <w:bookmarkEnd w:id="98"/>
      <w:bookmarkEnd w:id="99"/>
    </w:p>
    <w:p>
      <w:pPr>
        <w:pStyle w:val="Style15"/>
        <w:keepNext/>
        <w:keepLines/>
        <w:widowControl w:val="0"/>
        <w:numPr>
          <w:ilvl w:val="0"/>
          <w:numId w:val="3"/>
        </w:numPr>
        <w:shd w:val="clear" w:color="auto" w:fill="auto"/>
        <w:tabs>
          <w:tab w:pos="355" w:val="left"/>
        </w:tabs>
        <w:bidi w:val="0"/>
        <w:spacing w:before="0" w:line="240" w:lineRule="auto"/>
        <w:ind w:left="360" w:right="0" w:hanging="3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„Studený potok - oprava zakrytého profilu“.</w:t>
      </w:r>
      <w:bookmarkEnd w:id="102"/>
      <w:bookmarkEnd w:id="103"/>
      <w:bookmarkEnd w:id="105"/>
    </w:p>
    <w:p>
      <w:pPr>
        <w:pStyle w:val="Style15"/>
        <w:keepNext/>
        <w:keepLines/>
        <w:widowControl w:val="0"/>
        <w:numPr>
          <w:ilvl w:val="0"/>
          <w:numId w:val="3"/>
        </w:numPr>
        <w:shd w:val="clear" w:color="auto" w:fill="auto"/>
        <w:tabs>
          <w:tab w:pos="355" w:val="left"/>
        </w:tabs>
        <w:bidi w:val="0"/>
        <w:spacing w:before="0" w:line="240" w:lineRule="auto"/>
        <w:ind w:left="360" w:right="0" w:hanging="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Předmětem stavby je sanace původního opevnění a nahrazení původních dožitých konstrukcí novými koryta Studeného potoka v délce cca 235 m v obci Břehoryje. Stávající koryto je v délce cca 15 m tvořeno kamennou dlažbou v otevřeném profilu, zbylou část tvoří krytý profil tvořený prefabrikovanými rámovými propustmi z konce 70. let. Stávající rámové propusti v technicky uspokojivém stavu budou zachovány, dojde k jejich sanaci formou otryskání, očištění a reprofilace. Rámové propusti v souběhu s komunikací budou vybourány, dojde k jejich demontáži a nahrazení novými prefabrikovanými propustmi. V obloucích dojde k dobetonování krátkých úseků na místě. Na konci předmětného úseku stavby dojde v otevřeném profilu k vybourání stávajícího poškozeného opevnění tvořeného dlažbou a betonovými deskami. Nově bude koryto tvořené prefabrikovanými rámovými propustmi a dojde k jeho zakrytí.</w:t>
      </w:r>
      <w:bookmarkEnd w:id="106"/>
      <w:bookmarkEnd w:id="107"/>
      <w:bookmarkEnd w:id="109"/>
    </w:p>
    <w:p>
      <w:pPr>
        <w:pStyle w:val="Style15"/>
        <w:keepNext/>
        <w:keepLines/>
        <w:widowControl w:val="0"/>
        <w:shd w:val="clear" w:color="auto" w:fill="auto"/>
        <w:bidi w:val="0"/>
        <w:spacing w:before="0" w:line="240" w:lineRule="auto"/>
        <w:ind w:left="360" w:right="0" w:firstLine="20"/>
        <w:jc w:val="both"/>
      </w:pPr>
      <w:bookmarkStart w:id="110" w:name="bookmark110"/>
      <w:bookmarkStart w:id="111" w:name="bookmark111"/>
      <w:bookmarkStart w:id="112" w:name="bookmark112"/>
      <w:r>
        <w:rPr>
          <w:color w:val="000000"/>
          <w:spacing w:val="0"/>
          <w:w w:val="100"/>
          <w:position w:val="0"/>
          <w:shd w:val="clear" w:color="auto" w:fill="auto"/>
          <w:lang w:val="cs-CZ" w:eastAsia="cs-CZ" w:bidi="cs-CZ"/>
        </w:rPr>
        <w:t>Součástí stavby je rovněž provedení přeložky vodovodu a vodoměrné šachty. Dále je součástí stavby příprava chrániček v místě křížení koryta s novým kabelovým vedením NN.</w:t>
      </w:r>
      <w:bookmarkEnd w:id="110"/>
      <w:bookmarkEnd w:id="111"/>
      <w:bookmarkEnd w:id="112"/>
    </w:p>
    <w:p>
      <w:pPr>
        <w:pStyle w:val="Style15"/>
        <w:keepNext/>
        <w:keepLines/>
        <w:widowControl w:val="0"/>
        <w:shd w:val="clear" w:color="auto" w:fill="auto"/>
        <w:bidi w:val="0"/>
        <w:spacing w:before="0" w:line="240" w:lineRule="auto"/>
        <w:ind w:left="360" w:right="0" w:firstLine="20"/>
        <w:jc w:val="both"/>
      </w:pPr>
      <w:bookmarkStart w:id="113" w:name="bookmark113"/>
      <w:bookmarkStart w:id="114" w:name="bookmark114"/>
      <w:bookmarkStart w:id="115" w:name="bookmark115"/>
      <w:r>
        <w:rPr>
          <w:color w:val="000000"/>
          <w:spacing w:val="0"/>
          <w:w w:val="100"/>
          <w:position w:val="0"/>
          <w:shd w:val="clear" w:color="auto" w:fill="auto"/>
          <w:lang w:val="cs-CZ" w:eastAsia="cs-CZ" w:bidi="cs-CZ"/>
        </w:rPr>
        <w:t>Práce v souběhu se silnicí č. III/24068 a v její bezprostřední blízkosti nelze provádět v době konání zimní údržby, tj. od 1.11. do 31.3. příslušného roku.</w:t>
      </w:r>
      <w:bookmarkEnd w:id="113"/>
      <w:bookmarkEnd w:id="114"/>
      <w:bookmarkEnd w:id="115"/>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na vodním toku Studený potok, intravilán obce Břehoryje v ř. km 2,482-2,722; Ústecký kraj.</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5"/>
        <w:keepNext/>
        <w:keepLines/>
        <w:widowControl w:val="0"/>
        <w:numPr>
          <w:ilvl w:val="0"/>
          <w:numId w:val="5"/>
        </w:numPr>
        <w:shd w:val="clear" w:color="auto" w:fill="auto"/>
        <w:tabs>
          <w:tab w:pos="824" w:val="left"/>
        </w:tabs>
        <w:bidi w:val="0"/>
        <w:spacing w:before="0" w:line="240" w:lineRule="auto"/>
        <w:ind w:left="860" w:right="0" w:hanging="4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příslušné projektové dokumentace Studený potok - oprava zakrytého profilu, zpracované firmou HG Partner s.r.o., se sídlem Smetanova 200, 250 82 Úvaly, IČO: 27221253, z 03/2023 včetně doplnění z 01/2024, ve stupni dokumentace pro zadání veřejné zakázky, která byla předána v rámci zadávacího řízení na zadání veřejné zakázky a která tvoří přílohu č. 2 této smlouvy.</w:t>
      </w:r>
      <w:bookmarkEnd w:id="116"/>
      <w:bookmarkEnd w:id="117"/>
      <w:bookmarkEnd w:id="119"/>
    </w:p>
    <w:p>
      <w:pPr>
        <w:pStyle w:val="Style15"/>
        <w:keepNext/>
        <w:keepLines/>
        <w:widowControl w:val="0"/>
        <w:numPr>
          <w:ilvl w:val="0"/>
          <w:numId w:val="5"/>
        </w:numPr>
        <w:shd w:val="clear" w:color="auto" w:fill="auto"/>
        <w:tabs>
          <w:tab w:pos="824" w:val="left"/>
        </w:tabs>
        <w:bidi w:val="0"/>
        <w:spacing w:before="0" w:line="240" w:lineRule="auto"/>
        <w:ind w:left="0" w:right="0" w:firstLine="36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oceněného soupisu prací, který tvoří přílohu č. 1 této smlouvy.</w:t>
      </w:r>
      <w:bookmarkEnd w:id="120"/>
      <w:bookmarkEnd w:id="121"/>
      <w:bookmarkEnd w:id="123"/>
    </w:p>
    <w:p>
      <w:pPr>
        <w:pStyle w:val="Style15"/>
        <w:keepNext/>
        <w:keepLines/>
        <w:widowControl w:val="0"/>
        <w:numPr>
          <w:ilvl w:val="0"/>
          <w:numId w:val="3"/>
        </w:numPr>
        <w:shd w:val="clear" w:color="auto" w:fill="auto"/>
        <w:tabs>
          <w:tab w:pos="355" w:val="left"/>
        </w:tabs>
        <w:bidi w:val="0"/>
        <w:spacing w:before="0" w:line="240" w:lineRule="auto"/>
        <w:ind w:left="0" w:right="0" w:firstLine="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 součást díla je považováno rovněž:</w:t>
      </w:r>
      <w:bookmarkEnd w:id="124"/>
      <w:bookmarkEnd w:id="125"/>
      <w:bookmarkEnd w:id="127"/>
    </w:p>
    <w:p>
      <w:pPr>
        <w:pStyle w:val="Style15"/>
        <w:keepNext/>
        <w:keepLines/>
        <w:widowControl w:val="0"/>
        <w:numPr>
          <w:ilvl w:val="0"/>
          <w:numId w:val="7"/>
        </w:numPr>
        <w:shd w:val="clear" w:color="auto" w:fill="auto"/>
        <w:tabs>
          <w:tab w:pos="824" w:val="left"/>
        </w:tabs>
        <w:bidi w:val="0"/>
        <w:spacing w:before="0" w:line="230" w:lineRule="auto"/>
        <w:ind w:left="860" w:right="0" w:hanging="4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zpracování podrobného harmonogramu postupu prací, který bude schválen objednatelem,</w:t>
      </w:r>
      <w:bookmarkEnd w:id="128"/>
      <w:bookmarkEnd w:id="129"/>
      <w:bookmarkEnd w:id="131"/>
    </w:p>
    <w:p>
      <w:pPr>
        <w:pStyle w:val="Style15"/>
        <w:keepNext/>
        <w:keepLines/>
        <w:widowControl w:val="0"/>
        <w:numPr>
          <w:ilvl w:val="0"/>
          <w:numId w:val="7"/>
        </w:numPr>
        <w:shd w:val="clear" w:color="auto" w:fill="auto"/>
        <w:tabs>
          <w:tab w:pos="824" w:val="left"/>
        </w:tabs>
        <w:bidi w:val="0"/>
        <w:spacing w:before="0" w:line="240" w:lineRule="auto"/>
        <w:ind w:left="0" w:right="0" w:firstLine="3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ověření a případná aktualizace výskytu a uložení podzemních zařízení,</w:t>
      </w:r>
      <w:bookmarkEnd w:id="132"/>
      <w:bookmarkEnd w:id="133"/>
      <w:bookmarkEnd w:id="135"/>
    </w:p>
    <w:p>
      <w:pPr>
        <w:pStyle w:val="Style15"/>
        <w:keepNext/>
        <w:keepLines/>
        <w:widowControl w:val="0"/>
        <w:numPr>
          <w:ilvl w:val="0"/>
          <w:numId w:val="7"/>
        </w:numPr>
        <w:shd w:val="clear" w:color="auto" w:fill="auto"/>
        <w:tabs>
          <w:tab w:pos="824" w:val="left"/>
        </w:tabs>
        <w:bidi w:val="0"/>
        <w:spacing w:before="0" w:line="240" w:lineRule="auto"/>
        <w:ind w:left="860" w:right="0" w:hanging="4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zpracování a předání dokumentace skutečného provedení stavby včetně geodetického zaměření skutečného provedení dle Vyhl.499/2006 sb. (3 paré v listinné podobě, 1x v digitální podobě ve formátu.pdf a 1x v digitální podobě v editovatelných formátech .doc, .xls, .dwg apod.), vč. zákresu geodetického zaměření skutečného provedení do katastrální mapy,</w:t>
      </w:r>
      <w:bookmarkEnd w:id="136"/>
      <w:bookmarkEnd w:id="137"/>
      <w:bookmarkEnd w:id="139"/>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40"/>
      <w:bookmarkEnd w:id="141"/>
      <w:bookmarkEnd w:id="143"/>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44"/>
      <w:bookmarkEnd w:id="145"/>
      <w:bookmarkEnd w:id="147"/>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48"/>
      <w:bookmarkEnd w:id="149"/>
      <w:bookmarkEnd w:id="151"/>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52"/>
      <w:bookmarkEnd w:id="153"/>
      <w:bookmarkEnd w:id="155"/>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56"/>
      <w:bookmarkEnd w:id="157"/>
      <w:bookmarkEnd w:id="159"/>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60"/>
      <w:bookmarkEnd w:id="161"/>
      <w:bookmarkEnd w:id="163"/>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64"/>
      <w:bookmarkEnd w:id="165"/>
      <w:bookmarkEnd w:id="167"/>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68"/>
      <w:bookmarkEnd w:id="169"/>
      <w:bookmarkEnd w:id="171"/>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72"/>
      <w:bookmarkEnd w:id="173"/>
      <w:bookmarkEnd w:id="175"/>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76"/>
      <w:bookmarkEnd w:id="177"/>
      <w:bookmarkEnd w:id="179"/>
    </w:p>
    <w:p>
      <w:pPr>
        <w:pStyle w:val="Style15"/>
        <w:keepNext/>
        <w:keepLines/>
        <w:widowControl w:val="0"/>
        <w:numPr>
          <w:ilvl w:val="0"/>
          <w:numId w:val="7"/>
        </w:numPr>
        <w:shd w:val="clear" w:color="auto" w:fill="auto"/>
        <w:tabs>
          <w:tab w:pos="862" w:val="left"/>
        </w:tabs>
        <w:bidi w:val="0"/>
        <w:spacing w:before="0" w:line="240" w:lineRule="auto"/>
        <w:ind w:left="860" w:right="0" w:hanging="42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80"/>
      <w:bookmarkEnd w:id="181"/>
      <w:bookmarkEnd w:id="183"/>
    </w:p>
    <w:p>
      <w:pPr>
        <w:pStyle w:val="Style15"/>
        <w:keepNext/>
        <w:keepLines/>
        <w:widowControl w:val="0"/>
        <w:numPr>
          <w:ilvl w:val="0"/>
          <w:numId w:val="7"/>
        </w:numPr>
        <w:shd w:val="clear" w:color="auto" w:fill="auto"/>
        <w:tabs>
          <w:tab w:pos="816" w:val="left"/>
        </w:tabs>
        <w:bidi w:val="0"/>
        <w:spacing w:before="0" w:line="240" w:lineRule="auto"/>
        <w:ind w:left="860" w:right="0" w:hanging="46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84"/>
      <w:bookmarkEnd w:id="185"/>
      <w:bookmarkEnd w:id="187"/>
    </w:p>
    <w:p>
      <w:pPr>
        <w:pStyle w:val="Style15"/>
        <w:keepNext/>
        <w:keepLines/>
        <w:widowControl w:val="0"/>
        <w:numPr>
          <w:ilvl w:val="0"/>
          <w:numId w:val="7"/>
        </w:numPr>
        <w:shd w:val="clear" w:color="auto" w:fill="auto"/>
        <w:tabs>
          <w:tab w:pos="816" w:val="left"/>
        </w:tabs>
        <w:bidi w:val="0"/>
        <w:spacing w:before="0" w:line="240" w:lineRule="auto"/>
        <w:ind w:left="860" w:right="0" w:hanging="46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88"/>
      <w:bookmarkEnd w:id="189"/>
      <w:bookmarkEnd w:id="191"/>
    </w:p>
    <w:p>
      <w:pPr>
        <w:pStyle w:val="Style15"/>
        <w:keepNext/>
        <w:keepLines/>
        <w:widowControl w:val="0"/>
        <w:numPr>
          <w:ilvl w:val="0"/>
          <w:numId w:val="7"/>
        </w:numPr>
        <w:shd w:val="clear" w:color="auto" w:fill="auto"/>
        <w:tabs>
          <w:tab w:pos="816" w:val="left"/>
        </w:tabs>
        <w:bidi w:val="0"/>
        <w:spacing w:before="0" w:line="240" w:lineRule="auto"/>
        <w:ind w:left="0" w:right="0" w:firstLine="38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vypracování Havarijního plánu stavby a Povodňového plánu stavby</w:t>
      </w:r>
      <w:bookmarkEnd w:id="192"/>
      <w:bookmarkEnd w:id="193"/>
      <w:bookmarkEnd w:id="195"/>
    </w:p>
    <w:p>
      <w:pPr>
        <w:pStyle w:val="Style15"/>
        <w:keepNext/>
        <w:keepLines/>
        <w:widowControl w:val="0"/>
        <w:numPr>
          <w:ilvl w:val="0"/>
          <w:numId w:val="7"/>
        </w:numPr>
        <w:shd w:val="clear" w:color="auto" w:fill="auto"/>
        <w:tabs>
          <w:tab w:pos="816" w:val="left"/>
        </w:tabs>
        <w:bidi w:val="0"/>
        <w:spacing w:before="0" w:line="240" w:lineRule="auto"/>
        <w:ind w:left="0" w:right="0" w:firstLine="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čerpání vody a další práce nutné pro realizaci stavby,</w:t>
      </w:r>
      <w:bookmarkEnd w:id="196"/>
      <w:bookmarkEnd w:id="197"/>
      <w:bookmarkEnd w:id="199"/>
    </w:p>
    <w:p>
      <w:pPr>
        <w:pStyle w:val="Style15"/>
        <w:keepNext/>
        <w:keepLines/>
        <w:widowControl w:val="0"/>
        <w:numPr>
          <w:ilvl w:val="0"/>
          <w:numId w:val="7"/>
        </w:numPr>
        <w:shd w:val="clear" w:color="auto" w:fill="auto"/>
        <w:tabs>
          <w:tab w:pos="816" w:val="left"/>
        </w:tabs>
        <w:bidi w:val="0"/>
        <w:spacing w:before="0" w:line="240" w:lineRule="auto"/>
        <w:ind w:left="860" w:right="0" w:hanging="46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00"/>
      <w:bookmarkEnd w:id="201"/>
      <w:bookmarkEnd w:id="203"/>
    </w:p>
    <w:p>
      <w:pPr>
        <w:pStyle w:val="Style15"/>
        <w:keepNext/>
        <w:keepLines/>
        <w:widowControl w:val="0"/>
        <w:numPr>
          <w:ilvl w:val="0"/>
          <w:numId w:val="7"/>
        </w:numPr>
        <w:shd w:val="clear" w:color="auto" w:fill="auto"/>
        <w:tabs>
          <w:tab w:pos="816" w:val="left"/>
        </w:tabs>
        <w:bidi w:val="0"/>
        <w:spacing w:before="0" w:line="240" w:lineRule="auto"/>
        <w:ind w:left="860" w:right="0" w:hanging="46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splnění požadavků a podmínek všech dotčených vlastníků pozemků, po skončení prací budou dotčené pozemky uvedeny do původního stavu.</w:t>
      </w:r>
      <w:bookmarkEnd w:id="204"/>
      <w:bookmarkEnd w:id="205"/>
      <w:bookmarkEnd w:id="207"/>
    </w:p>
    <w:p>
      <w:pPr>
        <w:pStyle w:val="Style15"/>
        <w:keepNext/>
        <w:keepLines/>
        <w:widowControl w:val="0"/>
        <w:numPr>
          <w:ilvl w:val="0"/>
          <w:numId w:val="3"/>
        </w:numPr>
        <w:shd w:val="clear" w:color="auto" w:fill="auto"/>
        <w:tabs>
          <w:tab w:pos="371" w:val="left"/>
        </w:tabs>
        <w:bidi w:val="0"/>
        <w:spacing w:before="0" w:line="240" w:lineRule="auto"/>
        <w:ind w:right="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08"/>
      <w:bookmarkEnd w:id="209"/>
      <w:bookmarkEnd w:id="211"/>
    </w:p>
    <w:p>
      <w:pPr>
        <w:pStyle w:val="Style15"/>
        <w:keepNext/>
        <w:keepLines/>
        <w:widowControl w:val="0"/>
        <w:numPr>
          <w:ilvl w:val="0"/>
          <w:numId w:val="3"/>
        </w:numPr>
        <w:shd w:val="clear" w:color="auto" w:fill="auto"/>
        <w:tabs>
          <w:tab w:pos="371" w:val="left"/>
        </w:tabs>
        <w:bidi w:val="0"/>
        <w:spacing w:before="0" w:line="240" w:lineRule="auto"/>
        <w:ind w:left="0" w:right="0" w:firstLine="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Na plnění této veřejné zakázky se bude podílet následující klíčová osoba:</w:t>
      </w:r>
      <w:bookmarkEnd w:id="212"/>
      <w:bookmarkEnd w:id="213"/>
      <w:bookmarkEnd w:id="215"/>
    </w:p>
    <w:p>
      <w:pPr>
        <w:pStyle w:val="Style15"/>
        <w:keepNext/>
        <w:keepLines/>
        <w:widowControl w:val="0"/>
        <w:shd w:val="clear" w:color="auto" w:fill="auto"/>
        <w:bidi w:val="0"/>
        <w:spacing w:before="0" w:line="240" w:lineRule="auto"/>
        <w:ind w:left="0" w:right="0" w:firstLine="860"/>
        <w:jc w:val="both"/>
      </w:pPr>
      <w:bookmarkStart w:id="216" w:name="bookmark216"/>
      <w:bookmarkStart w:id="217" w:name="bookmark217"/>
      <w:bookmarkStart w:id="218" w:name="bookmark218"/>
      <w:r>
        <w:rPr>
          <w:color w:val="000000"/>
          <w:spacing w:val="0"/>
          <w:w w:val="100"/>
          <w:position w:val="0"/>
          <w:shd w:val="clear" w:color="auto" w:fill="auto"/>
          <w:lang w:val="cs-CZ" w:eastAsia="cs-CZ" w:bidi="cs-CZ"/>
        </w:rPr>
        <w:t>stavbyvedoucí</w:t>
      </w:r>
      <w:bookmarkEnd w:id="216"/>
      <w:bookmarkEnd w:id="217"/>
      <w:bookmarkEnd w:id="218"/>
    </w:p>
    <w:p>
      <w:pPr>
        <w:pStyle w:val="Style15"/>
        <w:keepNext/>
        <w:keepLines/>
        <w:widowControl w:val="0"/>
        <w:numPr>
          <w:ilvl w:val="0"/>
          <w:numId w:val="3"/>
        </w:numPr>
        <w:shd w:val="clear" w:color="auto" w:fill="auto"/>
        <w:tabs>
          <w:tab w:pos="371" w:val="left"/>
        </w:tabs>
        <w:bidi w:val="0"/>
        <w:spacing w:before="0" w:line="240" w:lineRule="auto"/>
        <w:ind w:left="0" w:right="0" w:firstLine="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Pro účely této smlouvy se rozumí:</w:t>
      </w:r>
      <w:bookmarkEnd w:id="219"/>
      <w:bookmarkEnd w:id="220"/>
      <w:bookmarkEnd w:id="222"/>
    </w:p>
    <w:p>
      <w:pPr>
        <w:pStyle w:val="Style15"/>
        <w:keepNext/>
        <w:keepLines/>
        <w:widowControl w:val="0"/>
        <w:shd w:val="clear" w:color="auto" w:fill="auto"/>
        <w:bidi w:val="0"/>
        <w:spacing w:before="0" w:line="240" w:lineRule="auto"/>
        <w:ind w:right="0" w:firstLine="20"/>
        <w:jc w:val="both"/>
      </w:pPr>
      <w:bookmarkStart w:id="223" w:name="bookmark223"/>
      <w:bookmarkStart w:id="224" w:name="bookmark224"/>
      <w:bookmarkStart w:id="225" w:name="bookmark225"/>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bookmarkEnd w:id="223"/>
      <w:bookmarkEnd w:id="224"/>
      <w:bookmarkEnd w:id="225"/>
    </w:p>
    <w:p>
      <w:pPr>
        <w:pStyle w:val="Style15"/>
        <w:keepNext/>
        <w:keepLines/>
        <w:widowControl w:val="0"/>
        <w:numPr>
          <w:ilvl w:val="0"/>
          <w:numId w:val="3"/>
        </w:numPr>
        <w:shd w:val="clear" w:color="auto" w:fill="auto"/>
        <w:tabs>
          <w:tab w:pos="371" w:val="left"/>
        </w:tabs>
        <w:bidi w:val="0"/>
        <w:spacing w:before="0" w:line="240" w:lineRule="auto"/>
        <w:ind w:right="0"/>
        <w:jc w:val="both"/>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V případě změny klíčové osoby během provádění této veřejné zakázky musí tato osoba splňovat stejné požadavky, jako původní klíčová osoba takto:</w:t>
      </w:r>
      <w:bookmarkEnd w:id="226"/>
      <w:bookmarkEnd w:id="227"/>
      <w:bookmarkEnd w:id="229"/>
    </w:p>
    <w:p>
      <w:pPr>
        <w:pStyle w:val="Style15"/>
        <w:keepNext/>
        <w:keepLines/>
        <w:widowControl w:val="0"/>
        <w:numPr>
          <w:ilvl w:val="0"/>
          <w:numId w:val="9"/>
        </w:numPr>
        <w:shd w:val="clear" w:color="auto" w:fill="auto"/>
        <w:tabs>
          <w:tab w:pos="1061" w:val="left"/>
        </w:tabs>
        <w:bidi w:val="0"/>
        <w:spacing w:before="0" w:line="240" w:lineRule="auto"/>
        <w:ind w:left="1080" w:right="0" w:hanging="36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stavbyvedoucí je autorizovaným inženýrem, technikem či stavitelem v oboru stavby vodního hospodářství a krajinného inženýrství nebo autorizovanými techniky či staviteli se specializací stavby hydrotechnické podle zákona č. 360/1992 Sb., o výkonu povolání autorizovaných architektů a o výkonu povolání autorizovaných inženýrů a techniků činných ve výstavbě (dále jen „zákon o autorizaci“)</w:t>
      </w:r>
      <w:bookmarkEnd w:id="230"/>
      <w:bookmarkEnd w:id="231"/>
      <w:bookmarkEnd w:id="233"/>
    </w:p>
    <w:p>
      <w:pPr>
        <w:pStyle w:val="Style15"/>
        <w:keepNext/>
        <w:keepLines/>
        <w:widowControl w:val="0"/>
        <w:numPr>
          <w:ilvl w:val="0"/>
          <w:numId w:val="9"/>
        </w:numPr>
        <w:shd w:val="clear" w:color="auto" w:fill="auto"/>
        <w:tabs>
          <w:tab w:pos="1061" w:val="left"/>
        </w:tabs>
        <w:bidi w:val="0"/>
        <w:spacing w:before="0" w:line="240" w:lineRule="auto"/>
        <w:ind w:left="0" w:right="0" w:firstLine="72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stavbyvedoucí má praxi v oblasti staveb vodního hospodářství alespoň 5 let,</w:t>
      </w:r>
      <w:bookmarkEnd w:id="234"/>
      <w:bookmarkEnd w:id="235"/>
      <w:bookmarkEnd w:id="237"/>
    </w:p>
    <w:p>
      <w:pPr>
        <w:pStyle w:val="Style15"/>
        <w:keepNext/>
        <w:keepLines/>
        <w:widowControl w:val="0"/>
        <w:numPr>
          <w:ilvl w:val="0"/>
          <w:numId w:val="9"/>
        </w:numPr>
        <w:shd w:val="clear" w:color="auto" w:fill="auto"/>
        <w:tabs>
          <w:tab w:pos="1102" w:val="left"/>
        </w:tabs>
        <w:bidi w:val="0"/>
        <w:spacing w:before="0" w:line="240" w:lineRule="auto"/>
        <w:ind w:left="1020" w:right="0" w:hanging="30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stavbyvedoucí se účastnil na pozici stavbyvedoucího nebo jiné pozici spočívající v odborném vedení provádění stavby a poskytnutí alespoň 2 stavebních prací splňující následující podmínky:</w:t>
      </w:r>
      <w:bookmarkEnd w:id="238"/>
      <w:bookmarkEnd w:id="239"/>
      <w:bookmarkEnd w:id="241"/>
    </w:p>
    <w:p>
      <w:pPr>
        <w:pStyle w:val="Style15"/>
        <w:keepNext/>
        <w:keepLines/>
        <w:widowControl w:val="0"/>
        <w:numPr>
          <w:ilvl w:val="0"/>
          <w:numId w:val="11"/>
        </w:numPr>
        <w:shd w:val="clear" w:color="auto" w:fill="auto"/>
        <w:tabs>
          <w:tab w:pos="1790" w:val="left"/>
        </w:tabs>
        <w:bidi w:val="0"/>
        <w:spacing w:before="0" w:line="240" w:lineRule="auto"/>
        <w:ind w:left="1800" w:right="0" w:hanging="48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předmětem každé uvedené stavební práce byla výstavba, rekonstrukce nebo oprava zakrytého profilu koryta vodního toku v intravilánu obce</w:t>
      </w:r>
      <w:bookmarkEnd w:id="242"/>
      <w:bookmarkEnd w:id="243"/>
      <w:bookmarkEnd w:id="245"/>
    </w:p>
    <w:p>
      <w:pPr>
        <w:pStyle w:val="Style15"/>
        <w:keepNext/>
        <w:keepLines/>
        <w:widowControl w:val="0"/>
        <w:shd w:val="clear" w:color="auto" w:fill="auto"/>
        <w:bidi w:val="0"/>
        <w:spacing w:before="0" w:after="300" w:line="240" w:lineRule="auto"/>
        <w:ind w:left="1800" w:right="0" w:hanging="480"/>
        <w:jc w:val="both"/>
      </w:pPr>
      <w:bookmarkStart w:id="246" w:name="bookmark246"/>
      <w:bookmarkStart w:id="247" w:name="bookmark247"/>
      <w:bookmarkStart w:id="248" w:name="bookmark248"/>
      <w:r>
        <w:rPr>
          <w:color w:val="000000"/>
          <w:spacing w:val="0"/>
          <w:w w:val="100"/>
          <w:position w:val="0"/>
          <w:shd w:val="clear" w:color="auto" w:fill="auto"/>
          <w:lang w:val="cs-CZ" w:eastAsia="cs-CZ" w:bidi="cs-CZ"/>
        </w:rPr>
        <w:t>ii. cena každé uvedené stavební práce v rozsahu předmětu podle předchozí odrážky byla alespoň 5 mil. Kč bez DPH.</w:t>
      </w:r>
      <w:bookmarkEnd w:id="246"/>
      <w:bookmarkEnd w:id="247"/>
      <w:bookmarkEnd w:id="248"/>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249" w:name="bookmark249"/>
      <w:bookmarkStart w:id="250" w:name="bookmark250"/>
      <w:bookmarkStart w:id="251" w:name="bookmark251"/>
      <w:bookmarkStart w:id="252" w:name="bookmark252"/>
      <w:bookmarkEnd w:id="251"/>
      <w:r>
        <w:rPr>
          <w:b/>
          <w:bCs/>
          <w:color w:val="000000"/>
          <w:spacing w:val="0"/>
          <w:w w:val="100"/>
          <w:position w:val="0"/>
          <w:shd w:val="clear" w:color="auto" w:fill="auto"/>
          <w:lang w:val="cs-CZ" w:eastAsia="cs-CZ" w:bidi="cs-CZ"/>
        </w:rPr>
        <w:t>Lhůty a podmínky realizace díla</w:t>
      </w:r>
      <w:bookmarkEnd w:id="249"/>
      <w:bookmarkEnd w:id="250"/>
      <w:bookmarkEnd w:id="252"/>
    </w:p>
    <w:p>
      <w:pPr>
        <w:pStyle w:val="Style15"/>
        <w:keepNext/>
        <w:keepLines/>
        <w:widowControl w:val="0"/>
        <w:shd w:val="clear" w:color="auto" w:fill="auto"/>
        <w:bidi w:val="0"/>
        <w:spacing w:before="0" w:after="200" w:line="240" w:lineRule="auto"/>
        <w:ind w:left="0" w:right="0" w:firstLine="0"/>
        <w:jc w:val="both"/>
      </w:pPr>
      <w:bookmarkStart w:id="253" w:name="bookmark253"/>
      <w:bookmarkStart w:id="254" w:name="bookmark254"/>
      <w:bookmarkStart w:id="255" w:name="bookmark255"/>
      <w:r>
        <w:rPr>
          <w:color w:val="000000"/>
          <w:spacing w:val="0"/>
          <w:w w:val="100"/>
          <w:position w:val="0"/>
          <w:shd w:val="clear" w:color="auto" w:fill="auto"/>
          <w:lang w:val="cs-CZ" w:eastAsia="cs-CZ" w:bidi="cs-CZ"/>
        </w:rPr>
        <w:t>Smluvní strany se dohodly na následujících lhůtách a podmínkách pro realizaci díla.</w:t>
      </w:r>
      <w:bookmarkEnd w:id="253"/>
      <w:bookmarkEnd w:id="254"/>
      <w:bookmarkEnd w:id="255"/>
    </w:p>
    <w:p>
      <w:pPr>
        <w:pStyle w:val="Style15"/>
        <w:keepNext/>
        <w:keepLines/>
        <w:widowControl w:val="0"/>
        <w:numPr>
          <w:ilvl w:val="0"/>
          <w:numId w:val="13"/>
        </w:numPr>
        <w:shd w:val="clear" w:color="auto" w:fill="auto"/>
        <w:tabs>
          <w:tab w:pos="382" w:val="left"/>
        </w:tabs>
        <w:bidi w:val="0"/>
        <w:spacing w:before="0" w:line="240" w:lineRule="auto"/>
        <w:ind w:left="0" w:right="0" w:firstLine="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Zhotovitel se zavazuje provést dílo v následujících termínech:</w:t>
      </w:r>
      <w:bookmarkEnd w:id="256"/>
      <w:bookmarkEnd w:id="257"/>
      <w:bookmarkEnd w:id="259"/>
    </w:p>
    <w:p>
      <w:pPr>
        <w:pStyle w:val="Style2"/>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60" w:name="bookmark260"/>
      <w:bookmarkEnd w:id="260"/>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Zhotovitel se zavazuje převzít staveniště nejpozději do 30 kalendářních dní od nabytí účinnosti smlouvy o dílo.</w:t>
      </w:r>
    </w:p>
    <w:p>
      <w:pPr>
        <w:pStyle w:val="Style2"/>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61" w:name="bookmark261"/>
      <w:bookmarkEnd w:id="261"/>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Bez zbytečného odkladu po předání staveniště.</w:t>
      </w:r>
    </w:p>
    <w:p>
      <w:pPr>
        <w:pStyle w:val="Style2"/>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62" w:name="bookmark262"/>
      <w:bookmarkEnd w:id="262"/>
      <w:r>
        <w:rPr>
          <w:color w:val="000000"/>
          <w:spacing w:val="0"/>
          <w:w w:val="100"/>
          <w:position w:val="0"/>
          <w:shd w:val="clear" w:color="auto" w:fill="auto"/>
          <w:lang w:val="cs-CZ" w:eastAsia="cs-CZ" w:bidi="cs-CZ"/>
        </w:rPr>
        <w:t>dílčí termín do 31.12.2024</w:t>
      </w:r>
    </w:p>
    <w:p>
      <w:pPr>
        <w:pStyle w:val="Style2"/>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Do konce dílčího termínu budou dokončeny stavební objekty SO 01, SO 03 a SO 04.</w:t>
      </w:r>
    </w:p>
    <w:p>
      <w:pPr>
        <w:pStyle w:val="Style2"/>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63" w:name="bookmark263"/>
      <w:bookmarkEnd w:id="263"/>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Nejpozději do 30.10.2025.</w:t>
      </w:r>
    </w:p>
    <w:p>
      <w:pPr>
        <w:pStyle w:val="Style2"/>
        <w:keepNext w:val="0"/>
        <w:keepLines w:val="0"/>
        <w:widowControl w:val="0"/>
        <w:numPr>
          <w:ilvl w:val="0"/>
          <w:numId w:val="15"/>
        </w:numPr>
        <w:shd w:val="clear" w:color="auto" w:fill="auto"/>
        <w:tabs>
          <w:tab w:pos="1117" w:val="left"/>
        </w:tabs>
        <w:bidi w:val="0"/>
        <w:spacing w:before="0" w:after="200" w:line="240" w:lineRule="auto"/>
        <w:ind w:left="1020" w:right="0" w:hanging="300"/>
        <w:jc w:val="both"/>
      </w:pPr>
      <w:bookmarkStart w:id="264" w:name="bookmark264"/>
      <w:bookmarkEnd w:id="264"/>
      <w:r>
        <w:rPr>
          <w:color w:val="000000"/>
          <w:spacing w:val="0"/>
          <w:w w:val="100"/>
          <w:position w:val="0"/>
          <w:shd w:val="clear" w:color="auto" w:fill="auto"/>
          <w:lang w:val="cs-CZ" w:eastAsia="cs-CZ" w:bidi="cs-CZ"/>
        </w:rPr>
        <w:t>předání a převzetí dokončeného díla do 30 kalendářních dnů od termínu dokončení stavebních prací na díle dle písm. d) tohoto odstavce.</w:t>
      </w:r>
    </w:p>
    <w:p>
      <w:pPr>
        <w:pStyle w:val="Style15"/>
        <w:keepNext/>
        <w:keepLines/>
        <w:widowControl w:val="0"/>
        <w:numPr>
          <w:ilvl w:val="0"/>
          <w:numId w:val="13"/>
        </w:numPr>
        <w:shd w:val="clear" w:color="auto" w:fill="auto"/>
        <w:tabs>
          <w:tab w:pos="382" w:val="left"/>
        </w:tabs>
        <w:bidi w:val="0"/>
        <w:spacing w:before="0" w:line="240" w:lineRule="auto"/>
        <w:ind w:left="300" w:right="0" w:hanging="30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65"/>
      <w:bookmarkEnd w:id="266"/>
      <w:bookmarkEnd w:id="268"/>
    </w:p>
    <w:p>
      <w:pPr>
        <w:pStyle w:val="Style15"/>
        <w:keepNext/>
        <w:keepLines/>
        <w:widowControl w:val="0"/>
        <w:numPr>
          <w:ilvl w:val="0"/>
          <w:numId w:val="13"/>
        </w:numPr>
        <w:shd w:val="clear" w:color="auto" w:fill="auto"/>
        <w:tabs>
          <w:tab w:pos="382" w:val="left"/>
        </w:tabs>
        <w:bidi w:val="0"/>
        <w:spacing w:before="0" w:line="240" w:lineRule="auto"/>
        <w:ind w:left="300" w:right="0" w:hanging="30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Při realizaci této veřejné zakázky musí zhotovitel počítat s nemožností provádět práce v souběhu se silnicí č. III/24068 a v její bezprostřední blízkosti v době konání zimní údržby, tj. od 1.11. do 31.3. příslušného roku.</w:t>
      </w:r>
      <w:bookmarkEnd w:id="269"/>
      <w:bookmarkEnd w:id="270"/>
      <w:bookmarkEnd w:id="272"/>
    </w:p>
    <w:p>
      <w:pPr>
        <w:pStyle w:val="Style15"/>
        <w:keepNext/>
        <w:keepLines/>
        <w:widowControl w:val="0"/>
        <w:numPr>
          <w:ilvl w:val="0"/>
          <w:numId w:val="13"/>
        </w:numPr>
        <w:shd w:val="clear" w:color="auto" w:fill="auto"/>
        <w:tabs>
          <w:tab w:pos="382" w:val="left"/>
        </w:tabs>
        <w:bidi w:val="0"/>
        <w:spacing w:before="0" w:line="240" w:lineRule="auto"/>
        <w:ind w:left="300" w:right="0" w:hanging="30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73"/>
      <w:bookmarkEnd w:id="274"/>
      <w:bookmarkEnd w:id="276"/>
    </w:p>
    <w:p>
      <w:pPr>
        <w:pStyle w:val="Style15"/>
        <w:keepNext/>
        <w:keepLines/>
        <w:widowControl w:val="0"/>
        <w:numPr>
          <w:ilvl w:val="0"/>
          <w:numId w:val="13"/>
        </w:numPr>
        <w:shd w:val="clear" w:color="auto" w:fill="auto"/>
        <w:tabs>
          <w:tab w:pos="382" w:val="left"/>
        </w:tabs>
        <w:bidi w:val="0"/>
        <w:spacing w:before="0" w:after="300" w:line="240" w:lineRule="auto"/>
        <w:ind w:left="300" w:right="0" w:hanging="30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77"/>
      <w:bookmarkEnd w:id="278"/>
      <w:bookmarkEnd w:id="280"/>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281" w:name="bookmark281"/>
      <w:bookmarkStart w:id="282" w:name="bookmark282"/>
      <w:bookmarkStart w:id="283" w:name="bookmark283"/>
      <w:bookmarkStart w:id="284" w:name="bookmark284"/>
      <w:bookmarkStart w:id="285" w:name="bookmark285"/>
      <w:bookmarkEnd w:id="284"/>
      <w:r>
        <w:rPr>
          <w:b/>
          <w:bCs/>
          <w:color w:val="000000"/>
          <w:spacing w:val="0"/>
          <w:w w:val="100"/>
          <w:position w:val="0"/>
          <w:shd w:val="clear" w:color="auto" w:fill="auto"/>
          <w:lang w:val="cs-CZ" w:eastAsia="cs-CZ" w:bidi="cs-CZ"/>
        </w:rPr>
        <w:t>Cenové a platební podmínky</w:t>
      </w:r>
      <w:bookmarkEnd w:id="282"/>
      <w:bookmarkEnd w:id="283"/>
      <w:bookmarkEnd w:id="285"/>
      <w:bookmarkEnd w:id="281"/>
    </w:p>
    <w:p>
      <w:pPr>
        <w:pStyle w:val="Style15"/>
        <w:keepNext/>
        <w:keepLines/>
        <w:widowControl w:val="0"/>
        <w:shd w:val="clear" w:color="auto" w:fill="auto"/>
        <w:bidi w:val="0"/>
        <w:spacing w:before="0" w:after="200" w:line="240" w:lineRule="auto"/>
        <w:ind w:left="440" w:right="0" w:hanging="440"/>
        <w:jc w:val="both"/>
      </w:pPr>
      <w:bookmarkStart w:id="286" w:name="bookmark286"/>
      <w:bookmarkStart w:id="287" w:name="bookmark287"/>
      <w:bookmarkStart w:id="288" w:name="bookmark288"/>
      <w:r>
        <w:rPr>
          <w:color w:val="000000"/>
          <w:spacing w:val="0"/>
          <w:w w:val="100"/>
          <w:position w:val="0"/>
          <w:shd w:val="clear" w:color="auto" w:fill="auto"/>
          <w:lang w:val="cs-CZ" w:eastAsia="cs-CZ" w:bidi="cs-CZ"/>
        </w:rPr>
        <w:t>1. 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86"/>
      <w:bookmarkEnd w:id="287"/>
      <w:bookmarkEnd w:id="288"/>
    </w:p>
    <w:p>
      <w:pPr>
        <w:pStyle w:val="Style2"/>
        <w:keepNext w:val="0"/>
        <w:keepLines w:val="0"/>
        <w:widowControl w:val="0"/>
        <w:shd w:val="clear" w:color="auto" w:fill="auto"/>
        <w:bidi w:val="0"/>
        <w:spacing w:before="0" w:after="200" w:line="240" w:lineRule="auto"/>
        <w:ind w:left="0" w:right="0" w:firstLine="560"/>
        <w:jc w:val="both"/>
      </w:pPr>
      <w:r>
        <w:rPr>
          <w:b/>
          <w:bCs/>
          <w:color w:val="000000"/>
          <w:spacing w:val="0"/>
          <w:w w:val="100"/>
          <w:position w:val="0"/>
          <w:shd w:val="clear" w:color="auto" w:fill="auto"/>
          <w:lang w:val="cs-CZ" w:eastAsia="cs-CZ" w:bidi="cs-CZ"/>
        </w:rPr>
        <w:t>SO 01 Sanace propustí u vyústění</w:t>
      </w:r>
    </w:p>
    <w:tbl>
      <w:tblPr>
        <w:tblOverlap w:val="never"/>
        <w:jc w:val="center"/>
        <w:tblLayout w:type="fixed"/>
      </w:tblPr>
      <w:tblGrid>
        <w:gridCol w:w="1147"/>
        <w:gridCol w:w="3029"/>
      </w:tblGrid>
      <w:tr>
        <w:trPr>
          <w:trHeight w:val="100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02</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03</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04</w:t>
            </w:r>
          </w:p>
        </w:tc>
        <w:tc>
          <w:tcPr>
            <w:tcBorders/>
            <w:shd w:val="clear" w:color="auto" w:fill="FFFFFF"/>
            <w:vAlign w:val="bottom"/>
          </w:tcPr>
          <w:p>
            <w:pPr>
              <w:pStyle w:val="Style18"/>
              <w:keepNext w:val="0"/>
              <w:keepLines w:val="0"/>
              <w:widowControl w:val="0"/>
              <w:shd w:val="clear" w:color="auto" w:fill="auto"/>
              <w:bidi w:val="0"/>
              <w:spacing w:before="0" w:after="0" w:line="314" w:lineRule="auto"/>
              <w:ind w:left="0" w:right="0" w:firstLine="320"/>
              <w:jc w:val="left"/>
            </w:pPr>
            <w:r>
              <w:rPr>
                <w:b/>
                <w:bCs/>
                <w:color w:val="000000"/>
                <w:spacing w:val="0"/>
                <w:w w:val="100"/>
                <w:position w:val="0"/>
                <w:shd w:val="clear" w:color="auto" w:fill="auto"/>
                <w:lang w:val="cs-CZ" w:eastAsia="cs-CZ" w:bidi="cs-CZ"/>
              </w:rPr>
              <w:t>Výměna propustí</w:t>
            </w:r>
          </w:p>
          <w:p>
            <w:pPr>
              <w:pStyle w:val="Style18"/>
              <w:keepNext w:val="0"/>
              <w:keepLines w:val="0"/>
              <w:widowControl w:val="0"/>
              <w:shd w:val="clear" w:color="auto" w:fill="auto"/>
              <w:bidi w:val="0"/>
              <w:spacing w:before="0" w:after="0" w:line="314" w:lineRule="auto"/>
              <w:ind w:left="320" w:right="0" w:firstLine="0"/>
              <w:jc w:val="both"/>
            </w:pPr>
            <w:r>
              <w:rPr>
                <w:b/>
                <w:bCs/>
                <w:color w:val="000000"/>
                <w:spacing w:val="0"/>
                <w:w w:val="100"/>
                <w:position w:val="0"/>
                <w:shd w:val="clear" w:color="auto" w:fill="auto"/>
                <w:lang w:val="cs-CZ" w:eastAsia="cs-CZ" w:bidi="cs-CZ"/>
              </w:rPr>
              <w:t>Sanace propustí u nádrže Zakrytí otevřeného úseku</w:t>
            </w:r>
          </w:p>
        </w:tc>
      </w:tr>
      <w:tr>
        <w:trPr>
          <w:trHeight w:val="41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05.1</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Přeložky IS - vodovod</w:t>
            </w:r>
          </w:p>
        </w:tc>
      </w:tr>
      <w:tr>
        <w:trPr>
          <w:trHeight w:val="43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VON</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Vedlejší a ostatní náklady</w:t>
            </w:r>
          </w:p>
        </w:tc>
      </w:tr>
    </w:tbl>
    <w:p>
      <w:pPr>
        <w:widowControl w:val="0"/>
        <w:spacing w:after="379" w:line="1" w:lineRule="exact"/>
      </w:pPr>
    </w:p>
    <w:p>
      <w:pPr>
        <w:pStyle w:val="Style15"/>
        <w:keepNext/>
        <w:keepLines/>
        <w:widowControl w:val="0"/>
        <w:shd w:val="clear" w:color="auto" w:fill="auto"/>
        <w:bidi w:val="0"/>
        <w:spacing w:before="0" w:line="240" w:lineRule="auto"/>
        <w:ind w:left="0" w:right="0" w:firstLine="360"/>
        <w:jc w:val="both"/>
      </w:pPr>
      <w:bookmarkStart w:id="289" w:name="bookmark289"/>
      <w:bookmarkStart w:id="290" w:name="bookmark290"/>
      <w:bookmarkStart w:id="291" w:name="bookmark291"/>
      <w:r>
        <w:rPr>
          <w:color w:val="000000"/>
          <w:spacing w:val="0"/>
          <w:w w:val="100"/>
          <w:position w:val="0"/>
          <w:shd w:val="clear" w:color="auto" w:fill="auto"/>
          <w:lang w:val="cs-CZ" w:eastAsia="cs-CZ" w:bidi="cs-CZ"/>
        </w:rPr>
        <w:t>Celková smluvní cena bez DPH za celý předmět díla:</w:t>
      </w:r>
      <w:bookmarkEnd w:id="289"/>
      <w:bookmarkEnd w:id="290"/>
      <w:bookmarkEnd w:id="291"/>
    </w:p>
    <w:p>
      <w:pPr>
        <w:pStyle w:val="Style15"/>
        <w:keepNext/>
        <w:keepLines/>
        <w:widowControl w:val="0"/>
        <w:shd w:val="clear" w:color="auto" w:fill="auto"/>
        <w:bidi w:val="0"/>
        <w:spacing w:before="0" w:line="240" w:lineRule="auto"/>
        <w:ind w:left="0" w:right="0" w:firstLine="360"/>
        <w:jc w:val="both"/>
      </w:pPr>
      <w:bookmarkStart w:id="292" w:name="bookmark292"/>
      <w:bookmarkStart w:id="293" w:name="bookmark293"/>
      <w:bookmarkStart w:id="294" w:name="bookmark294"/>
      <w:r>
        <w:rPr>
          <w:color w:val="000000"/>
          <w:spacing w:val="0"/>
          <w:w w:val="100"/>
          <w:position w:val="0"/>
          <w:shd w:val="clear" w:color="auto" w:fill="auto"/>
          <w:lang w:val="cs-CZ" w:eastAsia="cs-CZ" w:bidi="cs-CZ"/>
        </w:rPr>
        <w:t>14.903.670,68 Kč bez DPH</w:t>
      </w:r>
      <w:bookmarkEnd w:id="292"/>
      <w:bookmarkEnd w:id="293"/>
      <w:bookmarkEnd w:id="294"/>
    </w:p>
    <w:p>
      <w:pPr>
        <w:pStyle w:val="Style15"/>
        <w:keepNext/>
        <w:keepLines/>
        <w:widowControl w:val="0"/>
        <w:shd w:val="clear" w:color="auto" w:fill="auto"/>
        <w:bidi w:val="0"/>
        <w:spacing w:before="0" w:after="380" w:line="240" w:lineRule="auto"/>
        <w:ind w:left="360" w:right="0" w:firstLine="60"/>
        <w:jc w:val="both"/>
      </w:pPr>
      <w:bookmarkStart w:id="295" w:name="bookmark295"/>
      <w:bookmarkStart w:id="296" w:name="bookmark296"/>
      <w:bookmarkStart w:id="297" w:name="bookmark297"/>
      <w:r>
        <w:rPr>
          <w:color w:val="000000"/>
          <w:spacing w:val="0"/>
          <w:w w:val="100"/>
          <w:position w:val="0"/>
          <w:shd w:val="clear" w:color="auto" w:fill="auto"/>
          <w:lang w:val="cs-CZ" w:eastAsia="cs-CZ" w:bidi="cs-CZ"/>
        </w:rPr>
        <w:t>(slovy: čtrnáct milionů devět set tři tisíc šest set sedmdesát korun českých šedesát osm haléřů)</w:t>
      </w:r>
      <w:bookmarkEnd w:id="295"/>
      <w:bookmarkEnd w:id="296"/>
      <w:bookmarkEnd w:id="297"/>
    </w:p>
    <w:p>
      <w:pPr>
        <w:pStyle w:val="Style2"/>
        <w:keepNext w:val="0"/>
        <w:keepLines w:val="0"/>
        <w:widowControl w:val="0"/>
        <w:shd w:val="clear" w:color="auto" w:fill="auto"/>
        <w:bidi w:val="0"/>
        <w:spacing w:before="0" w:line="240" w:lineRule="auto"/>
        <w:ind w:left="360" w:right="0" w:firstLine="6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15"/>
        <w:keepNext/>
        <w:keepLines/>
        <w:widowControl w:val="0"/>
        <w:numPr>
          <w:ilvl w:val="0"/>
          <w:numId w:val="17"/>
        </w:numPr>
        <w:shd w:val="clear" w:color="auto" w:fill="auto"/>
        <w:tabs>
          <w:tab w:pos="427" w:val="left"/>
        </w:tabs>
        <w:bidi w:val="0"/>
        <w:spacing w:before="0" w:line="240" w:lineRule="auto"/>
        <w:ind w:left="360" w:right="0" w:hanging="36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298"/>
      <w:bookmarkEnd w:id="299"/>
      <w:bookmarkEnd w:id="301"/>
    </w:p>
    <w:p>
      <w:pPr>
        <w:pStyle w:val="Style15"/>
        <w:keepNext/>
        <w:keepLines/>
        <w:widowControl w:val="0"/>
        <w:numPr>
          <w:ilvl w:val="0"/>
          <w:numId w:val="17"/>
        </w:numPr>
        <w:shd w:val="clear" w:color="auto" w:fill="auto"/>
        <w:tabs>
          <w:tab w:pos="427" w:val="left"/>
        </w:tabs>
        <w:bidi w:val="0"/>
        <w:spacing w:before="0" w:line="240" w:lineRule="auto"/>
        <w:ind w:left="360" w:right="0" w:hanging="36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bookmarkEnd w:id="302"/>
      <w:bookmarkEnd w:id="303"/>
      <w:bookmarkEnd w:id="305"/>
    </w:p>
    <w:p>
      <w:pPr>
        <w:pStyle w:val="Style15"/>
        <w:keepNext/>
        <w:keepLines/>
        <w:widowControl w:val="0"/>
        <w:numPr>
          <w:ilvl w:val="0"/>
          <w:numId w:val="17"/>
        </w:numPr>
        <w:shd w:val="clear" w:color="auto" w:fill="auto"/>
        <w:tabs>
          <w:tab w:pos="427" w:val="left"/>
        </w:tabs>
        <w:bidi w:val="0"/>
        <w:spacing w:before="0" w:line="240" w:lineRule="auto"/>
        <w:ind w:left="360" w:right="0" w:hanging="36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306"/>
      <w:bookmarkEnd w:id="307"/>
      <w:bookmarkEnd w:id="309"/>
    </w:p>
    <w:p>
      <w:pPr>
        <w:pStyle w:val="Style15"/>
        <w:keepNext/>
        <w:keepLines/>
        <w:widowControl w:val="0"/>
        <w:numPr>
          <w:ilvl w:val="0"/>
          <w:numId w:val="17"/>
        </w:numPr>
        <w:shd w:val="clear" w:color="auto" w:fill="auto"/>
        <w:tabs>
          <w:tab w:pos="427" w:val="left"/>
        </w:tabs>
        <w:bidi w:val="0"/>
        <w:spacing w:before="0" w:line="240" w:lineRule="auto"/>
        <w:ind w:left="360" w:right="0" w:hanging="36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310"/>
      <w:bookmarkEnd w:id="311"/>
      <w:bookmarkEnd w:id="313"/>
    </w:p>
    <w:p>
      <w:pPr>
        <w:pStyle w:val="Style15"/>
        <w:keepNext/>
        <w:keepLines/>
        <w:widowControl w:val="0"/>
        <w:numPr>
          <w:ilvl w:val="0"/>
          <w:numId w:val="17"/>
        </w:numPr>
        <w:shd w:val="clear" w:color="auto" w:fill="auto"/>
        <w:tabs>
          <w:tab w:pos="427" w:val="left"/>
        </w:tabs>
        <w:bidi w:val="0"/>
        <w:spacing w:before="0" w:line="240" w:lineRule="auto"/>
        <w:ind w:left="360" w:right="0" w:hanging="36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w:t>
      </w:r>
      <w:bookmarkEnd w:id="314"/>
      <w:bookmarkEnd w:id="315"/>
      <w:bookmarkEnd w:id="317"/>
      <w:r>
        <w:rPr>
          <w:color w:val="000000"/>
          <w:spacing w:val="0"/>
          <w:w w:val="100"/>
          <w:position w:val="0"/>
          <w:shd w:val="clear" w:color="auto" w:fill="auto"/>
          <w:lang w:val="cs-CZ" w:eastAsia="cs-CZ" w:bidi="cs-CZ"/>
        </w:rPr>
        <w:t xml:space="preserve"> </w:t>
      </w:r>
      <w:r>
        <w:rPr>
          <w:rStyle w:val="CharStyle3"/>
        </w:rPr>
        <w:t>budou vystaveny a předány objednateli do 10 kalendářních dní ode dne uskutečnění zdanitelného plnění.</w:t>
      </w:r>
    </w:p>
    <w:p>
      <w:pPr>
        <w:pStyle w:val="Style15"/>
        <w:keepNext/>
        <w:keepLines/>
        <w:widowControl w:val="0"/>
        <w:shd w:val="clear" w:color="auto" w:fill="auto"/>
        <w:bidi w:val="0"/>
        <w:spacing w:before="0" w:line="240" w:lineRule="auto"/>
        <w:ind w:left="0" w:right="0" w:firstLine="440"/>
        <w:jc w:val="both"/>
      </w:pPr>
      <w:bookmarkStart w:id="318" w:name="bookmark318"/>
      <w:bookmarkStart w:id="319" w:name="bookmark319"/>
      <w:bookmarkStart w:id="320" w:name="bookmark320"/>
      <w:r>
        <w:rPr>
          <w:color w:val="000000"/>
          <w:spacing w:val="0"/>
          <w:w w:val="100"/>
          <w:position w:val="0"/>
          <w:shd w:val="clear" w:color="auto" w:fill="auto"/>
          <w:lang w:val="cs-CZ" w:eastAsia="cs-CZ" w:bidi="cs-CZ"/>
        </w:rPr>
        <w:t>Předat faktury lze i elektronicky na adresu:</w:t>
      </w:r>
      <w:bookmarkEnd w:id="318"/>
      <w:bookmarkEnd w:id="319"/>
      <w:bookmarkEnd w:id="320"/>
    </w:p>
    <w:p>
      <w:pPr>
        <w:pStyle w:val="Style15"/>
        <w:keepNext/>
        <w:keepLines/>
        <w:widowControl w:val="0"/>
        <w:shd w:val="clear" w:color="auto" w:fill="auto"/>
        <w:bidi w:val="0"/>
        <w:spacing w:before="0" w:line="240" w:lineRule="auto"/>
        <w:ind w:left="440" w:right="0" w:firstLine="20"/>
        <w:jc w:val="both"/>
      </w:pPr>
      <w:bookmarkStart w:id="321" w:name="bookmark321"/>
      <w:bookmarkStart w:id="322" w:name="bookmark322"/>
      <w:bookmarkStart w:id="323" w:name="bookmark32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321"/>
      <w:bookmarkEnd w:id="322"/>
      <w:bookmarkEnd w:id="323"/>
    </w:p>
    <w:p>
      <w:pPr>
        <w:pStyle w:val="Style2"/>
        <w:keepNext w:val="0"/>
        <w:keepLines w:val="0"/>
        <w:widowControl w:val="0"/>
        <w:shd w:val="clear" w:color="auto" w:fill="auto"/>
        <w:bidi w:val="0"/>
        <w:spacing w:before="0" w:line="240" w:lineRule="auto"/>
        <w:ind w:left="440" w:right="0" w:firstLine="2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line="240" w:lineRule="auto"/>
        <w:ind w:left="440" w:right="0" w:firstLine="2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5"/>
        <w:keepNext/>
        <w:keepLines/>
        <w:widowControl w:val="0"/>
        <w:numPr>
          <w:ilvl w:val="0"/>
          <w:numId w:val="17"/>
        </w:numPr>
        <w:shd w:val="clear" w:color="auto" w:fill="auto"/>
        <w:tabs>
          <w:tab w:pos="482" w:val="left"/>
        </w:tabs>
        <w:bidi w:val="0"/>
        <w:spacing w:before="0" w:line="240" w:lineRule="auto"/>
        <w:ind w:left="440" w:right="0" w:hanging="280"/>
        <w:jc w:val="both"/>
      </w:pPr>
      <w:bookmarkStart w:id="324" w:name="bookmark324"/>
      <w:bookmarkStart w:id="325" w:name="bookmark325"/>
      <w:bookmarkStart w:id="326" w:name="bookmark326"/>
      <w:bookmarkStart w:id="327" w:name="bookmark327"/>
      <w:bookmarkEnd w:id="326"/>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324"/>
      <w:bookmarkEnd w:id="325"/>
      <w:bookmarkEnd w:id="327"/>
    </w:p>
    <w:p>
      <w:pPr>
        <w:pStyle w:val="Style15"/>
        <w:keepNext/>
        <w:keepLines/>
        <w:widowControl w:val="0"/>
        <w:numPr>
          <w:ilvl w:val="0"/>
          <w:numId w:val="17"/>
        </w:numPr>
        <w:shd w:val="clear" w:color="auto" w:fill="auto"/>
        <w:tabs>
          <w:tab w:pos="482" w:val="left"/>
        </w:tabs>
        <w:bidi w:val="0"/>
        <w:spacing w:before="0" w:line="240" w:lineRule="auto"/>
        <w:ind w:left="440" w:right="0" w:hanging="280"/>
        <w:jc w:val="both"/>
      </w:pPr>
      <w:bookmarkStart w:id="328" w:name="bookmark328"/>
      <w:bookmarkStart w:id="329" w:name="bookmark329"/>
      <w:bookmarkStart w:id="330" w:name="bookmark330"/>
      <w:bookmarkStart w:id="331" w:name="bookmark331"/>
      <w:bookmarkEnd w:id="33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28"/>
      <w:bookmarkEnd w:id="329"/>
      <w:bookmarkEnd w:id="331"/>
    </w:p>
    <w:p>
      <w:pPr>
        <w:pStyle w:val="Style15"/>
        <w:keepNext/>
        <w:keepLines/>
        <w:widowControl w:val="0"/>
        <w:numPr>
          <w:ilvl w:val="0"/>
          <w:numId w:val="17"/>
        </w:numPr>
        <w:shd w:val="clear" w:color="auto" w:fill="auto"/>
        <w:tabs>
          <w:tab w:pos="482" w:val="left"/>
        </w:tabs>
        <w:bidi w:val="0"/>
        <w:spacing w:before="0" w:line="240" w:lineRule="auto"/>
        <w:ind w:left="0" w:right="0" w:firstLine="160"/>
        <w:jc w:val="both"/>
      </w:pPr>
      <w:bookmarkStart w:id="332" w:name="bookmark332"/>
      <w:bookmarkStart w:id="333" w:name="bookmark333"/>
      <w:bookmarkStart w:id="334" w:name="bookmark334"/>
      <w:bookmarkStart w:id="335" w:name="bookmark335"/>
      <w:bookmarkEnd w:id="334"/>
      <w:r>
        <w:rPr>
          <w:color w:val="000000"/>
          <w:spacing w:val="0"/>
          <w:w w:val="100"/>
          <w:position w:val="0"/>
          <w:shd w:val="clear" w:color="auto" w:fill="auto"/>
          <w:lang w:val="cs-CZ" w:eastAsia="cs-CZ" w:bidi="cs-CZ"/>
        </w:rPr>
        <w:t>Splatnost faktury je do 30 kalendářních dnů ode dne jejího doručení objednateli.</w:t>
      </w:r>
      <w:bookmarkEnd w:id="332"/>
      <w:bookmarkEnd w:id="333"/>
      <w:bookmarkEnd w:id="335"/>
    </w:p>
    <w:p>
      <w:pPr>
        <w:pStyle w:val="Style15"/>
        <w:keepNext/>
        <w:keepLines/>
        <w:widowControl w:val="0"/>
        <w:numPr>
          <w:ilvl w:val="0"/>
          <w:numId w:val="17"/>
        </w:numPr>
        <w:shd w:val="clear" w:color="auto" w:fill="auto"/>
        <w:tabs>
          <w:tab w:pos="447" w:val="left"/>
        </w:tabs>
        <w:bidi w:val="0"/>
        <w:spacing w:before="0" w:line="240" w:lineRule="auto"/>
        <w:ind w:left="440" w:right="0" w:hanging="440"/>
        <w:jc w:val="both"/>
      </w:pPr>
      <w:bookmarkStart w:id="336" w:name="bookmark336"/>
      <w:bookmarkStart w:id="337" w:name="bookmark337"/>
      <w:bookmarkStart w:id="338" w:name="bookmark338"/>
      <w:bookmarkStart w:id="339" w:name="bookmark339"/>
      <w:bookmarkEnd w:id="338"/>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36"/>
      <w:bookmarkEnd w:id="337"/>
      <w:bookmarkEnd w:id="339"/>
    </w:p>
    <w:p>
      <w:pPr>
        <w:pStyle w:val="Style15"/>
        <w:keepNext/>
        <w:keepLines/>
        <w:widowControl w:val="0"/>
        <w:numPr>
          <w:ilvl w:val="0"/>
          <w:numId w:val="17"/>
        </w:numPr>
        <w:shd w:val="clear" w:color="auto" w:fill="auto"/>
        <w:tabs>
          <w:tab w:pos="447" w:val="left"/>
        </w:tabs>
        <w:bidi w:val="0"/>
        <w:spacing w:before="0" w:line="240" w:lineRule="auto"/>
        <w:ind w:left="440" w:right="0" w:hanging="44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40"/>
      <w:bookmarkEnd w:id="341"/>
      <w:bookmarkEnd w:id="343"/>
    </w:p>
    <w:p>
      <w:pPr>
        <w:pStyle w:val="Style15"/>
        <w:keepNext/>
        <w:keepLines/>
        <w:widowControl w:val="0"/>
        <w:numPr>
          <w:ilvl w:val="0"/>
          <w:numId w:val="17"/>
        </w:numPr>
        <w:shd w:val="clear" w:color="auto" w:fill="auto"/>
        <w:tabs>
          <w:tab w:pos="447" w:val="left"/>
        </w:tabs>
        <w:bidi w:val="0"/>
        <w:spacing w:before="0" w:line="240" w:lineRule="auto"/>
        <w:ind w:left="440" w:right="0" w:hanging="44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44"/>
      <w:bookmarkEnd w:id="345"/>
      <w:bookmarkEnd w:id="347"/>
    </w:p>
    <w:p>
      <w:pPr>
        <w:pStyle w:val="Style15"/>
        <w:keepNext/>
        <w:keepLines/>
        <w:widowControl w:val="0"/>
        <w:numPr>
          <w:ilvl w:val="0"/>
          <w:numId w:val="17"/>
        </w:numPr>
        <w:shd w:val="clear" w:color="auto" w:fill="auto"/>
        <w:tabs>
          <w:tab w:pos="447" w:val="left"/>
        </w:tabs>
        <w:bidi w:val="0"/>
        <w:spacing w:before="0" w:line="240" w:lineRule="auto"/>
        <w:ind w:left="440" w:right="0" w:hanging="44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48"/>
      <w:bookmarkEnd w:id="349"/>
      <w:bookmarkEnd w:id="351"/>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352" w:name="bookmark352"/>
      <w:bookmarkStart w:id="353" w:name="bookmark353"/>
      <w:bookmarkStart w:id="354" w:name="bookmark354"/>
      <w:bookmarkStart w:id="355" w:name="bookmark355"/>
      <w:bookmarkEnd w:id="354"/>
      <w:r>
        <w:rPr>
          <w:b/>
          <w:bCs/>
          <w:color w:val="000000"/>
          <w:spacing w:val="0"/>
          <w:w w:val="100"/>
          <w:position w:val="0"/>
          <w:shd w:val="clear" w:color="auto" w:fill="auto"/>
          <w:lang w:val="cs-CZ" w:eastAsia="cs-CZ" w:bidi="cs-CZ"/>
        </w:rPr>
        <w:t>Podmínky provádění díla</w:t>
      </w:r>
      <w:bookmarkEnd w:id="352"/>
      <w:bookmarkEnd w:id="353"/>
      <w:bookmarkEnd w:id="355"/>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56"/>
      <w:bookmarkEnd w:id="357"/>
      <w:bookmarkEnd w:id="359"/>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60" w:name="bookmark360"/>
      <w:bookmarkStart w:id="361" w:name="bookmark361"/>
      <w:bookmarkStart w:id="362" w:name="bookmark362"/>
      <w:bookmarkStart w:id="363" w:name="bookmark363"/>
      <w:bookmarkEnd w:id="362"/>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60"/>
      <w:bookmarkEnd w:id="361"/>
      <w:bookmarkEnd w:id="363"/>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64" w:name="bookmark364"/>
      <w:bookmarkStart w:id="365" w:name="bookmark365"/>
      <w:bookmarkStart w:id="366" w:name="bookmark366"/>
      <w:bookmarkStart w:id="367" w:name="bookmark367"/>
      <w:bookmarkEnd w:id="366"/>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64"/>
      <w:bookmarkEnd w:id="365"/>
      <w:bookmarkEnd w:id="367"/>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68" w:name="bookmark368"/>
      <w:bookmarkStart w:id="369" w:name="bookmark369"/>
      <w:bookmarkStart w:id="370" w:name="bookmark370"/>
      <w:bookmarkStart w:id="371" w:name="bookmark371"/>
      <w:bookmarkEnd w:id="370"/>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368"/>
      <w:bookmarkEnd w:id="369"/>
      <w:bookmarkEnd w:id="371"/>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72"/>
      <w:bookmarkEnd w:id="373"/>
      <w:bookmarkEnd w:id="375"/>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76"/>
      <w:bookmarkEnd w:id="377"/>
      <w:bookmarkEnd w:id="379"/>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80" w:name="bookmark380"/>
      <w:bookmarkStart w:id="381" w:name="bookmark381"/>
      <w:bookmarkStart w:id="382" w:name="bookmark382"/>
      <w:bookmarkStart w:id="383" w:name="bookmark383"/>
      <w:bookmarkEnd w:id="382"/>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80"/>
      <w:bookmarkEnd w:id="381"/>
      <w:bookmarkEnd w:id="383"/>
    </w:p>
    <w:p>
      <w:pPr>
        <w:pStyle w:val="Style15"/>
        <w:keepNext/>
        <w:keepLines/>
        <w:widowControl w:val="0"/>
        <w:numPr>
          <w:ilvl w:val="0"/>
          <w:numId w:val="19"/>
        </w:numPr>
        <w:shd w:val="clear" w:color="auto" w:fill="auto"/>
        <w:tabs>
          <w:tab w:pos="353" w:val="left"/>
        </w:tabs>
        <w:bidi w:val="0"/>
        <w:spacing w:before="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w:t>
      </w:r>
      <w:bookmarkEnd w:id="384"/>
      <w:bookmarkEnd w:id="385"/>
      <w:bookmarkEnd w:id="387"/>
      <w:r>
        <w:rPr>
          <w:color w:val="000000"/>
          <w:spacing w:val="0"/>
          <w:w w:val="100"/>
          <w:position w:val="0"/>
          <w:shd w:val="clear" w:color="auto" w:fill="auto"/>
          <w:lang w:val="cs-CZ" w:eastAsia="cs-CZ" w:bidi="cs-CZ"/>
        </w:rPr>
        <w:t xml:space="preserve"> </w:t>
      </w:r>
      <w:r>
        <w:rPr>
          <w:rStyle w:val="CharStyle3"/>
        </w:rPr>
        <w:t>objednateli, projektantovi vykonávajícímu autorský dozor nebo orgánům státního stavebního dohledu.</w:t>
      </w:r>
    </w:p>
    <w:p>
      <w:pPr>
        <w:pStyle w:val="Style15"/>
        <w:keepNext/>
        <w:keepLines/>
        <w:widowControl w:val="0"/>
        <w:numPr>
          <w:ilvl w:val="0"/>
          <w:numId w:val="19"/>
        </w:numPr>
        <w:shd w:val="clear" w:color="auto" w:fill="auto"/>
        <w:tabs>
          <w:tab w:pos="355" w:val="left"/>
        </w:tabs>
        <w:bidi w:val="0"/>
        <w:spacing w:before="0" w:line="240" w:lineRule="auto"/>
        <w:ind w:left="360" w:right="0" w:hanging="360"/>
        <w:jc w:val="both"/>
      </w:pPr>
      <w:bookmarkStart w:id="388" w:name="bookmark388"/>
      <w:bookmarkStart w:id="389" w:name="bookmark389"/>
      <w:bookmarkStart w:id="390" w:name="bookmark390"/>
      <w:bookmarkStart w:id="391" w:name="bookmark391"/>
      <w:bookmarkEnd w:id="390"/>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388"/>
      <w:bookmarkEnd w:id="389"/>
      <w:bookmarkEnd w:id="391"/>
    </w:p>
    <w:p>
      <w:pPr>
        <w:pStyle w:val="Style2"/>
        <w:keepNext w:val="0"/>
        <w:keepLines w:val="0"/>
        <w:widowControl w:val="0"/>
        <w:shd w:val="clear" w:color="auto" w:fill="auto"/>
        <w:bidi w:val="0"/>
        <w:spacing w:before="0" w:after="400" w:line="240" w:lineRule="auto"/>
        <w:ind w:left="360" w:right="0" w:firstLine="2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08"/>
      </w:tblGrid>
      <w:tr>
        <w:trPr>
          <w:trHeight w:val="57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15"/>
        <w:keepNext/>
        <w:keepLines/>
        <w:widowControl w:val="0"/>
        <w:numPr>
          <w:ilvl w:val="0"/>
          <w:numId w:val="19"/>
        </w:numPr>
        <w:shd w:val="clear" w:color="auto" w:fill="auto"/>
        <w:tabs>
          <w:tab w:pos="442" w:val="left"/>
        </w:tabs>
        <w:bidi w:val="0"/>
        <w:spacing w:before="0" w:line="240" w:lineRule="auto"/>
        <w:ind w:left="360" w:right="0" w:hanging="36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392"/>
      <w:bookmarkEnd w:id="393"/>
      <w:bookmarkEnd w:id="395"/>
    </w:p>
    <w:p>
      <w:pPr>
        <w:pStyle w:val="Style15"/>
        <w:keepNext/>
        <w:keepLines/>
        <w:widowControl w:val="0"/>
        <w:numPr>
          <w:ilvl w:val="0"/>
          <w:numId w:val="19"/>
        </w:numPr>
        <w:shd w:val="clear" w:color="auto" w:fill="auto"/>
        <w:tabs>
          <w:tab w:pos="442" w:val="left"/>
        </w:tabs>
        <w:bidi w:val="0"/>
        <w:spacing w:before="0" w:line="240" w:lineRule="auto"/>
        <w:ind w:left="360" w:right="0" w:hanging="360"/>
        <w:jc w:val="both"/>
      </w:pPr>
      <w:bookmarkStart w:id="396" w:name="bookmark396"/>
      <w:bookmarkStart w:id="397" w:name="bookmark397"/>
      <w:bookmarkStart w:id="398" w:name="bookmark398"/>
      <w:bookmarkStart w:id="399" w:name="bookmark399"/>
      <w:bookmarkEnd w:id="398"/>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96"/>
      <w:bookmarkEnd w:id="397"/>
      <w:bookmarkEnd w:id="399"/>
    </w:p>
    <w:p>
      <w:pPr>
        <w:pStyle w:val="Style15"/>
        <w:keepNext/>
        <w:keepLines/>
        <w:widowControl w:val="0"/>
        <w:numPr>
          <w:ilvl w:val="0"/>
          <w:numId w:val="19"/>
        </w:numPr>
        <w:shd w:val="clear" w:color="auto" w:fill="auto"/>
        <w:tabs>
          <w:tab w:pos="442" w:val="left"/>
        </w:tabs>
        <w:bidi w:val="0"/>
        <w:spacing w:before="0" w:line="240" w:lineRule="auto"/>
        <w:ind w:left="360" w:right="0" w:hanging="36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400"/>
      <w:bookmarkEnd w:id="401"/>
      <w:bookmarkEnd w:id="403"/>
    </w:p>
    <w:p>
      <w:pPr>
        <w:pStyle w:val="Style15"/>
        <w:keepNext/>
        <w:keepLines/>
        <w:widowControl w:val="0"/>
        <w:numPr>
          <w:ilvl w:val="0"/>
          <w:numId w:val="19"/>
        </w:numPr>
        <w:shd w:val="clear" w:color="auto" w:fill="auto"/>
        <w:tabs>
          <w:tab w:pos="442" w:val="left"/>
        </w:tabs>
        <w:bidi w:val="0"/>
        <w:spacing w:before="0" w:line="240" w:lineRule="auto"/>
        <w:ind w:left="360" w:right="0" w:hanging="36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Je-li k provedení kontroly potřeba předložení</w:t>
      </w:r>
      <w:bookmarkEnd w:id="404"/>
      <w:bookmarkEnd w:id="405"/>
      <w:bookmarkEnd w:id="407"/>
      <w:r>
        <w:rPr>
          <w:color w:val="000000"/>
          <w:spacing w:val="0"/>
          <w:w w:val="100"/>
          <w:position w:val="0"/>
          <w:shd w:val="clear" w:color="auto" w:fill="auto"/>
          <w:lang w:val="cs-CZ" w:eastAsia="cs-CZ" w:bidi="cs-CZ"/>
        </w:rPr>
        <w:t xml:space="preserve"> </w:t>
      </w:r>
      <w:r>
        <w:rPr>
          <w:rStyle w:val="CharStyle3"/>
        </w:rPr>
        <w:t>dokumentů, zavazuje se zhotovitel k jejich předložení nejpozději do 2 pracovních dnů od doručení výzvy objednatele.</w:t>
      </w:r>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408" w:name="bookmark408"/>
      <w:bookmarkStart w:id="409" w:name="bookmark409"/>
      <w:bookmarkStart w:id="410" w:name="bookmark410"/>
      <w:bookmarkStart w:id="411" w:name="bookmark411"/>
      <w:bookmarkEnd w:id="410"/>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408"/>
      <w:bookmarkEnd w:id="409"/>
      <w:bookmarkEnd w:id="411"/>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412" w:name="bookmark412"/>
      <w:bookmarkStart w:id="413" w:name="bookmark413"/>
      <w:bookmarkStart w:id="414" w:name="bookmark414"/>
      <w:bookmarkStart w:id="415" w:name="bookmark415"/>
      <w:bookmarkEnd w:id="414"/>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412"/>
      <w:bookmarkEnd w:id="413"/>
      <w:bookmarkEnd w:id="415"/>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416" w:name="bookmark416"/>
      <w:bookmarkStart w:id="417" w:name="bookmark417"/>
      <w:bookmarkStart w:id="418" w:name="bookmark418"/>
      <w:bookmarkStart w:id="419" w:name="bookmark419"/>
      <w:bookmarkEnd w:id="418"/>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416"/>
      <w:bookmarkEnd w:id="417"/>
      <w:bookmarkEnd w:id="419"/>
    </w:p>
    <w:p>
      <w:pPr>
        <w:pStyle w:val="Style15"/>
        <w:keepNext/>
        <w:keepLines/>
        <w:widowControl w:val="0"/>
        <w:numPr>
          <w:ilvl w:val="0"/>
          <w:numId w:val="19"/>
        </w:numPr>
        <w:shd w:val="clear" w:color="auto" w:fill="auto"/>
        <w:tabs>
          <w:tab w:pos="442" w:val="left"/>
        </w:tabs>
        <w:bidi w:val="0"/>
        <w:spacing w:before="0" w:after="300" w:line="240" w:lineRule="auto"/>
        <w:ind w:right="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420"/>
      <w:bookmarkEnd w:id="421"/>
      <w:bookmarkEnd w:id="423"/>
    </w:p>
    <w:p>
      <w:pPr>
        <w:pStyle w:val="Style4"/>
        <w:keepNext/>
        <w:keepLines/>
        <w:widowControl w:val="0"/>
        <w:numPr>
          <w:ilvl w:val="0"/>
          <w:numId w:val="1"/>
        </w:numPr>
        <w:shd w:val="clear" w:color="auto" w:fill="auto"/>
        <w:tabs>
          <w:tab w:pos="346" w:val="left"/>
        </w:tabs>
        <w:bidi w:val="0"/>
        <w:spacing w:before="0" w:line="240" w:lineRule="auto"/>
        <w:ind w:left="0" w:right="0" w:firstLine="0"/>
        <w:jc w:val="center"/>
      </w:pPr>
      <w:bookmarkStart w:id="424" w:name="bookmark424"/>
      <w:bookmarkStart w:id="425" w:name="bookmark425"/>
      <w:bookmarkStart w:id="426" w:name="bookmark426"/>
      <w:bookmarkStart w:id="427" w:name="bookmark427"/>
      <w:bookmarkEnd w:id="426"/>
      <w:r>
        <w:rPr>
          <w:b/>
          <w:bCs/>
          <w:color w:val="000000"/>
          <w:spacing w:val="0"/>
          <w:w w:val="100"/>
          <w:position w:val="0"/>
          <w:shd w:val="clear" w:color="auto" w:fill="auto"/>
          <w:lang w:val="cs-CZ" w:eastAsia="cs-CZ" w:bidi="cs-CZ"/>
        </w:rPr>
        <w:t>Staveniště</w:t>
      </w:r>
      <w:bookmarkEnd w:id="424"/>
      <w:bookmarkEnd w:id="425"/>
      <w:bookmarkEnd w:id="427"/>
    </w:p>
    <w:p>
      <w:pPr>
        <w:pStyle w:val="Style15"/>
        <w:keepNext/>
        <w:keepLines/>
        <w:widowControl w:val="0"/>
        <w:numPr>
          <w:ilvl w:val="0"/>
          <w:numId w:val="21"/>
        </w:numPr>
        <w:shd w:val="clear" w:color="auto" w:fill="auto"/>
        <w:tabs>
          <w:tab w:pos="346" w:val="left"/>
        </w:tabs>
        <w:bidi w:val="0"/>
        <w:spacing w:before="0" w:line="240" w:lineRule="auto"/>
        <w:ind w:right="0"/>
        <w:jc w:val="both"/>
      </w:pPr>
      <w:bookmarkStart w:id="428" w:name="bookmark428"/>
      <w:bookmarkStart w:id="429" w:name="bookmark429"/>
      <w:bookmarkStart w:id="430" w:name="bookmark430"/>
      <w:bookmarkStart w:id="431" w:name="bookmark431"/>
      <w:bookmarkEnd w:id="430"/>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28"/>
      <w:bookmarkEnd w:id="429"/>
      <w:bookmarkEnd w:id="431"/>
    </w:p>
    <w:p>
      <w:pPr>
        <w:pStyle w:val="Style15"/>
        <w:keepNext/>
        <w:keepLines/>
        <w:widowControl w:val="0"/>
        <w:numPr>
          <w:ilvl w:val="0"/>
          <w:numId w:val="21"/>
        </w:numPr>
        <w:shd w:val="clear" w:color="auto" w:fill="auto"/>
        <w:tabs>
          <w:tab w:pos="346" w:val="left"/>
        </w:tabs>
        <w:bidi w:val="0"/>
        <w:spacing w:before="0" w:line="240" w:lineRule="auto"/>
        <w:ind w:right="0"/>
        <w:jc w:val="both"/>
      </w:pPr>
      <w:bookmarkStart w:id="432" w:name="bookmark432"/>
      <w:bookmarkStart w:id="433" w:name="bookmark433"/>
      <w:bookmarkStart w:id="434" w:name="bookmark434"/>
      <w:bookmarkStart w:id="435" w:name="bookmark435"/>
      <w:bookmarkEnd w:id="434"/>
      <w:r>
        <w:rPr>
          <w:color w:val="000000"/>
          <w:spacing w:val="0"/>
          <w:w w:val="100"/>
          <w:position w:val="0"/>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432"/>
      <w:bookmarkEnd w:id="433"/>
      <w:bookmarkEnd w:id="435"/>
    </w:p>
    <w:p>
      <w:pPr>
        <w:pStyle w:val="Style15"/>
        <w:keepNext/>
        <w:keepLines/>
        <w:widowControl w:val="0"/>
        <w:numPr>
          <w:ilvl w:val="0"/>
          <w:numId w:val="21"/>
        </w:numPr>
        <w:shd w:val="clear" w:color="auto" w:fill="auto"/>
        <w:tabs>
          <w:tab w:pos="346" w:val="left"/>
        </w:tabs>
        <w:bidi w:val="0"/>
        <w:spacing w:before="0" w:line="240" w:lineRule="auto"/>
        <w:ind w:right="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36"/>
      <w:bookmarkEnd w:id="437"/>
      <w:bookmarkEnd w:id="439"/>
    </w:p>
    <w:p>
      <w:pPr>
        <w:pStyle w:val="Style15"/>
        <w:keepNext/>
        <w:keepLines/>
        <w:widowControl w:val="0"/>
        <w:numPr>
          <w:ilvl w:val="0"/>
          <w:numId w:val="21"/>
        </w:numPr>
        <w:shd w:val="clear" w:color="auto" w:fill="auto"/>
        <w:tabs>
          <w:tab w:pos="346" w:val="left"/>
        </w:tabs>
        <w:bidi w:val="0"/>
        <w:spacing w:before="0" w:line="240" w:lineRule="auto"/>
        <w:ind w:right="0"/>
        <w:jc w:val="both"/>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40"/>
      <w:bookmarkEnd w:id="441"/>
      <w:bookmarkEnd w:id="443"/>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444" w:name="bookmark444"/>
      <w:bookmarkStart w:id="445" w:name="bookmark445"/>
      <w:bookmarkStart w:id="446" w:name="bookmark446"/>
      <w:bookmarkStart w:id="447" w:name="bookmark447"/>
      <w:bookmarkEnd w:id="446"/>
      <w:r>
        <w:rPr>
          <w:b/>
          <w:bCs/>
          <w:color w:val="000000"/>
          <w:spacing w:val="0"/>
          <w:w w:val="100"/>
          <w:position w:val="0"/>
          <w:shd w:val="clear" w:color="auto" w:fill="auto"/>
          <w:lang w:val="cs-CZ" w:eastAsia="cs-CZ" w:bidi="cs-CZ"/>
        </w:rPr>
        <w:t>Kontrola provádění díla</w:t>
      </w:r>
      <w:bookmarkEnd w:id="444"/>
      <w:bookmarkEnd w:id="445"/>
      <w:bookmarkEnd w:id="447"/>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48" w:name="bookmark448"/>
      <w:bookmarkStart w:id="449" w:name="bookmark449"/>
      <w:bookmarkStart w:id="450" w:name="bookmark450"/>
      <w:bookmarkStart w:id="451" w:name="bookmark451"/>
      <w:bookmarkEnd w:id="450"/>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48"/>
      <w:bookmarkEnd w:id="449"/>
      <w:bookmarkEnd w:id="451"/>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52" w:name="bookmark452"/>
      <w:bookmarkStart w:id="453" w:name="bookmark453"/>
      <w:bookmarkStart w:id="454" w:name="bookmark454"/>
      <w:bookmarkStart w:id="455" w:name="bookmark455"/>
      <w:bookmarkEnd w:id="454"/>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52"/>
      <w:bookmarkEnd w:id="453"/>
      <w:bookmarkEnd w:id="455"/>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56" w:name="bookmark456"/>
      <w:bookmarkStart w:id="457" w:name="bookmark457"/>
      <w:bookmarkStart w:id="458" w:name="bookmark458"/>
      <w:bookmarkStart w:id="459" w:name="bookmark459"/>
      <w:bookmarkEnd w:id="458"/>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56"/>
      <w:bookmarkEnd w:id="457"/>
      <w:bookmarkEnd w:id="459"/>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60" w:name="bookmark460"/>
      <w:bookmarkStart w:id="461" w:name="bookmark461"/>
      <w:bookmarkStart w:id="462" w:name="bookmark462"/>
      <w:bookmarkStart w:id="463" w:name="bookmark463"/>
      <w:bookmarkEnd w:id="462"/>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60"/>
      <w:bookmarkEnd w:id="461"/>
      <w:bookmarkEnd w:id="463"/>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64" w:name="bookmark464"/>
      <w:bookmarkStart w:id="465" w:name="bookmark465"/>
      <w:bookmarkStart w:id="466" w:name="bookmark466"/>
      <w:bookmarkStart w:id="467" w:name="bookmark467"/>
      <w:bookmarkEnd w:id="466"/>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64"/>
      <w:bookmarkEnd w:id="465"/>
      <w:bookmarkEnd w:id="467"/>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68" w:name="bookmark468"/>
      <w:bookmarkStart w:id="469" w:name="bookmark469"/>
      <w:bookmarkStart w:id="470" w:name="bookmark470"/>
      <w:bookmarkStart w:id="471" w:name="bookmark471"/>
      <w:bookmarkEnd w:id="470"/>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68"/>
      <w:bookmarkEnd w:id="469"/>
      <w:bookmarkEnd w:id="471"/>
    </w:p>
    <w:p>
      <w:pPr>
        <w:pStyle w:val="Style15"/>
        <w:keepNext/>
        <w:keepLines/>
        <w:widowControl w:val="0"/>
        <w:numPr>
          <w:ilvl w:val="0"/>
          <w:numId w:val="23"/>
        </w:numPr>
        <w:shd w:val="clear" w:color="auto" w:fill="auto"/>
        <w:tabs>
          <w:tab w:pos="357" w:val="left"/>
        </w:tabs>
        <w:bidi w:val="0"/>
        <w:spacing w:before="0" w:line="240" w:lineRule="auto"/>
        <w:ind w:right="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472"/>
      <w:bookmarkEnd w:id="473"/>
      <w:bookmarkEnd w:id="475"/>
    </w:p>
    <w:p>
      <w:pPr>
        <w:pStyle w:val="Style15"/>
        <w:keepNext/>
        <w:keepLines/>
        <w:widowControl w:val="0"/>
        <w:numPr>
          <w:ilvl w:val="0"/>
          <w:numId w:val="23"/>
        </w:numPr>
        <w:shd w:val="clear" w:color="auto" w:fill="auto"/>
        <w:tabs>
          <w:tab w:pos="357" w:val="left"/>
        </w:tabs>
        <w:bidi w:val="0"/>
        <w:spacing w:before="0" w:after="300" w:line="240" w:lineRule="auto"/>
        <w:ind w:right="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76"/>
      <w:bookmarkEnd w:id="477"/>
      <w:bookmarkEnd w:id="479"/>
    </w:p>
    <w:p>
      <w:pPr>
        <w:pStyle w:val="Style4"/>
        <w:keepNext/>
        <w:keepLines/>
        <w:widowControl w:val="0"/>
        <w:numPr>
          <w:ilvl w:val="0"/>
          <w:numId w:val="1"/>
        </w:numPr>
        <w:shd w:val="clear" w:color="auto" w:fill="auto"/>
        <w:tabs>
          <w:tab w:pos="471" w:val="left"/>
        </w:tabs>
        <w:bidi w:val="0"/>
        <w:spacing w:before="0" w:line="240" w:lineRule="auto"/>
        <w:ind w:left="0" w:right="0" w:firstLine="0"/>
        <w:jc w:val="center"/>
      </w:pPr>
      <w:bookmarkStart w:id="480" w:name="bookmark480"/>
      <w:bookmarkStart w:id="481" w:name="bookmark481"/>
      <w:bookmarkStart w:id="482" w:name="bookmark482"/>
      <w:bookmarkStart w:id="483" w:name="bookmark483"/>
      <w:bookmarkEnd w:id="482"/>
      <w:r>
        <w:rPr>
          <w:b/>
          <w:bCs/>
          <w:color w:val="000000"/>
          <w:spacing w:val="0"/>
          <w:w w:val="100"/>
          <w:position w:val="0"/>
          <w:shd w:val="clear" w:color="auto" w:fill="auto"/>
          <w:lang w:val="cs-CZ" w:eastAsia="cs-CZ" w:bidi="cs-CZ"/>
        </w:rPr>
        <w:t>Technická přejímka a předání a převzetí dokončeného díla</w:t>
      </w:r>
      <w:bookmarkEnd w:id="480"/>
      <w:bookmarkEnd w:id="481"/>
      <w:bookmarkEnd w:id="483"/>
    </w:p>
    <w:p>
      <w:pPr>
        <w:pStyle w:val="Style2"/>
        <w:keepNext w:val="0"/>
        <w:keepLines w:val="0"/>
        <w:widowControl w:val="0"/>
        <w:numPr>
          <w:ilvl w:val="0"/>
          <w:numId w:val="25"/>
        </w:numPr>
        <w:shd w:val="clear" w:color="auto" w:fill="auto"/>
        <w:tabs>
          <w:tab w:pos="357" w:val="left"/>
        </w:tabs>
        <w:bidi w:val="0"/>
        <w:spacing w:before="0" w:after="0" w:line="240" w:lineRule="auto"/>
        <w:ind w:left="380" w:right="0" w:hanging="380"/>
        <w:jc w:val="both"/>
      </w:pPr>
      <w:bookmarkStart w:id="484" w:name="bookmark484"/>
      <w:bookmarkStart w:id="485" w:name="bookmark485"/>
      <w:bookmarkEnd w:id="484"/>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w:t>
      </w:r>
      <w:bookmarkEnd w:id="48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nebo jeho částí po dokončení stavebních prací na díle nebo jeho části ve lhůtě dle čl. II. odst. 1. písm. d)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p>
    <w:p>
      <w:pPr>
        <w:pStyle w:val="Style2"/>
        <w:keepNext w:val="0"/>
        <w:keepLines w:val="0"/>
        <w:widowControl w:val="0"/>
        <w:numPr>
          <w:ilvl w:val="0"/>
          <w:numId w:val="23"/>
        </w:numPr>
        <w:shd w:val="clear" w:color="auto" w:fill="auto"/>
        <w:tabs>
          <w:tab w:pos="702" w:val="left"/>
        </w:tabs>
        <w:bidi w:val="0"/>
        <w:spacing w:before="0" w:line="240" w:lineRule="auto"/>
        <w:ind w:left="380" w:right="0" w:firstLine="0"/>
        <w:jc w:val="both"/>
      </w:pPr>
      <w:bookmarkStart w:id="486" w:name="bookmark486"/>
      <w:bookmarkEnd w:id="486"/>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487" w:name="bookmark487"/>
      <w:bookmarkStart w:id="488" w:name="bookmark488"/>
      <w:bookmarkStart w:id="489" w:name="bookmark489"/>
      <w:bookmarkStart w:id="490" w:name="bookmark490"/>
      <w:bookmarkEnd w:id="489"/>
      <w:bookmarkStart w:id="491" w:name="bookmark491"/>
      <w:r>
        <w:rPr>
          <w:color w:val="000000"/>
          <w:spacing w:val="0"/>
          <w:w w:val="100"/>
          <w:position w:val="0"/>
          <w:shd w:val="clear" w:color="auto" w:fill="auto"/>
          <w:lang w:val="cs-CZ" w:eastAsia="cs-CZ" w:bidi="cs-CZ"/>
        </w:rPr>
        <w:t>P</w:t>
      </w:r>
      <w:bookmarkEnd w:id="491"/>
      <w:r>
        <w:rPr>
          <w:color w:val="000000"/>
          <w:spacing w:val="0"/>
          <w:w w:val="100"/>
          <w:position w:val="0"/>
          <w:shd w:val="clear" w:color="auto" w:fill="auto"/>
          <w:lang w:val="cs-CZ" w:eastAsia="cs-CZ" w:bidi="cs-CZ"/>
        </w:rPr>
        <w:t>ředání a převzetí dokončeného díla je předmětem přejímacího řízení. Přejímací řízení je proces předání a převzetí kompletního díla nebo jeho části ve lhůtě dle čl. II. odst. 1. písm. e) této smlouvy.</w:t>
      </w:r>
      <w:bookmarkEnd w:id="487"/>
      <w:bookmarkEnd w:id="488"/>
      <w:bookmarkEnd w:id="490"/>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492" w:name="bookmark492"/>
      <w:bookmarkStart w:id="493" w:name="bookmark493"/>
      <w:bookmarkStart w:id="494" w:name="bookmark494"/>
      <w:bookmarkStart w:id="495" w:name="bookmark495"/>
      <w:bookmarkEnd w:id="494"/>
      <w:bookmarkStart w:id="496" w:name="bookmark496"/>
      <w:r>
        <w:rPr>
          <w:color w:val="000000"/>
          <w:spacing w:val="0"/>
          <w:w w:val="100"/>
          <w:position w:val="0"/>
          <w:shd w:val="clear" w:color="auto" w:fill="auto"/>
          <w:lang w:val="cs-CZ" w:eastAsia="cs-CZ" w:bidi="cs-CZ"/>
        </w:rPr>
        <w:t>V</w:t>
      </w:r>
      <w:bookmarkEnd w:id="496"/>
      <w:r>
        <w:rPr>
          <w:color w:val="000000"/>
          <w:spacing w:val="0"/>
          <w:w w:val="100"/>
          <w:position w:val="0"/>
          <w:shd w:val="clear" w:color="auto" w:fill="auto"/>
          <w:lang w:val="cs-CZ" w:eastAsia="cs-CZ" w:bidi="cs-CZ"/>
        </w:rPr>
        <w:t xml:space="preserve">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81"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92"/>
      <w:bookmarkEnd w:id="493"/>
      <w:bookmarkEnd w:id="495"/>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497" w:name="bookmark497"/>
      <w:bookmarkStart w:id="498" w:name="bookmark498"/>
      <w:bookmarkStart w:id="499" w:name="bookmark499"/>
      <w:bookmarkStart w:id="500" w:name="bookmark500"/>
      <w:bookmarkEnd w:id="499"/>
      <w:r>
        <w:rPr>
          <w:color w:val="000000"/>
          <w:spacing w:val="0"/>
          <w:w w:val="100"/>
          <w:position w:val="0"/>
          <w:shd w:val="clear" w:color="auto" w:fill="auto"/>
          <w:lang w:val="cs-CZ" w:eastAsia="cs-CZ" w:bidi="cs-CZ"/>
        </w:rPr>
        <w:t xml:space="preserve">Bude-li objednatelem zjištěn nedostatek při kontrole dokumentů dle odst. </w:t>
      </w:r>
      <w:hyperlink w:anchor="bookmark496"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91"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576"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85"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90"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97"/>
      <w:bookmarkEnd w:id="498"/>
      <w:bookmarkEnd w:id="500"/>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501" w:name="bookmark501"/>
      <w:bookmarkStart w:id="502" w:name="bookmark502"/>
      <w:bookmarkStart w:id="503" w:name="bookmark503"/>
      <w:bookmarkStart w:id="504" w:name="bookmark504"/>
      <w:bookmarkEnd w:id="503"/>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501"/>
      <w:bookmarkEnd w:id="502"/>
      <w:bookmarkEnd w:id="504"/>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505" w:name="bookmark505"/>
      <w:bookmarkStart w:id="506" w:name="bookmark506"/>
      <w:bookmarkStart w:id="507" w:name="bookmark507"/>
      <w:bookmarkStart w:id="508" w:name="bookmark508"/>
      <w:bookmarkEnd w:id="507"/>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e) této smlouvy dle tohoto odstavce může být provedeno jen v souladu s čl. XIV. odst. 8. této smlouvy.</w:t>
      </w:r>
      <w:bookmarkEnd w:id="505"/>
      <w:bookmarkEnd w:id="506"/>
      <w:bookmarkEnd w:id="508"/>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509" w:name="bookmark509"/>
      <w:bookmarkStart w:id="510" w:name="bookmark510"/>
      <w:bookmarkStart w:id="511" w:name="bookmark511"/>
      <w:bookmarkStart w:id="512" w:name="bookmark512"/>
      <w:bookmarkEnd w:id="511"/>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521"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509"/>
      <w:bookmarkEnd w:id="510"/>
      <w:bookmarkEnd w:id="512"/>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513" w:name="bookmark513"/>
      <w:bookmarkStart w:id="514" w:name="bookmark514"/>
      <w:bookmarkStart w:id="515" w:name="bookmark515"/>
      <w:bookmarkStart w:id="516" w:name="bookmark516"/>
      <w:bookmarkEnd w:id="515"/>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521"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e) této smlouvy.</w:t>
      </w:r>
      <w:bookmarkEnd w:id="513"/>
      <w:bookmarkEnd w:id="514"/>
      <w:bookmarkEnd w:id="516"/>
    </w:p>
    <w:p>
      <w:pPr>
        <w:pStyle w:val="Style15"/>
        <w:keepNext/>
        <w:keepLines/>
        <w:widowControl w:val="0"/>
        <w:numPr>
          <w:ilvl w:val="0"/>
          <w:numId w:val="25"/>
        </w:numPr>
        <w:shd w:val="clear" w:color="auto" w:fill="auto"/>
        <w:tabs>
          <w:tab w:pos="355" w:val="left"/>
        </w:tabs>
        <w:bidi w:val="0"/>
        <w:spacing w:before="0" w:line="240" w:lineRule="auto"/>
        <w:ind w:right="0"/>
        <w:jc w:val="both"/>
      </w:pPr>
      <w:bookmarkStart w:id="517" w:name="bookmark517"/>
      <w:bookmarkStart w:id="518" w:name="bookmark518"/>
      <w:bookmarkStart w:id="519" w:name="bookmark519"/>
      <w:bookmarkStart w:id="520" w:name="bookmark520"/>
      <w:bookmarkEnd w:id="519"/>
      <w:bookmarkStart w:id="521" w:name="bookmark521"/>
      <w:r>
        <w:rPr>
          <w:color w:val="000000"/>
          <w:spacing w:val="0"/>
          <w:w w:val="100"/>
          <w:position w:val="0"/>
          <w:shd w:val="clear" w:color="auto" w:fill="auto"/>
          <w:lang w:val="cs-CZ" w:eastAsia="cs-CZ" w:bidi="cs-CZ"/>
        </w:rPr>
        <w:t>T</w:t>
      </w:r>
      <w:bookmarkEnd w:id="521"/>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517"/>
      <w:bookmarkEnd w:id="518"/>
      <w:bookmarkEnd w:id="520"/>
    </w:p>
    <w:p>
      <w:pPr>
        <w:pStyle w:val="Style15"/>
        <w:keepNext/>
        <w:keepLines/>
        <w:widowControl w:val="0"/>
        <w:numPr>
          <w:ilvl w:val="0"/>
          <w:numId w:val="25"/>
        </w:numPr>
        <w:shd w:val="clear" w:color="auto" w:fill="auto"/>
        <w:tabs>
          <w:tab w:pos="442" w:val="left"/>
        </w:tabs>
        <w:bidi w:val="0"/>
        <w:spacing w:before="0" w:after="300" w:line="240" w:lineRule="auto"/>
        <w:ind w:right="0"/>
        <w:jc w:val="both"/>
      </w:pPr>
      <w:bookmarkStart w:id="522" w:name="bookmark522"/>
      <w:bookmarkStart w:id="523" w:name="bookmark523"/>
      <w:bookmarkStart w:id="524" w:name="bookmark524"/>
      <w:bookmarkStart w:id="525" w:name="bookmark525"/>
      <w:bookmarkEnd w:id="524"/>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522"/>
      <w:bookmarkEnd w:id="523"/>
      <w:bookmarkEnd w:id="525"/>
    </w:p>
    <w:p>
      <w:pPr>
        <w:pStyle w:val="Style4"/>
        <w:keepNext/>
        <w:keepLines/>
        <w:widowControl w:val="0"/>
        <w:numPr>
          <w:ilvl w:val="0"/>
          <w:numId w:val="1"/>
        </w:numPr>
        <w:shd w:val="clear" w:color="auto" w:fill="auto"/>
        <w:tabs>
          <w:tab w:pos="534" w:val="left"/>
        </w:tabs>
        <w:bidi w:val="0"/>
        <w:spacing w:before="0" w:line="240" w:lineRule="auto"/>
        <w:ind w:left="0" w:right="0" w:firstLine="0"/>
        <w:jc w:val="center"/>
      </w:pPr>
      <w:bookmarkStart w:id="526" w:name="bookmark526"/>
      <w:bookmarkStart w:id="527" w:name="bookmark527"/>
      <w:bookmarkStart w:id="528" w:name="bookmark528"/>
      <w:bookmarkStart w:id="529" w:name="bookmark529"/>
      <w:bookmarkEnd w:id="528"/>
      <w:r>
        <w:rPr>
          <w:b/>
          <w:bCs/>
          <w:color w:val="000000"/>
          <w:spacing w:val="0"/>
          <w:w w:val="100"/>
          <w:position w:val="0"/>
          <w:shd w:val="clear" w:color="auto" w:fill="auto"/>
          <w:lang w:val="cs-CZ" w:eastAsia="cs-CZ" w:bidi="cs-CZ"/>
        </w:rPr>
        <w:t>Záruka a odpovědnost za škody</w:t>
      </w:r>
      <w:bookmarkEnd w:id="526"/>
      <w:bookmarkEnd w:id="527"/>
      <w:bookmarkEnd w:id="529"/>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30" w:name="bookmark530"/>
      <w:bookmarkStart w:id="531" w:name="bookmark531"/>
      <w:bookmarkStart w:id="532" w:name="bookmark532"/>
      <w:bookmarkStart w:id="533" w:name="bookmark533"/>
      <w:bookmarkEnd w:id="532"/>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30"/>
      <w:bookmarkEnd w:id="531"/>
      <w:bookmarkEnd w:id="533"/>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34"/>
      <w:bookmarkEnd w:id="535"/>
      <w:bookmarkEnd w:id="537"/>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38" w:name="bookmark538"/>
      <w:bookmarkStart w:id="539" w:name="bookmark539"/>
      <w:bookmarkStart w:id="540" w:name="bookmark540"/>
      <w:bookmarkStart w:id="541" w:name="bookmark541"/>
      <w:bookmarkEnd w:id="540"/>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38"/>
      <w:bookmarkEnd w:id="539"/>
      <w:bookmarkEnd w:id="541"/>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42" w:name="bookmark542"/>
      <w:bookmarkStart w:id="543" w:name="bookmark543"/>
      <w:bookmarkStart w:id="544" w:name="bookmark544"/>
      <w:bookmarkStart w:id="545" w:name="bookmark545"/>
      <w:bookmarkEnd w:id="544"/>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42"/>
      <w:bookmarkEnd w:id="543"/>
      <w:bookmarkEnd w:id="545"/>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46" w:name="bookmark546"/>
      <w:bookmarkStart w:id="547" w:name="bookmark547"/>
      <w:bookmarkStart w:id="548" w:name="bookmark548"/>
      <w:bookmarkStart w:id="549" w:name="bookmark549"/>
      <w:bookmarkEnd w:id="548"/>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46"/>
      <w:bookmarkEnd w:id="547"/>
      <w:bookmarkEnd w:id="549"/>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50" w:name="bookmark550"/>
      <w:bookmarkStart w:id="551" w:name="bookmark551"/>
      <w:bookmarkStart w:id="552" w:name="bookmark552"/>
      <w:bookmarkStart w:id="553" w:name="bookmark553"/>
      <w:bookmarkEnd w:id="552"/>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50"/>
      <w:bookmarkEnd w:id="551"/>
      <w:bookmarkEnd w:id="553"/>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54" w:name="bookmark554"/>
      <w:bookmarkStart w:id="555" w:name="bookmark555"/>
      <w:bookmarkStart w:id="556" w:name="bookmark556"/>
      <w:bookmarkStart w:id="557" w:name="bookmark557"/>
      <w:bookmarkEnd w:id="556"/>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bookmarkEnd w:id="554"/>
      <w:bookmarkEnd w:id="555"/>
      <w:bookmarkEnd w:id="557"/>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58" w:name="bookmark558"/>
      <w:bookmarkStart w:id="559" w:name="bookmark559"/>
      <w:bookmarkStart w:id="560" w:name="bookmark560"/>
      <w:bookmarkStart w:id="561" w:name="bookmark561"/>
      <w:bookmarkEnd w:id="560"/>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58"/>
      <w:bookmarkEnd w:id="559"/>
      <w:bookmarkEnd w:id="561"/>
    </w:p>
    <w:p>
      <w:pPr>
        <w:pStyle w:val="Style15"/>
        <w:keepNext/>
        <w:keepLines/>
        <w:widowControl w:val="0"/>
        <w:numPr>
          <w:ilvl w:val="0"/>
          <w:numId w:val="27"/>
        </w:numPr>
        <w:shd w:val="clear" w:color="auto" w:fill="auto"/>
        <w:tabs>
          <w:tab w:pos="373" w:val="left"/>
        </w:tabs>
        <w:bidi w:val="0"/>
        <w:spacing w:before="0" w:line="240" w:lineRule="auto"/>
        <w:ind w:right="0"/>
        <w:jc w:val="both"/>
      </w:pPr>
      <w:bookmarkStart w:id="562" w:name="bookmark562"/>
      <w:bookmarkStart w:id="563" w:name="bookmark563"/>
      <w:bookmarkStart w:id="564" w:name="bookmark564"/>
      <w:bookmarkStart w:id="565" w:name="bookmark565"/>
      <w:bookmarkEnd w:id="564"/>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62"/>
      <w:bookmarkEnd w:id="563"/>
      <w:bookmarkEnd w:id="565"/>
    </w:p>
    <w:p>
      <w:pPr>
        <w:pStyle w:val="Style15"/>
        <w:keepNext/>
        <w:keepLines/>
        <w:widowControl w:val="0"/>
        <w:numPr>
          <w:ilvl w:val="0"/>
          <w:numId w:val="27"/>
        </w:numPr>
        <w:shd w:val="clear" w:color="auto" w:fill="auto"/>
        <w:tabs>
          <w:tab w:pos="442" w:val="left"/>
        </w:tabs>
        <w:bidi w:val="0"/>
        <w:spacing w:before="0" w:line="240" w:lineRule="auto"/>
        <w:ind w:right="0"/>
        <w:jc w:val="both"/>
      </w:pPr>
      <w:bookmarkStart w:id="566" w:name="bookmark566"/>
      <w:bookmarkStart w:id="567" w:name="bookmark567"/>
      <w:bookmarkStart w:id="568" w:name="bookmark568"/>
      <w:bookmarkStart w:id="569" w:name="bookmark569"/>
      <w:bookmarkEnd w:id="568"/>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66"/>
      <w:bookmarkEnd w:id="567"/>
      <w:bookmarkEnd w:id="569"/>
    </w:p>
    <w:p>
      <w:pPr>
        <w:pStyle w:val="Style15"/>
        <w:keepNext/>
        <w:keepLines/>
        <w:widowControl w:val="0"/>
        <w:numPr>
          <w:ilvl w:val="0"/>
          <w:numId w:val="27"/>
        </w:numPr>
        <w:shd w:val="clear" w:color="auto" w:fill="auto"/>
        <w:tabs>
          <w:tab w:pos="442" w:val="left"/>
        </w:tabs>
        <w:bidi w:val="0"/>
        <w:spacing w:before="0" w:line="240" w:lineRule="auto"/>
        <w:ind w:right="0"/>
        <w:jc w:val="both"/>
      </w:pPr>
      <w:bookmarkStart w:id="570" w:name="bookmark570"/>
      <w:bookmarkStart w:id="571" w:name="bookmark571"/>
      <w:bookmarkStart w:id="572" w:name="bookmark572"/>
      <w:bookmarkStart w:id="573" w:name="bookmark573"/>
      <w:bookmarkEnd w:id="572"/>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70"/>
      <w:bookmarkEnd w:id="571"/>
      <w:bookmarkEnd w:id="573"/>
    </w:p>
    <w:p>
      <w:pPr>
        <w:pStyle w:val="Style2"/>
        <w:keepNext w:val="0"/>
        <w:keepLines w:val="0"/>
        <w:widowControl w:val="0"/>
        <w:numPr>
          <w:ilvl w:val="0"/>
          <w:numId w:val="27"/>
        </w:numPr>
        <w:shd w:val="clear" w:color="auto" w:fill="auto"/>
        <w:tabs>
          <w:tab w:pos="442" w:val="left"/>
        </w:tabs>
        <w:bidi w:val="0"/>
        <w:spacing w:before="0" w:after="300" w:line="240" w:lineRule="auto"/>
        <w:ind w:left="380" w:right="0" w:hanging="380"/>
        <w:jc w:val="both"/>
      </w:pPr>
      <w:bookmarkStart w:id="574" w:name="bookmark574"/>
      <w:bookmarkStart w:id="575" w:name="bookmark575"/>
      <w:bookmarkEnd w:id="574"/>
      <w:r>
        <w:rPr>
          <w:color w:val="000000"/>
          <w:spacing w:val="0"/>
          <w:w w:val="100"/>
          <w:position w:val="0"/>
          <w:shd w:val="clear" w:color="auto" w:fill="auto"/>
          <w:lang w:val="cs-CZ" w:eastAsia="cs-CZ" w:bidi="cs-CZ"/>
        </w:rPr>
        <w:t>Prokáže-li se ve sporných případech, že objednatel reklamoval vadu neoprávněně, tedy že vada není kryta zárukou (vadu způsobil nevhodným užíváním díla objednatel apod.),</w:t>
      </w:r>
      <w:bookmarkEnd w:id="57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je objednatel povinen uhradit zhotoviteli veškeré jemu v souvislosti s odstraněním vady vzniklé oprávněné náklady.</w:t>
      </w:r>
    </w:p>
    <w:p>
      <w:pPr>
        <w:pStyle w:val="Style4"/>
        <w:keepNext/>
        <w:keepLines/>
        <w:widowControl w:val="0"/>
        <w:numPr>
          <w:ilvl w:val="0"/>
          <w:numId w:val="1"/>
        </w:numPr>
        <w:shd w:val="clear" w:color="auto" w:fill="auto"/>
        <w:tabs>
          <w:tab w:pos="404" w:val="left"/>
        </w:tabs>
        <w:bidi w:val="0"/>
        <w:spacing w:before="0" w:line="240" w:lineRule="auto"/>
        <w:ind w:left="0" w:right="0" w:firstLine="0"/>
        <w:jc w:val="center"/>
      </w:pPr>
      <w:bookmarkStart w:id="576" w:name="bookmark576"/>
      <w:bookmarkStart w:id="577" w:name="bookmark577"/>
      <w:bookmarkStart w:id="578" w:name="bookmark578"/>
      <w:bookmarkStart w:id="579" w:name="bookmark579"/>
      <w:bookmarkStart w:id="580" w:name="bookmark580"/>
      <w:bookmarkEnd w:id="579"/>
      <w:r>
        <w:rPr>
          <w:b/>
          <w:bCs/>
          <w:color w:val="000000"/>
          <w:spacing w:val="0"/>
          <w:w w:val="100"/>
          <w:position w:val="0"/>
          <w:shd w:val="clear" w:color="auto" w:fill="auto"/>
          <w:lang w:val="cs-CZ" w:eastAsia="cs-CZ" w:bidi="cs-CZ"/>
        </w:rPr>
        <w:t>Odpovědnost za škodu a smluvní pokuty</w:t>
      </w:r>
      <w:bookmarkEnd w:id="577"/>
      <w:bookmarkEnd w:id="578"/>
      <w:bookmarkEnd w:id="580"/>
      <w:bookmarkEnd w:id="576"/>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581" w:name="bookmark581"/>
      <w:bookmarkStart w:id="582" w:name="bookmark582"/>
      <w:bookmarkStart w:id="583" w:name="bookmark583"/>
      <w:bookmarkStart w:id="584" w:name="bookmark584"/>
      <w:bookmarkEnd w:id="583"/>
      <w:bookmarkStart w:id="585" w:name="bookmark585"/>
      <w:r>
        <w:rPr>
          <w:color w:val="000000"/>
          <w:spacing w:val="0"/>
          <w:w w:val="100"/>
          <w:position w:val="0"/>
          <w:shd w:val="clear" w:color="auto" w:fill="auto"/>
          <w:lang w:val="cs-CZ" w:eastAsia="cs-CZ" w:bidi="cs-CZ"/>
        </w:rPr>
        <w:t>Z</w:t>
      </w:r>
      <w:bookmarkEnd w:id="585"/>
      <w:r>
        <w:rPr>
          <w:color w:val="000000"/>
          <w:spacing w:val="0"/>
          <w:w w:val="100"/>
          <w:position w:val="0"/>
          <w:shd w:val="clear" w:color="auto" w:fill="auto"/>
          <w:lang w:val="cs-CZ" w:eastAsia="cs-CZ" w:bidi="cs-CZ"/>
        </w:rPr>
        <w:t>hotovitel je v případě porušení své povinnosti stanovené v této smlouvě povinen objednateli uhradit a objednatel je oprávněn po zhotoviteli v takovém případě požadovat uhrazení smluvních pokut takto:</w:t>
      </w:r>
      <w:bookmarkEnd w:id="581"/>
      <w:bookmarkEnd w:id="582"/>
      <w:bookmarkEnd w:id="584"/>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86" w:name="bookmark586"/>
      <w:bookmarkStart w:id="587" w:name="bookmark587"/>
      <w:bookmarkStart w:id="588" w:name="bookmark588"/>
      <w:bookmarkStart w:id="589" w:name="bookmark589"/>
      <w:bookmarkEnd w:id="588"/>
      <w:bookmarkStart w:id="590" w:name="bookmark590"/>
      <w:r>
        <w:rPr>
          <w:color w:val="000000"/>
          <w:spacing w:val="0"/>
          <w:w w:val="100"/>
          <w:position w:val="0"/>
          <w:shd w:val="clear" w:color="auto" w:fill="auto"/>
          <w:lang w:val="cs-CZ" w:eastAsia="cs-CZ" w:bidi="cs-CZ"/>
        </w:rPr>
        <w:t>p</w:t>
      </w:r>
      <w:bookmarkEnd w:id="590"/>
      <w:r>
        <w:rPr>
          <w:color w:val="000000"/>
          <w:spacing w:val="0"/>
          <w:w w:val="100"/>
          <w:position w:val="0"/>
          <w:shd w:val="clear" w:color="auto" w:fill="auto"/>
          <w:lang w:val="cs-CZ" w:eastAsia="cs-CZ" w:bidi="cs-CZ"/>
        </w:rPr>
        <w:t>ři nesplnění termínu předání a převzetí díla v čl. II. odst. 1. písm. e) této smlouvy se sjednává smluvní pokuta ve výši 0,2 % z ceny díla bez DPH dle čl. III. této smlouvy za každý i započatý kalendářní den prodlení, až do dne podpisu zápisu o předání a převzetí díla dle čl. VII. odst. 9. této smlouvy; nebo zápisu objednatele a zhotovitele ve stavebním deníku o splnění dílčího termínu;</w:t>
      </w:r>
      <w:bookmarkEnd w:id="586"/>
      <w:bookmarkEnd w:id="587"/>
      <w:bookmarkEnd w:id="589"/>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při nesplnění termínu dokončení stavebních prací na díle sjednaného dle čl. II. odst. 1. písm. d) této smlouvy se sjednává smluvní pokuta ve výši 0,2 % z ceny díla dle čl. III. této smlouvy za každý i započatý kalendářní den prodlení, až do dne podpisu protokolu dle čl. VII. odst. 9. této smlouvy;</w:t>
      </w:r>
      <w:bookmarkEnd w:id="591"/>
      <w:bookmarkEnd w:id="592"/>
      <w:bookmarkEnd w:id="594"/>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95" w:name="bookmark595"/>
      <w:bookmarkStart w:id="596" w:name="bookmark596"/>
      <w:bookmarkStart w:id="597" w:name="bookmark597"/>
      <w:bookmarkStart w:id="598" w:name="bookmark598"/>
      <w:bookmarkEnd w:id="597"/>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a) a písm. b) této smlouvy se sjednává smluvní pokuta ve výši 5 000,- Kč za každý i započatý kalendářní den prodlení, až do dne splnění této povinnosti.</w:t>
      </w:r>
      <w:bookmarkEnd w:id="595"/>
      <w:bookmarkEnd w:id="596"/>
      <w:bookmarkEnd w:id="598"/>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99" w:name="bookmark599"/>
      <w:bookmarkStart w:id="600" w:name="bookmark600"/>
      <w:bookmarkStart w:id="601" w:name="bookmark601"/>
      <w:bookmarkStart w:id="602" w:name="bookmark602"/>
      <w:bookmarkEnd w:id="60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99"/>
      <w:bookmarkEnd w:id="600"/>
      <w:bookmarkEnd w:id="602"/>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603" w:name="bookmark603"/>
      <w:bookmarkStart w:id="604" w:name="bookmark604"/>
      <w:bookmarkStart w:id="605" w:name="bookmark605"/>
      <w:bookmarkStart w:id="606" w:name="bookmark606"/>
      <w:bookmarkEnd w:id="60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603"/>
      <w:bookmarkEnd w:id="604"/>
      <w:bookmarkEnd w:id="606"/>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607" w:name="bookmark607"/>
      <w:bookmarkStart w:id="608" w:name="bookmark608"/>
      <w:bookmarkStart w:id="609" w:name="bookmark609"/>
      <w:bookmarkStart w:id="610" w:name="bookmark610"/>
      <w:bookmarkEnd w:id="60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607"/>
      <w:bookmarkEnd w:id="608"/>
      <w:bookmarkEnd w:id="610"/>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611" w:name="bookmark611"/>
      <w:bookmarkStart w:id="612" w:name="bookmark612"/>
      <w:bookmarkStart w:id="613" w:name="bookmark613"/>
      <w:bookmarkStart w:id="614" w:name="bookmark614"/>
      <w:bookmarkEnd w:id="613"/>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611"/>
      <w:bookmarkEnd w:id="612"/>
      <w:bookmarkEnd w:id="614"/>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615" w:name="bookmark615"/>
      <w:bookmarkStart w:id="616" w:name="bookmark616"/>
      <w:bookmarkStart w:id="617" w:name="bookmark617"/>
      <w:bookmarkStart w:id="618" w:name="bookmark618"/>
      <w:bookmarkEnd w:id="61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615"/>
      <w:bookmarkEnd w:id="616"/>
      <w:bookmarkEnd w:id="618"/>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619" w:name="bookmark619"/>
      <w:bookmarkStart w:id="620" w:name="bookmark620"/>
      <w:bookmarkStart w:id="621" w:name="bookmark621"/>
      <w:bookmarkStart w:id="622" w:name="bookmark622"/>
      <w:bookmarkEnd w:id="621"/>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619"/>
      <w:bookmarkEnd w:id="620"/>
      <w:bookmarkEnd w:id="622"/>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623" w:name="bookmark623"/>
      <w:bookmarkStart w:id="624" w:name="bookmark624"/>
      <w:bookmarkStart w:id="625" w:name="bookmark625"/>
      <w:bookmarkStart w:id="626" w:name="bookmark626"/>
      <w:bookmarkEnd w:id="625"/>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623"/>
      <w:bookmarkEnd w:id="624"/>
      <w:bookmarkEnd w:id="626"/>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627" w:name="bookmark627"/>
      <w:bookmarkStart w:id="628" w:name="bookmark628"/>
      <w:bookmarkStart w:id="629" w:name="bookmark629"/>
      <w:bookmarkStart w:id="630" w:name="bookmark630"/>
      <w:bookmarkEnd w:id="62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27"/>
      <w:bookmarkEnd w:id="628"/>
      <w:bookmarkEnd w:id="630"/>
    </w:p>
    <w:p>
      <w:pPr>
        <w:pStyle w:val="Style4"/>
        <w:keepNext/>
        <w:keepLines/>
        <w:widowControl w:val="0"/>
        <w:numPr>
          <w:ilvl w:val="0"/>
          <w:numId w:val="1"/>
        </w:numPr>
        <w:shd w:val="clear" w:color="auto" w:fill="auto"/>
        <w:tabs>
          <w:tab w:pos="370" w:val="left"/>
        </w:tabs>
        <w:bidi w:val="0"/>
        <w:spacing w:before="0" w:line="240" w:lineRule="auto"/>
        <w:ind w:left="0" w:right="0" w:firstLine="0"/>
        <w:jc w:val="center"/>
      </w:pPr>
      <w:bookmarkStart w:id="631" w:name="bookmark631"/>
      <w:bookmarkStart w:id="632" w:name="bookmark632"/>
      <w:bookmarkStart w:id="633" w:name="bookmark633"/>
      <w:bookmarkStart w:id="634" w:name="bookmark634"/>
      <w:bookmarkEnd w:id="633"/>
      <w:r>
        <w:rPr>
          <w:b/>
          <w:bCs/>
          <w:color w:val="000000"/>
          <w:spacing w:val="0"/>
          <w:w w:val="100"/>
          <w:position w:val="0"/>
          <w:shd w:val="clear" w:color="auto" w:fill="auto"/>
          <w:lang w:val="cs-CZ" w:eastAsia="cs-CZ" w:bidi="cs-CZ"/>
        </w:rPr>
        <w:t>Zrušení smlouvy a odstoupení od smlouvy</w:t>
      </w:r>
      <w:bookmarkEnd w:id="631"/>
      <w:bookmarkEnd w:id="632"/>
      <w:bookmarkEnd w:id="634"/>
    </w:p>
    <w:p>
      <w:pPr>
        <w:pStyle w:val="Style15"/>
        <w:keepNext/>
        <w:keepLines/>
        <w:widowControl w:val="0"/>
        <w:numPr>
          <w:ilvl w:val="0"/>
          <w:numId w:val="33"/>
        </w:numPr>
        <w:shd w:val="clear" w:color="auto" w:fill="auto"/>
        <w:tabs>
          <w:tab w:pos="365" w:val="left"/>
        </w:tabs>
        <w:bidi w:val="0"/>
        <w:spacing w:before="0" w:line="240" w:lineRule="auto"/>
        <w:ind w:right="0"/>
        <w:jc w:val="both"/>
      </w:pPr>
      <w:bookmarkStart w:id="635" w:name="bookmark635"/>
      <w:bookmarkStart w:id="636" w:name="bookmark636"/>
      <w:bookmarkStart w:id="637" w:name="bookmark637"/>
      <w:bookmarkStart w:id="638" w:name="bookmark638"/>
      <w:bookmarkEnd w:id="637"/>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35"/>
      <w:bookmarkEnd w:id="636"/>
      <w:bookmarkEnd w:id="638"/>
    </w:p>
    <w:p>
      <w:pPr>
        <w:pStyle w:val="Style15"/>
        <w:keepNext/>
        <w:keepLines/>
        <w:widowControl w:val="0"/>
        <w:numPr>
          <w:ilvl w:val="0"/>
          <w:numId w:val="33"/>
        </w:numPr>
        <w:shd w:val="clear" w:color="auto" w:fill="auto"/>
        <w:tabs>
          <w:tab w:pos="365" w:val="left"/>
        </w:tabs>
        <w:bidi w:val="0"/>
        <w:spacing w:before="0" w:after="560" w:line="240" w:lineRule="auto"/>
        <w:ind w:right="0"/>
        <w:jc w:val="both"/>
      </w:pPr>
      <w:bookmarkStart w:id="639" w:name="bookmark639"/>
      <w:bookmarkStart w:id="640" w:name="bookmark640"/>
      <w:bookmarkStart w:id="641" w:name="bookmark641"/>
      <w:bookmarkStart w:id="642" w:name="bookmark642"/>
      <w:bookmarkEnd w:id="641"/>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39"/>
      <w:bookmarkEnd w:id="640"/>
      <w:bookmarkEnd w:id="642"/>
    </w:p>
    <w:p>
      <w:pPr>
        <w:pStyle w:val="Style15"/>
        <w:keepNext/>
        <w:keepLines/>
        <w:widowControl w:val="0"/>
        <w:numPr>
          <w:ilvl w:val="0"/>
          <w:numId w:val="33"/>
        </w:numPr>
        <w:shd w:val="clear" w:color="auto" w:fill="auto"/>
        <w:tabs>
          <w:tab w:pos="365" w:val="left"/>
        </w:tabs>
        <w:bidi w:val="0"/>
        <w:spacing w:before="0" w:line="240" w:lineRule="auto"/>
        <w:ind w:right="0"/>
        <w:jc w:val="both"/>
      </w:pPr>
      <w:bookmarkStart w:id="643" w:name="bookmark643"/>
      <w:bookmarkStart w:id="644" w:name="bookmark644"/>
      <w:bookmarkStart w:id="645" w:name="bookmark645"/>
      <w:bookmarkStart w:id="646" w:name="bookmark646"/>
      <w:bookmarkEnd w:id="645"/>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43"/>
      <w:bookmarkEnd w:id="644"/>
      <w:bookmarkEnd w:id="646"/>
    </w:p>
    <w:p>
      <w:pPr>
        <w:pStyle w:val="Style15"/>
        <w:keepNext/>
        <w:keepLines/>
        <w:widowControl w:val="0"/>
        <w:numPr>
          <w:ilvl w:val="0"/>
          <w:numId w:val="35"/>
        </w:numPr>
        <w:shd w:val="clear" w:color="auto" w:fill="auto"/>
        <w:tabs>
          <w:tab w:pos="365" w:val="left"/>
        </w:tabs>
        <w:bidi w:val="0"/>
        <w:spacing w:before="0" w:line="240" w:lineRule="auto"/>
        <w:ind w:right="0"/>
        <w:jc w:val="both"/>
      </w:pPr>
      <w:bookmarkStart w:id="647" w:name="bookmark647"/>
      <w:bookmarkStart w:id="648" w:name="bookmark648"/>
      <w:bookmarkStart w:id="649" w:name="bookmark649"/>
      <w:bookmarkStart w:id="650" w:name="bookmark650"/>
      <w:bookmarkEnd w:id="649"/>
      <w:r>
        <w:rPr>
          <w:color w:val="000000"/>
          <w:spacing w:val="0"/>
          <w:w w:val="100"/>
          <w:position w:val="0"/>
          <w:shd w:val="clear" w:color="auto" w:fill="auto"/>
          <w:lang w:val="cs-CZ" w:eastAsia="cs-CZ" w:bidi="cs-CZ"/>
        </w:rPr>
        <w:t>zjistí-li, že zhotovitel neprovádí práce v odpovídající kvalitě, přičemž závadný stav nebyl odstraněn v přiměřené době následující po výzvě objednatele,</w:t>
      </w:r>
      <w:bookmarkEnd w:id="647"/>
      <w:bookmarkEnd w:id="648"/>
      <w:bookmarkEnd w:id="650"/>
    </w:p>
    <w:p>
      <w:pPr>
        <w:pStyle w:val="Style15"/>
        <w:keepNext/>
        <w:keepLines/>
        <w:widowControl w:val="0"/>
        <w:numPr>
          <w:ilvl w:val="0"/>
          <w:numId w:val="35"/>
        </w:numPr>
        <w:shd w:val="clear" w:color="auto" w:fill="auto"/>
        <w:tabs>
          <w:tab w:pos="365" w:val="left"/>
        </w:tabs>
        <w:bidi w:val="0"/>
        <w:spacing w:before="0" w:line="240" w:lineRule="auto"/>
        <w:ind w:right="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zpozdí-li se zhotovitel při provádění díla o více než 30 dnů oproti jakémukoliv termínu provádění díla ujednanému v čl. II odst. 1 této smlouvy.</w:t>
      </w:r>
      <w:bookmarkEnd w:id="651"/>
      <w:bookmarkEnd w:id="652"/>
      <w:bookmarkEnd w:id="654"/>
    </w:p>
    <w:p>
      <w:pPr>
        <w:pStyle w:val="Style15"/>
        <w:keepNext/>
        <w:keepLines/>
        <w:widowControl w:val="0"/>
        <w:numPr>
          <w:ilvl w:val="0"/>
          <w:numId w:val="33"/>
        </w:numPr>
        <w:shd w:val="clear" w:color="auto" w:fill="auto"/>
        <w:tabs>
          <w:tab w:pos="365" w:val="left"/>
        </w:tabs>
        <w:bidi w:val="0"/>
        <w:spacing w:before="0" w:after="0" w:line="240" w:lineRule="auto"/>
        <w:ind w:right="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w:t>
      </w:r>
      <w:bookmarkEnd w:id="655"/>
      <w:bookmarkEnd w:id="656"/>
      <w:bookmarkEnd w:id="658"/>
    </w:p>
    <w:p>
      <w:pPr>
        <w:pStyle w:val="Style2"/>
        <w:keepNext w:val="0"/>
        <w:keepLines w:val="0"/>
        <w:widowControl w:val="0"/>
        <w:numPr>
          <w:ilvl w:val="0"/>
          <w:numId w:val="3"/>
        </w:numPr>
        <w:shd w:val="clear" w:color="auto" w:fill="auto"/>
        <w:tabs>
          <w:tab w:pos="726" w:val="left"/>
          <w:tab w:pos="735" w:val="left"/>
        </w:tabs>
        <w:bidi w:val="0"/>
        <w:spacing w:before="0" w:line="240" w:lineRule="auto"/>
        <w:ind w:left="380" w:right="0" w:firstLine="20"/>
        <w:jc w:val="both"/>
      </w:pPr>
      <w:bookmarkStart w:id="659" w:name="bookmark659"/>
      <w:bookmarkStart w:id="660" w:name="bookmark660"/>
      <w:bookmarkEnd w:id="659"/>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60"/>
    </w:p>
    <w:p>
      <w:pPr>
        <w:pStyle w:val="Style15"/>
        <w:keepNext/>
        <w:keepLines/>
        <w:widowControl w:val="0"/>
        <w:numPr>
          <w:ilvl w:val="0"/>
          <w:numId w:val="33"/>
        </w:numPr>
        <w:shd w:val="clear" w:color="auto" w:fill="auto"/>
        <w:tabs>
          <w:tab w:pos="365" w:val="left"/>
        </w:tabs>
        <w:bidi w:val="0"/>
        <w:spacing w:before="0" w:line="240" w:lineRule="auto"/>
        <w:ind w:right="0"/>
        <w:jc w:val="both"/>
      </w:pPr>
      <w:bookmarkStart w:id="661" w:name="bookmark661"/>
      <w:bookmarkStart w:id="662" w:name="bookmark662"/>
      <w:bookmarkStart w:id="663" w:name="bookmark663"/>
      <w:bookmarkStart w:id="664" w:name="bookmark664"/>
      <w:bookmarkEnd w:id="663"/>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61"/>
      <w:bookmarkEnd w:id="662"/>
      <w:bookmarkEnd w:id="664"/>
    </w:p>
    <w:p>
      <w:pPr>
        <w:pStyle w:val="Style15"/>
        <w:keepNext/>
        <w:keepLines/>
        <w:widowControl w:val="0"/>
        <w:numPr>
          <w:ilvl w:val="0"/>
          <w:numId w:val="33"/>
        </w:numPr>
        <w:shd w:val="clear" w:color="auto" w:fill="auto"/>
        <w:tabs>
          <w:tab w:pos="365" w:val="left"/>
        </w:tabs>
        <w:bidi w:val="0"/>
        <w:spacing w:before="0" w:after="300" w:line="240" w:lineRule="auto"/>
        <w:ind w:right="0"/>
        <w:jc w:val="both"/>
      </w:pPr>
      <w:bookmarkStart w:id="665" w:name="bookmark665"/>
      <w:bookmarkStart w:id="666" w:name="bookmark666"/>
      <w:bookmarkStart w:id="667" w:name="bookmark667"/>
      <w:bookmarkStart w:id="668" w:name="bookmark668"/>
      <w:bookmarkEnd w:id="667"/>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65"/>
      <w:bookmarkEnd w:id="666"/>
      <w:bookmarkEnd w:id="668"/>
    </w:p>
    <w:p>
      <w:pPr>
        <w:pStyle w:val="Style4"/>
        <w:keepNext/>
        <w:keepLines/>
        <w:widowControl w:val="0"/>
        <w:numPr>
          <w:ilvl w:val="0"/>
          <w:numId w:val="1"/>
        </w:numPr>
        <w:shd w:val="clear" w:color="auto" w:fill="auto"/>
        <w:tabs>
          <w:tab w:pos="432" w:val="left"/>
        </w:tabs>
        <w:bidi w:val="0"/>
        <w:spacing w:before="0" w:line="240" w:lineRule="auto"/>
        <w:ind w:left="0" w:right="0" w:firstLine="0"/>
        <w:jc w:val="center"/>
      </w:pPr>
      <w:bookmarkStart w:id="669" w:name="bookmark669"/>
      <w:bookmarkStart w:id="670" w:name="bookmark670"/>
      <w:bookmarkStart w:id="671" w:name="bookmark671"/>
      <w:bookmarkStart w:id="672" w:name="bookmark672"/>
      <w:bookmarkEnd w:id="671"/>
      <w:r>
        <w:rPr>
          <w:b/>
          <w:bCs/>
          <w:color w:val="000000"/>
          <w:spacing w:val="0"/>
          <w:w w:val="100"/>
          <w:position w:val="0"/>
          <w:shd w:val="clear" w:color="auto" w:fill="auto"/>
          <w:lang w:val="cs-CZ" w:eastAsia="cs-CZ" w:bidi="cs-CZ"/>
        </w:rPr>
        <w:t>Řešení sporů</w:t>
      </w:r>
      <w:bookmarkEnd w:id="669"/>
      <w:bookmarkEnd w:id="670"/>
      <w:bookmarkEnd w:id="672"/>
    </w:p>
    <w:p>
      <w:pPr>
        <w:pStyle w:val="Style15"/>
        <w:keepNext/>
        <w:keepLines/>
        <w:widowControl w:val="0"/>
        <w:numPr>
          <w:ilvl w:val="0"/>
          <w:numId w:val="37"/>
        </w:numPr>
        <w:shd w:val="clear" w:color="auto" w:fill="auto"/>
        <w:tabs>
          <w:tab w:pos="365" w:val="left"/>
        </w:tabs>
        <w:bidi w:val="0"/>
        <w:spacing w:before="0" w:line="240" w:lineRule="auto"/>
        <w:ind w:right="0"/>
        <w:jc w:val="both"/>
      </w:pPr>
      <w:bookmarkStart w:id="673" w:name="bookmark673"/>
      <w:bookmarkStart w:id="674" w:name="bookmark674"/>
      <w:bookmarkStart w:id="675" w:name="bookmark675"/>
      <w:bookmarkStart w:id="676" w:name="bookmark676"/>
      <w:bookmarkEnd w:id="675"/>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73"/>
      <w:bookmarkEnd w:id="674"/>
      <w:bookmarkEnd w:id="676"/>
    </w:p>
    <w:p>
      <w:pPr>
        <w:pStyle w:val="Style15"/>
        <w:keepNext/>
        <w:keepLines/>
        <w:widowControl w:val="0"/>
        <w:numPr>
          <w:ilvl w:val="0"/>
          <w:numId w:val="37"/>
        </w:numPr>
        <w:shd w:val="clear" w:color="auto" w:fill="auto"/>
        <w:tabs>
          <w:tab w:pos="365" w:val="left"/>
        </w:tabs>
        <w:bidi w:val="0"/>
        <w:spacing w:before="0" w:after="300" w:line="240" w:lineRule="auto"/>
        <w:ind w:right="0"/>
        <w:jc w:val="both"/>
      </w:pPr>
      <w:bookmarkStart w:id="677" w:name="bookmark677"/>
      <w:bookmarkStart w:id="678" w:name="bookmark678"/>
      <w:bookmarkStart w:id="679" w:name="bookmark679"/>
      <w:bookmarkStart w:id="680" w:name="bookmark680"/>
      <w:bookmarkEnd w:id="679"/>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77"/>
      <w:bookmarkEnd w:id="678"/>
      <w:bookmarkEnd w:id="680"/>
    </w:p>
    <w:p>
      <w:pPr>
        <w:pStyle w:val="Style4"/>
        <w:keepNext/>
        <w:keepLines/>
        <w:widowControl w:val="0"/>
        <w:numPr>
          <w:ilvl w:val="0"/>
          <w:numId w:val="1"/>
        </w:numPr>
        <w:shd w:val="clear" w:color="auto" w:fill="auto"/>
        <w:tabs>
          <w:tab w:pos="495" w:val="left"/>
        </w:tabs>
        <w:bidi w:val="0"/>
        <w:spacing w:before="0" w:line="240" w:lineRule="auto"/>
        <w:ind w:left="0" w:right="0" w:firstLine="0"/>
        <w:jc w:val="center"/>
      </w:pPr>
      <w:bookmarkStart w:id="681" w:name="bookmark681"/>
      <w:bookmarkStart w:id="682" w:name="bookmark682"/>
      <w:bookmarkStart w:id="683" w:name="bookmark683"/>
      <w:bookmarkStart w:id="684" w:name="bookmark684"/>
      <w:bookmarkEnd w:id="683"/>
      <w:r>
        <w:rPr>
          <w:b/>
          <w:bCs/>
          <w:color w:val="000000"/>
          <w:spacing w:val="0"/>
          <w:w w:val="100"/>
          <w:position w:val="0"/>
          <w:shd w:val="clear" w:color="auto" w:fill="auto"/>
          <w:lang w:val="cs-CZ" w:eastAsia="cs-CZ" w:bidi="cs-CZ"/>
        </w:rPr>
        <w:t>Compliance doložka</w:t>
      </w:r>
      <w:bookmarkEnd w:id="681"/>
      <w:bookmarkEnd w:id="682"/>
      <w:bookmarkEnd w:id="684"/>
    </w:p>
    <w:p>
      <w:pPr>
        <w:pStyle w:val="Style2"/>
        <w:keepNext w:val="0"/>
        <w:keepLines w:val="0"/>
        <w:widowControl w:val="0"/>
        <w:numPr>
          <w:ilvl w:val="0"/>
          <w:numId w:val="39"/>
        </w:numPr>
        <w:shd w:val="clear" w:color="auto" w:fill="auto"/>
        <w:tabs>
          <w:tab w:pos="365" w:val="left"/>
        </w:tabs>
        <w:bidi w:val="0"/>
        <w:spacing w:before="0" w:line="240" w:lineRule="auto"/>
        <w:ind w:left="380" w:right="0" w:hanging="380"/>
        <w:jc w:val="both"/>
      </w:pPr>
      <w:bookmarkStart w:id="685" w:name="bookmark685"/>
      <w:bookmarkEnd w:id="68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9"/>
        </w:numPr>
        <w:shd w:val="clear" w:color="auto" w:fill="auto"/>
        <w:tabs>
          <w:tab w:pos="399" w:val="left"/>
        </w:tabs>
        <w:bidi w:val="0"/>
        <w:spacing w:before="0" w:after="60" w:line="240" w:lineRule="auto"/>
        <w:ind w:left="380" w:right="0" w:hanging="380"/>
        <w:jc w:val="both"/>
      </w:pPr>
      <w:bookmarkStart w:id="686" w:name="bookmark686"/>
      <w:bookmarkEnd w:id="68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9"/>
        </w:numPr>
        <w:shd w:val="clear" w:color="auto" w:fill="auto"/>
        <w:tabs>
          <w:tab w:pos="399" w:val="left"/>
        </w:tabs>
        <w:bidi w:val="0"/>
        <w:spacing w:before="0" w:after="440" w:line="240" w:lineRule="auto"/>
        <w:ind w:left="380" w:right="0" w:hanging="380"/>
        <w:jc w:val="both"/>
      </w:pPr>
      <w:bookmarkStart w:id="687" w:name="bookmark687"/>
      <w:bookmarkEnd w:id="687"/>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w:t>
      </w:r>
    </w:p>
    <w:p>
      <w:pPr>
        <w:pStyle w:val="Style2"/>
        <w:keepNext w:val="0"/>
        <w:keepLines w:val="0"/>
        <w:widowControl w:val="0"/>
        <w:shd w:val="clear" w:color="auto" w:fill="auto"/>
        <w:bidi w:val="0"/>
        <w:spacing w:before="0" w:after="60" w:line="240" w:lineRule="auto"/>
        <w:ind w:left="380" w:right="0" w:firstLine="40"/>
        <w:jc w:val="both"/>
      </w:pPr>
      <w:r>
        <w:rPr>
          <w:color w:val="000000"/>
          <w:spacing w:val="0"/>
          <w:w w:val="100"/>
          <w:position w:val="0"/>
          <w:shd w:val="clear" w:color="auto" w:fill="auto"/>
          <w:lang w:val="cs-CZ" w:eastAsia="cs-CZ" w:bidi="cs-CZ"/>
        </w:rPr>
        <w:t>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9"/>
        </w:numPr>
        <w:shd w:val="clear" w:color="auto" w:fill="auto"/>
        <w:tabs>
          <w:tab w:pos="399" w:val="left"/>
        </w:tabs>
        <w:bidi w:val="0"/>
        <w:spacing w:before="0" w:after="300" w:line="240" w:lineRule="auto"/>
        <w:ind w:left="380" w:right="0" w:hanging="380"/>
        <w:jc w:val="both"/>
      </w:pPr>
      <w:bookmarkStart w:id="688" w:name="bookmark688"/>
      <w:bookmarkEnd w:id="68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689" w:name="bookmark689"/>
      <w:bookmarkStart w:id="690" w:name="bookmark690"/>
      <w:bookmarkStart w:id="691" w:name="bookmark691"/>
      <w:bookmarkStart w:id="692" w:name="bookmark692"/>
      <w:bookmarkEnd w:id="691"/>
      <w:r>
        <w:rPr>
          <w:b/>
          <w:bCs/>
          <w:color w:val="000000"/>
          <w:spacing w:val="0"/>
          <w:w w:val="100"/>
          <w:position w:val="0"/>
          <w:shd w:val="clear" w:color="auto" w:fill="auto"/>
          <w:lang w:val="cs-CZ" w:eastAsia="cs-CZ" w:bidi="cs-CZ"/>
        </w:rPr>
        <w:t>Ochrana a zpracování osobních údajů</w:t>
      </w:r>
      <w:bookmarkEnd w:id="689"/>
      <w:bookmarkEnd w:id="690"/>
      <w:bookmarkEnd w:id="692"/>
    </w:p>
    <w:p>
      <w:pPr>
        <w:pStyle w:val="Style4"/>
        <w:keepNext/>
        <w:keepLines/>
        <w:widowControl w:val="0"/>
        <w:shd w:val="clear" w:color="auto" w:fill="auto"/>
        <w:bidi w:val="0"/>
        <w:spacing w:before="0" w:after="300" w:line="240" w:lineRule="auto"/>
        <w:ind w:left="380" w:right="0" w:firstLine="40"/>
        <w:jc w:val="both"/>
      </w:pPr>
      <w:bookmarkStart w:id="693" w:name="bookmark693"/>
      <w:bookmarkStart w:id="694" w:name="bookmark694"/>
      <w:bookmarkStart w:id="695" w:name="bookmark69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93"/>
      <w:bookmarkEnd w:id="694"/>
      <w:bookmarkEnd w:id="695"/>
      <w:r>
        <w:fldChar w:fldCharType="end"/>
      </w:r>
    </w:p>
    <w:p>
      <w:pPr>
        <w:pStyle w:val="Style4"/>
        <w:keepNext/>
        <w:keepLines/>
        <w:widowControl w:val="0"/>
        <w:numPr>
          <w:ilvl w:val="0"/>
          <w:numId w:val="1"/>
        </w:numPr>
        <w:shd w:val="clear" w:color="auto" w:fill="auto"/>
        <w:tabs>
          <w:tab w:pos="558" w:val="left"/>
        </w:tabs>
        <w:bidi w:val="0"/>
        <w:spacing w:before="0" w:line="240" w:lineRule="auto"/>
        <w:ind w:left="0" w:right="0" w:firstLine="0"/>
        <w:jc w:val="center"/>
      </w:pPr>
      <w:bookmarkStart w:id="696" w:name="bookmark696"/>
      <w:bookmarkStart w:id="697" w:name="bookmark697"/>
      <w:bookmarkStart w:id="698" w:name="bookmark698"/>
      <w:bookmarkStart w:id="699" w:name="bookmark699"/>
      <w:bookmarkEnd w:id="698"/>
      <w:r>
        <w:rPr>
          <w:b/>
          <w:bCs/>
          <w:color w:val="000000"/>
          <w:spacing w:val="0"/>
          <w:w w:val="100"/>
          <w:position w:val="0"/>
          <w:shd w:val="clear" w:color="auto" w:fill="auto"/>
          <w:lang w:val="cs-CZ" w:eastAsia="cs-CZ" w:bidi="cs-CZ"/>
        </w:rPr>
        <w:t>Závěrečná ustanovení</w:t>
      </w:r>
      <w:bookmarkEnd w:id="696"/>
      <w:bookmarkEnd w:id="697"/>
      <w:bookmarkEnd w:id="699"/>
    </w:p>
    <w:p>
      <w:pPr>
        <w:pStyle w:val="Style15"/>
        <w:keepNext/>
        <w:keepLines/>
        <w:widowControl w:val="0"/>
        <w:numPr>
          <w:ilvl w:val="0"/>
          <w:numId w:val="41"/>
        </w:numPr>
        <w:shd w:val="clear" w:color="auto" w:fill="auto"/>
        <w:tabs>
          <w:tab w:pos="399" w:val="left"/>
        </w:tabs>
        <w:bidi w:val="0"/>
        <w:spacing w:before="0" w:line="240" w:lineRule="auto"/>
        <w:ind w:right="0"/>
        <w:jc w:val="both"/>
      </w:pPr>
      <w:bookmarkStart w:id="700" w:name="bookmark700"/>
      <w:bookmarkStart w:id="701" w:name="bookmark701"/>
      <w:bookmarkStart w:id="702" w:name="bookmark702"/>
      <w:bookmarkStart w:id="703" w:name="bookmark703"/>
      <w:bookmarkEnd w:id="702"/>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700"/>
      <w:bookmarkEnd w:id="701"/>
      <w:bookmarkEnd w:id="703"/>
    </w:p>
    <w:p>
      <w:pPr>
        <w:pStyle w:val="Style15"/>
        <w:keepNext/>
        <w:keepLines/>
        <w:widowControl w:val="0"/>
        <w:numPr>
          <w:ilvl w:val="0"/>
          <w:numId w:val="41"/>
        </w:numPr>
        <w:shd w:val="clear" w:color="auto" w:fill="auto"/>
        <w:tabs>
          <w:tab w:pos="399" w:val="left"/>
        </w:tabs>
        <w:bidi w:val="0"/>
        <w:spacing w:before="0" w:line="240" w:lineRule="auto"/>
        <w:ind w:right="0"/>
        <w:jc w:val="both"/>
      </w:pPr>
      <w:bookmarkStart w:id="704" w:name="bookmark704"/>
      <w:bookmarkStart w:id="705" w:name="bookmark705"/>
      <w:bookmarkStart w:id="706" w:name="bookmark706"/>
      <w:bookmarkStart w:id="707" w:name="bookmark707"/>
      <w:bookmarkEnd w:id="706"/>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704"/>
      <w:bookmarkEnd w:id="705"/>
      <w:bookmarkEnd w:id="707"/>
    </w:p>
    <w:p>
      <w:pPr>
        <w:pStyle w:val="Style15"/>
        <w:keepNext/>
        <w:keepLines/>
        <w:widowControl w:val="0"/>
        <w:numPr>
          <w:ilvl w:val="0"/>
          <w:numId w:val="41"/>
        </w:numPr>
        <w:shd w:val="clear" w:color="auto" w:fill="auto"/>
        <w:tabs>
          <w:tab w:pos="399" w:val="left"/>
        </w:tabs>
        <w:bidi w:val="0"/>
        <w:spacing w:before="0" w:line="240" w:lineRule="auto"/>
        <w:ind w:right="0"/>
        <w:jc w:val="both"/>
      </w:pPr>
      <w:bookmarkStart w:id="708" w:name="bookmark708"/>
      <w:bookmarkStart w:id="709" w:name="bookmark709"/>
      <w:bookmarkStart w:id="710" w:name="bookmark710"/>
      <w:bookmarkStart w:id="711" w:name="bookmark711"/>
      <w:bookmarkEnd w:id="710"/>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708"/>
      <w:bookmarkEnd w:id="709"/>
      <w:bookmarkEnd w:id="711"/>
    </w:p>
    <w:p>
      <w:pPr>
        <w:pStyle w:val="Style15"/>
        <w:keepNext/>
        <w:keepLines/>
        <w:widowControl w:val="0"/>
        <w:numPr>
          <w:ilvl w:val="0"/>
          <w:numId w:val="41"/>
        </w:numPr>
        <w:shd w:val="clear" w:color="auto" w:fill="auto"/>
        <w:tabs>
          <w:tab w:pos="399" w:val="left"/>
        </w:tabs>
        <w:bidi w:val="0"/>
        <w:spacing w:before="0" w:line="240" w:lineRule="auto"/>
        <w:ind w:right="0"/>
        <w:jc w:val="both"/>
      </w:pPr>
      <w:bookmarkStart w:id="712" w:name="bookmark712"/>
      <w:bookmarkStart w:id="713" w:name="bookmark713"/>
      <w:bookmarkStart w:id="714" w:name="bookmark714"/>
      <w:bookmarkStart w:id="715" w:name="bookmark715"/>
      <w:bookmarkEnd w:id="714"/>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712"/>
      <w:bookmarkEnd w:id="713"/>
      <w:bookmarkEnd w:id="715"/>
    </w:p>
    <w:p>
      <w:pPr>
        <w:pStyle w:val="Style15"/>
        <w:keepNext/>
        <w:keepLines/>
        <w:widowControl w:val="0"/>
        <w:numPr>
          <w:ilvl w:val="0"/>
          <w:numId w:val="41"/>
        </w:numPr>
        <w:shd w:val="clear" w:color="auto" w:fill="auto"/>
        <w:tabs>
          <w:tab w:pos="399" w:val="left"/>
        </w:tabs>
        <w:bidi w:val="0"/>
        <w:spacing w:before="0" w:line="240" w:lineRule="auto"/>
        <w:ind w:right="0"/>
        <w:jc w:val="both"/>
      </w:pPr>
      <w:bookmarkStart w:id="716" w:name="bookmark716"/>
      <w:bookmarkStart w:id="717" w:name="bookmark717"/>
      <w:bookmarkStart w:id="718" w:name="bookmark718"/>
      <w:bookmarkStart w:id="719" w:name="bookmark719"/>
      <w:bookmarkEnd w:id="718"/>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716"/>
      <w:bookmarkEnd w:id="717"/>
      <w:bookmarkEnd w:id="719"/>
    </w:p>
    <w:p>
      <w:pPr>
        <w:pStyle w:val="Style15"/>
        <w:keepNext/>
        <w:keepLines/>
        <w:widowControl w:val="0"/>
        <w:numPr>
          <w:ilvl w:val="0"/>
          <w:numId w:val="41"/>
        </w:numPr>
        <w:shd w:val="clear" w:color="auto" w:fill="auto"/>
        <w:tabs>
          <w:tab w:pos="360" w:val="left"/>
        </w:tabs>
        <w:bidi w:val="0"/>
        <w:spacing w:before="0" w:line="240" w:lineRule="auto"/>
        <w:ind w:left="300" w:right="0" w:hanging="300"/>
        <w:jc w:val="both"/>
      </w:pPr>
      <w:bookmarkStart w:id="720" w:name="bookmark720"/>
      <w:bookmarkStart w:id="721" w:name="bookmark721"/>
      <w:bookmarkStart w:id="722" w:name="bookmark722"/>
      <w:bookmarkStart w:id="723" w:name="bookmark723"/>
      <w:bookmarkEnd w:id="722"/>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720"/>
      <w:bookmarkEnd w:id="721"/>
      <w:bookmarkEnd w:id="723"/>
    </w:p>
    <w:p>
      <w:pPr>
        <w:pStyle w:val="Style15"/>
        <w:keepNext/>
        <w:keepLines/>
        <w:widowControl w:val="0"/>
        <w:numPr>
          <w:ilvl w:val="0"/>
          <w:numId w:val="41"/>
        </w:numPr>
        <w:shd w:val="clear" w:color="auto" w:fill="auto"/>
        <w:tabs>
          <w:tab w:pos="360" w:val="left"/>
        </w:tabs>
        <w:bidi w:val="0"/>
        <w:spacing w:before="0" w:line="240" w:lineRule="auto"/>
        <w:ind w:left="300" w:right="0" w:hanging="300"/>
        <w:jc w:val="both"/>
      </w:pPr>
      <w:bookmarkStart w:id="724" w:name="bookmark724"/>
      <w:bookmarkStart w:id="725" w:name="bookmark725"/>
      <w:bookmarkStart w:id="726" w:name="bookmark726"/>
      <w:bookmarkStart w:id="727" w:name="bookmark727"/>
      <w:bookmarkEnd w:id="726"/>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24"/>
      <w:bookmarkEnd w:id="725"/>
      <w:bookmarkEnd w:id="727"/>
    </w:p>
    <w:p>
      <w:pPr>
        <w:pStyle w:val="Style15"/>
        <w:keepNext/>
        <w:keepLines/>
        <w:widowControl w:val="0"/>
        <w:numPr>
          <w:ilvl w:val="0"/>
          <w:numId w:val="41"/>
        </w:numPr>
        <w:shd w:val="clear" w:color="auto" w:fill="auto"/>
        <w:tabs>
          <w:tab w:pos="360" w:val="left"/>
        </w:tabs>
        <w:bidi w:val="0"/>
        <w:spacing w:before="0" w:after="560" w:line="240" w:lineRule="auto"/>
        <w:ind w:left="300" w:right="0" w:hanging="300"/>
        <w:jc w:val="both"/>
      </w:pPr>
      <w:bookmarkStart w:id="728" w:name="bookmark728"/>
      <w:bookmarkStart w:id="729" w:name="bookmark729"/>
      <w:bookmarkStart w:id="730" w:name="bookmark730"/>
      <w:bookmarkStart w:id="731" w:name="bookmark731"/>
      <w:bookmarkEnd w:id="73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w:t>
      </w:r>
      <w:bookmarkEnd w:id="728"/>
      <w:bookmarkEnd w:id="729"/>
      <w:bookmarkEnd w:id="731"/>
    </w:p>
    <w:p>
      <w:pPr>
        <w:pStyle w:val="Style15"/>
        <w:keepNext/>
        <w:keepLines/>
        <w:widowControl w:val="0"/>
        <w:shd w:val="clear" w:color="auto" w:fill="auto"/>
        <w:bidi w:val="0"/>
        <w:spacing w:before="0" w:line="240" w:lineRule="auto"/>
        <w:ind w:left="300" w:right="0" w:firstLine="80"/>
        <w:jc w:val="both"/>
      </w:pPr>
      <w:bookmarkStart w:id="732" w:name="bookmark732"/>
      <w:bookmarkStart w:id="733" w:name="bookmark733"/>
      <w:bookmarkStart w:id="734" w:name="bookmark734"/>
      <w:r>
        <w:rPr>
          <w:color w:val="000000"/>
          <w:spacing w:val="0"/>
          <w:w w:val="100"/>
          <w:position w:val="0"/>
          <w:shd w:val="clear" w:color="auto" w:fill="auto"/>
          <w:lang w:val="cs-CZ" w:eastAsia="cs-CZ" w:bidi="cs-CZ"/>
        </w:rPr>
        <w:t>odchylkou není přijetím návrhu na uzavření dodatku této smlouvy, a to ani, když podstatně nemění podmínky návrhu.</w:t>
      </w:r>
      <w:bookmarkEnd w:id="732"/>
      <w:bookmarkEnd w:id="733"/>
      <w:bookmarkEnd w:id="734"/>
    </w:p>
    <w:p>
      <w:pPr>
        <w:pStyle w:val="Style15"/>
        <w:keepNext/>
        <w:keepLines/>
        <w:widowControl w:val="0"/>
        <w:numPr>
          <w:ilvl w:val="0"/>
          <w:numId w:val="41"/>
        </w:numPr>
        <w:shd w:val="clear" w:color="auto" w:fill="auto"/>
        <w:tabs>
          <w:tab w:pos="360" w:val="left"/>
        </w:tabs>
        <w:bidi w:val="0"/>
        <w:spacing w:before="0" w:line="240" w:lineRule="auto"/>
        <w:ind w:left="0" w:right="0" w:firstLine="0"/>
        <w:jc w:val="both"/>
      </w:pPr>
      <w:bookmarkStart w:id="735" w:name="bookmark735"/>
      <w:bookmarkStart w:id="736" w:name="bookmark736"/>
      <w:bookmarkStart w:id="737" w:name="bookmark737"/>
      <w:bookmarkStart w:id="738" w:name="bookmark738"/>
      <w:bookmarkEnd w:id="737"/>
      <w:r>
        <w:rPr>
          <w:color w:val="000000"/>
          <w:spacing w:val="0"/>
          <w:w w:val="100"/>
          <w:position w:val="0"/>
          <w:shd w:val="clear" w:color="auto" w:fill="auto"/>
          <w:lang w:val="cs-CZ" w:eastAsia="cs-CZ" w:bidi="cs-CZ"/>
        </w:rPr>
        <w:t>Práva a povinnosti smluvních stran z této smlouvy přecházejí na jejich právní nástupce.</w:t>
      </w:r>
      <w:bookmarkEnd w:id="735"/>
      <w:bookmarkEnd w:id="736"/>
      <w:bookmarkEnd w:id="738"/>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39" w:name="bookmark739"/>
      <w:bookmarkStart w:id="740" w:name="bookmark740"/>
      <w:bookmarkStart w:id="741" w:name="bookmark741"/>
      <w:bookmarkStart w:id="742" w:name="bookmark742"/>
      <w:bookmarkEnd w:id="741"/>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39"/>
      <w:bookmarkEnd w:id="740"/>
      <w:bookmarkEnd w:id="742"/>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43" w:name="bookmark743"/>
      <w:bookmarkStart w:id="744" w:name="bookmark744"/>
      <w:bookmarkStart w:id="745" w:name="bookmark745"/>
      <w:bookmarkStart w:id="746" w:name="bookmark746"/>
      <w:bookmarkEnd w:id="745"/>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43"/>
      <w:bookmarkEnd w:id="744"/>
      <w:bookmarkEnd w:id="746"/>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47" w:name="bookmark747"/>
      <w:bookmarkStart w:id="748" w:name="bookmark748"/>
      <w:bookmarkStart w:id="749" w:name="bookmark749"/>
      <w:bookmarkStart w:id="750" w:name="bookmark750"/>
      <w:bookmarkEnd w:id="749"/>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47"/>
      <w:bookmarkEnd w:id="748"/>
      <w:bookmarkEnd w:id="750"/>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51" w:name="bookmark751"/>
      <w:bookmarkStart w:id="752" w:name="bookmark752"/>
      <w:bookmarkStart w:id="753" w:name="bookmark753"/>
      <w:bookmarkStart w:id="754" w:name="bookmark754"/>
      <w:bookmarkEnd w:id="753"/>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51"/>
      <w:bookmarkEnd w:id="752"/>
      <w:bookmarkEnd w:id="754"/>
    </w:p>
    <w:p>
      <w:pPr>
        <w:pStyle w:val="Style15"/>
        <w:keepNext/>
        <w:keepLines/>
        <w:widowControl w:val="0"/>
        <w:numPr>
          <w:ilvl w:val="0"/>
          <w:numId w:val="41"/>
        </w:numPr>
        <w:shd w:val="clear" w:color="auto" w:fill="auto"/>
        <w:tabs>
          <w:tab w:pos="458" w:val="left"/>
        </w:tabs>
        <w:bidi w:val="0"/>
        <w:spacing w:before="0" w:line="240" w:lineRule="auto"/>
        <w:ind w:left="0" w:right="0" w:firstLine="0"/>
        <w:jc w:val="both"/>
      </w:pPr>
      <w:bookmarkStart w:id="755" w:name="bookmark755"/>
      <w:bookmarkStart w:id="756" w:name="bookmark756"/>
      <w:bookmarkStart w:id="757" w:name="bookmark757"/>
      <w:bookmarkStart w:id="758" w:name="bookmark758"/>
      <w:bookmarkEnd w:id="757"/>
      <w:r>
        <w:rPr>
          <w:color w:val="000000"/>
          <w:spacing w:val="0"/>
          <w:w w:val="100"/>
          <w:position w:val="0"/>
          <w:shd w:val="clear" w:color="auto" w:fill="auto"/>
          <w:lang w:val="cs-CZ" w:eastAsia="cs-CZ" w:bidi="cs-CZ"/>
        </w:rPr>
        <w:t>Smluvní strany nepovažují žádné ustanovení smlouvy za obchodní tajemství.</w:t>
      </w:r>
      <w:bookmarkEnd w:id="755"/>
      <w:bookmarkEnd w:id="756"/>
      <w:bookmarkEnd w:id="758"/>
    </w:p>
    <w:p>
      <w:pPr>
        <w:pStyle w:val="Style2"/>
        <w:keepNext w:val="0"/>
        <w:keepLines w:val="0"/>
        <w:widowControl w:val="0"/>
        <w:shd w:val="clear" w:color="auto" w:fill="auto"/>
        <w:bidi w:val="0"/>
        <w:spacing w:before="0" w:after="20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59" w:name="bookmark759"/>
      <w:bookmarkStart w:id="760" w:name="bookmark760"/>
      <w:bookmarkStart w:id="761" w:name="bookmark761"/>
      <w:bookmarkStart w:id="762" w:name="bookmark762"/>
      <w:bookmarkEnd w:id="76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59"/>
      <w:bookmarkEnd w:id="760"/>
      <w:bookmarkEnd w:id="762"/>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63" w:name="bookmark763"/>
      <w:bookmarkStart w:id="764" w:name="bookmark764"/>
      <w:bookmarkStart w:id="765" w:name="bookmark765"/>
      <w:bookmarkStart w:id="766" w:name="bookmark766"/>
      <w:bookmarkEnd w:id="76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63"/>
      <w:bookmarkEnd w:id="764"/>
      <w:bookmarkEnd w:id="766"/>
    </w:p>
    <w:p>
      <w:pPr>
        <w:pStyle w:val="Style15"/>
        <w:keepNext/>
        <w:keepLines/>
        <w:widowControl w:val="0"/>
        <w:numPr>
          <w:ilvl w:val="0"/>
          <w:numId w:val="41"/>
        </w:numPr>
        <w:shd w:val="clear" w:color="auto" w:fill="auto"/>
        <w:tabs>
          <w:tab w:pos="458" w:val="left"/>
        </w:tabs>
        <w:bidi w:val="0"/>
        <w:spacing w:before="0" w:line="240" w:lineRule="auto"/>
        <w:ind w:left="300" w:right="0" w:hanging="300"/>
        <w:jc w:val="both"/>
      </w:pPr>
      <w:bookmarkStart w:id="767" w:name="bookmark767"/>
      <w:bookmarkStart w:id="768" w:name="bookmark768"/>
      <w:bookmarkStart w:id="769" w:name="bookmark769"/>
      <w:bookmarkStart w:id="770" w:name="bookmark770"/>
      <w:bookmarkEnd w:id="76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67"/>
      <w:bookmarkEnd w:id="768"/>
      <w:bookmarkEnd w:id="770"/>
    </w:p>
    <w:p>
      <w:pPr>
        <w:pStyle w:val="Style15"/>
        <w:keepNext/>
        <w:keepLines/>
        <w:widowControl w:val="0"/>
        <w:shd w:val="clear" w:color="auto" w:fill="auto"/>
        <w:bidi w:val="0"/>
        <w:spacing w:before="0" w:line="240" w:lineRule="auto"/>
        <w:ind w:left="0" w:right="0" w:firstLine="300"/>
        <w:jc w:val="both"/>
      </w:pPr>
      <w:bookmarkStart w:id="771" w:name="bookmark771"/>
      <w:bookmarkStart w:id="772" w:name="bookmark772"/>
      <w:bookmarkStart w:id="773" w:name="bookmark773"/>
      <w:r>
        <w:rPr>
          <w:color w:val="000000"/>
          <w:spacing w:val="0"/>
          <w:w w:val="100"/>
          <w:position w:val="0"/>
          <w:shd w:val="clear" w:color="auto" w:fill="auto"/>
          <w:lang w:val="cs-CZ" w:eastAsia="cs-CZ" w:bidi="cs-CZ"/>
        </w:rPr>
        <w:t>Priorita 1) Tato smlouva</w:t>
      </w:r>
      <w:bookmarkEnd w:id="771"/>
      <w:bookmarkEnd w:id="772"/>
      <w:bookmarkEnd w:id="773"/>
    </w:p>
    <w:p>
      <w:pPr>
        <w:pStyle w:val="Style15"/>
        <w:keepNext/>
        <w:keepLines/>
        <w:widowControl w:val="0"/>
        <w:shd w:val="clear" w:color="auto" w:fill="auto"/>
        <w:bidi w:val="0"/>
        <w:spacing w:before="0" w:line="240" w:lineRule="auto"/>
        <w:ind w:left="0" w:right="0" w:firstLine="380"/>
        <w:jc w:val="both"/>
      </w:pPr>
      <w:bookmarkStart w:id="774" w:name="bookmark774"/>
      <w:bookmarkStart w:id="775" w:name="bookmark775"/>
      <w:bookmarkStart w:id="776" w:name="bookmark776"/>
      <w:r>
        <w:rPr>
          <w:color w:val="000000"/>
          <w:spacing w:val="0"/>
          <w:w w:val="100"/>
          <w:position w:val="0"/>
          <w:shd w:val="clear" w:color="auto" w:fill="auto"/>
          <w:lang w:val="cs-CZ" w:eastAsia="cs-CZ" w:bidi="cs-CZ"/>
        </w:rPr>
        <w:t>Priorita 3) Příloha č. 1: Oceněný soupis prací</w:t>
      </w:r>
      <w:bookmarkEnd w:id="774"/>
      <w:bookmarkEnd w:id="775"/>
      <w:bookmarkEnd w:id="776"/>
    </w:p>
    <w:p>
      <w:pPr>
        <w:pStyle w:val="Style15"/>
        <w:keepNext/>
        <w:keepLines/>
        <w:widowControl w:val="0"/>
        <w:shd w:val="clear" w:color="auto" w:fill="auto"/>
        <w:bidi w:val="0"/>
        <w:spacing w:before="0" w:line="240" w:lineRule="auto"/>
        <w:ind w:right="0" w:firstLine="0"/>
        <w:jc w:val="both"/>
      </w:pPr>
      <w:bookmarkStart w:id="777" w:name="bookmark777"/>
      <w:bookmarkStart w:id="778" w:name="bookmark778"/>
      <w:bookmarkStart w:id="779" w:name="bookmark779"/>
      <w:r>
        <w:rPr>
          <w:color w:val="000000"/>
          <w:spacing w:val="0"/>
          <w:w w:val="100"/>
          <w:position w:val="0"/>
          <w:shd w:val="clear" w:color="auto" w:fill="auto"/>
          <w:lang w:val="cs-CZ" w:eastAsia="cs-CZ" w:bidi="cs-CZ"/>
        </w:rPr>
        <w:t>Priorita 2) Příloha č. 2: Projektová dokumentace: Studený potok - oprava zakrytého profilu, zpracované firmou HG Partner s.r.o., se sídlem Smetanova 200, 250 82 Úvaly, IČO: 27221253, z 03/2023 včetně doplnění z 01/2024.</w:t>
      </w:r>
      <w:bookmarkEnd w:id="777"/>
      <w:bookmarkEnd w:id="778"/>
      <w:bookmarkEnd w:id="779"/>
    </w:p>
    <w:p>
      <w:pPr>
        <w:pStyle w:val="Style15"/>
        <w:keepNext/>
        <w:keepLines/>
        <w:widowControl w:val="0"/>
        <w:shd w:val="clear" w:color="auto" w:fill="auto"/>
        <w:bidi w:val="0"/>
        <w:spacing w:before="0" w:line="240" w:lineRule="auto"/>
        <w:ind w:right="0" w:firstLine="0"/>
        <w:jc w:val="both"/>
      </w:pPr>
      <w:bookmarkStart w:id="780" w:name="bookmark780"/>
      <w:bookmarkStart w:id="781" w:name="bookmark781"/>
      <w:bookmarkStart w:id="782" w:name="bookmark782"/>
      <w:r>
        <w:rPr>
          <w:color w:val="000000"/>
          <w:spacing w:val="0"/>
          <w:w w:val="100"/>
          <w:position w:val="0"/>
          <w:shd w:val="clear" w:color="auto" w:fill="auto"/>
          <w:lang w:val="cs-CZ" w:eastAsia="cs-CZ" w:bidi="cs-CZ"/>
        </w:rPr>
        <w:t>Priorita 1) Příloha č. 3: Čestné prohlášení o společensky odpovědném plnění veřejné zakázky.</w:t>
      </w:r>
      <w:bookmarkEnd w:id="780"/>
      <w:bookmarkEnd w:id="781"/>
      <w:bookmarkEnd w:id="782"/>
    </w:p>
    <w:p>
      <w:pPr>
        <w:pStyle w:val="Style15"/>
        <w:keepNext/>
        <w:keepLines/>
        <w:widowControl w:val="0"/>
        <w:shd w:val="clear" w:color="auto" w:fill="auto"/>
        <w:bidi w:val="0"/>
        <w:spacing w:before="0" w:after="1860" w:line="240" w:lineRule="auto"/>
        <w:ind w:right="0" w:firstLine="0"/>
        <w:jc w:val="both"/>
      </w:pPr>
      <w:bookmarkStart w:id="783" w:name="bookmark783"/>
      <w:bookmarkStart w:id="784" w:name="bookmark784"/>
      <w:bookmarkStart w:id="785" w:name="bookmark785"/>
      <w:r>
        <w:rPr>
          <w:color w:val="000000"/>
          <w:spacing w:val="0"/>
          <w:w w:val="100"/>
          <w:position w:val="0"/>
          <w:shd w:val="clear" w:color="auto" w:fill="auto"/>
          <w:lang w:val="cs-CZ" w:eastAsia="cs-CZ" w:bidi="cs-CZ"/>
        </w:rPr>
        <w:t>Priorita 1) Příloha č. 4: Čestné prohlášení k finančním sankcím</w:t>
      </w:r>
      <w:bookmarkEnd w:id="783"/>
      <w:bookmarkEnd w:id="784"/>
      <w:bookmarkEnd w:id="785"/>
    </w:p>
    <w:p>
      <w:pPr>
        <w:pStyle w:val="Style15"/>
        <w:keepNext/>
        <w:keepLines/>
        <w:widowControl w:val="0"/>
        <w:shd w:val="clear" w:color="auto" w:fill="auto"/>
        <w:bidi w:val="0"/>
        <w:spacing w:before="0" w:after="840" w:line="240" w:lineRule="auto"/>
        <w:ind w:left="0" w:right="0" w:firstLine="380"/>
        <w:jc w:val="both"/>
      </w:pPr>
      <w:bookmarkStart w:id="786" w:name="bookmark786"/>
      <w:bookmarkStart w:id="787" w:name="bookmark787"/>
      <w:bookmarkStart w:id="788" w:name="bookmark788"/>
      <w:r>
        <w:rPr>
          <w:color w:val="000000"/>
          <w:spacing w:val="0"/>
          <w:w w:val="100"/>
          <w:position w:val="0"/>
          <w:shd w:val="clear" w:color="auto" w:fill="auto"/>
          <w:lang w:val="cs-CZ" w:eastAsia="cs-CZ" w:bidi="cs-CZ"/>
        </w:rPr>
        <w:t>Priorita 1) Příloha č. 5: Čestné prohlášení o neexistenci střetu zájmů</w:t>
      </w:r>
      <w:bookmarkEnd w:id="786"/>
      <w:bookmarkEnd w:id="787"/>
      <w:bookmarkEnd w:id="788"/>
    </w:p>
    <w:p>
      <w:pPr>
        <w:pStyle w:val="Style2"/>
        <w:keepNext w:val="0"/>
        <w:keepLines w:val="0"/>
        <w:widowControl w:val="0"/>
        <w:shd w:val="clear" w:color="auto" w:fill="auto"/>
        <w:tabs>
          <w:tab w:pos="479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V Chomutově</w:t>
        <w:tab/>
        <w:t>V Chomutově</w:t>
      </w:r>
    </w:p>
    <w:p>
      <w:pPr>
        <w:pStyle w:val="Style2"/>
        <w:keepNext w:val="0"/>
        <w:keepLines w:val="0"/>
        <w:widowControl w:val="0"/>
        <w:shd w:val="clear" w:color="auto" w:fill="auto"/>
        <w:bidi w:val="0"/>
        <w:spacing w:before="0" w:after="2220" w:line="240" w:lineRule="auto"/>
        <w:ind w:left="0" w:right="0" w:firstLine="0"/>
        <w:jc w:val="both"/>
      </w:pPr>
      <w:r>
        <w:rPr>
          <w:color w:val="000000"/>
          <w:spacing w:val="0"/>
          <w:w w:val="100"/>
          <w:position w:val="0"/>
          <w:shd w:val="clear" w:color="auto" w:fill="auto"/>
          <w:lang w:val="cs-CZ" w:eastAsia="cs-CZ" w:bidi="cs-CZ"/>
        </w:rPr>
        <w:t>oprávněný zástupce objednatele oprávněný zástupce zhotovitele</w:t>
      </w:r>
    </w:p>
    <w:p>
      <w:pPr>
        <w:pStyle w:val="Style2"/>
        <w:keepNext w:val="0"/>
        <w:keepLines w:val="0"/>
        <w:widowControl w:val="0"/>
        <w:shd w:val="clear" w:color="auto" w:fill="auto"/>
        <w:bidi w:val="0"/>
        <w:spacing w:before="0" w:after="0" w:line="240" w:lineRule="auto"/>
        <w:ind w:left="2000" w:right="0" w:firstLine="0"/>
        <w:jc w:val="both"/>
      </w:pPr>
      <w:r>
        <mc:AlternateContent>
          <mc:Choice Requires="wps">
            <w:drawing>
              <wp:anchor distT="0" distB="0" distL="114300" distR="114300" simplePos="0" relativeHeight="125829378" behindDoc="0" locked="0" layoutInCell="1" allowOverlap="1">
                <wp:simplePos x="0" y="0"/>
                <wp:positionH relativeFrom="page">
                  <wp:posOffset>883920</wp:posOffset>
                </wp:positionH>
                <wp:positionV relativeFrom="paragraph">
                  <wp:posOffset>12700</wp:posOffset>
                </wp:positionV>
                <wp:extent cx="1688465" cy="387350"/>
                <wp:wrapSquare wrapText="bothSides"/>
                <wp:docPr id="1" name="Shape 1"/>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ekonomický ředitel</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Povodí Ohře, státní podnik</w:t>
                            </w:r>
                            <w:bookmarkEnd w:id="1"/>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00000000000009pt;margin-top:1.pt;width:132.94999999999999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ekonomický ředitel</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Povodí Ohře, státní podnik</w:t>
                      </w:r>
                      <w:bookmarkEnd w:id="1"/>
                    </w:p>
                  </w:txbxContent>
                </v:textbox>
                <w10:wrap type="square" anchorx="page"/>
              </v:shape>
            </w:pict>
          </mc:Fallback>
        </mc:AlternateContent>
      </w: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520" w:line="240" w:lineRule="auto"/>
        <w:ind w:left="0" w:right="0" w:firstLine="0"/>
        <w:jc w:val="right"/>
      </w:pPr>
      <w:r>
        <w:rPr>
          <w:color w:val="000000"/>
          <w:spacing w:val="0"/>
          <w:w w:val="100"/>
          <w:position w:val="0"/>
          <w:shd w:val="clear" w:color="auto" w:fill="auto"/>
          <w:lang w:val="cs-CZ" w:eastAsia="cs-CZ" w:bidi="cs-CZ"/>
        </w:rPr>
        <w:t>FINSTAV Vodohospodářská stavební s.r.o.</w:t>
      </w:r>
    </w:p>
    <w:sectPr>
      <w:headerReference w:type="default" r:id="rId5"/>
      <w:footerReference w:type="default" r:id="rId6"/>
      <w:footnotePr>
        <w:pos w:val="pageBottom"/>
        <w:numFmt w:val="decimal"/>
        <w:numRestart w:val="continuous"/>
      </w:footnotePr>
      <w:pgSz w:w="11909" w:h="16838"/>
      <w:pgMar w:top="1175" w:left="1318" w:right="1317" w:bottom="1383"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5594350</wp:posOffset>
              </wp:positionH>
              <wp:positionV relativeFrom="page">
                <wp:posOffset>9877425</wp:posOffset>
              </wp:positionV>
              <wp:extent cx="1066800" cy="216535"/>
              <wp:wrapNone/>
              <wp:docPr id="5" name="Shape 5"/>
              <a:graphic xmlns:a="http://schemas.openxmlformats.org/drawingml/2006/main">
                <a:graphicData uri="http://schemas.microsoft.com/office/word/2010/wordprocessingShape">
                  <wps:wsp>
                    <wps:cNvSpPr txBox="1"/>
                    <wps:spPr>
                      <a:xfrm>
                        <a:ext cx="1066800" cy="2165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18</w:t>
                          </w:r>
                        </w:p>
                      </w:txbxContent>
                    </wps:txbx>
                    <wps:bodyPr wrap="none" lIns="0" tIns="0" rIns="0" bIns="0">
                      <a:spAutoFit/>
                    </wps:bodyPr>
                  </wps:wsp>
                </a:graphicData>
              </a:graphic>
            </wp:anchor>
          </w:drawing>
        </mc:Choice>
        <mc:Fallback>
          <w:pict>
            <v:shape id="_x0000_s1031" type="#_x0000_t202" style="position:absolute;margin-left:440.5pt;margin-top:777.75pt;width:84.pt;height:17.0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5654040</wp:posOffset>
              </wp:positionH>
              <wp:positionV relativeFrom="page">
                <wp:posOffset>426085</wp:posOffset>
              </wp:positionV>
              <wp:extent cx="1005840" cy="207010"/>
              <wp:wrapNone/>
              <wp:docPr id="3" name="Shape 3"/>
              <a:graphic xmlns:a="http://schemas.openxmlformats.org/drawingml/2006/main">
                <a:graphicData uri="http://schemas.microsoft.com/office/word/2010/wordprocessingShape">
                  <wps:wsp>
                    <wps:cNvSpPr txBox="1"/>
                    <wps:spPr>
                      <a:xfrm>
                        <a:ext cx="1005840" cy="2070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45.19999999999999pt;margin-top:33.549999999999997pt;width:79.200000000000003pt;height:16.3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