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7CDA36" w14:textId="77777777" w:rsidR="00E54CEF" w:rsidRPr="006A7D18" w:rsidRDefault="00E54CEF">
      <w:pPr>
        <w:tabs>
          <w:tab w:val="left" w:pos="567"/>
          <w:tab w:val="left" w:pos="4678"/>
          <w:tab w:val="left" w:pos="5670"/>
        </w:tabs>
        <w:jc w:val="center"/>
        <w:rPr>
          <w:b/>
          <w:sz w:val="32"/>
          <w:szCs w:val="32"/>
        </w:rPr>
      </w:pPr>
      <w:bookmarkStart w:id="0" w:name="_GoBack"/>
      <w:bookmarkEnd w:id="0"/>
      <w:r w:rsidRPr="006A7D18">
        <w:rPr>
          <w:b/>
          <w:sz w:val="32"/>
          <w:szCs w:val="32"/>
        </w:rPr>
        <w:t xml:space="preserve">SMLOUVA O DÍLO </w:t>
      </w:r>
    </w:p>
    <w:p w14:paraId="1ECC0C3B" w14:textId="77777777" w:rsidR="00E54CEF" w:rsidRPr="00B727AA" w:rsidRDefault="00E54CEF" w:rsidP="00A8674B">
      <w:pPr>
        <w:spacing w:before="120" w:after="120"/>
        <w:jc w:val="center"/>
        <w:rPr>
          <w:sz w:val="22"/>
          <w:szCs w:val="22"/>
        </w:rPr>
      </w:pPr>
      <w:r w:rsidRPr="00B727AA">
        <w:rPr>
          <w:sz w:val="22"/>
          <w:szCs w:val="22"/>
        </w:rPr>
        <w:t xml:space="preserve">kterou </w:t>
      </w:r>
      <w:r w:rsidR="00064F02" w:rsidRPr="00B727AA">
        <w:rPr>
          <w:sz w:val="22"/>
          <w:szCs w:val="22"/>
        </w:rPr>
        <w:t xml:space="preserve">dle § 2586 a násl. občanského zákoníku </w:t>
      </w:r>
      <w:r w:rsidRPr="00B727AA">
        <w:rPr>
          <w:sz w:val="22"/>
          <w:szCs w:val="22"/>
        </w:rPr>
        <w:t>uzavřeli</w:t>
      </w:r>
    </w:p>
    <w:p w14:paraId="14FDF945" w14:textId="2AA0546E" w:rsidR="008B6035" w:rsidRPr="00100DBE" w:rsidRDefault="008B6035" w:rsidP="003966B4">
      <w:pPr>
        <w:tabs>
          <w:tab w:val="left" w:pos="1843"/>
          <w:tab w:val="left" w:pos="4820"/>
          <w:tab w:val="left" w:pos="5670"/>
        </w:tabs>
        <w:rPr>
          <w:sz w:val="22"/>
        </w:rPr>
      </w:pPr>
      <w:r w:rsidRPr="00B727AA">
        <w:rPr>
          <w:sz w:val="22"/>
          <w:szCs w:val="22"/>
        </w:rPr>
        <w:t xml:space="preserve">na straně jedné: </w:t>
      </w:r>
      <w:r w:rsidRPr="00B727AA">
        <w:rPr>
          <w:sz w:val="22"/>
          <w:szCs w:val="22"/>
        </w:rPr>
        <w:tab/>
      </w:r>
      <w:r w:rsidR="00FD14CD" w:rsidRPr="00100DBE">
        <w:rPr>
          <w:color w:val="222222"/>
          <w:sz w:val="22"/>
          <w:shd w:val="clear" w:color="auto" w:fill="FFFFFF"/>
        </w:rPr>
        <w:t>Základní škola</w:t>
      </w:r>
      <w:r w:rsidR="00FD14CD" w:rsidRPr="00A12FD9">
        <w:rPr>
          <w:color w:val="222222"/>
          <w:sz w:val="22"/>
          <w:szCs w:val="22"/>
          <w:shd w:val="clear" w:color="auto" w:fill="FFFFFF"/>
        </w:rPr>
        <w:t xml:space="preserve">, Vrchlabí, </w:t>
      </w:r>
      <w:r w:rsidR="00F74404">
        <w:rPr>
          <w:color w:val="222222"/>
          <w:sz w:val="22"/>
          <w:szCs w:val="22"/>
          <w:shd w:val="clear" w:color="auto" w:fill="FFFFFF"/>
        </w:rPr>
        <w:t>Školní 1336</w:t>
      </w:r>
    </w:p>
    <w:p w14:paraId="6E508AA1" w14:textId="63D3D11B" w:rsidR="008B6035" w:rsidRPr="00100DBE" w:rsidRDefault="008B6035" w:rsidP="003966B4">
      <w:pPr>
        <w:tabs>
          <w:tab w:val="left" w:pos="1843"/>
          <w:tab w:val="left" w:pos="4820"/>
          <w:tab w:val="left" w:pos="5670"/>
        </w:tabs>
        <w:rPr>
          <w:sz w:val="22"/>
        </w:rPr>
      </w:pPr>
      <w:r w:rsidRPr="00100DBE">
        <w:rPr>
          <w:sz w:val="22"/>
        </w:rPr>
        <w:tab/>
        <w:t xml:space="preserve">IČO: </w:t>
      </w:r>
      <w:r w:rsidR="00636AEB">
        <w:rPr>
          <w:sz w:val="22"/>
          <w:szCs w:val="22"/>
        </w:rPr>
        <w:t>682476</w:t>
      </w:r>
      <w:r w:rsidR="0023315C">
        <w:rPr>
          <w:sz w:val="22"/>
          <w:szCs w:val="22"/>
        </w:rPr>
        <w:t>30</w:t>
      </w:r>
    </w:p>
    <w:p w14:paraId="7C1140D5" w14:textId="5009EE25" w:rsidR="003D3EE5" w:rsidRPr="00100DBE" w:rsidRDefault="00A83CF7" w:rsidP="00DB1E67">
      <w:pPr>
        <w:tabs>
          <w:tab w:val="left" w:pos="1843"/>
          <w:tab w:val="left" w:pos="4820"/>
          <w:tab w:val="left" w:pos="5670"/>
        </w:tabs>
        <w:rPr>
          <w:sz w:val="22"/>
        </w:rPr>
      </w:pPr>
      <w:r w:rsidRPr="00100DBE">
        <w:rPr>
          <w:sz w:val="22"/>
        </w:rPr>
        <w:tab/>
        <w:t xml:space="preserve">se sídlem </w:t>
      </w:r>
      <w:r w:rsidR="00636AEB">
        <w:rPr>
          <w:color w:val="222222"/>
          <w:sz w:val="22"/>
          <w:szCs w:val="22"/>
          <w:shd w:val="clear" w:color="auto" w:fill="FFFFFF"/>
        </w:rPr>
        <w:t>Školní 1336</w:t>
      </w:r>
      <w:r w:rsidR="00FD14CD" w:rsidRPr="00A12FD9">
        <w:rPr>
          <w:color w:val="222222"/>
          <w:sz w:val="22"/>
          <w:szCs w:val="22"/>
          <w:shd w:val="clear" w:color="auto" w:fill="FFFFFF"/>
        </w:rPr>
        <w:t>, 543 01 Vrchlabí</w:t>
      </w:r>
    </w:p>
    <w:p w14:paraId="172DAE2D" w14:textId="2801EC84" w:rsidR="00305A4B" w:rsidRPr="00100DBE" w:rsidRDefault="00DB1E67" w:rsidP="00630950">
      <w:pPr>
        <w:tabs>
          <w:tab w:val="left" w:pos="1843"/>
          <w:tab w:val="left" w:pos="4820"/>
          <w:tab w:val="left" w:pos="5670"/>
        </w:tabs>
        <w:rPr>
          <w:sz w:val="22"/>
        </w:rPr>
      </w:pPr>
      <w:r w:rsidRPr="00100DBE">
        <w:rPr>
          <w:sz w:val="22"/>
        </w:rPr>
        <w:tab/>
        <w:t>zastoupená</w:t>
      </w:r>
      <w:r w:rsidR="008B6035" w:rsidRPr="00100DBE">
        <w:rPr>
          <w:sz w:val="22"/>
        </w:rPr>
        <w:t xml:space="preserve"> </w:t>
      </w:r>
      <w:r w:rsidR="00D74764" w:rsidRPr="00100DBE">
        <w:rPr>
          <w:color w:val="222222"/>
          <w:sz w:val="22"/>
          <w:shd w:val="clear" w:color="auto" w:fill="FFFFFF"/>
        </w:rPr>
        <w:t xml:space="preserve">Mgr. </w:t>
      </w:r>
      <w:r w:rsidR="0023315C">
        <w:rPr>
          <w:color w:val="222222"/>
          <w:sz w:val="22"/>
          <w:szCs w:val="22"/>
          <w:shd w:val="clear" w:color="auto" w:fill="FFFFFF"/>
        </w:rPr>
        <w:t>Jaroslavem Plevou</w:t>
      </w:r>
      <w:r w:rsidR="00FD14CD" w:rsidRPr="00100DBE">
        <w:rPr>
          <w:color w:val="222222"/>
          <w:sz w:val="22"/>
          <w:shd w:val="clear" w:color="auto" w:fill="FFFFFF"/>
        </w:rPr>
        <w:t xml:space="preserve">, </w:t>
      </w:r>
      <w:r w:rsidR="00FD14CD" w:rsidRPr="00100DBE">
        <w:rPr>
          <w:rFonts w:hint="eastAsia"/>
          <w:color w:val="222222"/>
          <w:sz w:val="22"/>
          <w:shd w:val="clear" w:color="auto" w:fill="FFFFFF"/>
        </w:rPr>
        <w:t>ř</w:t>
      </w:r>
      <w:r w:rsidR="00FD14CD" w:rsidRPr="00100DBE">
        <w:rPr>
          <w:color w:val="222222"/>
          <w:sz w:val="22"/>
          <w:shd w:val="clear" w:color="auto" w:fill="FFFFFF"/>
        </w:rPr>
        <w:t>editelem</w:t>
      </w:r>
    </w:p>
    <w:p w14:paraId="03C6B293" w14:textId="6B3C4506" w:rsidR="008B6035" w:rsidRPr="00A12FD9" w:rsidRDefault="008B6035" w:rsidP="00630950">
      <w:pPr>
        <w:tabs>
          <w:tab w:val="left" w:pos="1843"/>
          <w:tab w:val="left" w:pos="4820"/>
          <w:tab w:val="left" w:pos="5670"/>
        </w:tabs>
        <w:rPr>
          <w:rFonts w:ascii="Arial" w:hAnsi="Arial" w:cs="Arial"/>
          <w:sz w:val="22"/>
          <w:szCs w:val="22"/>
        </w:rPr>
      </w:pPr>
      <w:r w:rsidRPr="00A12FD9">
        <w:rPr>
          <w:sz w:val="22"/>
          <w:szCs w:val="22"/>
        </w:rPr>
        <w:tab/>
      </w:r>
    </w:p>
    <w:p w14:paraId="78BD76DC" w14:textId="77777777" w:rsidR="008B6035" w:rsidRPr="00B727AA" w:rsidRDefault="008B6035" w:rsidP="00CA5957">
      <w:pPr>
        <w:tabs>
          <w:tab w:val="left" w:pos="426"/>
          <w:tab w:val="left" w:pos="1843"/>
          <w:tab w:val="left" w:pos="1985"/>
        </w:tabs>
        <w:spacing w:before="120"/>
        <w:jc w:val="both"/>
        <w:rPr>
          <w:sz w:val="22"/>
          <w:szCs w:val="22"/>
        </w:rPr>
      </w:pPr>
      <w:r w:rsidRPr="00B727AA">
        <w:rPr>
          <w:sz w:val="22"/>
          <w:szCs w:val="22"/>
        </w:rPr>
        <w:tab/>
      </w:r>
      <w:r w:rsidRPr="00B727AA">
        <w:rPr>
          <w:sz w:val="22"/>
          <w:szCs w:val="22"/>
        </w:rPr>
        <w:tab/>
        <w:t xml:space="preserve">- dále jen objednatel - </w:t>
      </w:r>
    </w:p>
    <w:p w14:paraId="1785BE60" w14:textId="77777777" w:rsidR="008B6035" w:rsidRPr="00B727AA" w:rsidRDefault="008B6035" w:rsidP="00CA5957">
      <w:pPr>
        <w:tabs>
          <w:tab w:val="left" w:pos="426"/>
          <w:tab w:val="left" w:pos="1843"/>
          <w:tab w:val="left" w:pos="1985"/>
        </w:tabs>
        <w:spacing w:before="120"/>
        <w:jc w:val="both"/>
        <w:rPr>
          <w:sz w:val="22"/>
          <w:szCs w:val="22"/>
        </w:rPr>
      </w:pPr>
      <w:r w:rsidRPr="00B727AA">
        <w:rPr>
          <w:sz w:val="22"/>
          <w:szCs w:val="22"/>
        </w:rPr>
        <w:t>a</w:t>
      </w:r>
    </w:p>
    <w:p w14:paraId="00E52472" w14:textId="76FD3B01" w:rsidR="008B6035" w:rsidRPr="00FF5D5B" w:rsidRDefault="008B6035" w:rsidP="00CA5957">
      <w:pPr>
        <w:tabs>
          <w:tab w:val="left" w:pos="1843"/>
          <w:tab w:val="left" w:pos="2552"/>
          <w:tab w:val="left" w:pos="5103"/>
        </w:tabs>
        <w:spacing w:before="120"/>
        <w:jc w:val="both"/>
        <w:rPr>
          <w:b/>
          <w:sz w:val="22"/>
          <w:szCs w:val="22"/>
        </w:rPr>
      </w:pPr>
      <w:r w:rsidRPr="00B727AA">
        <w:rPr>
          <w:sz w:val="22"/>
          <w:szCs w:val="22"/>
        </w:rPr>
        <w:t xml:space="preserve">na straně druhé: </w:t>
      </w:r>
      <w:r w:rsidRPr="00B727AA">
        <w:rPr>
          <w:sz w:val="22"/>
          <w:szCs w:val="22"/>
        </w:rPr>
        <w:tab/>
      </w:r>
      <w:r w:rsidR="009061F1">
        <w:rPr>
          <w:b/>
          <w:sz w:val="22"/>
          <w:szCs w:val="22"/>
        </w:rPr>
        <w:t xml:space="preserve">Juraj </w:t>
      </w:r>
      <w:r w:rsidR="009061F1" w:rsidRPr="00FF5D5B">
        <w:rPr>
          <w:b/>
          <w:sz w:val="22"/>
          <w:szCs w:val="22"/>
        </w:rPr>
        <w:t>Ferkanin</w:t>
      </w:r>
    </w:p>
    <w:p w14:paraId="71B3EC66" w14:textId="6CE4406A" w:rsidR="008B6035" w:rsidRPr="00FF5D5B" w:rsidRDefault="008B6035" w:rsidP="008B6035">
      <w:pPr>
        <w:tabs>
          <w:tab w:val="left" w:pos="1843"/>
          <w:tab w:val="left" w:pos="2552"/>
          <w:tab w:val="left" w:pos="5103"/>
        </w:tabs>
        <w:jc w:val="both"/>
        <w:rPr>
          <w:b/>
          <w:sz w:val="22"/>
          <w:szCs w:val="22"/>
        </w:rPr>
      </w:pPr>
      <w:r w:rsidRPr="00FF5D5B">
        <w:rPr>
          <w:b/>
          <w:sz w:val="22"/>
          <w:szCs w:val="22"/>
        </w:rPr>
        <w:tab/>
        <w:t xml:space="preserve">IČO: </w:t>
      </w:r>
      <w:r w:rsidR="00792ADB" w:rsidRPr="00FF5D5B">
        <w:rPr>
          <w:b/>
          <w:sz w:val="22"/>
          <w:szCs w:val="22"/>
        </w:rPr>
        <w:t>72968214</w:t>
      </w:r>
      <w:r w:rsidRPr="00FF5D5B">
        <w:rPr>
          <w:b/>
          <w:sz w:val="22"/>
          <w:szCs w:val="22"/>
        </w:rPr>
        <w:t xml:space="preserve">, DIČ: </w:t>
      </w:r>
      <w:r w:rsidR="00792ADB" w:rsidRPr="00FF5D5B">
        <w:rPr>
          <w:b/>
          <w:sz w:val="22"/>
          <w:szCs w:val="22"/>
        </w:rPr>
        <w:t>CZ 7911238687</w:t>
      </w:r>
    </w:p>
    <w:p w14:paraId="1E80EDBC" w14:textId="0F6AEDBE" w:rsidR="008B6035" w:rsidRPr="00B727AA" w:rsidRDefault="008B6035" w:rsidP="008B6035">
      <w:pPr>
        <w:tabs>
          <w:tab w:val="left" w:pos="1843"/>
          <w:tab w:val="left" w:pos="2552"/>
          <w:tab w:val="left" w:pos="5103"/>
        </w:tabs>
        <w:jc w:val="both"/>
        <w:rPr>
          <w:b/>
          <w:sz w:val="22"/>
          <w:szCs w:val="22"/>
        </w:rPr>
      </w:pPr>
      <w:r w:rsidRPr="00FF5D5B">
        <w:rPr>
          <w:b/>
          <w:sz w:val="22"/>
          <w:szCs w:val="22"/>
        </w:rPr>
        <w:tab/>
        <w:t>sídlo</w:t>
      </w:r>
      <w:r w:rsidRPr="00B727AA">
        <w:rPr>
          <w:b/>
          <w:sz w:val="22"/>
          <w:szCs w:val="22"/>
        </w:rPr>
        <w:t xml:space="preserve"> </w:t>
      </w:r>
      <w:r w:rsidR="00792ADB">
        <w:rPr>
          <w:b/>
          <w:sz w:val="22"/>
          <w:szCs w:val="22"/>
        </w:rPr>
        <w:t>Dolní Nemojov 299, 544 61 Nemojov</w:t>
      </w:r>
    </w:p>
    <w:p w14:paraId="532CFADF" w14:textId="381C1FE2" w:rsidR="008B6035" w:rsidRPr="00B727AA" w:rsidRDefault="008B6035" w:rsidP="008B6035">
      <w:pPr>
        <w:tabs>
          <w:tab w:val="left" w:pos="1843"/>
          <w:tab w:val="left" w:pos="2552"/>
          <w:tab w:val="left" w:pos="5103"/>
        </w:tabs>
        <w:ind w:left="1843"/>
        <w:jc w:val="both"/>
        <w:rPr>
          <w:sz w:val="22"/>
          <w:szCs w:val="22"/>
        </w:rPr>
      </w:pPr>
      <w:r w:rsidRPr="00B727AA">
        <w:rPr>
          <w:sz w:val="22"/>
          <w:szCs w:val="22"/>
        </w:rPr>
        <w:t xml:space="preserve">zápis v rejstříku </w:t>
      </w:r>
    </w:p>
    <w:p w14:paraId="7FA111FA" w14:textId="2F104732" w:rsidR="008B6035" w:rsidRPr="00B727AA" w:rsidRDefault="008B6035" w:rsidP="008B6035">
      <w:pPr>
        <w:tabs>
          <w:tab w:val="left" w:pos="1843"/>
          <w:tab w:val="left" w:pos="2552"/>
          <w:tab w:val="left" w:pos="5103"/>
        </w:tabs>
        <w:jc w:val="both"/>
        <w:rPr>
          <w:sz w:val="22"/>
          <w:szCs w:val="22"/>
        </w:rPr>
      </w:pPr>
      <w:r w:rsidRPr="00B727AA">
        <w:rPr>
          <w:sz w:val="22"/>
          <w:szCs w:val="22"/>
        </w:rPr>
        <w:tab/>
        <w:t xml:space="preserve">zastoupen </w:t>
      </w:r>
      <w:r w:rsidR="00FF5D5B">
        <w:rPr>
          <w:sz w:val="22"/>
          <w:szCs w:val="22"/>
        </w:rPr>
        <w:t>Juraj Ferkanin</w:t>
      </w:r>
    </w:p>
    <w:p w14:paraId="613BA346" w14:textId="2183A373" w:rsidR="008B6035" w:rsidRPr="00B727AA" w:rsidRDefault="008B6035" w:rsidP="0025397A">
      <w:pPr>
        <w:tabs>
          <w:tab w:val="left" w:pos="1843"/>
          <w:tab w:val="left" w:pos="2552"/>
          <w:tab w:val="left" w:pos="5103"/>
        </w:tabs>
        <w:jc w:val="both"/>
        <w:rPr>
          <w:sz w:val="22"/>
          <w:szCs w:val="22"/>
        </w:rPr>
      </w:pPr>
      <w:r w:rsidRPr="00B727AA">
        <w:rPr>
          <w:sz w:val="22"/>
          <w:szCs w:val="22"/>
        </w:rPr>
        <w:tab/>
        <w:t xml:space="preserve">bankovní účet číslo: </w:t>
      </w:r>
      <w:r w:rsidR="00FF5D5B">
        <w:rPr>
          <w:sz w:val="22"/>
          <w:szCs w:val="22"/>
        </w:rPr>
        <w:t>107-2740980277/0100</w:t>
      </w:r>
    </w:p>
    <w:p w14:paraId="47F38D38" w14:textId="77777777" w:rsidR="008B6035" w:rsidRPr="00B727AA" w:rsidRDefault="008B6035" w:rsidP="00CA5957">
      <w:pPr>
        <w:tabs>
          <w:tab w:val="left" w:pos="426"/>
          <w:tab w:val="left" w:pos="1843"/>
          <w:tab w:val="left" w:pos="1985"/>
        </w:tabs>
        <w:spacing w:before="120"/>
        <w:jc w:val="both"/>
        <w:rPr>
          <w:sz w:val="22"/>
          <w:szCs w:val="22"/>
        </w:rPr>
      </w:pPr>
      <w:r w:rsidRPr="00B727AA">
        <w:rPr>
          <w:b/>
          <w:sz w:val="22"/>
          <w:szCs w:val="22"/>
        </w:rPr>
        <w:tab/>
      </w:r>
      <w:r w:rsidRPr="00B727AA">
        <w:rPr>
          <w:sz w:val="22"/>
          <w:szCs w:val="22"/>
        </w:rPr>
        <w:tab/>
        <w:t>- dále jen zhotovitel -</w:t>
      </w:r>
    </w:p>
    <w:p w14:paraId="62364F9C" w14:textId="77777777" w:rsidR="00D17E87" w:rsidRPr="00B727AA" w:rsidRDefault="00D17E87" w:rsidP="00D17E87">
      <w:pPr>
        <w:tabs>
          <w:tab w:val="left" w:pos="567"/>
          <w:tab w:val="left" w:pos="2127"/>
        </w:tabs>
        <w:jc w:val="center"/>
        <w:rPr>
          <w:b/>
          <w:sz w:val="22"/>
          <w:szCs w:val="22"/>
        </w:rPr>
      </w:pPr>
    </w:p>
    <w:p w14:paraId="7DE80668" w14:textId="77777777" w:rsidR="001C11D9" w:rsidRDefault="001C11D9" w:rsidP="00D17E87">
      <w:pPr>
        <w:tabs>
          <w:tab w:val="left" w:pos="567"/>
          <w:tab w:val="left" w:pos="2127"/>
        </w:tabs>
        <w:jc w:val="center"/>
        <w:rPr>
          <w:b/>
          <w:sz w:val="22"/>
          <w:szCs w:val="22"/>
        </w:rPr>
      </w:pPr>
    </w:p>
    <w:p w14:paraId="148F710C" w14:textId="77777777" w:rsidR="00FD14CD" w:rsidRPr="00B727AA" w:rsidRDefault="00FD14CD" w:rsidP="00D17E87">
      <w:pPr>
        <w:tabs>
          <w:tab w:val="left" w:pos="567"/>
          <w:tab w:val="left" w:pos="2127"/>
        </w:tabs>
        <w:jc w:val="center"/>
        <w:rPr>
          <w:b/>
          <w:sz w:val="22"/>
          <w:szCs w:val="22"/>
        </w:rPr>
      </w:pPr>
    </w:p>
    <w:p w14:paraId="55C7881C" w14:textId="77777777" w:rsidR="005A7000" w:rsidRPr="00B727AA" w:rsidRDefault="008768B7" w:rsidP="00D17E87">
      <w:pPr>
        <w:tabs>
          <w:tab w:val="left" w:pos="567"/>
          <w:tab w:val="left" w:pos="2127"/>
        </w:tabs>
        <w:jc w:val="center"/>
        <w:rPr>
          <w:b/>
          <w:sz w:val="22"/>
          <w:szCs w:val="22"/>
        </w:rPr>
      </w:pPr>
      <w:r w:rsidRPr="00B727AA">
        <w:rPr>
          <w:b/>
          <w:sz w:val="22"/>
          <w:szCs w:val="22"/>
        </w:rPr>
        <w:t>I.</w:t>
      </w:r>
    </w:p>
    <w:p w14:paraId="62BD70DD" w14:textId="77777777" w:rsidR="008768B7" w:rsidRPr="00B727AA" w:rsidRDefault="008768B7" w:rsidP="008768B7">
      <w:pPr>
        <w:tabs>
          <w:tab w:val="left" w:pos="567"/>
          <w:tab w:val="left" w:pos="2127"/>
        </w:tabs>
        <w:spacing w:after="80"/>
        <w:jc w:val="center"/>
        <w:rPr>
          <w:b/>
          <w:sz w:val="22"/>
          <w:szCs w:val="22"/>
        </w:rPr>
      </w:pPr>
      <w:r w:rsidRPr="00B727AA">
        <w:rPr>
          <w:b/>
          <w:sz w:val="22"/>
          <w:szCs w:val="22"/>
        </w:rPr>
        <w:t>Vymezení pojmů</w:t>
      </w:r>
    </w:p>
    <w:p w14:paraId="189FAE32" w14:textId="77777777" w:rsidR="00444F54" w:rsidRPr="00B727AA" w:rsidRDefault="00444F54" w:rsidP="000F167F">
      <w:pPr>
        <w:numPr>
          <w:ilvl w:val="0"/>
          <w:numId w:val="3"/>
        </w:numPr>
        <w:tabs>
          <w:tab w:val="left" w:pos="567"/>
          <w:tab w:val="left" w:pos="2127"/>
        </w:tabs>
        <w:ind w:left="567" w:hanging="567"/>
        <w:jc w:val="both"/>
        <w:rPr>
          <w:sz w:val="22"/>
          <w:szCs w:val="22"/>
        </w:rPr>
      </w:pPr>
      <w:r w:rsidRPr="00B727AA">
        <w:rPr>
          <w:sz w:val="22"/>
          <w:szCs w:val="22"/>
        </w:rPr>
        <w:t>Vymezení pojmů:</w:t>
      </w:r>
    </w:p>
    <w:p w14:paraId="40EA7AD2" w14:textId="77777777" w:rsidR="005A7000" w:rsidRPr="00B727AA" w:rsidRDefault="00B669AC" w:rsidP="00B668A7">
      <w:pPr>
        <w:pStyle w:val="Odstavecseseznamem"/>
        <w:numPr>
          <w:ilvl w:val="0"/>
          <w:numId w:val="29"/>
        </w:numPr>
        <w:tabs>
          <w:tab w:val="left" w:pos="851"/>
          <w:tab w:val="left" w:pos="2127"/>
        </w:tabs>
        <w:ind w:left="851" w:hanging="284"/>
        <w:contextualSpacing w:val="0"/>
        <w:rPr>
          <w:sz w:val="22"/>
          <w:szCs w:val="22"/>
        </w:rPr>
      </w:pPr>
      <w:r w:rsidRPr="00B727AA">
        <w:rPr>
          <w:sz w:val="22"/>
          <w:szCs w:val="22"/>
        </w:rPr>
        <w:t>o</w:t>
      </w:r>
      <w:r w:rsidR="005A7000" w:rsidRPr="00B727AA">
        <w:rPr>
          <w:sz w:val="22"/>
          <w:szCs w:val="22"/>
        </w:rPr>
        <w:t>bjednatelem je zadavatel po uzavření smlouvy na plnění veřejné zakázky nebo zakázky.</w:t>
      </w:r>
    </w:p>
    <w:p w14:paraId="7E76AF24" w14:textId="77777777" w:rsidR="005A7000" w:rsidRPr="00B727AA" w:rsidRDefault="00B669AC" w:rsidP="00B668A7">
      <w:pPr>
        <w:pStyle w:val="Odstavecseseznamem"/>
        <w:numPr>
          <w:ilvl w:val="0"/>
          <w:numId w:val="29"/>
        </w:numPr>
        <w:tabs>
          <w:tab w:val="left" w:pos="851"/>
          <w:tab w:val="left" w:pos="2127"/>
        </w:tabs>
        <w:ind w:left="851" w:hanging="284"/>
        <w:contextualSpacing w:val="0"/>
        <w:jc w:val="both"/>
        <w:rPr>
          <w:sz w:val="22"/>
          <w:szCs w:val="22"/>
        </w:rPr>
      </w:pPr>
      <w:r w:rsidRPr="00B727AA">
        <w:rPr>
          <w:sz w:val="22"/>
          <w:szCs w:val="22"/>
        </w:rPr>
        <w:t>z</w:t>
      </w:r>
      <w:r w:rsidR="005A7000" w:rsidRPr="00B727AA">
        <w:rPr>
          <w:sz w:val="22"/>
          <w:szCs w:val="22"/>
        </w:rPr>
        <w:t>hotovitelem je dodavatel po uzavření smlouvy na plnění veřejné zakázky nebo zakázky.</w:t>
      </w:r>
    </w:p>
    <w:p w14:paraId="2A29E4A7" w14:textId="77777777" w:rsidR="005A7000" w:rsidRPr="00B727AA" w:rsidRDefault="00B669AC" w:rsidP="00B668A7">
      <w:pPr>
        <w:pStyle w:val="Odstavecseseznamem"/>
        <w:numPr>
          <w:ilvl w:val="0"/>
          <w:numId w:val="29"/>
        </w:numPr>
        <w:tabs>
          <w:tab w:val="left" w:pos="851"/>
          <w:tab w:val="left" w:pos="2127"/>
        </w:tabs>
        <w:ind w:left="851" w:hanging="284"/>
        <w:contextualSpacing w:val="0"/>
        <w:jc w:val="both"/>
        <w:rPr>
          <w:sz w:val="22"/>
          <w:szCs w:val="22"/>
        </w:rPr>
      </w:pPr>
      <w:r w:rsidRPr="00B727AA">
        <w:rPr>
          <w:sz w:val="22"/>
          <w:szCs w:val="22"/>
        </w:rPr>
        <w:t>p</w:t>
      </w:r>
      <w:r w:rsidR="005A7000" w:rsidRPr="00B727AA">
        <w:rPr>
          <w:sz w:val="22"/>
          <w:szCs w:val="22"/>
        </w:rPr>
        <w:t xml:space="preserve">odzhotovitelem je </w:t>
      </w:r>
      <w:r w:rsidR="008B6035" w:rsidRPr="00B727AA">
        <w:rPr>
          <w:sz w:val="22"/>
          <w:szCs w:val="22"/>
        </w:rPr>
        <w:t>pod</w:t>
      </w:r>
      <w:r w:rsidR="005A7000" w:rsidRPr="00B727AA">
        <w:rPr>
          <w:sz w:val="22"/>
          <w:szCs w:val="22"/>
        </w:rPr>
        <w:t>dodavatel po uzavření smlouvy na plnění veřejné zakázky nebo zakázky.</w:t>
      </w:r>
    </w:p>
    <w:p w14:paraId="243595CA" w14:textId="77777777" w:rsidR="005A7000" w:rsidRPr="00B727AA" w:rsidRDefault="00B669AC" w:rsidP="00B668A7">
      <w:pPr>
        <w:pStyle w:val="Odstavecseseznamem"/>
        <w:numPr>
          <w:ilvl w:val="0"/>
          <w:numId w:val="29"/>
        </w:numPr>
        <w:tabs>
          <w:tab w:val="left" w:pos="851"/>
          <w:tab w:val="left" w:pos="2127"/>
        </w:tabs>
        <w:ind w:left="851" w:hanging="284"/>
        <w:contextualSpacing w:val="0"/>
        <w:jc w:val="both"/>
        <w:rPr>
          <w:sz w:val="22"/>
          <w:szCs w:val="22"/>
        </w:rPr>
      </w:pPr>
      <w:r w:rsidRPr="00B727AA">
        <w:rPr>
          <w:sz w:val="22"/>
          <w:szCs w:val="22"/>
        </w:rPr>
        <w:t>p</w:t>
      </w:r>
      <w:r w:rsidR="005A7000" w:rsidRPr="00B727AA">
        <w:rPr>
          <w:sz w:val="22"/>
          <w:szCs w:val="22"/>
        </w:rPr>
        <w:t xml:space="preserve">říslušnou dokumentací je dokumentace zpracovaná v rozsahu stanoveném jiným právním předpisem (vyhláškou č. </w:t>
      </w:r>
      <w:r w:rsidR="00713463" w:rsidRPr="00B727AA">
        <w:rPr>
          <w:sz w:val="22"/>
          <w:szCs w:val="22"/>
        </w:rPr>
        <w:t>169/2016</w:t>
      </w:r>
      <w:r w:rsidR="005A7000" w:rsidRPr="00B727AA">
        <w:rPr>
          <w:sz w:val="22"/>
          <w:szCs w:val="22"/>
        </w:rPr>
        <w:t xml:space="preserve"> Sb.).</w:t>
      </w:r>
    </w:p>
    <w:p w14:paraId="36C025EC" w14:textId="4DA59E0E" w:rsidR="005A7000" w:rsidRPr="00B727AA" w:rsidRDefault="00B669AC" w:rsidP="00B668A7">
      <w:pPr>
        <w:pStyle w:val="Odstavecseseznamem"/>
        <w:numPr>
          <w:ilvl w:val="0"/>
          <w:numId w:val="29"/>
        </w:numPr>
        <w:tabs>
          <w:tab w:val="left" w:pos="851"/>
          <w:tab w:val="left" w:pos="2127"/>
        </w:tabs>
        <w:ind w:left="851" w:hanging="284"/>
        <w:contextualSpacing w:val="0"/>
        <w:jc w:val="both"/>
        <w:rPr>
          <w:sz w:val="22"/>
          <w:szCs w:val="22"/>
        </w:rPr>
      </w:pPr>
      <w:r w:rsidRPr="00B727AA">
        <w:rPr>
          <w:sz w:val="22"/>
          <w:szCs w:val="22"/>
        </w:rPr>
        <w:t>p</w:t>
      </w:r>
      <w:r w:rsidR="005A7000" w:rsidRPr="00B727AA">
        <w:rPr>
          <w:sz w:val="22"/>
          <w:szCs w:val="22"/>
        </w:rPr>
        <w:t>oložkovým rozpočtem je zhotovitelem oceněný soupis stavebních prací</w:t>
      </w:r>
      <w:r w:rsidR="00FD14CD">
        <w:rPr>
          <w:sz w:val="22"/>
          <w:szCs w:val="22"/>
        </w:rPr>
        <w:t>,</w:t>
      </w:r>
      <w:r w:rsidR="005A7000" w:rsidRPr="00B727AA">
        <w:rPr>
          <w:sz w:val="22"/>
          <w:szCs w:val="22"/>
        </w:rPr>
        <w:t xml:space="preserve"> dodávek a služeb, v němž jsou zhotovitelem uvedeny jednotkové ceny u všech položek stavebních prací</w:t>
      </w:r>
      <w:r w:rsidR="005861D2" w:rsidRPr="00B727AA">
        <w:rPr>
          <w:sz w:val="22"/>
          <w:szCs w:val="22"/>
        </w:rPr>
        <w:t>,</w:t>
      </w:r>
      <w:r w:rsidR="005A7000" w:rsidRPr="00B727AA">
        <w:rPr>
          <w:sz w:val="22"/>
          <w:szCs w:val="22"/>
        </w:rPr>
        <w:t xml:space="preserve"> dodávek a služeb a jejich celkové ceny pro zadavatelem vymezené množství. </w:t>
      </w:r>
    </w:p>
    <w:p w14:paraId="047BA9C7" w14:textId="7F8ED3C2" w:rsidR="00E919CC" w:rsidRPr="00B727AA" w:rsidRDefault="00A918E8" w:rsidP="00B668A7">
      <w:pPr>
        <w:pStyle w:val="Odstavecseseznamem"/>
        <w:numPr>
          <w:ilvl w:val="0"/>
          <w:numId w:val="29"/>
        </w:numPr>
        <w:tabs>
          <w:tab w:val="left" w:pos="851"/>
          <w:tab w:val="left" w:pos="2127"/>
        </w:tabs>
        <w:ind w:left="851" w:hanging="284"/>
        <w:contextualSpacing w:val="0"/>
        <w:jc w:val="both"/>
        <w:rPr>
          <w:sz w:val="22"/>
          <w:szCs w:val="22"/>
        </w:rPr>
      </w:pPr>
      <w:r w:rsidRPr="00B727AA">
        <w:rPr>
          <w:sz w:val="22"/>
          <w:szCs w:val="22"/>
        </w:rPr>
        <w:t>výběrový</w:t>
      </w:r>
      <w:r w:rsidR="00E919CC" w:rsidRPr="00B727AA">
        <w:rPr>
          <w:sz w:val="22"/>
          <w:szCs w:val="22"/>
        </w:rPr>
        <w:t xml:space="preserve">m řízením je </w:t>
      </w:r>
      <w:r w:rsidRPr="00B727AA">
        <w:rPr>
          <w:sz w:val="22"/>
          <w:szCs w:val="22"/>
        </w:rPr>
        <w:t>výběrové</w:t>
      </w:r>
      <w:r w:rsidR="00E919CC" w:rsidRPr="00B727AA">
        <w:rPr>
          <w:sz w:val="22"/>
          <w:szCs w:val="22"/>
        </w:rPr>
        <w:t xml:space="preserve"> řízení o zadání veřejné zakázky</w:t>
      </w:r>
      <w:r w:rsidRPr="00B727AA">
        <w:rPr>
          <w:sz w:val="22"/>
          <w:szCs w:val="22"/>
        </w:rPr>
        <w:t xml:space="preserve"> malého rozsahu, na zák</w:t>
      </w:r>
      <w:r w:rsidR="00E919CC" w:rsidRPr="00B727AA">
        <w:rPr>
          <w:sz w:val="22"/>
          <w:szCs w:val="22"/>
        </w:rPr>
        <w:t>ladě kterého byla uzavřena tato smlouva o dílo.</w:t>
      </w:r>
    </w:p>
    <w:p w14:paraId="172CDF02" w14:textId="77777777" w:rsidR="005A7000" w:rsidRPr="00B727AA" w:rsidRDefault="005A7000" w:rsidP="005A7000">
      <w:pPr>
        <w:tabs>
          <w:tab w:val="left" w:pos="567"/>
          <w:tab w:val="left" w:pos="2127"/>
        </w:tabs>
        <w:jc w:val="both"/>
        <w:rPr>
          <w:sz w:val="22"/>
          <w:szCs w:val="22"/>
        </w:rPr>
      </w:pPr>
    </w:p>
    <w:p w14:paraId="2F740D8B" w14:textId="77777777" w:rsidR="00E54CEF" w:rsidRPr="00B727AA" w:rsidRDefault="00E54CEF">
      <w:pPr>
        <w:tabs>
          <w:tab w:val="left" w:pos="567"/>
          <w:tab w:val="left" w:pos="2127"/>
        </w:tabs>
        <w:jc w:val="center"/>
        <w:rPr>
          <w:b/>
          <w:sz w:val="22"/>
          <w:szCs w:val="22"/>
        </w:rPr>
      </w:pPr>
      <w:r w:rsidRPr="00B727AA">
        <w:rPr>
          <w:b/>
          <w:sz w:val="22"/>
          <w:szCs w:val="22"/>
        </w:rPr>
        <w:t>I</w:t>
      </w:r>
      <w:r w:rsidR="00C01B9B" w:rsidRPr="00B727AA">
        <w:rPr>
          <w:b/>
          <w:sz w:val="22"/>
          <w:szCs w:val="22"/>
        </w:rPr>
        <w:t>I</w:t>
      </w:r>
      <w:r w:rsidRPr="00B727AA">
        <w:rPr>
          <w:b/>
          <w:sz w:val="22"/>
          <w:szCs w:val="22"/>
        </w:rPr>
        <w:t>.</w:t>
      </w:r>
    </w:p>
    <w:p w14:paraId="123861B8" w14:textId="77777777" w:rsidR="00E54CEF" w:rsidRPr="00B727AA" w:rsidRDefault="00E54CEF" w:rsidP="003B71AC">
      <w:pPr>
        <w:tabs>
          <w:tab w:val="left" w:pos="567"/>
          <w:tab w:val="left" w:pos="2127"/>
        </w:tabs>
        <w:spacing w:after="80"/>
        <w:jc w:val="center"/>
        <w:rPr>
          <w:b/>
          <w:sz w:val="22"/>
          <w:szCs w:val="22"/>
        </w:rPr>
      </w:pPr>
      <w:r w:rsidRPr="00B727AA">
        <w:rPr>
          <w:b/>
          <w:sz w:val="22"/>
          <w:szCs w:val="22"/>
        </w:rPr>
        <w:t>Předmět smlouvy</w:t>
      </w:r>
    </w:p>
    <w:p w14:paraId="1809899E" w14:textId="6753A812" w:rsidR="00E54CEF" w:rsidRPr="00B727AA" w:rsidRDefault="00E54CEF" w:rsidP="000F167F">
      <w:pPr>
        <w:numPr>
          <w:ilvl w:val="0"/>
          <w:numId w:val="28"/>
        </w:numPr>
        <w:tabs>
          <w:tab w:val="left" w:pos="567"/>
          <w:tab w:val="left" w:pos="2127"/>
        </w:tabs>
        <w:spacing w:after="80"/>
        <w:ind w:left="567" w:hanging="567"/>
        <w:jc w:val="both"/>
        <w:rPr>
          <w:sz w:val="22"/>
          <w:szCs w:val="22"/>
        </w:rPr>
      </w:pPr>
      <w:r w:rsidRPr="00B727AA">
        <w:rPr>
          <w:sz w:val="22"/>
          <w:szCs w:val="22"/>
        </w:rPr>
        <w:t xml:space="preserve">Zhotovitel se zavazuje provést na svůj náklad a nebezpečí pro objednatele dílo </w:t>
      </w:r>
      <w:r w:rsidRPr="0024612F">
        <w:rPr>
          <w:sz w:val="22"/>
          <w:szCs w:val="22"/>
        </w:rPr>
        <w:t>„</w:t>
      </w:r>
      <w:r w:rsidR="00844CE3">
        <w:rPr>
          <w:sz w:val="22"/>
          <w:szCs w:val="22"/>
        </w:rPr>
        <w:t xml:space="preserve">Rekonstrukce části budovy </w:t>
      </w:r>
      <w:r w:rsidR="00592EB5">
        <w:rPr>
          <w:sz w:val="22"/>
          <w:szCs w:val="22"/>
        </w:rPr>
        <w:t xml:space="preserve">školy na učebnu cizích jazyků a </w:t>
      </w:r>
      <w:r w:rsidR="00715F72">
        <w:rPr>
          <w:sz w:val="22"/>
          <w:szCs w:val="22"/>
        </w:rPr>
        <w:t>ICT</w:t>
      </w:r>
      <w:r w:rsidR="00DB1E67" w:rsidRPr="0024612F">
        <w:rPr>
          <w:sz w:val="22"/>
          <w:szCs w:val="22"/>
        </w:rPr>
        <w:t>“</w:t>
      </w:r>
      <w:r w:rsidR="00DB1E67" w:rsidRPr="00B727AA">
        <w:rPr>
          <w:sz w:val="22"/>
          <w:szCs w:val="22"/>
        </w:rPr>
        <w:t xml:space="preserve"> </w:t>
      </w:r>
      <w:r w:rsidRPr="00B727AA">
        <w:rPr>
          <w:sz w:val="22"/>
          <w:szCs w:val="22"/>
        </w:rPr>
        <w:t>a objednatel se zavazuje dílo převzít a zaplatit cenu.</w:t>
      </w:r>
    </w:p>
    <w:p w14:paraId="40F12799" w14:textId="77777777" w:rsidR="009A5054" w:rsidRDefault="00E54CEF" w:rsidP="000F167F">
      <w:pPr>
        <w:numPr>
          <w:ilvl w:val="0"/>
          <w:numId w:val="28"/>
        </w:numPr>
        <w:tabs>
          <w:tab w:val="left" w:pos="567"/>
          <w:tab w:val="left" w:pos="2127"/>
        </w:tabs>
        <w:ind w:left="567" w:hanging="567"/>
        <w:jc w:val="both"/>
        <w:rPr>
          <w:sz w:val="22"/>
          <w:szCs w:val="22"/>
        </w:rPr>
      </w:pPr>
      <w:r w:rsidRPr="00B727AA">
        <w:rPr>
          <w:sz w:val="22"/>
          <w:szCs w:val="22"/>
        </w:rPr>
        <w:t>Dílo spočívá v provedení stavby v rozsahu stanoveném</w:t>
      </w:r>
      <w:r w:rsidR="009A5054" w:rsidRPr="00B727AA">
        <w:rPr>
          <w:sz w:val="22"/>
          <w:szCs w:val="22"/>
        </w:rPr>
        <w:t>:</w:t>
      </w:r>
    </w:p>
    <w:p w14:paraId="5E27BF83" w14:textId="03D6B3D8" w:rsidR="006B6592" w:rsidRPr="00B727AA" w:rsidRDefault="006B6592" w:rsidP="00EF67E7">
      <w:pPr>
        <w:tabs>
          <w:tab w:val="left" w:pos="851"/>
          <w:tab w:val="left" w:pos="2127"/>
        </w:tabs>
        <w:ind w:left="851" w:hanging="284"/>
        <w:jc w:val="both"/>
        <w:rPr>
          <w:sz w:val="22"/>
          <w:szCs w:val="22"/>
        </w:rPr>
      </w:pPr>
      <w:r>
        <w:rPr>
          <w:sz w:val="22"/>
          <w:szCs w:val="22"/>
        </w:rPr>
        <w:t>-</w:t>
      </w:r>
      <w:r w:rsidR="00CB6419">
        <w:rPr>
          <w:sz w:val="22"/>
          <w:szCs w:val="22"/>
        </w:rPr>
        <w:t xml:space="preserve"> </w:t>
      </w:r>
      <w:r w:rsidR="00CB6419">
        <w:rPr>
          <w:sz w:val="22"/>
          <w:szCs w:val="22"/>
        </w:rPr>
        <w:tab/>
      </w:r>
      <w:r>
        <w:rPr>
          <w:sz w:val="22"/>
          <w:szCs w:val="22"/>
        </w:rPr>
        <w:t xml:space="preserve">touto </w:t>
      </w:r>
      <w:r w:rsidR="003C7C00">
        <w:rPr>
          <w:sz w:val="22"/>
          <w:szCs w:val="22"/>
        </w:rPr>
        <w:t>smlouvou</w:t>
      </w:r>
      <w:r>
        <w:rPr>
          <w:sz w:val="22"/>
          <w:szCs w:val="22"/>
        </w:rPr>
        <w:t>;</w:t>
      </w:r>
    </w:p>
    <w:p w14:paraId="7E88F112" w14:textId="7D167569" w:rsidR="00940E2A" w:rsidRPr="00B727AA" w:rsidRDefault="009A5054" w:rsidP="00BD214C">
      <w:pPr>
        <w:tabs>
          <w:tab w:val="left" w:pos="851"/>
          <w:tab w:val="left" w:pos="2127"/>
        </w:tabs>
        <w:ind w:left="851" w:hanging="284"/>
        <w:jc w:val="both"/>
        <w:rPr>
          <w:sz w:val="22"/>
          <w:szCs w:val="22"/>
        </w:rPr>
      </w:pPr>
      <w:r w:rsidRPr="00B727AA">
        <w:rPr>
          <w:sz w:val="22"/>
          <w:szCs w:val="22"/>
        </w:rPr>
        <w:t>-</w:t>
      </w:r>
      <w:r w:rsidR="00E54CEF" w:rsidRPr="00B727AA">
        <w:rPr>
          <w:sz w:val="22"/>
          <w:szCs w:val="22"/>
        </w:rPr>
        <w:t xml:space="preserve"> </w:t>
      </w:r>
      <w:r w:rsidR="00067D26" w:rsidRPr="00B727AA">
        <w:rPr>
          <w:sz w:val="22"/>
          <w:szCs w:val="22"/>
        </w:rPr>
        <w:tab/>
      </w:r>
      <w:r w:rsidR="00FD14CD">
        <w:rPr>
          <w:sz w:val="22"/>
          <w:szCs w:val="22"/>
        </w:rPr>
        <w:t xml:space="preserve">projektovou </w:t>
      </w:r>
      <w:r w:rsidR="00FD14CD" w:rsidRPr="00DB1E67">
        <w:rPr>
          <w:sz w:val="22"/>
          <w:szCs w:val="22"/>
        </w:rPr>
        <w:t>dokumentac</w:t>
      </w:r>
      <w:r w:rsidR="00FD14CD">
        <w:rPr>
          <w:sz w:val="22"/>
          <w:szCs w:val="22"/>
        </w:rPr>
        <w:t>í, která tvoří přílohu č. 1 této smlouvy;</w:t>
      </w:r>
      <w:r w:rsidR="00FD14CD" w:rsidRPr="00DB1E67">
        <w:rPr>
          <w:sz w:val="22"/>
          <w:szCs w:val="22"/>
        </w:rPr>
        <w:t xml:space="preserve"> </w:t>
      </w:r>
    </w:p>
    <w:p w14:paraId="66952D3B" w14:textId="0BE56D3F" w:rsidR="00E54CEF" w:rsidRPr="00B727AA" w:rsidRDefault="00067D26" w:rsidP="00940E2A">
      <w:pPr>
        <w:tabs>
          <w:tab w:val="left" w:pos="851"/>
          <w:tab w:val="left" w:pos="2127"/>
        </w:tabs>
        <w:ind w:left="851" w:hanging="284"/>
        <w:jc w:val="both"/>
        <w:rPr>
          <w:sz w:val="22"/>
          <w:szCs w:val="22"/>
        </w:rPr>
      </w:pPr>
      <w:r w:rsidRPr="00B727AA">
        <w:rPr>
          <w:sz w:val="22"/>
          <w:szCs w:val="22"/>
        </w:rPr>
        <w:t>-</w:t>
      </w:r>
      <w:r w:rsidRPr="00B727AA">
        <w:rPr>
          <w:sz w:val="22"/>
          <w:szCs w:val="22"/>
        </w:rPr>
        <w:tab/>
      </w:r>
      <w:r w:rsidR="00FD14CD">
        <w:rPr>
          <w:sz w:val="22"/>
          <w:szCs w:val="22"/>
        </w:rPr>
        <w:t xml:space="preserve">oceněným položkovým rozpočtem uvedeným v příloze č. 2. </w:t>
      </w:r>
    </w:p>
    <w:p w14:paraId="6EDFA6FA" w14:textId="448B9398" w:rsidR="00E461B8" w:rsidRPr="00C1524E" w:rsidRDefault="00E54CEF" w:rsidP="00100DBE">
      <w:pPr>
        <w:numPr>
          <w:ilvl w:val="0"/>
          <w:numId w:val="28"/>
        </w:numPr>
        <w:tabs>
          <w:tab w:val="left" w:pos="567"/>
          <w:tab w:val="left" w:pos="2127"/>
        </w:tabs>
        <w:jc w:val="both"/>
        <w:rPr>
          <w:sz w:val="22"/>
          <w:szCs w:val="22"/>
        </w:rPr>
      </w:pPr>
      <w:r w:rsidRPr="003C7C00">
        <w:rPr>
          <w:sz w:val="22"/>
          <w:szCs w:val="22"/>
        </w:rPr>
        <w:t xml:space="preserve">Dílo má být </w:t>
      </w:r>
      <w:r w:rsidR="00333676" w:rsidRPr="003C7C00">
        <w:rPr>
          <w:sz w:val="22"/>
          <w:szCs w:val="22"/>
        </w:rPr>
        <w:t>spolu</w:t>
      </w:r>
      <w:r w:rsidRPr="003C7C00">
        <w:rPr>
          <w:sz w:val="22"/>
          <w:szCs w:val="22"/>
        </w:rPr>
        <w:t>financováno z</w:t>
      </w:r>
      <w:r w:rsidR="00E95B09" w:rsidRPr="003C7C00">
        <w:rPr>
          <w:sz w:val="22"/>
          <w:szCs w:val="22"/>
        </w:rPr>
        <w:t xml:space="preserve"> Integrovaného regionálního operačního programu </w:t>
      </w:r>
      <w:r w:rsidR="00A2729E" w:rsidRPr="003C7C00">
        <w:rPr>
          <w:sz w:val="22"/>
          <w:szCs w:val="22"/>
        </w:rPr>
        <w:t>(dále jen „</w:t>
      </w:r>
      <w:r w:rsidR="0086285A" w:rsidRPr="003C7C00">
        <w:rPr>
          <w:sz w:val="22"/>
          <w:szCs w:val="22"/>
        </w:rPr>
        <w:t>I</w:t>
      </w:r>
      <w:r w:rsidR="00E95B09" w:rsidRPr="003C7C00">
        <w:rPr>
          <w:sz w:val="22"/>
          <w:szCs w:val="22"/>
        </w:rPr>
        <w:t>R</w:t>
      </w:r>
      <w:r w:rsidR="0086285A" w:rsidRPr="003C7C00">
        <w:rPr>
          <w:sz w:val="22"/>
          <w:szCs w:val="22"/>
        </w:rPr>
        <w:t>OP</w:t>
      </w:r>
      <w:r w:rsidR="00A2729E" w:rsidRPr="003C7C00">
        <w:rPr>
          <w:sz w:val="22"/>
          <w:szCs w:val="22"/>
        </w:rPr>
        <w:t>“)</w:t>
      </w:r>
      <w:r w:rsidR="005C2586" w:rsidRPr="003C7C00">
        <w:rPr>
          <w:sz w:val="22"/>
          <w:szCs w:val="22"/>
        </w:rPr>
        <w:t xml:space="preserve"> </w:t>
      </w:r>
      <w:r w:rsidR="00A64591" w:rsidRPr="003C7C00">
        <w:rPr>
          <w:sz w:val="22"/>
          <w:szCs w:val="22"/>
        </w:rPr>
        <w:t xml:space="preserve">- dotace </w:t>
      </w:r>
      <w:r w:rsidR="005C2586" w:rsidRPr="003C7C00">
        <w:rPr>
          <w:sz w:val="22"/>
          <w:szCs w:val="22"/>
        </w:rPr>
        <w:t>poskytnuté EU a z</w:t>
      </w:r>
      <w:r w:rsidR="00C34E1F" w:rsidRPr="003C7C00">
        <w:rPr>
          <w:sz w:val="22"/>
          <w:szCs w:val="22"/>
        </w:rPr>
        <w:t xml:space="preserve">e státního rozpočtu </w:t>
      </w:r>
      <w:r w:rsidRPr="003C7C00">
        <w:rPr>
          <w:sz w:val="22"/>
          <w:szCs w:val="22"/>
        </w:rPr>
        <w:t>ČR</w:t>
      </w:r>
      <w:r w:rsidR="005C2586" w:rsidRPr="003C7C00">
        <w:rPr>
          <w:sz w:val="22"/>
          <w:szCs w:val="22"/>
        </w:rPr>
        <w:t>.</w:t>
      </w:r>
      <w:r w:rsidR="001362F0" w:rsidRPr="003C7C00">
        <w:rPr>
          <w:sz w:val="22"/>
          <w:szCs w:val="22"/>
        </w:rPr>
        <w:t xml:space="preserve">, </w:t>
      </w:r>
      <w:r w:rsidR="001362F0" w:rsidRPr="00C1524E">
        <w:rPr>
          <w:sz w:val="22"/>
          <w:szCs w:val="22"/>
        </w:rPr>
        <w:t>Název projektu</w:t>
      </w:r>
      <w:r w:rsidR="003C7C00" w:rsidRPr="00C1524E">
        <w:rPr>
          <w:sz w:val="22"/>
          <w:szCs w:val="22"/>
        </w:rPr>
        <w:t xml:space="preserve">: </w:t>
      </w:r>
      <w:r w:rsidR="00A82EAE" w:rsidRPr="00C1524E">
        <w:rPr>
          <w:sz w:val="22"/>
          <w:szCs w:val="22"/>
        </w:rPr>
        <w:t>Nová učebna cizích jazyků a ICT</w:t>
      </w:r>
      <w:r w:rsidR="00E461B8" w:rsidRPr="00C1524E">
        <w:rPr>
          <w:sz w:val="22"/>
          <w:szCs w:val="22"/>
        </w:rPr>
        <w:t>; reg. č</w:t>
      </w:r>
      <w:r w:rsidR="003C7C00" w:rsidRPr="00C1524E">
        <w:rPr>
          <w:sz w:val="22"/>
          <w:szCs w:val="22"/>
        </w:rPr>
        <w:t>.:</w:t>
      </w:r>
      <w:r w:rsidR="00243DD8" w:rsidRPr="00C1524E">
        <w:rPr>
          <w:sz w:val="22"/>
          <w:szCs w:val="22"/>
        </w:rPr>
        <w:t xml:space="preserve"> CZ.06.05.01/00/22_48/0004607</w:t>
      </w:r>
      <w:r w:rsidR="003C7C00" w:rsidRPr="00C1524E">
        <w:rPr>
          <w:sz w:val="22"/>
          <w:szCs w:val="22"/>
        </w:rPr>
        <w:t>.</w:t>
      </w:r>
    </w:p>
    <w:p w14:paraId="33DC883B" w14:textId="77777777" w:rsidR="00E54CEF" w:rsidRPr="00B727AA" w:rsidRDefault="00E54CEF" w:rsidP="000F167F">
      <w:pPr>
        <w:numPr>
          <w:ilvl w:val="0"/>
          <w:numId w:val="28"/>
        </w:numPr>
        <w:tabs>
          <w:tab w:val="left" w:pos="567"/>
          <w:tab w:val="left" w:pos="2127"/>
        </w:tabs>
        <w:spacing w:before="80"/>
        <w:ind w:left="567" w:hanging="567"/>
        <w:jc w:val="both"/>
        <w:rPr>
          <w:sz w:val="22"/>
          <w:szCs w:val="22"/>
        </w:rPr>
      </w:pPr>
      <w:r w:rsidRPr="00B727AA">
        <w:rPr>
          <w:sz w:val="22"/>
          <w:szCs w:val="22"/>
        </w:rPr>
        <w:t>Povinnost zhotovitele provést dílo dle této smlouvy zahrnuje zejména:</w:t>
      </w:r>
    </w:p>
    <w:p w14:paraId="2E62FEC0" w14:textId="77777777" w:rsidR="00E54CEF" w:rsidRPr="00B727AA" w:rsidRDefault="00E54CEF" w:rsidP="000F167F">
      <w:pPr>
        <w:pStyle w:val="Zkladntextodsazen3"/>
        <w:numPr>
          <w:ilvl w:val="0"/>
          <w:numId w:val="9"/>
        </w:numPr>
        <w:tabs>
          <w:tab w:val="left" w:pos="851"/>
        </w:tabs>
        <w:ind w:left="850" w:hanging="283"/>
        <w:jc w:val="both"/>
        <w:rPr>
          <w:bCs/>
          <w:sz w:val="22"/>
          <w:szCs w:val="22"/>
        </w:rPr>
      </w:pPr>
      <w:r w:rsidRPr="00B727AA">
        <w:rPr>
          <w:bCs/>
          <w:sz w:val="22"/>
          <w:szCs w:val="22"/>
        </w:rPr>
        <w:t xml:space="preserve">provedení veškerých </w:t>
      </w:r>
      <w:r w:rsidR="00111582" w:rsidRPr="00B727AA">
        <w:rPr>
          <w:bCs/>
          <w:sz w:val="22"/>
          <w:szCs w:val="22"/>
        </w:rPr>
        <w:t xml:space="preserve">stavebních </w:t>
      </w:r>
      <w:r w:rsidRPr="00B727AA">
        <w:rPr>
          <w:bCs/>
          <w:sz w:val="22"/>
          <w:szCs w:val="22"/>
        </w:rPr>
        <w:t>prací</w:t>
      </w:r>
      <w:r w:rsidR="00111582" w:rsidRPr="00B727AA">
        <w:rPr>
          <w:bCs/>
          <w:sz w:val="22"/>
          <w:szCs w:val="22"/>
        </w:rPr>
        <w:t>,</w:t>
      </w:r>
      <w:r w:rsidRPr="00B727AA">
        <w:rPr>
          <w:bCs/>
          <w:sz w:val="22"/>
          <w:szCs w:val="22"/>
        </w:rPr>
        <w:t xml:space="preserve"> dodávek</w:t>
      </w:r>
      <w:r w:rsidR="00111582" w:rsidRPr="00B727AA">
        <w:rPr>
          <w:bCs/>
          <w:sz w:val="22"/>
          <w:szCs w:val="22"/>
        </w:rPr>
        <w:t xml:space="preserve"> a služeb</w:t>
      </w:r>
      <w:r w:rsidRPr="00B727AA">
        <w:rPr>
          <w:bCs/>
          <w:sz w:val="22"/>
          <w:szCs w:val="22"/>
        </w:rPr>
        <w:t xml:space="preserve"> uvedených v přílohách č. 1 a č. 2,</w:t>
      </w:r>
    </w:p>
    <w:p w14:paraId="37068230" w14:textId="77777777" w:rsidR="00E54CEF" w:rsidRPr="00B727AA" w:rsidRDefault="00E54CEF" w:rsidP="000F167F">
      <w:pPr>
        <w:pStyle w:val="Zkladntextodsazen3"/>
        <w:numPr>
          <w:ilvl w:val="0"/>
          <w:numId w:val="9"/>
        </w:numPr>
        <w:tabs>
          <w:tab w:val="left" w:pos="851"/>
        </w:tabs>
        <w:ind w:left="850" w:hanging="283"/>
        <w:jc w:val="both"/>
        <w:rPr>
          <w:bCs/>
          <w:sz w:val="22"/>
          <w:szCs w:val="22"/>
        </w:rPr>
      </w:pPr>
      <w:r w:rsidRPr="00B727AA">
        <w:rPr>
          <w:bCs/>
          <w:sz w:val="22"/>
          <w:szCs w:val="22"/>
        </w:rPr>
        <w:t>úklid místa pro provádění díla,</w:t>
      </w:r>
    </w:p>
    <w:p w14:paraId="6BD53DED" w14:textId="268CB8B4" w:rsidR="00E54CEF" w:rsidRPr="00B727AA" w:rsidRDefault="00E54CEF" w:rsidP="000F167F">
      <w:pPr>
        <w:pStyle w:val="Zkladntextodsazen3"/>
        <w:numPr>
          <w:ilvl w:val="0"/>
          <w:numId w:val="9"/>
        </w:numPr>
        <w:tabs>
          <w:tab w:val="left" w:pos="851"/>
        </w:tabs>
        <w:ind w:left="850" w:hanging="283"/>
        <w:jc w:val="both"/>
        <w:rPr>
          <w:bCs/>
          <w:sz w:val="22"/>
          <w:szCs w:val="22"/>
        </w:rPr>
      </w:pPr>
      <w:r w:rsidRPr="00B727AA">
        <w:rPr>
          <w:bCs/>
          <w:sz w:val="22"/>
          <w:szCs w:val="22"/>
        </w:rPr>
        <w:lastRenderedPageBreak/>
        <w:t xml:space="preserve">zajištění bezpečnosti provozu na komunikacích v místě plnění, </w:t>
      </w:r>
      <w:r w:rsidR="00DE0129" w:rsidRPr="00B727AA">
        <w:rPr>
          <w:bCs/>
          <w:sz w:val="22"/>
          <w:szCs w:val="22"/>
        </w:rPr>
        <w:t xml:space="preserve">pokud bude prováděním díla dotčen provoz na komunikacích, </w:t>
      </w:r>
      <w:r w:rsidRPr="00B727AA">
        <w:rPr>
          <w:bCs/>
          <w:sz w:val="22"/>
          <w:szCs w:val="22"/>
        </w:rPr>
        <w:t>včetně zajištění dopravního značení po dobu provádění díla,</w:t>
      </w:r>
    </w:p>
    <w:p w14:paraId="6EB5A967" w14:textId="77777777" w:rsidR="00111582" w:rsidRPr="00B727AA" w:rsidRDefault="00E54CEF" w:rsidP="000F167F">
      <w:pPr>
        <w:pStyle w:val="Zkladntextodsazen3"/>
        <w:numPr>
          <w:ilvl w:val="0"/>
          <w:numId w:val="9"/>
        </w:numPr>
        <w:tabs>
          <w:tab w:val="left" w:pos="851"/>
        </w:tabs>
        <w:ind w:left="850" w:hanging="283"/>
        <w:jc w:val="both"/>
        <w:rPr>
          <w:bCs/>
          <w:sz w:val="22"/>
          <w:szCs w:val="22"/>
        </w:rPr>
      </w:pPr>
      <w:r w:rsidRPr="00B727AA">
        <w:rPr>
          <w:bCs/>
          <w:sz w:val="22"/>
          <w:szCs w:val="22"/>
        </w:rPr>
        <w:t>dopravu osob, materiálu, strojů a nářadí po celou dobu provádění díla</w:t>
      </w:r>
      <w:r w:rsidR="00111582" w:rsidRPr="00B727AA">
        <w:rPr>
          <w:bCs/>
          <w:sz w:val="22"/>
          <w:szCs w:val="22"/>
        </w:rPr>
        <w:t>,</w:t>
      </w:r>
    </w:p>
    <w:p w14:paraId="2D1D2631" w14:textId="7E6B5623" w:rsidR="0086285A" w:rsidRPr="00B727AA" w:rsidRDefault="0086285A" w:rsidP="00E1254E">
      <w:pPr>
        <w:pStyle w:val="Zkladntextodsazen3"/>
        <w:numPr>
          <w:ilvl w:val="0"/>
          <w:numId w:val="9"/>
        </w:numPr>
        <w:tabs>
          <w:tab w:val="left" w:pos="851"/>
          <w:tab w:val="left" w:pos="993"/>
        </w:tabs>
        <w:ind w:left="850" w:hanging="283"/>
        <w:jc w:val="both"/>
        <w:rPr>
          <w:bCs/>
          <w:sz w:val="22"/>
          <w:szCs w:val="22"/>
        </w:rPr>
      </w:pPr>
      <w:r w:rsidRPr="001715E5">
        <w:rPr>
          <w:bCs/>
          <w:sz w:val="22"/>
          <w:szCs w:val="22"/>
        </w:rPr>
        <w:t>zajištění pravidel publicity</w:t>
      </w:r>
      <w:r w:rsidR="00875363" w:rsidRPr="00B727AA">
        <w:rPr>
          <w:bCs/>
          <w:sz w:val="22"/>
          <w:szCs w:val="22"/>
        </w:rPr>
        <w:t>,</w:t>
      </w:r>
    </w:p>
    <w:p w14:paraId="35ACEC9A" w14:textId="11FAC799" w:rsidR="00E1254E" w:rsidRPr="00B727AA" w:rsidRDefault="0086285A" w:rsidP="00E1254E">
      <w:pPr>
        <w:pStyle w:val="Zkladntextodsazen3"/>
        <w:numPr>
          <w:ilvl w:val="0"/>
          <w:numId w:val="9"/>
        </w:numPr>
        <w:tabs>
          <w:tab w:val="left" w:pos="851"/>
          <w:tab w:val="left" w:pos="993"/>
        </w:tabs>
        <w:ind w:left="850" w:hanging="283"/>
        <w:jc w:val="both"/>
        <w:rPr>
          <w:bCs/>
          <w:sz w:val="22"/>
          <w:szCs w:val="22"/>
        </w:rPr>
      </w:pPr>
      <w:r w:rsidRPr="001715E5">
        <w:rPr>
          <w:bCs/>
          <w:sz w:val="22"/>
          <w:szCs w:val="22"/>
        </w:rPr>
        <w:t>zajištění dokladů nutných pro kolaudaci</w:t>
      </w:r>
      <w:r w:rsidR="006B6592">
        <w:rPr>
          <w:bCs/>
          <w:sz w:val="22"/>
          <w:szCs w:val="22"/>
        </w:rPr>
        <w:t xml:space="preserve"> díla</w:t>
      </w:r>
      <w:r w:rsidRPr="00B727AA">
        <w:rPr>
          <w:bCs/>
          <w:sz w:val="22"/>
          <w:szCs w:val="22"/>
        </w:rPr>
        <w:t>.</w:t>
      </w:r>
    </w:p>
    <w:p w14:paraId="245DC553" w14:textId="77777777" w:rsidR="00E54CEF" w:rsidRPr="00B727AA" w:rsidRDefault="00E54CEF" w:rsidP="000F167F">
      <w:pPr>
        <w:numPr>
          <w:ilvl w:val="0"/>
          <w:numId w:val="28"/>
        </w:numPr>
        <w:tabs>
          <w:tab w:val="left" w:pos="567"/>
        </w:tabs>
        <w:spacing w:before="80"/>
        <w:ind w:left="567" w:hanging="567"/>
        <w:jc w:val="both"/>
        <w:rPr>
          <w:sz w:val="22"/>
          <w:szCs w:val="22"/>
        </w:rPr>
      </w:pPr>
      <w:r w:rsidRPr="00B727AA">
        <w:rPr>
          <w:sz w:val="22"/>
          <w:szCs w:val="22"/>
        </w:rPr>
        <w:t xml:space="preserve">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w:t>
      </w:r>
    </w:p>
    <w:p w14:paraId="3C67C078" w14:textId="2722D448" w:rsidR="00E54CEF" w:rsidRPr="00B727AA" w:rsidRDefault="00DB1E67" w:rsidP="00D45E49">
      <w:pPr>
        <w:numPr>
          <w:ilvl w:val="0"/>
          <w:numId w:val="28"/>
        </w:numPr>
        <w:tabs>
          <w:tab w:val="left" w:pos="567"/>
        </w:tabs>
        <w:spacing w:before="80"/>
        <w:ind w:left="567" w:hanging="567"/>
        <w:jc w:val="both"/>
        <w:rPr>
          <w:sz w:val="22"/>
          <w:szCs w:val="22"/>
        </w:rPr>
      </w:pPr>
      <w:r>
        <w:rPr>
          <w:sz w:val="22"/>
          <w:szCs w:val="22"/>
        </w:rPr>
        <w:t>Míst</w:t>
      </w:r>
      <w:r w:rsidR="006B6592">
        <w:rPr>
          <w:sz w:val="22"/>
          <w:szCs w:val="22"/>
        </w:rPr>
        <w:t xml:space="preserve">em plnění </w:t>
      </w:r>
      <w:r w:rsidR="006B6592" w:rsidRPr="00100DBE">
        <w:rPr>
          <w:sz w:val="22"/>
        </w:rPr>
        <w:t xml:space="preserve">je </w:t>
      </w:r>
      <w:r w:rsidR="006B6592">
        <w:rPr>
          <w:sz w:val="22"/>
          <w:szCs w:val="22"/>
        </w:rPr>
        <w:t xml:space="preserve">budova školy na adrese </w:t>
      </w:r>
      <w:r w:rsidR="00E73857">
        <w:rPr>
          <w:sz w:val="22"/>
          <w:szCs w:val="22"/>
        </w:rPr>
        <w:t>Školní 1336</w:t>
      </w:r>
      <w:r w:rsidR="006B6592">
        <w:rPr>
          <w:sz w:val="22"/>
          <w:szCs w:val="22"/>
        </w:rPr>
        <w:t>, 543 01 Vrchlabí</w:t>
      </w:r>
      <w:r w:rsidR="00E461B8" w:rsidRPr="00E461B8">
        <w:rPr>
          <w:sz w:val="22"/>
          <w:szCs w:val="22"/>
        </w:rPr>
        <w:t>.</w:t>
      </w:r>
    </w:p>
    <w:p w14:paraId="734F81B9" w14:textId="77777777" w:rsidR="00E54CEF" w:rsidRPr="00B727AA" w:rsidRDefault="00E54CEF" w:rsidP="000F167F">
      <w:pPr>
        <w:numPr>
          <w:ilvl w:val="0"/>
          <w:numId w:val="28"/>
        </w:numPr>
        <w:tabs>
          <w:tab w:val="left" w:pos="567"/>
          <w:tab w:val="left" w:pos="1134"/>
        </w:tabs>
        <w:spacing w:before="80"/>
        <w:ind w:left="567" w:hanging="567"/>
        <w:jc w:val="both"/>
        <w:rPr>
          <w:sz w:val="22"/>
          <w:szCs w:val="22"/>
        </w:rPr>
      </w:pPr>
      <w:r w:rsidRPr="00B727AA">
        <w:rPr>
          <w:sz w:val="22"/>
          <w:szCs w:val="22"/>
        </w:rPr>
        <w:t xml:space="preserve">Zhotovitel je povinen zajistit ve své péči a na své náklady veškeré </w:t>
      </w:r>
      <w:r w:rsidR="00610EAC" w:rsidRPr="00B727AA">
        <w:rPr>
          <w:sz w:val="22"/>
          <w:szCs w:val="22"/>
        </w:rPr>
        <w:t>pod</w:t>
      </w:r>
      <w:r w:rsidRPr="00B727AA">
        <w:rPr>
          <w:sz w:val="22"/>
          <w:szCs w:val="22"/>
        </w:rPr>
        <w:t>dodavatelské práce, pokud jejich provedení pod</w:t>
      </w:r>
      <w:r w:rsidR="001F3748" w:rsidRPr="00B727AA">
        <w:rPr>
          <w:sz w:val="22"/>
          <w:szCs w:val="22"/>
        </w:rPr>
        <w:t xml:space="preserve">zhotovitelem </w:t>
      </w:r>
      <w:r w:rsidRPr="00B727AA">
        <w:rPr>
          <w:sz w:val="22"/>
          <w:szCs w:val="22"/>
        </w:rPr>
        <w:t xml:space="preserve">tato smlouva umožňuje, a za jejich provedení odpovídá objednateli tak, jako by je prováděl sám zhotovitel. </w:t>
      </w:r>
    </w:p>
    <w:p w14:paraId="4C309702" w14:textId="77777777" w:rsidR="00E54CEF" w:rsidRPr="00B727AA" w:rsidRDefault="00E54CEF" w:rsidP="000F167F">
      <w:pPr>
        <w:numPr>
          <w:ilvl w:val="0"/>
          <w:numId w:val="28"/>
        </w:numPr>
        <w:tabs>
          <w:tab w:val="left" w:pos="567"/>
          <w:tab w:val="left" w:pos="993"/>
        </w:tabs>
        <w:spacing w:before="80"/>
        <w:ind w:left="567" w:hanging="567"/>
        <w:jc w:val="both"/>
        <w:rPr>
          <w:sz w:val="22"/>
          <w:szCs w:val="22"/>
        </w:rPr>
      </w:pPr>
      <w:r w:rsidRPr="00B727AA">
        <w:rPr>
          <w:sz w:val="22"/>
          <w:szCs w:val="22"/>
        </w:rPr>
        <w:t>Zhotovitel potvrzuje, že se v plném rozsahu seznámil s Projektovou dokumentací, rozsahem a povahou díla, že jsou mu známy veškeré technické, kvalitativní a jiné podmínky nezbytné k realizaci díla a že disponuje takovými kapacitami a odbornými znalostmi, které jsou k provedení díla n</w:t>
      </w:r>
      <w:r w:rsidR="00995CA4" w:rsidRPr="00B727AA">
        <w:rPr>
          <w:sz w:val="22"/>
          <w:szCs w:val="22"/>
        </w:rPr>
        <w:t>utn</w:t>
      </w:r>
      <w:r w:rsidRPr="00B727AA">
        <w:rPr>
          <w:sz w:val="22"/>
          <w:szCs w:val="22"/>
        </w:rPr>
        <w:t>é.</w:t>
      </w:r>
    </w:p>
    <w:p w14:paraId="3D65126C" w14:textId="77777777" w:rsidR="0011426E" w:rsidRPr="00B727AA" w:rsidRDefault="0011426E" w:rsidP="0011426E">
      <w:pPr>
        <w:numPr>
          <w:ilvl w:val="0"/>
          <w:numId w:val="28"/>
        </w:numPr>
        <w:tabs>
          <w:tab w:val="left" w:pos="567"/>
          <w:tab w:val="left" w:pos="993"/>
        </w:tabs>
        <w:spacing w:before="80"/>
        <w:ind w:left="567" w:hanging="567"/>
        <w:jc w:val="both"/>
        <w:rPr>
          <w:sz w:val="22"/>
          <w:szCs w:val="22"/>
        </w:rPr>
      </w:pPr>
      <w:r w:rsidRPr="00B727AA">
        <w:rPr>
          <w:sz w:val="22"/>
          <w:szCs w:val="22"/>
        </w:rPr>
        <w:t>Zhotovitel se zavazuje, že dílo provede v souladu s</w:t>
      </w:r>
      <w:r w:rsidR="00A34B9F" w:rsidRPr="00B727AA">
        <w:rPr>
          <w:sz w:val="22"/>
          <w:szCs w:val="22"/>
        </w:rPr>
        <w:t>e</w:t>
      </w:r>
      <w:r w:rsidR="00CF5B5F" w:rsidRPr="00B727AA">
        <w:rPr>
          <w:sz w:val="22"/>
          <w:szCs w:val="22"/>
        </w:rPr>
        <w:t xml:space="preserve"> </w:t>
      </w:r>
      <w:r w:rsidR="00725628" w:rsidRPr="00B727AA">
        <w:rPr>
          <w:sz w:val="22"/>
          <w:szCs w:val="22"/>
        </w:rPr>
        <w:t>stavebním povolením</w:t>
      </w:r>
      <w:r w:rsidR="003966B4">
        <w:rPr>
          <w:sz w:val="22"/>
          <w:szCs w:val="22"/>
        </w:rPr>
        <w:t xml:space="preserve"> </w:t>
      </w:r>
      <w:r w:rsidRPr="00166DB2">
        <w:rPr>
          <w:sz w:val="22"/>
          <w:szCs w:val="22"/>
        </w:rPr>
        <w:t>a ostatními souvisejícími vyjádřeními, souhlasy a stanovisky, ve znění případných změn a doplňků. Příslušn</w:t>
      </w:r>
      <w:r w:rsidR="00995CA4" w:rsidRPr="00166DB2">
        <w:rPr>
          <w:sz w:val="22"/>
          <w:szCs w:val="22"/>
        </w:rPr>
        <w:t>é</w:t>
      </w:r>
      <w:r w:rsidRPr="00166DB2">
        <w:rPr>
          <w:sz w:val="22"/>
          <w:szCs w:val="22"/>
        </w:rPr>
        <w:t xml:space="preserve"> rozhodnutí byl</w:t>
      </w:r>
      <w:r w:rsidR="00995CA4" w:rsidRPr="00166DB2">
        <w:rPr>
          <w:sz w:val="22"/>
          <w:szCs w:val="22"/>
        </w:rPr>
        <w:t>o</w:t>
      </w:r>
      <w:r w:rsidRPr="00166DB2">
        <w:rPr>
          <w:sz w:val="22"/>
          <w:szCs w:val="22"/>
        </w:rPr>
        <w:t xml:space="preserve"> součástí </w:t>
      </w:r>
      <w:r w:rsidR="00E133A7" w:rsidRPr="00166DB2">
        <w:rPr>
          <w:sz w:val="22"/>
          <w:szCs w:val="22"/>
        </w:rPr>
        <w:t>Z</w:t>
      </w:r>
      <w:r w:rsidRPr="00166DB2">
        <w:rPr>
          <w:sz w:val="22"/>
          <w:szCs w:val="22"/>
        </w:rPr>
        <w:t>adávací dokumentace. Případné změny předá objednatel zhotoviteli bez</w:t>
      </w:r>
      <w:r w:rsidRPr="00B727AA">
        <w:rPr>
          <w:sz w:val="22"/>
          <w:szCs w:val="22"/>
        </w:rPr>
        <w:t xml:space="preserve"> zbytečného odkladu od jejich přijetí či právní moci.</w:t>
      </w:r>
    </w:p>
    <w:p w14:paraId="3E935950" w14:textId="411493F6" w:rsidR="00E54CEF" w:rsidRPr="00B727AA" w:rsidRDefault="00E54CEF" w:rsidP="000F167F">
      <w:pPr>
        <w:numPr>
          <w:ilvl w:val="0"/>
          <w:numId w:val="28"/>
        </w:numPr>
        <w:tabs>
          <w:tab w:val="left" w:pos="567"/>
          <w:tab w:val="left" w:pos="993"/>
        </w:tabs>
        <w:spacing w:before="80"/>
        <w:ind w:left="567" w:hanging="567"/>
        <w:jc w:val="both"/>
        <w:rPr>
          <w:sz w:val="22"/>
          <w:szCs w:val="22"/>
        </w:rPr>
      </w:pPr>
      <w:r w:rsidRPr="00B727AA">
        <w:rPr>
          <w:sz w:val="22"/>
          <w:szCs w:val="22"/>
        </w:rPr>
        <w:t>Podmínkou předání díla je i předání příslušných dokladů o provedených zkouškách a revizích, použitých materiálech (prohlášení o shodě dle zákona č. 22/1997 Sb., ve znění pozdějších změn) a ostatních dokladů vyplývajících z Projektové dokumentace</w:t>
      </w:r>
      <w:r w:rsidR="006B6592">
        <w:rPr>
          <w:sz w:val="22"/>
          <w:szCs w:val="22"/>
        </w:rPr>
        <w:t xml:space="preserve"> a této smlouvy</w:t>
      </w:r>
      <w:r w:rsidR="00574B21" w:rsidRPr="00B727AA">
        <w:rPr>
          <w:sz w:val="22"/>
          <w:szCs w:val="22"/>
        </w:rPr>
        <w:t>.</w:t>
      </w:r>
    </w:p>
    <w:p w14:paraId="31D3B991" w14:textId="643C2A7E" w:rsidR="00305A4B" w:rsidRPr="00305A4B" w:rsidRDefault="00E54CEF" w:rsidP="00305A4B">
      <w:pPr>
        <w:numPr>
          <w:ilvl w:val="0"/>
          <w:numId w:val="28"/>
        </w:numPr>
        <w:tabs>
          <w:tab w:val="left" w:pos="567"/>
          <w:tab w:val="left" w:pos="993"/>
        </w:tabs>
        <w:spacing w:before="80"/>
        <w:ind w:left="567" w:hanging="567"/>
        <w:jc w:val="both"/>
        <w:rPr>
          <w:sz w:val="22"/>
          <w:szCs w:val="22"/>
        </w:rPr>
      </w:pPr>
      <w:r w:rsidRPr="00B727AA">
        <w:rPr>
          <w:sz w:val="22"/>
          <w:szCs w:val="22"/>
        </w:rPr>
        <w:t>V případě rozporu mezi smlouvou a jejími přílohami mají vždy přednost ujednání této smlouvy. V případě rozporu mezi přílohami navzájem má přednost příloha s nižším číslem.</w:t>
      </w:r>
      <w:r w:rsidR="000254EE">
        <w:rPr>
          <w:sz w:val="22"/>
          <w:szCs w:val="22"/>
        </w:rPr>
        <w:t xml:space="preserve"> V souladu</w:t>
      </w:r>
      <w:r w:rsidRPr="00B727AA">
        <w:rPr>
          <w:sz w:val="22"/>
          <w:szCs w:val="22"/>
        </w:rPr>
        <w:t xml:space="preserve"> </w:t>
      </w:r>
      <w:r w:rsidR="00305A4B" w:rsidRPr="00305A4B">
        <w:rPr>
          <w:sz w:val="22"/>
          <w:szCs w:val="22"/>
        </w:rPr>
        <w:t>s ustanovením § 6 odst. 4 zákona č. 134/2016 Sb., o zadávání veřejných zakázek, ve znění pozdějších předpisů, objednatel trvá na dodržování zásady sociálně odpovědného zadávání, environmentálně odpovědného zadávání a inovací ve smyslu daného zákona. S ohledem na charakter zakázky objednatel zejména požaduje po zhotoviteli, aby v průběhu plnění dle této smlouvy dodržoval níže uvedené povinnosti:</w:t>
      </w:r>
    </w:p>
    <w:p w14:paraId="2282C146" w14:textId="77777777" w:rsidR="00305A4B" w:rsidRPr="00336C98" w:rsidRDefault="00305A4B" w:rsidP="00305A4B">
      <w:pPr>
        <w:pStyle w:val="Odstavecseseznamem"/>
        <w:numPr>
          <w:ilvl w:val="2"/>
          <w:numId w:val="45"/>
        </w:numPr>
        <w:tabs>
          <w:tab w:val="left" w:pos="567"/>
        </w:tabs>
        <w:ind w:left="851" w:hanging="284"/>
        <w:contextualSpacing w:val="0"/>
        <w:jc w:val="both"/>
        <w:rPr>
          <w:sz w:val="22"/>
          <w:szCs w:val="22"/>
        </w:rPr>
      </w:pPr>
      <w:r w:rsidRPr="00336C98">
        <w:rPr>
          <w:sz w:val="22"/>
          <w:szCs w:val="22"/>
        </w:rPr>
        <w:t xml:space="preserve">aby zhotovitel prováděl a kontroloval plnění této smlouvy v souladu se zásadami norem řady ČSN EN ISO 9000 a ČSN EN ISO 14 000;  </w:t>
      </w:r>
    </w:p>
    <w:p w14:paraId="0D3D6CDB" w14:textId="77777777" w:rsidR="00305A4B" w:rsidRPr="00C83DFB" w:rsidRDefault="00305A4B" w:rsidP="00305A4B">
      <w:pPr>
        <w:pStyle w:val="Odstavecseseznamem"/>
        <w:numPr>
          <w:ilvl w:val="2"/>
          <w:numId w:val="45"/>
        </w:numPr>
        <w:tabs>
          <w:tab w:val="left" w:pos="567"/>
        </w:tabs>
        <w:ind w:left="851" w:hanging="284"/>
        <w:contextualSpacing w:val="0"/>
        <w:jc w:val="both"/>
        <w:rPr>
          <w:sz w:val="22"/>
          <w:szCs w:val="22"/>
        </w:rPr>
      </w:pPr>
      <w:r w:rsidRPr="00336C98">
        <w:rPr>
          <w:sz w:val="22"/>
          <w:szCs w:val="22"/>
        </w:rPr>
        <w:t>aby zhotovitel dodržoval a zajistil dodržování pracovněprávních předpisů (zejména zákoníku práce</w:t>
      </w:r>
      <w:r w:rsidRPr="00C83DFB">
        <w:rPr>
          <w:sz w:val="22"/>
          <w:szCs w:val="22"/>
        </w:rPr>
        <w:t xml:space="preserve"> a zákona o zaměstnanosti) vůči všem osobám, které se na plnění této smlouvy o dílo na straně zhotovitele budou podílet; </w:t>
      </w:r>
    </w:p>
    <w:p w14:paraId="0885B98C" w14:textId="77777777" w:rsidR="00305A4B" w:rsidRPr="00C83DFB" w:rsidRDefault="00305A4B" w:rsidP="00305A4B">
      <w:pPr>
        <w:pStyle w:val="Odstavecseseznamem"/>
        <w:numPr>
          <w:ilvl w:val="2"/>
          <w:numId w:val="45"/>
        </w:numPr>
        <w:tabs>
          <w:tab w:val="left" w:pos="567"/>
        </w:tabs>
        <w:ind w:left="851" w:hanging="284"/>
        <w:contextualSpacing w:val="0"/>
        <w:jc w:val="both"/>
        <w:rPr>
          <w:sz w:val="22"/>
          <w:szCs w:val="22"/>
        </w:rPr>
      </w:pPr>
      <w:r w:rsidRPr="00C83DFB">
        <w:rPr>
          <w:sz w:val="22"/>
          <w:szCs w:val="22"/>
        </w:rPr>
        <w:t>aby zhotovitel v případě, že k plnění této smlouvy využije poddodavatele, zabezpečil plnění férových podmínek v dodavatelském řetězci, tedy zejména, aby smlouvy mezi zhotovitelem a jeho poddodavatelem obsahovaly obchodní podmínky obdobné, jako jsou obchodní podmínky této smlouvy (se zohledněním rozsahu a charakteru poddodávky), a zejména, aby řádně a včas hradil dluhy svým poddodavatelům;</w:t>
      </w:r>
    </w:p>
    <w:p w14:paraId="0D2BD4E1" w14:textId="77777777" w:rsidR="00305A4B" w:rsidRPr="00C83DFB" w:rsidRDefault="00305A4B" w:rsidP="00305A4B">
      <w:pPr>
        <w:tabs>
          <w:tab w:val="left" w:pos="567"/>
        </w:tabs>
        <w:ind w:left="567"/>
        <w:jc w:val="both"/>
        <w:rPr>
          <w:sz w:val="22"/>
          <w:szCs w:val="22"/>
        </w:rPr>
      </w:pPr>
      <w:r w:rsidRPr="00C83DFB">
        <w:rPr>
          <w:sz w:val="22"/>
          <w:szCs w:val="22"/>
        </w:rPr>
        <w:t xml:space="preserve">a zhotovitel se zavazuje, že shora uvedené povinnosti bude dodržovat a v případě požadavku objednatele mu dodržování daných povinností doloží. </w:t>
      </w:r>
    </w:p>
    <w:p w14:paraId="659264DF" w14:textId="77777777" w:rsidR="00305A4B" w:rsidRPr="00305A4B" w:rsidRDefault="00305A4B" w:rsidP="00305A4B">
      <w:pPr>
        <w:numPr>
          <w:ilvl w:val="0"/>
          <w:numId w:val="28"/>
        </w:numPr>
        <w:tabs>
          <w:tab w:val="left" w:pos="567"/>
          <w:tab w:val="left" w:pos="993"/>
        </w:tabs>
        <w:spacing w:before="80"/>
        <w:ind w:left="567" w:hanging="567"/>
        <w:jc w:val="both"/>
        <w:rPr>
          <w:sz w:val="22"/>
          <w:szCs w:val="22"/>
        </w:rPr>
      </w:pPr>
      <w:bookmarkStart w:id="1" w:name="_Hlk145570994"/>
      <w:r w:rsidRPr="00305A4B">
        <w:rPr>
          <w:sz w:val="22"/>
          <w:szCs w:val="22"/>
        </w:rPr>
        <w:t>Zhotovitel podpisem této smlouvy prohlašuje, že jako dodavatel veřejné zakázky není dodavatelem ve smyslu nařízení Rady EU č. 2022/576, tj. není:</w:t>
      </w:r>
    </w:p>
    <w:p w14:paraId="3C34B480" w14:textId="77777777" w:rsidR="00305A4B" w:rsidRPr="00C83DFB" w:rsidRDefault="00305A4B" w:rsidP="00305A4B">
      <w:pPr>
        <w:autoSpaceDE w:val="0"/>
        <w:autoSpaceDN w:val="0"/>
        <w:adjustRightInd w:val="0"/>
        <w:ind w:left="851" w:hanging="284"/>
        <w:jc w:val="both"/>
        <w:rPr>
          <w:rFonts w:eastAsia="Arial"/>
          <w:sz w:val="22"/>
          <w:szCs w:val="22"/>
        </w:rPr>
      </w:pPr>
      <w:r w:rsidRPr="00C83DFB">
        <w:rPr>
          <w:rFonts w:eastAsia="Arial"/>
          <w:sz w:val="22"/>
          <w:szCs w:val="22"/>
        </w:rPr>
        <w:t xml:space="preserve">a) </w:t>
      </w:r>
      <w:r w:rsidRPr="00C83DFB">
        <w:rPr>
          <w:rFonts w:eastAsia="Arial"/>
          <w:sz w:val="22"/>
          <w:szCs w:val="22"/>
        </w:rPr>
        <w:tab/>
        <w:t>ruským státním příslušníkem, fyzickou či právnickou osobou, subjektem či orgánem se sídlem v Rusku,</w:t>
      </w:r>
    </w:p>
    <w:p w14:paraId="4CFD6525" w14:textId="77777777" w:rsidR="00305A4B" w:rsidRPr="00336C98" w:rsidRDefault="00305A4B" w:rsidP="00305A4B">
      <w:pPr>
        <w:autoSpaceDE w:val="0"/>
        <w:autoSpaceDN w:val="0"/>
        <w:adjustRightInd w:val="0"/>
        <w:ind w:left="851" w:hanging="284"/>
        <w:jc w:val="both"/>
        <w:rPr>
          <w:rFonts w:eastAsia="Arial"/>
          <w:sz w:val="22"/>
          <w:szCs w:val="22"/>
        </w:rPr>
      </w:pPr>
      <w:r w:rsidRPr="00336C98">
        <w:rPr>
          <w:rFonts w:eastAsia="Arial"/>
          <w:sz w:val="22"/>
          <w:szCs w:val="22"/>
        </w:rPr>
        <w:t xml:space="preserve">b) </w:t>
      </w:r>
      <w:r w:rsidRPr="00336C98">
        <w:rPr>
          <w:rFonts w:eastAsia="Arial"/>
          <w:sz w:val="22"/>
          <w:szCs w:val="22"/>
        </w:rPr>
        <w:tab/>
        <w:t>právnickou osobou, subjektem nebo orgánem, který je z více než 50 % přímo či nepřímo vlastněný některým ze subjektů uvedených v písmeni a) tohoto bodu 16.8., nebo</w:t>
      </w:r>
    </w:p>
    <w:p w14:paraId="301E23B2" w14:textId="77777777" w:rsidR="00305A4B" w:rsidRPr="00336C98" w:rsidRDefault="00305A4B" w:rsidP="00305A4B">
      <w:pPr>
        <w:autoSpaceDE w:val="0"/>
        <w:autoSpaceDN w:val="0"/>
        <w:adjustRightInd w:val="0"/>
        <w:ind w:left="851" w:hanging="284"/>
        <w:jc w:val="both"/>
        <w:rPr>
          <w:rFonts w:eastAsia="Arial"/>
          <w:sz w:val="22"/>
          <w:szCs w:val="22"/>
        </w:rPr>
      </w:pPr>
      <w:r w:rsidRPr="00336C98">
        <w:rPr>
          <w:rFonts w:eastAsia="Arial"/>
          <w:sz w:val="22"/>
          <w:szCs w:val="22"/>
        </w:rPr>
        <w:t xml:space="preserve">c) </w:t>
      </w:r>
      <w:r w:rsidRPr="00336C98">
        <w:rPr>
          <w:rFonts w:eastAsia="Arial"/>
          <w:sz w:val="22"/>
          <w:szCs w:val="22"/>
        </w:rPr>
        <w:tab/>
        <w:t xml:space="preserve">fyzickou nebo právnickou osobou, subjektem nebo orgánem, který jedná jménem nebo na pokyn některého ze subjektů uvedených v písmeni a) nebo b) tohoto bodu </w:t>
      </w:r>
      <w:r>
        <w:rPr>
          <w:rFonts w:eastAsia="Arial"/>
          <w:sz w:val="22"/>
          <w:szCs w:val="22"/>
        </w:rPr>
        <w:t>32</w:t>
      </w:r>
    </w:p>
    <w:p w14:paraId="0F4C22AF" w14:textId="77777777" w:rsidR="00305A4B" w:rsidRPr="00305A4B" w:rsidRDefault="00305A4B" w:rsidP="00305A4B">
      <w:pPr>
        <w:numPr>
          <w:ilvl w:val="0"/>
          <w:numId w:val="28"/>
        </w:numPr>
        <w:tabs>
          <w:tab w:val="left" w:pos="567"/>
          <w:tab w:val="left" w:pos="993"/>
        </w:tabs>
        <w:spacing w:before="80"/>
        <w:ind w:left="567" w:hanging="567"/>
        <w:jc w:val="both"/>
        <w:rPr>
          <w:sz w:val="22"/>
          <w:szCs w:val="22"/>
        </w:rPr>
      </w:pPr>
      <w:r w:rsidRPr="00305A4B">
        <w:rPr>
          <w:sz w:val="22"/>
          <w:szCs w:val="22"/>
        </w:rPr>
        <w:lastRenderedPageBreak/>
        <w:t>Zhotovitel podpisem této smlouvy prohlašuje, že:</w:t>
      </w:r>
    </w:p>
    <w:p w14:paraId="76DB3DD5" w14:textId="7E369E40" w:rsidR="00305A4B" w:rsidRPr="00336C98" w:rsidRDefault="00305A4B" w:rsidP="00305A4B">
      <w:pPr>
        <w:pStyle w:val="Odstavecseseznamem"/>
        <w:numPr>
          <w:ilvl w:val="0"/>
          <w:numId w:val="46"/>
        </w:numPr>
        <w:tabs>
          <w:tab w:val="left" w:pos="567"/>
          <w:tab w:val="left" w:pos="2127"/>
        </w:tabs>
        <w:ind w:left="851" w:hanging="284"/>
        <w:contextualSpacing w:val="0"/>
        <w:jc w:val="both"/>
        <w:rPr>
          <w:sz w:val="22"/>
          <w:szCs w:val="22"/>
        </w:rPr>
      </w:pPr>
      <w:r w:rsidRPr="00336C98">
        <w:rPr>
          <w:sz w:val="22"/>
          <w:szCs w:val="22"/>
        </w:rPr>
        <w:t xml:space="preserve">nevyužije při plnění veřejné zakázky poddodavatele, který by naplnil podmínky uvedené v bodě </w:t>
      </w:r>
      <w:r w:rsidR="006B6592">
        <w:rPr>
          <w:sz w:val="22"/>
          <w:szCs w:val="22"/>
        </w:rPr>
        <w:t>2.11.</w:t>
      </w:r>
      <w:r w:rsidRPr="00336C98">
        <w:rPr>
          <w:sz w:val="22"/>
          <w:szCs w:val="22"/>
        </w:rPr>
        <w:t xml:space="preserve"> písm. a) až c) této smlouvy, pokud by plnil více než 10 % hodnoty zakázky;</w:t>
      </w:r>
    </w:p>
    <w:p w14:paraId="53DFFF4D" w14:textId="77777777" w:rsidR="00305A4B" w:rsidRPr="00336C98" w:rsidRDefault="00305A4B" w:rsidP="00305A4B">
      <w:pPr>
        <w:pStyle w:val="Odstavecseseznamem"/>
        <w:numPr>
          <w:ilvl w:val="0"/>
          <w:numId w:val="46"/>
        </w:numPr>
        <w:tabs>
          <w:tab w:val="left" w:pos="567"/>
          <w:tab w:val="left" w:pos="2127"/>
        </w:tabs>
        <w:ind w:left="851" w:hanging="284"/>
        <w:contextualSpacing w:val="0"/>
        <w:jc w:val="both"/>
        <w:rPr>
          <w:sz w:val="22"/>
          <w:szCs w:val="22"/>
        </w:rPr>
      </w:pPr>
      <w:r w:rsidRPr="00336C98">
        <w:rPr>
          <w:sz w:val="22"/>
          <w:szCs w:val="22"/>
        </w:rPr>
        <w:t>neobchoduje se sankcionovaným zbožím, které se nachází v Rusku nebo Bělorusku či z Ruska nebo Běloruska pochází a nenabízí takové zboží v rámci plnění veřejných zakázek;</w:t>
      </w:r>
    </w:p>
    <w:p w14:paraId="53520E9A" w14:textId="77777777" w:rsidR="00305A4B" w:rsidRPr="00336C98" w:rsidRDefault="00305A4B" w:rsidP="00305A4B">
      <w:pPr>
        <w:pStyle w:val="Odstavecseseznamem"/>
        <w:numPr>
          <w:ilvl w:val="0"/>
          <w:numId w:val="46"/>
        </w:numPr>
        <w:tabs>
          <w:tab w:val="left" w:pos="567"/>
          <w:tab w:val="left" w:pos="2127"/>
        </w:tabs>
        <w:ind w:left="851" w:hanging="284"/>
        <w:contextualSpacing w:val="0"/>
        <w:jc w:val="both"/>
        <w:rPr>
          <w:sz w:val="22"/>
          <w:szCs w:val="22"/>
        </w:rPr>
      </w:pPr>
      <w:r w:rsidRPr="00336C98">
        <w:rPr>
          <w:sz w:val="22"/>
          <w:szCs w:val="22"/>
        </w:rPr>
        <w:t>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0E071DCA" w14:textId="1B44F14E" w:rsidR="00305A4B" w:rsidRDefault="00305A4B" w:rsidP="00305A4B">
      <w:pPr>
        <w:pStyle w:val="Odstavecseseznamem"/>
        <w:numPr>
          <w:ilvl w:val="0"/>
          <w:numId w:val="46"/>
        </w:numPr>
        <w:tabs>
          <w:tab w:val="left" w:pos="567"/>
          <w:tab w:val="left" w:pos="2127"/>
        </w:tabs>
        <w:ind w:left="851" w:hanging="284"/>
        <w:contextualSpacing w:val="0"/>
        <w:jc w:val="both"/>
        <w:rPr>
          <w:sz w:val="22"/>
          <w:szCs w:val="22"/>
        </w:rPr>
      </w:pPr>
      <w:r w:rsidRPr="00336C98">
        <w:rPr>
          <w:sz w:val="22"/>
          <w:szCs w:val="22"/>
        </w:rPr>
        <w:t xml:space="preserve">v případě změny prohlášení uvedených shora v bodě </w:t>
      </w:r>
      <w:r w:rsidR="006B6592">
        <w:rPr>
          <w:sz w:val="22"/>
          <w:szCs w:val="22"/>
        </w:rPr>
        <w:t>2.11.</w:t>
      </w:r>
      <w:r w:rsidRPr="00336C98">
        <w:rPr>
          <w:sz w:val="22"/>
          <w:szCs w:val="22"/>
        </w:rPr>
        <w:t xml:space="preserve"> a v tomto bodě </w:t>
      </w:r>
      <w:r w:rsidR="006B6592">
        <w:rPr>
          <w:sz w:val="22"/>
          <w:szCs w:val="22"/>
        </w:rPr>
        <w:t>2.12.</w:t>
      </w:r>
      <w:r w:rsidRPr="00336C98">
        <w:rPr>
          <w:sz w:val="22"/>
          <w:szCs w:val="22"/>
        </w:rPr>
        <w:t xml:space="preserve"> bude objednatele neprodleně informovat.</w:t>
      </w:r>
    </w:p>
    <w:p w14:paraId="38CC75A2" w14:textId="77777777" w:rsidR="006B6592" w:rsidRDefault="006B6592" w:rsidP="00EF67E7">
      <w:pPr>
        <w:tabs>
          <w:tab w:val="left" w:pos="567"/>
          <w:tab w:val="left" w:pos="2127"/>
        </w:tabs>
        <w:jc w:val="both"/>
        <w:rPr>
          <w:sz w:val="22"/>
          <w:szCs w:val="22"/>
        </w:rPr>
      </w:pPr>
    </w:p>
    <w:p w14:paraId="3D5516CB" w14:textId="77777777" w:rsidR="006B6592" w:rsidRPr="00EF67E7" w:rsidRDefault="006B6592" w:rsidP="00EF67E7">
      <w:pPr>
        <w:tabs>
          <w:tab w:val="left" w:pos="567"/>
          <w:tab w:val="left" w:pos="2127"/>
        </w:tabs>
        <w:jc w:val="both"/>
        <w:rPr>
          <w:sz w:val="22"/>
          <w:szCs w:val="22"/>
        </w:rPr>
      </w:pPr>
    </w:p>
    <w:bookmarkEnd w:id="1"/>
    <w:p w14:paraId="1F335306" w14:textId="045651F5" w:rsidR="00B12D41" w:rsidRDefault="00B12D41" w:rsidP="00305A4B">
      <w:pPr>
        <w:numPr>
          <w:ilvl w:val="0"/>
          <w:numId w:val="28"/>
        </w:numPr>
        <w:tabs>
          <w:tab w:val="left" w:pos="567"/>
          <w:tab w:val="left" w:pos="993"/>
        </w:tabs>
        <w:spacing w:before="80"/>
        <w:ind w:left="567" w:hanging="567"/>
        <w:jc w:val="both"/>
        <w:rPr>
          <w:sz w:val="22"/>
          <w:szCs w:val="22"/>
        </w:rPr>
      </w:pPr>
      <w:r>
        <w:rPr>
          <w:sz w:val="22"/>
          <w:szCs w:val="22"/>
        </w:rPr>
        <w:t>Zhotovitel se zavazuje realizovat předmět díla v souladu s cíli a zásadami udržitelného rozvoje a zásadou „významně nepoškozovat“ (dále jen „DNSH“) v oblasti životního prostředí:</w:t>
      </w:r>
    </w:p>
    <w:p w14:paraId="167BB4A9" w14:textId="77777777" w:rsidR="00026A35" w:rsidRDefault="00026A35" w:rsidP="00026A35">
      <w:pPr>
        <w:tabs>
          <w:tab w:val="left" w:pos="567"/>
          <w:tab w:val="left" w:pos="993"/>
        </w:tabs>
        <w:spacing w:before="80"/>
        <w:ind w:left="567"/>
        <w:jc w:val="both"/>
        <w:rPr>
          <w:sz w:val="22"/>
          <w:szCs w:val="22"/>
        </w:rPr>
      </w:pPr>
    </w:p>
    <w:p w14:paraId="1447E3EC" w14:textId="5AFE8742" w:rsidR="00B12D41" w:rsidRPr="00B12D41" w:rsidRDefault="00B12D41" w:rsidP="00B12D41">
      <w:pPr>
        <w:tabs>
          <w:tab w:val="left" w:pos="567"/>
          <w:tab w:val="left" w:pos="993"/>
        </w:tabs>
        <w:spacing w:before="80"/>
        <w:ind w:left="567"/>
        <w:jc w:val="both"/>
        <w:rPr>
          <w:sz w:val="22"/>
          <w:szCs w:val="22"/>
          <w:u w:val="single"/>
        </w:rPr>
      </w:pPr>
      <w:r w:rsidRPr="00B12D41">
        <w:rPr>
          <w:sz w:val="22"/>
          <w:szCs w:val="22"/>
          <w:u w:val="single"/>
        </w:rPr>
        <w:t>Udržitelné využívání a ochrana vodních zdrojů</w:t>
      </w:r>
    </w:p>
    <w:p w14:paraId="3EA79AA9" w14:textId="6551F599" w:rsidR="006B6592" w:rsidRPr="00EF67E7" w:rsidRDefault="00263115" w:rsidP="00B12D41">
      <w:pPr>
        <w:tabs>
          <w:tab w:val="left" w:pos="567"/>
          <w:tab w:val="left" w:pos="993"/>
        </w:tabs>
        <w:spacing w:before="80"/>
        <w:ind w:left="567"/>
        <w:jc w:val="both"/>
        <w:rPr>
          <w:sz w:val="22"/>
          <w:szCs w:val="22"/>
        </w:rPr>
      </w:pPr>
      <w:r w:rsidRPr="00366143">
        <w:rPr>
          <w:sz w:val="22"/>
          <w:szCs w:val="22"/>
        </w:rPr>
        <w:t xml:space="preserve">Zhotovitel se zavazuje, že u instalovaných zařízení k využívání vody, je pro ně uvedená spotřeba </w:t>
      </w:r>
      <w:r w:rsidR="00366143" w:rsidRPr="00EF67E7">
        <w:rPr>
          <w:sz w:val="22"/>
          <w:szCs w:val="22"/>
        </w:rPr>
        <w:t>vody doložena technickými listy výrobku, stavební certifikací nebo stávajícím štítkem výrobku v EU:</w:t>
      </w:r>
    </w:p>
    <w:p w14:paraId="10530CCA" w14:textId="2F04AB40" w:rsidR="00366143" w:rsidRPr="00EF67E7" w:rsidRDefault="00366143" w:rsidP="00EF67E7">
      <w:pPr>
        <w:numPr>
          <w:ilvl w:val="1"/>
          <w:numId w:val="28"/>
        </w:numPr>
        <w:tabs>
          <w:tab w:val="left" w:pos="567"/>
          <w:tab w:val="left" w:pos="993"/>
        </w:tabs>
        <w:spacing w:before="80"/>
        <w:jc w:val="both"/>
        <w:rPr>
          <w:sz w:val="22"/>
          <w:szCs w:val="22"/>
        </w:rPr>
      </w:pPr>
      <w:r w:rsidRPr="00EF67E7">
        <w:rPr>
          <w:sz w:val="22"/>
          <w:szCs w:val="22"/>
        </w:rPr>
        <w:t>Umyvadlové baterie a kuchyňské baterie mají maximální průtok vody 6 litrů/min;</w:t>
      </w:r>
    </w:p>
    <w:p w14:paraId="37F0E16C" w14:textId="1FBF61C2" w:rsidR="00366143" w:rsidRPr="00EF67E7" w:rsidRDefault="00366143" w:rsidP="00EF67E7">
      <w:pPr>
        <w:numPr>
          <w:ilvl w:val="1"/>
          <w:numId w:val="28"/>
        </w:numPr>
        <w:tabs>
          <w:tab w:val="left" w:pos="567"/>
          <w:tab w:val="left" w:pos="993"/>
        </w:tabs>
        <w:spacing w:before="80"/>
        <w:jc w:val="both"/>
        <w:rPr>
          <w:sz w:val="22"/>
          <w:szCs w:val="22"/>
        </w:rPr>
      </w:pPr>
      <w:r w:rsidRPr="00EF67E7">
        <w:rPr>
          <w:sz w:val="22"/>
          <w:szCs w:val="22"/>
        </w:rPr>
        <w:t>Sprchy mají maximální průtok vody 8 litrů/min;</w:t>
      </w:r>
    </w:p>
    <w:p w14:paraId="1EDD02C1" w14:textId="1A65E6E6" w:rsidR="00366143" w:rsidRPr="00EF67E7" w:rsidRDefault="00366143" w:rsidP="00EF67E7">
      <w:pPr>
        <w:numPr>
          <w:ilvl w:val="1"/>
          <w:numId w:val="28"/>
        </w:numPr>
        <w:tabs>
          <w:tab w:val="left" w:pos="567"/>
          <w:tab w:val="left" w:pos="993"/>
        </w:tabs>
        <w:spacing w:before="80"/>
        <w:jc w:val="both"/>
        <w:rPr>
          <w:sz w:val="22"/>
          <w:szCs w:val="22"/>
        </w:rPr>
      </w:pPr>
      <w:r w:rsidRPr="00EF67E7">
        <w:rPr>
          <w:sz w:val="22"/>
          <w:szCs w:val="22"/>
        </w:rPr>
        <w:t>WC, zahrnující soupravy, mísy a splachovací nádrže, mají úplný objem splachovací vody maximálně 6 litrů a maximální průměrný objem splachovací vody 3,5 litru;</w:t>
      </w:r>
    </w:p>
    <w:p w14:paraId="28BE2891" w14:textId="00DE8E76" w:rsidR="00366143" w:rsidRDefault="00366143" w:rsidP="00EF67E7">
      <w:pPr>
        <w:numPr>
          <w:ilvl w:val="1"/>
          <w:numId w:val="28"/>
        </w:numPr>
        <w:tabs>
          <w:tab w:val="left" w:pos="567"/>
          <w:tab w:val="left" w:pos="993"/>
        </w:tabs>
        <w:spacing w:before="80"/>
        <w:jc w:val="both"/>
        <w:rPr>
          <w:sz w:val="22"/>
          <w:szCs w:val="22"/>
        </w:rPr>
      </w:pPr>
      <w:r w:rsidRPr="00EF67E7">
        <w:rPr>
          <w:sz w:val="22"/>
          <w:szCs w:val="22"/>
        </w:rPr>
        <w:t>Pisoáry spotřebují maximálně 2 litry/mísu/hodinu. Splachovací pisoáry mají maximální úplný objem splachovací vody 1 litr.</w:t>
      </w:r>
    </w:p>
    <w:p w14:paraId="421CE93A" w14:textId="77777777" w:rsidR="00026A35" w:rsidRPr="00366143" w:rsidRDefault="00026A35" w:rsidP="00026A35">
      <w:pPr>
        <w:tabs>
          <w:tab w:val="left" w:pos="567"/>
          <w:tab w:val="left" w:pos="993"/>
        </w:tabs>
        <w:spacing w:before="80"/>
        <w:ind w:left="1440"/>
        <w:jc w:val="both"/>
        <w:rPr>
          <w:sz w:val="22"/>
          <w:szCs w:val="22"/>
        </w:rPr>
      </w:pPr>
    </w:p>
    <w:p w14:paraId="37E15084" w14:textId="7D586054" w:rsidR="00B12D41" w:rsidRPr="00B12D41" w:rsidRDefault="00B12D41" w:rsidP="00B12D41">
      <w:pPr>
        <w:tabs>
          <w:tab w:val="left" w:pos="567"/>
          <w:tab w:val="left" w:pos="993"/>
        </w:tabs>
        <w:spacing w:before="80"/>
        <w:ind w:left="567"/>
        <w:jc w:val="both"/>
        <w:rPr>
          <w:sz w:val="22"/>
          <w:szCs w:val="22"/>
          <w:u w:val="single"/>
        </w:rPr>
      </w:pPr>
      <w:r w:rsidRPr="00B12D41">
        <w:rPr>
          <w:sz w:val="22"/>
          <w:szCs w:val="22"/>
          <w:u w:val="single"/>
        </w:rPr>
        <w:t>Přechod na oběhové hospodářství</w:t>
      </w:r>
    </w:p>
    <w:p w14:paraId="420E7AD1" w14:textId="18600D0C" w:rsidR="00305A4B" w:rsidRPr="00305A4B" w:rsidRDefault="00305A4B" w:rsidP="00100DBE">
      <w:pPr>
        <w:tabs>
          <w:tab w:val="left" w:pos="567"/>
          <w:tab w:val="left" w:pos="993"/>
        </w:tabs>
        <w:spacing w:before="80"/>
        <w:ind w:left="567"/>
        <w:jc w:val="both"/>
        <w:rPr>
          <w:sz w:val="22"/>
          <w:szCs w:val="22"/>
        </w:rPr>
      </w:pPr>
      <w:r w:rsidRPr="00305A4B">
        <w:rPr>
          <w:sz w:val="22"/>
          <w:szCs w:val="22"/>
        </w:rPr>
        <w:t>Zhotovitel se zavazuje, že při realizaci díla zajistí, že nejméně 70 % (hmotnostních) nikoli nebezpečného stavebního a demoličního odpadu (s výjimkou v přírodě se vyskytujících materiálů uvedených v kategorii 17 5 04 na evropském seznamu odpadů stanoveném rozhodnutím Komise 2000/532/ES) vzniklého na staveništi bude připraveno k opětovnému použití, recyklaci a k jiným druhům materiálového využití, včetně zásypů, při nichž jsou materiály nahrazeny odpadem. Zhotovitel předloží zprávu o splnění požadavku recyklace minimálně 70 % stavebních a demoličních odpadů vycházející z požadavku na respektování principů DNSH včetně výpočtů a dokladů.</w:t>
      </w:r>
    </w:p>
    <w:p w14:paraId="408A72C0" w14:textId="77777777" w:rsidR="00305A4B" w:rsidRDefault="00305A4B" w:rsidP="00305A4B">
      <w:pPr>
        <w:ind w:left="1287"/>
        <w:rPr>
          <w:i/>
          <w:iCs/>
          <w:lang w:eastAsia="en-US"/>
        </w:rPr>
      </w:pPr>
    </w:p>
    <w:p w14:paraId="1A610CE3" w14:textId="629A0C11" w:rsidR="00305A4B" w:rsidRPr="00305A4B" w:rsidRDefault="00305A4B" w:rsidP="00305A4B">
      <w:pPr>
        <w:numPr>
          <w:ilvl w:val="0"/>
          <w:numId w:val="28"/>
        </w:numPr>
        <w:tabs>
          <w:tab w:val="left" w:pos="567"/>
          <w:tab w:val="left" w:pos="993"/>
        </w:tabs>
        <w:spacing w:before="80"/>
        <w:ind w:left="567" w:hanging="567"/>
        <w:jc w:val="both"/>
        <w:rPr>
          <w:sz w:val="22"/>
          <w:szCs w:val="22"/>
        </w:rPr>
      </w:pPr>
      <w:r w:rsidRPr="00305A4B">
        <w:rPr>
          <w:sz w:val="22"/>
          <w:szCs w:val="22"/>
        </w:rPr>
        <w:t xml:space="preserve">Zhotovitel nese plnou odpovědnost v oblasti ochrany životního prostředí a klimatu. Zhotovitel odpovídá za dodržování ochrany přírody a klimatu v souladu s obecně závaznými právními předpisy a zajistí dodržování zásady “významně nepoškozovat“ ve smyslu článku 17 nařízení Evropského parlamentu a Rady (EU) 2020/852 ze dne 18. června 2020 o zřízení rámce pro usnadnění udržitelných investic a o změně nařízení (EU) 2019/2088. </w:t>
      </w:r>
      <w:r w:rsidR="00FD78BD">
        <w:rPr>
          <w:sz w:val="22"/>
          <w:szCs w:val="22"/>
        </w:rPr>
        <w:t>Zhotovitel je povinen předložit veškeré doklady prokazující naplnění bod</w:t>
      </w:r>
      <w:r w:rsidR="00B12D41">
        <w:rPr>
          <w:sz w:val="22"/>
          <w:szCs w:val="22"/>
        </w:rPr>
        <w:t>u týkajícího se DNSH.</w:t>
      </w:r>
    </w:p>
    <w:p w14:paraId="727C2450" w14:textId="77777777" w:rsidR="00E54CEF" w:rsidRPr="00B727AA" w:rsidRDefault="00E54CEF" w:rsidP="00C97726">
      <w:pPr>
        <w:pStyle w:val="Zkladntext"/>
        <w:spacing w:after="0"/>
        <w:rPr>
          <w:sz w:val="22"/>
          <w:szCs w:val="22"/>
        </w:rPr>
      </w:pPr>
    </w:p>
    <w:p w14:paraId="1F8A129E" w14:textId="77777777" w:rsidR="00E54CEF" w:rsidRPr="00B727AA" w:rsidRDefault="00195BAB" w:rsidP="00321503">
      <w:pPr>
        <w:keepNext/>
        <w:tabs>
          <w:tab w:val="left" w:pos="567"/>
          <w:tab w:val="left" w:pos="2127"/>
        </w:tabs>
        <w:jc w:val="center"/>
        <w:rPr>
          <w:b/>
          <w:sz w:val="22"/>
          <w:szCs w:val="22"/>
        </w:rPr>
      </w:pPr>
      <w:r w:rsidRPr="00B727AA">
        <w:rPr>
          <w:b/>
          <w:sz w:val="22"/>
          <w:szCs w:val="22"/>
        </w:rPr>
        <w:t>II</w:t>
      </w:r>
      <w:r w:rsidR="00E54CEF" w:rsidRPr="00B727AA">
        <w:rPr>
          <w:b/>
          <w:sz w:val="22"/>
          <w:szCs w:val="22"/>
        </w:rPr>
        <w:t>I.</w:t>
      </w:r>
    </w:p>
    <w:p w14:paraId="0EF8ED20" w14:textId="77777777" w:rsidR="00E54CEF" w:rsidRPr="00B727AA" w:rsidRDefault="00E54CEF" w:rsidP="00321503">
      <w:pPr>
        <w:keepNext/>
        <w:tabs>
          <w:tab w:val="left" w:pos="567"/>
          <w:tab w:val="left" w:pos="2127"/>
        </w:tabs>
        <w:spacing w:after="80"/>
        <w:jc w:val="center"/>
        <w:rPr>
          <w:b/>
          <w:sz w:val="22"/>
          <w:szCs w:val="22"/>
        </w:rPr>
      </w:pPr>
      <w:r w:rsidRPr="00B727AA">
        <w:rPr>
          <w:b/>
          <w:sz w:val="22"/>
          <w:szCs w:val="22"/>
        </w:rPr>
        <w:t>Čas plnění</w:t>
      </w:r>
    </w:p>
    <w:p w14:paraId="7EADA12A" w14:textId="3E7A43BD" w:rsidR="006E2B86" w:rsidRPr="0010718E" w:rsidRDefault="00C03033" w:rsidP="009618CA">
      <w:pPr>
        <w:numPr>
          <w:ilvl w:val="0"/>
          <w:numId w:val="4"/>
        </w:numPr>
        <w:tabs>
          <w:tab w:val="left" w:pos="567"/>
          <w:tab w:val="left" w:pos="851"/>
          <w:tab w:val="left" w:pos="2127"/>
          <w:tab w:val="left" w:pos="4536"/>
        </w:tabs>
        <w:spacing w:before="80"/>
        <w:ind w:left="567" w:hanging="567"/>
        <w:jc w:val="both"/>
        <w:rPr>
          <w:sz w:val="22"/>
          <w:szCs w:val="22"/>
        </w:rPr>
      </w:pPr>
      <w:r w:rsidRPr="003D785C">
        <w:rPr>
          <w:sz w:val="22"/>
          <w:szCs w:val="22"/>
        </w:rPr>
        <w:t>T</w:t>
      </w:r>
      <w:r w:rsidR="000E1DF7" w:rsidRPr="003D785C">
        <w:rPr>
          <w:sz w:val="22"/>
          <w:szCs w:val="22"/>
        </w:rPr>
        <w:t xml:space="preserve">ermín zahájení realizace díla </w:t>
      </w:r>
      <w:r w:rsidRPr="003D785C">
        <w:rPr>
          <w:sz w:val="22"/>
          <w:szCs w:val="22"/>
        </w:rPr>
        <w:t xml:space="preserve">je </w:t>
      </w:r>
      <w:r w:rsidR="000E1DF7" w:rsidRPr="003D785C">
        <w:rPr>
          <w:sz w:val="22"/>
          <w:szCs w:val="22"/>
        </w:rPr>
        <w:t xml:space="preserve">ustanoven </w:t>
      </w:r>
      <w:r w:rsidR="00366143" w:rsidRPr="0010718E">
        <w:rPr>
          <w:sz w:val="22"/>
          <w:szCs w:val="22"/>
        </w:rPr>
        <w:t>dne 1.</w:t>
      </w:r>
      <w:r w:rsidR="006D403E" w:rsidRPr="0010718E">
        <w:rPr>
          <w:sz w:val="22"/>
          <w:szCs w:val="22"/>
        </w:rPr>
        <w:t xml:space="preserve"> </w:t>
      </w:r>
      <w:r w:rsidR="003D785C" w:rsidRPr="0010718E">
        <w:rPr>
          <w:sz w:val="22"/>
          <w:szCs w:val="22"/>
        </w:rPr>
        <w:t>7</w:t>
      </w:r>
      <w:r w:rsidR="00366143" w:rsidRPr="0010718E">
        <w:rPr>
          <w:sz w:val="22"/>
          <w:szCs w:val="22"/>
        </w:rPr>
        <w:t>.</w:t>
      </w:r>
      <w:r w:rsidR="006D403E" w:rsidRPr="0010718E">
        <w:rPr>
          <w:sz w:val="22"/>
          <w:szCs w:val="22"/>
        </w:rPr>
        <w:t xml:space="preserve"> </w:t>
      </w:r>
      <w:r w:rsidR="00366143" w:rsidRPr="0010718E">
        <w:rPr>
          <w:sz w:val="22"/>
          <w:szCs w:val="22"/>
        </w:rPr>
        <w:t>2024.</w:t>
      </w:r>
      <w:r w:rsidRPr="0010718E">
        <w:rPr>
          <w:sz w:val="22"/>
          <w:szCs w:val="22"/>
        </w:rPr>
        <w:t xml:space="preserve"> Za zahájení realizace díla se považuje den předání staveniště zhotoviteli. </w:t>
      </w:r>
    </w:p>
    <w:p w14:paraId="52AC2998" w14:textId="6C415472" w:rsidR="009618CA" w:rsidRPr="0010718E" w:rsidRDefault="00E54CEF" w:rsidP="009618CA">
      <w:pPr>
        <w:numPr>
          <w:ilvl w:val="0"/>
          <w:numId w:val="4"/>
        </w:numPr>
        <w:tabs>
          <w:tab w:val="left" w:pos="567"/>
          <w:tab w:val="left" w:pos="851"/>
          <w:tab w:val="left" w:pos="2127"/>
          <w:tab w:val="left" w:pos="4536"/>
        </w:tabs>
        <w:spacing w:before="80"/>
        <w:ind w:left="567" w:hanging="567"/>
        <w:jc w:val="both"/>
        <w:rPr>
          <w:sz w:val="22"/>
          <w:szCs w:val="22"/>
        </w:rPr>
      </w:pPr>
      <w:r w:rsidRPr="0010718E">
        <w:rPr>
          <w:sz w:val="22"/>
          <w:szCs w:val="22"/>
        </w:rPr>
        <w:t xml:space="preserve">Zhotovitel se zavazuje </w:t>
      </w:r>
      <w:r w:rsidR="005861D2" w:rsidRPr="0010718E">
        <w:rPr>
          <w:sz w:val="22"/>
          <w:szCs w:val="22"/>
        </w:rPr>
        <w:t xml:space="preserve">dokončit veškeré stavební práce na díle a </w:t>
      </w:r>
      <w:r w:rsidRPr="0010718E">
        <w:rPr>
          <w:sz w:val="22"/>
          <w:szCs w:val="22"/>
        </w:rPr>
        <w:t xml:space="preserve">provést dílo </w:t>
      </w:r>
      <w:r w:rsidR="001673F7" w:rsidRPr="0010718E">
        <w:rPr>
          <w:sz w:val="22"/>
          <w:szCs w:val="22"/>
        </w:rPr>
        <w:t>do</w:t>
      </w:r>
      <w:r w:rsidR="00305A4B" w:rsidRPr="0010718E">
        <w:rPr>
          <w:sz w:val="22"/>
          <w:szCs w:val="22"/>
        </w:rPr>
        <w:t xml:space="preserve"> </w:t>
      </w:r>
      <w:r w:rsidR="00AD78A2" w:rsidRPr="0010718E">
        <w:rPr>
          <w:sz w:val="22"/>
          <w:szCs w:val="22"/>
        </w:rPr>
        <w:t>31</w:t>
      </w:r>
      <w:r w:rsidR="007A08EA" w:rsidRPr="0010718E">
        <w:rPr>
          <w:sz w:val="22"/>
          <w:szCs w:val="22"/>
        </w:rPr>
        <w:t>.08.2024</w:t>
      </w:r>
      <w:r w:rsidR="00AB1BA9" w:rsidRPr="0010718E">
        <w:rPr>
          <w:sz w:val="22"/>
          <w:szCs w:val="22"/>
        </w:rPr>
        <w:t>.</w:t>
      </w:r>
    </w:p>
    <w:p w14:paraId="074DACD9" w14:textId="42F1EDFF" w:rsidR="007B594F" w:rsidRPr="00B727AA" w:rsidRDefault="007B594F" w:rsidP="007B594F">
      <w:pPr>
        <w:numPr>
          <w:ilvl w:val="0"/>
          <w:numId w:val="4"/>
        </w:numPr>
        <w:tabs>
          <w:tab w:val="left" w:pos="567"/>
          <w:tab w:val="left" w:pos="993"/>
          <w:tab w:val="left" w:pos="4536"/>
        </w:tabs>
        <w:spacing w:before="80"/>
        <w:ind w:left="567" w:hanging="567"/>
        <w:jc w:val="both"/>
        <w:rPr>
          <w:sz w:val="22"/>
          <w:szCs w:val="22"/>
        </w:rPr>
      </w:pPr>
      <w:r w:rsidRPr="00B727AA">
        <w:rPr>
          <w:sz w:val="22"/>
          <w:szCs w:val="22"/>
        </w:rPr>
        <w:t xml:space="preserve">V případě, že se v průběhu provádění díla dohodnou strany na provedení tzv. víceprací, tj. změn, pro které bude nutné změnit závazek z této smlouvy, pak má zhotovitel právo požadovat prodloužení doby pro provádění díla pouze v případě, že cena víceprací po odečtení ceny méněprací, které se nebudou provádět, převýší původní Celkovou cenu díla (před uzavřením jakéhokoliv dodatku ke smlouvě) o více jak </w:t>
      </w:r>
      <w:r w:rsidR="00B87280" w:rsidRPr="001715E5">
        <w:rPr>
          <w:sz w:val="22"/>
          <w:szCs w:val="22"/>
        </w:rPr>
        <w:t>20</w:t>
      </w:r>
      <w:r w:rsidRPr="001715E5">
        <w:rPr>
          <w:sz w:val="22"/>
          <w:szCs w:val="22"/>
        </w:rPr>
        <w:t xml:space="preserve"> %</w:t>
      </w:r>
      <w:r w:rsidRPr="00B727AA">
        <w:rPr>
          <w:sz w:val="22"/>
          <w:szCs w:val="22"/>
        </w:rPr>
        <w:t>.</w:t>
      </w:r>
    </w:p>
    <w:p w14:paraId="49ECAC24" w14:textId="716E14B1" w:rsidR="00E54CEF" w:rsidRDefault="00E54CEF" w:rsidP="000F167F">
      <w:pPr>
        <w:numPr>
          <w:ilvl w:val="0"/>
          <w:numId w:val="4"/>
        </w:numPr>
        <w:tabs>
          <w:tab w:val="left" w:pos="567"/>
          <w:tab w:val="left" w:pos="1134"/>
          <w:tab w:val="left" w:pos="4536"/>
        </w:tabs>
        <w:spacing w:before="80"/>
        <w:ind w:left="567" w:hanging="567"/>
        <w:jc w:val="both"/>
        <w:rPr>
          <w:sz w:val="22"/>
          <w:szCs w:val="22"/>
        </w:rPr>
      </w:pPr>
      <w:r w:rsidRPr="00B727AA">
        <w:rPr>
          <w:sz w:val="22"/>
          <w:szCs w:val="22"/>
        </w:rPr>
        <w:t xml:space="preserve">V případě, že zhotovitel bude v prodlení s provedením díla, </w:t>
      </w:r>
      <w:r w:rsidR="00793E05" w:rsidRPr="00B727AA">
        <w:rPr>
          <w:sz w:val="22"/>
          <w:szCs w:val="22"/>
        </w:rPr>
        <w:t xml:space="preserve">má </w:t>
      </w:r>
      <w:r w:rsidRPr="00B727AA">
        <w:rPr>
          <w:sz w:val="22"/>
          <w:szCs w:val="22"/>
        </w:rPr>
        <w:t>objednatel</w:t>
      </w:r>
      <w:r w:rsidR="00793E05" w:rsidRPr="00B727AA">
        <w:rPr>
          <w:sz w:val="22"/>
          <w:szCs w:val="22"/>
        </w:rPr>
        <w:t xml:space="preserve"> vůči zhotoviteli právo na</w:t>
      </w:r>
      <w:r w:rsidRPr="00B727AA">
        <w:rPr>
          <w:sz w:val="22"/>
          <w:szCs w:val="22"/>
        </w:rPr>
        <w:t xml:space="preserve"> smluvní pokutu ve výši 0,2 % z Celkové ceny díla za každý den prodlení. </w:t>
      </w:r>
    </w:p>
    <w:p w14:paraId="1E49530B" w14:textId="1626814E" w:rsidR="00E54CEF" w:rsidRDefault="00E54CEF" w:rsidP="00433072">
      <w:pPr>
        <w:tabs>
          <w:tab w:val="left" w:pos="567"/>
          <w:tab w:val="left" w:pos="2127"/>
        </w:tabs>
        <w:jc w:val="center"/>
        <w:rPr>
          <w:b/>
          <w:sz w:val="22"/>
          <w:szCs w:val="22"/>
        </w:rPr>
      </w:pPr>
    </w:p>
    <w:p w14:paraId="5E3B3AF7" w14:textId="21520753" w:rsidR="00A37EC2" w:rsidRDefault="00A37EC2" w:rsidP="00433072">
      <w:pPr>
        <w:tabs>
          <w:tab w:val="left" w:pos="567"/>
          <w:tab w:val="left" w:pos="2127"/>
        </w:tabs>
        <w:jc w:val="center"/>
        <w:rPr>
          <w:b/>
          <w:sz w:val="22"/>
          <w:szCs w:val="22"/>
        </w:rPr>
      </w:pPr>
    </w:p>
    <w:p w14:paraId="7E0398F8" w14:textId="77777777" w:rsidR="00E54CEF" w:rsidRPr="00B727AA" w:rsidRDefault="00E54CEF" w:rsidP="00433072">
      <w:pPr>
        <w:tabs>
          <w:tab w:val="left" w:pos="567"/>
          <w:tab w:val="left" w:pos="2127"/>
        </w:tabs>
        <w:jc w:val="center"/>
        <w:rPr>
          <w:b/>
          <w:sz w:val="22"/>
          <w:szCs w:val="22"/>
        </w:rPr>
      </w:pPr>
      <w:r w:rsidRPr="00B727AA">
        <w:rPr>
          <w:b/>
          <w:sz w:val="22"/>
          <w:szCs w:val="22"/>
        </w:rPr>
        <w:t>I</w:t>
      </w:r>
      <w:r w:rsidR="00A87C09" w:rsidRPr="00B727AA">
        <w:rPr>
          <w:b/>
          <w:sz w:val="22"/>
          <w:szCs w:val="22"/>
        </w:rPr>
        <w:t>V</w:t>
      </w:r>
      <w:r w:rsidRPr="00B727AA">
        <w:rPr>
          <w:b/>
          <w:sz w:val="22"/>
          <w:szCs w:val="22"/>
        </w:rPr>
        <w:t>.</w:t>
      </w:r>
    </w:p>
    <w:p w14:paraId="6B106956" w14:textId="77777777" w:rsidR="00E54CEF" w:rsidRPr="00B727AA" w:rsidRDefault="00E54CEF" w:rsidP="00FE2CEA">
      <w:pPr>
        <w:tabs>
          <w:tab w:val="left" w:pos="567"/>
          <w:tab w:val="left" w:pos="2127"/>
        </w:tabs>
        <w:spacing w:after="80"/>
        <w:jc w:val="center"/>
        <w:rPr>
          <w:b/>
          <w:sz w:val="22"/>
          <w:szCs w:val="22"/>
        </w:rPr>
      </w:pPr>
      <w:r w:rsidRPr="00B727AA">
        <w:rPr>
          <w:b/>
          <w:sz w:val="22"/>
          <w:szCs w:val="22"/>
        </w:rPr>
        <w:t>Cena díla</w:t>
      </w:r>
    </w:p>
    <w:p w14:paraId="6FA60332" w14:textId="30B5C757" w:rsidR="00E54CEF" w:rsidRPr="00B727AA" w:rsidRDefault="00E54CEF" w:rsidP="00A57DFF">
      <w:pPr>
        <w:numPr>
          <w:ilvl w:val="0"/>
          <w:numId w:val="5"/>
        </w:numPr>
        <w:tabs>
          <w:tab w:val="left" w:pos="567"/>
          <w:tab w:val="left" w:pos="2127"/>
          <w:tab w:val="left" w:pos="4536"/>
        </w:tabs>
        <w:spacing w:after="80"/>
        <w:ind w:left="567" w:hanging="567"/>
        <w:jc w:val="both"/>
        <w:rPr>
          <w:sz w:val="22"/>
          <w:szCs w:val="22"/>
        </w:rPr>
      </w:pPr>
      <w:r w:rsidRPr="00B727AA">
        <w:rPr>
          <w:sz w:val="22"/>
          <w:szCs w:val="22"/>
        </w:rPr>
        <w:t xml:space="preserve">Celková cena díla byla dohodnuta ve výši </w:t>
      </w:r>
      <w:r w:rsidR="001F0373">
        <w:rPr>
          <w:b/>
          <w:sz w:val="22"/>
          <w:szCs w:val="22"/>
        </w:rPr>
        <w:t>774 027,27</w:t>
      </w:r>
      <w:r w:rsidRPr="00B727AA">
        <w:rPr>
          <w:b/>
          <w:sz w:val="22"/>
          <w:szCs w:val="22"/>
        </w:rPr>
        <w:t xml:space="preserve"> Kč</w:t>
      </w:r>
      <w:r w:rsidR="006F055A" w:rsidRPr="00100DBE">
        <w:rPr>
          <w:b/>
          <w:sz w:val="22"/>
        </w:rPr>
        <w:t xml:space="preserve"> </w:t>
      </w:r>
      <w:r w:rsidR="006F055A">
        <w:rPr>
          <w:b/>
          <w:sz w:val="22"/>
          <w:szCs w:val="22"/>
        </w:rPr>
        <w:t>bez DPH</w:t>
      </w:r>
      <w:r w:rsidRPr="00B727AA">
        <w:rPr>
          <w:sz w:val="22"/>
          <w:szCs w:val="22"/>
        </w:rPr>
        <w:t xml:space="preserve"> (v této smlouvě označeno též jako „Celková cena díla“). </w:t>
      </w:r>
      <w:r w:rsidR="00AE29C6" w:rsidRPr="00B727AA">
        <w:rPr>
          <w:sz w:val="22"/>
          <w:szCs w:val="22"/>
        </w:rPr>
        <w:t xml:space="preserve">K </w:t>
      </w:r>
      <w:r w:rsidRPr="00B727AA">
        <w:rPr>
          <w:sz w:val="22"/>
          <w:szCs w:val="22"/>
        </w:rPr>
        <w:t>Celkov</w:t>
      </w:r>
      <w:r w:rsidR="00AE29C6" w:rsidRPr="00B727AA">
        <w:rPr>
          <w:sz w:val="22"/>
          <w:szCs w:val="22"/>
        </w:rPr>
        <w:t>é</w:t>
      </w:r>
      <w:r w:rsidRPr="00B727AA">
        <w:rPr>
          <w:sz w:val="22"/>
          <w:szCs w:val="22"/>
        </w:rPr>
        <w:t xml:space="preserve"> cen</w:t>
      </w:r>
      <w:r w:rsidR="00AE29C6" w:rsidRPr="00B727AA">
        <w:rPr>
          <w:sz w:val="22"/>
          <w:szCs w:val="22"/>
        </w:rPr>
        <w:t>ě</w:t>
      </w:r>
      <w:r w:rsidRPr="00B727AA">
        <w:rPr>
          <w:sz w:val="22"/>
          <w:szCs w:val="22"/>
        </w:rPr>
        <w:t xml:space="preserve"> díla </w:t>
      </w:r>
      <w:r w:rsidR="00AE29C6" w:rsidRPr="00B727AA">
        <w:rPr>
          <w:sz w:val="22"/>
          <w:szCs w:val="22"/>
        </w:rPr>
        <w:t>bude připočtena</w:t>
      </w:r>
      <w:r w:rsidRPr="00B727AA">
        <w:rPr>
          <w:sz w:val="22"/>
          <w:szCs w:val="22"/>
        </w:rPr>
        <w:t xml:space="preserve"> daň z přidané hodnoty (dále jen „DPH“)</w:t>
      </w:r>
      <w:r w:rsidR="00AE29C6" w:rsidRPr="00B727AA">
        <w:rPr>
          <w:sz w:val="22"/>
          <w:szCs w:val="22"/>
        </w:rPr>
        <w:t xml:space="preserve"> v zákonné výši ke dni uskutečnění zdanitelného plnění</w:t>
      </w:r>
      <w:r w:rsidRPr="00B727AA">
        <w:rPr>
          <w:sz w:val="22"/>
          <w:szCs w:val="22"/>
        </w:rPr>
        <w:t>.</w:t>
      </w:r>
      <w:r w:rsidRPr="00B727AA">
        <w:rPr>
          <w:sz w:val="22"/>
          <w:szCs w:val="22"/>
        </w:rPr>
        <w:tab/>
      </w:r>
    </w:p>
    <w:p w14:paraId="1065D166" w14:textId="77777777" w:rsidR="003A75C0" w:rsidRPr="00B727AA" w:rsidRDefault="00E54CEF" w:rsidP="00AE29C6">
      <w:pPr>
        <w:numPr>
          <w:ilvl w:val="0"/>
          <w:numId w:val="5"/>
        </w:numPr>
        <w:tabs>
          <w:tab w:val="left" w:pos="567"/>
          <w:tab w:val="left" w:pos="851"/>
          <w:tab w:val="left" w:pos="2127"/>
          <w:tab w:val="left" w:pos="4536"/>
        </w:tabs>
        <w:spacing w:after="80"/>
        <w:ind w:left="567" w:hanging="567"/>
        <w:jc w:val="both"/>
        <w:rPr>
          <w:sz w:val="22"/>
          <w:szCs w:val="22"/>
        </w:rPr>
      </w:pPr>
      <w:r w:rsidRPr="00B727AA">
        <w:rPr>
          <w:sz w:val="22"/>
          <w:szCs w:val="22"/>
        </w:rPr>
        <w:t xml:space="preserve">Celková cena díla je stanovena na základě Cenové nabídky </w:t>
      </w:r>
      <w:r w:rsidR="003A75C0" w:rsidRPr="00B727AA">
        <w:rPr>
          <w:sz w:val="22"/>
          <w:szCs w:val="22"/>
        </w:rPr>
        <w:t>jako součet dílčích položek uvedených v Cenové nabídce</w:t>
      </w:r>
      <w:r w:rsidR="00094A6A" w:rsidRPr="00B727AA">
        <w:rPr>
          <w:sz w:val="22"/>
          <w:szCs w:val="22"/>
        </w:rPr>
        <w:t xml:space="preserve"> a</w:t>
      </w:r>
      <w:r w:rsidRPr="00B727AA">
        <w:rPr>
          <w:sz w:val="22"/>
          <w:szCs w:val="22"/>
        </w:rPr>
        <w:t xml:space="preserve"> je cenou nejvýše přípustnou. </w:t>
      </w:r>
      <w:r w:rsidR="00094A6A" w:rsidRPr="00B727AA">
        <w:rPr>
          <w:sz w:val="22"/>
          <w:szCs w:val="22"/>
        </w:rPr>
        <w:t>Ceny uvedené v Cenové nabídce obsahují veškeré náklady související s provedením díla, vedlejší náklady související s umístěním stavby, zařízením staveniště a ostatní náklady související s plněním podmínek</w:t>
      </w:r>
      <w:r w:rsidR="00767DA1" w:rsidRPr="00B727AA">
        <w:rPr>
          <w:sz w:val="22"/>
          <w:szCs w:val="22"/>
        </w:rPr>
        <w:t xml:space="preserve"> Z</w:t>
      </w:r>
      <w:r w:rsidR="00094A6A" w:rsidRPr="00B727AA">
        <w:rPr>
          <w:sz w:val="22"/>
          <w:szCs w:val="22"/>
        </w:rPr>
        <w:t>adávací dokumentace</w:t>
      </w:r>
      <w:r w:rsidR="00793E05" w:rsidRPr="00B727AA">
        <w:rPr>
          <w:sz w:val="22"/>
          <w:szCs w:val="22"/>
        </w:rPr>
        <w:t>.</w:t>
      </w:r>
    </w:p>
    <w:p w14:paraId="2D1EE809" w14:textId="77777777" w:rsidR="00E54CEF" w:rsidRPr="00B727AA" w:rsidRDefault="00E54CEF" w:rsidP="000F167F">
      <w:pPr>
        <w:numPr>
          <w:ilvl w:val="0"/>
          <w:numId w:val="5"/>
        </w:numPr>
        <w:tabs>
          <w:tab w:val="left" w:pos="567"/>
          <w:tab w:val="left" w:pos="851"/>
        </w:tabs>
        <w:ind w:left="567" w:hanging="567"/>
        <w:jc w:val="both"/>
        <w:rPr>
          <w:sz w:val="22"/>
          <w:szCs w:val="22"/>
        </w:rPr>
      </w:pPr>
      <w:r w:rsidRPr="00B727AA">
        <w:rPr>
          <w:sz w:val="22"/>
          <w:szCs w:val="22"/>
        </w:rPr>
        <w:t>Celková cena díla může být změněna pouze za níže uvedených podmínek:</w:t>
      </w:r>
    </w:p>
    <w:p w14:paraId="15B85AAB" w14:textId="77777777" w:rsidR="00A87C09" w:rsidRPr="00B727AA" w:rsidRDefault="00E54CEF" w:rsidP="00E93463">
      <w:pPr>
        <w:pStyle w:val="Zkladntext"/>
        <w:numPr>
          <w:ilvl w:val="0"/>
          <w:numId w:val="33"/>
        </w:numPr>
        <w:tabs>
          <w:tab w:val="left" w:pos="851"/>
        </w:tabs>
        <w:spacing w:after="0"/>
        <w:ind w:left="851" w:hanging="284"/>
        <w:jc w:val="both"/>
        <w:rPr>
          <w:sz w:val="22"/>
          <w:szCs w:val="22"/>
        </w:rPr>
      </w:pPr>
      <w:r w:rsidRPr="00B727AA">
        <w:rPr>
          <w:sz w:val="22"/>
          <w:szCs w:val="22"/>
        </w:rPr>
        <w:t>pokud se při provádění díla vyskytnou skutečnosti, které nebyly v době sjednání této smlouvy známy, zhotovitel je nezavinil ani nemohl předvídat a tyto skutečnosti mají prokazatelný vliv na sjednanou cenu díla</w:t>
      </w:r>
      <w:r w:rsidR="00A87C09" w:rsidRPr="00B727AA">
        <w:rPr>
          <w:sz w:val="22"/>
          <w:szCs w:val="22"/>
        </w:rPr>
        <w:t>;</w:t>
      </w:r>
    </w:p>
    <w:p w14:paraId="5C7B0AD7" w14:textId="415B0922" w:rsidR="00CB493C" w:rsidRPr="00B727AA" w:rsidRDefault="00CB493C" w:rsidP="00E93463">
      <w:pPr>
        <w:pStyle w:val="Zkladntext"/>
        <w:numPr>
          <w:ilvl w:val="0"/>
          <w:numId w:val="33"/>
        </w:numPr>
        <w:tabs>
          <w:tab w:val="left" w:pos="851"/>
        </w:tabs>
        <w:spacing w:after="0"/>
        <w:ind w:left="851" w:hanging="284"/>
        <w:jc w:val="both"/>
        <w:rPr>
          <w:sz w:val="22"/>
          <w:szCs w:val="22"/>
        </w:rPr>
      </w:pPr>
      <w:r w:rsidRPr="00B727AA">
        <w:rPr>
          <w:sz w:val="22"/>
          <w:szCs w:val="22"/>
        </w:rPr>
        <w:t>při realizaci díla se zjistí skutečnosti odlišné od Projektové dokumentace;</w:t>
      </w:r>
    </w:p>
    <w:p w14:paraId="775BC733" w14:textId="2CDB3B03" w:rsidR="00E54CEF" w:rsidRPr="00B727AA" w:rsidRDefault="00CB493C" w:rsidP="00E93463">
      <w:pPr>
        <w:pStyle w:val="Zkladntext"/>
        <w:numPr>
          <w:ilvl w:val="0"/>
          <w:numId w:val="33"/>
        </w:numPr>
        <w:tabs>
          <w:tab w:val="left" w:pos="851"/>
        </w:tabs>
        <w:spacing w:after="0"/>
        <w:ind w:left="851" w:hanging="284"/>
        <w:jc w:val="both"/>
        <w:rPr>
          <w:sz w:val="22"/>
          <w:szCs w:val="22"/>
        </w:rPr>
      </w:pPr>
      <w:r w:rsidRPr="00B727AA">
        <w:rPr>
          <w:sz w:val="22"/>
          <w:szCs w:val="22"/>
        </w:rPr>
        <w:t>v dalších případech uvedených</w:t>
      </w:r>
      <w:r w:rsidR="00A87C09" w:rsidRPr="00B727AA">
        <w:rPr>
          <w:sz w:val="22"/>
          <w:szCs w:val="22"/>
        </w:rPr>
        <w:t xml:space="preserve"> v </w:t>
      </w:r>
      <w:r w:rsidR="00A87C09" w:rsidRPr="00166DB2">
        <w:rPr>
          <w:sz w:val="22"/>
          <w:szCs w:val="22"/>
        </w:rPr>
        <w:t>článku V.</w:t>
      </w:r>
      <w:r w:rsidR="00CA5957" w:rsidRPr="00166DB2">
        <w:rPr>
          <w:sz w:val="22"/>
          <w:szCs w:val="22"/>
        </w:rPr>
        <w:t xml:space="preserve"> této smlouvy</w:t>
      </w:r>
      <w:r w:rsidR="00CA5957" w:rsidRPr="00B727AA">
        <w:rPr>
          <w:sz w:val="22"/>
          <w:szCs w:val="22"/>
        </w:rPr>
        <w:t>.</w:t>
      </w:r>
    </w:p>
    <w:p w14:paraId="16F5DB5A" w14:textId="77777777" w:rsidR="00A87C09" w:rsidRPr="00B727AA" w:rsidRDefault="00A87C09" w:rsidP="00A87C09">
      <w:pPr>
        <w:tabs>
          <w:tab w:val="left" w:pos="567"/>
          <w:tab w:val="left" w:pos="2127"/>
        </w:tabs>
        <w:jc w:val="center"/>
        <w:rPr>
          <w:b/>
          <w:sz w:val="22"/>
          <w:szCs w:val="22"/>
        </w:rPr>
      </w:pPr>
    </w:p>
    <w:p w14:paraId="70ECCDDB" w14:textId="77777777" w:rsidR="005A755E" w:rsidRPr="00B727AA" w:rsidRDefault="005A755E" w:rsidP="00A87C09">
      <w:pPr>
        <w:tabs>
          <w:tab w:val="left" w:pos="567"/>
          <w:tab w:val="left" w:pos="2127"/>
        </w:tabs>
        <w:jc w:val="center"/>
        <w:rPr>
          <w:b/>
          <w:sz w:val="22"/>
          <w:szCs w:val="22"/>
        </w:rPr>
      </w:pPr>
      <w:r w:rsidRPr="00B727AA">
        <w:rPr>
          <w:b/>
          <w:sz w:val="22"/>
          <w:szCs w:val="22"/>
        </w:rPr>
        <w:t>V.</w:t>
      </w:r>
    </w:p>
    <w:p w14:paraId="47A2334F" w14:textId="77777777" w:rsidR="005A755E" w:rsidRPr="00B727AA" w:rsidRDefault="005A755E" w:rsidP="005A755E">
      <w:pPr>
        <w:tabs>
          <w:tab w:val="left" w:pos="567"/>
          <w:tab w:val="left" w:pos="2127"/>
        </w:tabs>
        <w:spacing w:after="80"/>
        <w:jc w:val="center"/>
        <w:rPr>
          <w:sz w:val="22"/>
          <w:szCs w:val="22"/>
        </w:rPr>
      </w:pPr>
      <w:r w:rsidRPr="00B727AA">
        <w:rPr>
          <w:b/>
          <w:sz w:val="22"/>
          <w:szCs w:val="22"/>
        </w:rPr>
        <w:t>Změny rozsahu a ceny díla</w:t>
      </w:r>
    </w:p>
    <w:p w14:paraId="34973524" w14:textId="052D6CB9" w:rsidR="00807064" w:rsidRPr="00B727AA" w:rsidRDefault="00807064" w:rsidP="00807064">
      <w:pPr>
        <w:numPr>
          <w:ilvl w:val="0"/>
          <w:numId w:val="30"/>
        </w:numPr>
        <w:tabs>
          <w:tab w:val="left" w:pos="567"/>
        </w:tabs>
        <w:spacing w:before="80"/>
        <w:ind w:left="567" w:hanging="567"/>
        <w:jc w:val="both"/>
        <w:rPr>
          <w:sz w:val="22"/>
          <w:szCs w:val="22"/>
        </w:rPr>
      </w:pPr>
      <w:r w:rsidRPr="00B727AA">
        <w:rPr>
          <w:sz w:val="22"/>
          <w:szCs w:val="22"/>
        </w:rPr>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w:t>
      </w:r>
      <w:r w:rsidR="00632D76">
        <w:rPr>
          <w:sz w:val="22"/>
          <w:szCs w:val="22"/>
        </w:rPr>
        <w:t>,</w:t>
      </w:r>
      <w:r w:rsidRPr="00B727AA">
        <w:rPr>
          <w:sz w:val="22"/>
          <w:szCs w:val="22"/>
        </w:rPr>
        <w:t xml:space="preserve"> a to i v případě, dojde-li k odstoupení od smlouvy, a může požadovat odstranění takovýchto prací či dodávek.</w:t>
      </w:r>
    </w:p>
    <w:p w14:paraId="27DE7EF2" w14:textId="19E3FE77" w:rsidR="00AB2B90" w:rsidRPr="00B727AA" w:rsidRDefault="00AB2B90" w:rsidP="00AB2B90">
      <w:pPr>
        <w:numPr>
          <w:ilvl w:val="0"/>
          <w:numId w:val="30"/>
        </w:numPr>
        <w:tabs>
          <w:tab w:val="left" w:pos="567"/>
        </w:tabs>
        <w:spacing w:before="80"/>
        <w:ind w:left="567" w:hanging="567"/>
        <w:jc w:val="both"/>
        <w:rPr>
          <w:sz w:val="22"/>
          <w:szCs w:val="22"/>
        </w:rPr>
      </w:pPr>
      <w:r w:rsidRPr="00B727AA">
        <w:rPr>
          <w:sz w:val="22"/>
          <w:szCs w:val="22"/>
        </w:rPr>
        <w:t xml:space="preserve">Dojde-li při realizaci předmětu díla k jakýmkoliv změnám, doplňkům nebo rozšíření předmětu díla na základě požadavku objednatele, je objednatel povinen předat zhotoviteli soupis těchto změn, který zhotovitel ocení podle cenové úrovně a jednotkových cen použitých pro návrh ceny díla. Pokud se bude jednat o vícepráce, které v položkách nebyly oceněny pro návrh ceny díla, budou jednotlivé položky oceněny maximálně v cenách ceníku </w:t>
      </w:r>
      <w:r w:rsidR="00DB1E67">
        <w:rPr>
          <w:sz w:val="22"/>
          <w:szCs w:val="22"/>
        </w:rPr>
        <w:t>URS</w:t>
      </w:r>
      <w:r w:rsidRPr="00B727AA">
        <w:rPr>
          <w:sz w:val="22"/>
          <w:szCs w:val="22"/>
        </w:rPr>
        <w:t xml:space="preserve"> v aktuální cenové úrovni období realizace díla, ponížené u každé položky o tolik procent, o kolik byla nižší celková cena díla bez DPH nabídnutá </w:t>
      </w:r>
      <w:r w:rsidR="00047730" w:rsidRPr="00B727AA">
        <w:rPr>
          <w:sz w:val="22"/>
          <w:szCs w:val="22"/>
        </w:rPr>
        <w:t xml:space="preserve">zhotovitelem </w:t>
      </w:r>
      <w:r w:rsidRPr="00B92FFD">
        <w:rPr>
          <w:sz w:val="22"/>
          <w:szCs w:val="22"/>
        </w:rPr>
        <w:t>v</w:t>
      </w:r>
      <w:r w:rsidR="00395D04" w:rsidRPr="00E804FE">
        <w:rPr>
          <w:sz w:val="22"/>
          <w:szCs w:val="22"/>
        </w:rPr>
        <w:t>e výběrovém</w:t>
      </w:r>
      <w:r w:rsidRPr="00E804FE">
        <w:rPr>
          <w:sz w:val="22"/>
          <w:szCs w:val="22"/>
        </w:rPr>
        <w:t xml:space="preserve"> řízení oproti předpokládan</w:t>
      </w:r>
      <w:r w:rsidR="001A0AE9" w:rsidRPr="00B727AA">
        <w:rPr>
          <w:sz w:val="22"/>
          <w:szCs w:val="22"/>
        </w:rPr>
        <w:t>é</w:t>
      </w:r>
      <w:r w:rsidRPr="00B727AA">
        <w:rPr>
          <w:sz w:val="22"/>
          <w:szCs w:val="22"/>
        </w:rPr>
        <w:t xml:space="preserve"> </w:t>
      </w:r>
      <w:r w:rsidR="00244AE1" w:rsidRPr="00B727AA">
        <w:rPr>
          <w:sz w:val="22"/>
          <w:szCs w:val="22"/>
        </w:rPr>
        <w:t>hodnot</w:t>
      </w:r>
      <w:r w:rsidR="001A0AE9" w:rsidRPr="00B727AA">
        <w:rPr>
          <w:sz w:val="22"/>
          <w:szCs w:val="22"/>
        </w:rPr>
        <w:t>ě</w:t>
      </w:r>
      <w:r w:rsidR="00244AE1" w:rsidRPr="00B727AA">
        <w:rPr>
          <w:sz w:val="22"/>
          <w:szCs w:val="22"/>
        </w:rPr>
        <w:t xml:space="preserve"> veřejné zakázky</w:t>
      </w:r>
      <w:r w:rsidRPr="00B727AA">
        <w:rPr>
          <w:sz w:val="22"/>
          <w:szCs w:val="22"/>
        </w:rPr>
        <w:t xml:space="preserve"> (bez DPH)</w:t>
      </w:r>
      <w:r w:rsidR="004F600E" w:rsidRPr="00B727AA">
        <w:rPr>
          <w:sz w:val="22"/>
          <w:szCs w:val="22"/>
        </w:rPr>
        <w:t>, jak ji objednatel uvedl</w:t>
      </w:r>
      <w:r w:rsidRPr="00B727AA">
        <w:rPr>
          <w:sz w:val="22"/>
          <w:szCs w:val="22"/>
        </w:rPr>
        <w:t xml:space="preserve"> v</w:t>
      </w:r>
      <w:r w:rsidR="004F600E" w:rsidRPr="00B727AA">
        <w:rPr>
          <w:sz w:val="22"/>
          <w:szCs w:val="22"/>
        </w:rPr>
        <w:t> Z</w:t>
      </w:r>
      <w:r w:rsidRPr="00B727AA">
        <w:rPr>
          <w:sz w:val="22"/>
          <w:szCs w:val="22"/>
        </w:rPr>
        <w:t>adávací</w:t>
      </w:r>
      <w:r w:rsidR="004F600E" w:rsidRPr="00B727AA">
        <w:rPr>
          <w:sz w:val="22"/>
          <w:szCs w:val="22"/>
        </w:rPr>
        <w:t xml:space="preserve"> dokumentaci</w:t>
      </w:r>
      <w:r w:rsidRPr="00B727AA">
        <w:rPr>
          <w:sz w:val="22"/>
          <w:szCs w:val="22"/>
        </w:rPr>
        <w:t>; v případě, že celková cena díla bez DPH nabídnutá</w:t>
      </w:r>
      <w:r w:rsidR="001A0AE9" w:rsidRPr="00B727AA">
        <w:rPr>
          <w:sz w:val="22"/>
          <w:szCs w:val="22"/>
        </w:rPr>
        <w:t xml:space="preserve"> zhotovitelem</w:t>
      </w:r>
      <w:r w:rsidRPr="00B727AA">
        <w:rPr>
          <w:sz w:val="22"/>
          <w:szCs w:val="22"/>
        </w:rPr>
        <w:t xml:space="preserve"> byla stejná nebo vyšší než předpokládaná </w:t>
      </w:r>
      <w:r w:rsidR="00244AE1" w:rsidRPr="00B727AA">
        <w:rPr>
          <w:sz w:val="22"/>
          <w:szCs w:val="22"/>
        </w:rPr>
        <w:t>hodnota veřejné zakázky</w:t>
      </w:r>
      <w:r w:rsidRPr="00B727AA">
        <w:rPr>
          <w:sz w:val="22"/>
          <w:szCs w:val="22"/>
        </w:rPr>
        <w:t xml:space="preserve"> (bez DPH), pak budou jednotlivé položky oceněny maximálně v cenách ceníku </w:t>
      </w:r>
      <w:r w:rsidR="00DB1E67">
        <w:rPr>
          <w:sz w:val="22"/>
          <w:szCs w:val="22"/>
        </w:rPr>
        <w:t>URS</w:t>
      </w:r>
      <w:r w:rsidRPr="00B727AA">
        <w:rPr>
          <w:sz w:val="22"/>
          <w:szCs w:val="22"/>
        </w:rPr>
        <w:t xml:space="preserve"> v aktuální cenové úrovni období realizace díla. V odůvodněných případech se strany mohou dohodnout jinak. </w:t>
      </w:r>
    </w:p>
    <w:p w14:paraId="1DB8CDBA" w14:textId="77777777" w:rsidR="005A755E" w:rsidRPr="00B727AA" w:rsidRDefault="005A755E" w:rsidP="0082177D">
      <w:pPr>
        <w:numPr>
          <w:ilvl w:val="0"/>
          <w:numId w:val="30"/>
        </w:numPr>
        <w:tabs>
          <w:tab w:val="left" w:pos="567"/>
          <w:tab w:val="left" w:pos="993"/>
        </w:tabs>
        <w:spacing w:before="80"/>
        <w:ind w:left="567" w:hanging="567"/>
        <w:jc w:val="both"/>
        <w:rPr>
          <w:sz w:val="22"/>
          <w:szCs w:val="22"/>
        </w:rPr>
      </w:pPr>
      <w:r w:rsidRPr="00B727AA">
        <w:rPr>
          <w:sz w:val="22"/>
          <w:szCs w:val="22"/>
        </w:rPr>
        <w:t>Bez předchozího písemného souhlasu objednatele nesmí být použity jiné materiály, ani technologie, ani provedeny jakékoli změny oproti Projektové dokumentaci, jejímu případnému upřesnění</w:t>
      </w:r>
      <w:r w:rsidR="00CB6B65" w:rsidRPr="00B727AA">
        <w:rPr>
          <w:sz w:val="22"/>
          <w:szCs w:val="22"/>
        </w:rPr>
        <w:t>,</w:t>
      </w:r>
      <w:r w:rsidRPr="00B727AA">
        <w:rPr>
          <w:sz w:val="22"/>
          <w:szCs w:val="22"/>
        </w:rPr>
        <w:t xml:space="preserve"> a Cenové nabídce.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55B91ACE" w14:textId="77777777" w:rsidR="005A755E" w:rsidRPr="00B727AA" w:rsidRDefault="005A755E" w:rsidP="0082177D">
      <w:pPr>
        <w:numPr>
          <w:ilvl w:val="0"/>
          <w:numId w:val="30"/>
        </w:numPr>
        <w:tabs>
          <w:tab w:val="left" w:pos="567"/>
          <w:tab w:val="left" w:pos="851"/>
        </w:tabs>
        <w:spacing w:before="80"/>
        <w:ind w:left="567" w:hanging="567"/>
        <w:jc w:val="both"/>
        <w:rPr>
          <w:sz w:val="22"/>
          <w:szCs w:val="22"/>
        </w:rPr>
      </w:pPr>
      <w:r w:rsidRPr="00B727AA">
        <w:rPr>
          <w:sz w:val="22"/>
          <w:szCs w:val="22"/>
        </w:rPr>
        <w:t xml:space="preserve">Objednatel je oprávněn i v průběhu realizace požadovat záměny materiálů, výrobků, konstrukcí a technologií oproti původně navrženým a zhotovitel je povinen na tyto záměny přistoupit, přičemž tímto jednáním nesmí dojít k porušení zákona o </w:t>
      </w:r>
      <w:r w:rsidR="00AB2B90" w:rsidRPr="00B727AA">
        <w:rPr>
          <w:sz w:val="22"/>
          <w:szCs w:val="22"/>
        </w:rPr>
        <w:t xml:space="preserve">zadávání </w:t>
      </w:r>
      <w:r w:rsidRPr="00B727AA">
        <w:rPr>
          <w:sz w:val="22"/>
          <w:szCs w:val="22"/>
        </w:rPr>
        <w:t>veřejných zakáz</w:t>
      </w:r>
      <w:r w:rsidR="00AB2B90" w:rsidRPr="00B727AA">
        <w:rPr>
          <w:sz w:val="22"/>
          <w:szCs w:val="22"/>
        </w:rPr>
        <w:t>e</w:t>
      </w:r>
      <w:r w:rsidRPr="00B727AA">
        <w:rPr>
          <w:sz w:val="22"/>
          <w:szCs w:val="22"/>
        </w:rPr>
        <w:t>k. Požadavek na záměnu materiálů musí být písemný. Pokud v důsledku záměny materiálů dojde ke zvýšení či snížení ceny díla, strany si tyto rozdíly vypořádají, a to dodatkem ke smlouvě.</w:t>
      </w:r>
    </w:p>
    <w:p w14:paraId="3946408E" w14:textId="77777777" w:rsidR="005A755E" w:rsidRPr="00B727AA" w:rsidRDefault="005A755E" w:rsidP="00CA5957">
      <w:pPr>
        <w:numPr>
          <w:ilvl w:val="0"/>
          <w:numId w:val="30"/>
        </w:numPr>
        <w:tabs>
          <w:tab w:val="left" w:pos="567"/>
        </w:tabs>
        <w:spacing w:before="80"/>
        <w:ind w:left="567" w:hanging="567"/>
        <w:jc w:val="both"/>
        <w:rPr>
          <w:sz w:val="22"/>
          <w:szCs w:val="22"/>
        </w:rPr>
      </w:pPr>
      <w:r w:rsidRPr="00B727AA">
        <w:rPr>
          <w:sz w:val="22"/>
          <w:szCs w:val="22"/>
        </w:rPr>
        <w:t>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méněpráce) bude snížena cena díla. Zhotovitel je povinen na změnu rozsahu díla požadovanou objednatelem přistoupit. V případě změny rozsahu díla bude mezi smluvními stranami uzavřen dodatek, a to v souladu se zákonem o</w:t>
      </w:r>
      <w:r w:rsidR="00AB2B90" w:rsidRPr="00B727AA">
        <w:rPr>
          <w:sz w:val="22"/>
          <w:szCs w:val="22"/>
        </w:rPr>
        <w:t xml:space="preserve"> zadávání</w:t>
      </w:r>
      <w:r w:rsidRPr="00B727AA">
        <w:rPr>
          <w:sz w:val="22"/>
          <w:szCs w:val="22"/>
        </w:rPr>
        <w:t xml:space="preserve"> veřejných zakáz</w:t>
      </w:r>
      <w:r w:rsidR="00AB2B90" w:rsidRPr="00B727AA">
        <w:rPr>
          <w:sz w:val="22"/>
          <w:szCs w:val="22"/>
        </w:rPr>
        <w:t>e</w:t>
      </w:r>
      <w:r w:rsidRPr="00B727AA">
        <w:rPr>
          <w:sz w:val="22"/>
          <w:szCs w:val="22"/>
        </w:rPr>
        <w:t>k.</w:t>
      </w:r>
    </w:p>
    <w:p w14:paraId="57275AC1" w14:textId="77777777" w:rsidR="005A755E" w:rsidRPr="00B727AA" w:rsidRDefault="005A755E" w:rsidP="00BB5A4C">
      <w:pPr>
        <w:tabs>
          <w:tab w:val="left" w:pos="567"/>
          <w:tab w:val="left" w:pos="2127"/>
        </w:tabs>
        <w:jc w:val="center"/>
        <w:rPr>
          <w:b/>
          <w:sz w:val="22"/>
          <w:szCs w:val="22"/>
        </w:rPr>
      </w:pPr>
    </w:p>
    <w:p w14:paraId="1BD18FC8" w14:textId="77777777" w:rsidR="00E54CEF" w:rsidRPr="00B727AA" w:rsidRDefault="00E54CEF" w:rsidP="00BB5A4C">
      <w:pPr>
        <w:tabs>
          <w:tab w:val="left" w:pos="567"/>
          <w:tab w:val="left" w:pos="2127"/>
        </w:tabs>
        <w:jc w:val="center"/>
        <w:rPr>
          <w:b/>
          <w:sz w:val="22"/>
          <w:szCs w:val="22"/>
        </w:rPr>
      </w:pPr>
      <w:r w:rsidRPr="00B727AA">
        <w:rPr>
          <w:b/>
          <w:sz w:val="22"/>
          <w:szCs w:val="22"/>
        </w:rPr>
        <w:t>V</w:t>
      </w:r>
      <w:r w:rsidR="00A858BC" w:rsidRPr="00B727AA">
        <w:rPr>
          <w:b/>
          <w:sz w:val="22"/>
          <w:szCs w:val="22"/>
        </w:rPr>
        <w:t>I</w:t>
      </w:r>
      <w:r w:rsidRPr="00B727AA">
        <w:rPr>
          <w:b/>
          <w:sz w:val="22"/>
          <w:szCs w:val="22"/>
        </w:rPr>
        <w:t>.</w:t>
      </w:r>
    </w:p>
    <w:p w14:paraId="5185B430" w14:textId="77777777" w:rsidR="00E54CEF" w:rsidRPr="00B727AA" w:rsidRDefault="00E54CEF" w:rsidP="001A36B1">
      <w:pPr>
        <w:tabs>
          <w:tab w:val="left" w:pos="567"/>
          <w:tab w:val="left" w:pos="2127"/>
        </w:tabs>
        <w:spacing w:after="80"/>
        <w:jc w:val="center"/>
        <w:rPr>
          <w:sz w:val="22"/>
          <w:szCs w:val="22"/>
        </w:rPr>
      </w:pPr>
      <w:r w:rsidRPr="00B727AA">
        <w:rPr>
          <w:b/>
          <w:sz w:val="22"/>
          <w:szCs w:val="22"/>
        </w:rPr>
        <w:t>Fakturace,</w:t>
      </w:r>
      <w:r w:rsidR="00010500" w:rsidRPr="00B727AA">
        <w:rPr>
          <w:b/>
          <w:sz w:val="22"/>
          <w:szCs w:val="22"/>
        </w:rPr>
        <w:t xml:space="preserve"> platební podmínky</w:t>
      </w:r>
    </w:p>
    <w:p w14:paraId="115E68B0" w14:textId="77777777" w:rsidR="00E54CEF" w:rsidRPr="00B727AA" w:rsidRDefault="00E54CEF" w:rsidP="00A57DFF">
      <w:pPr>
        <w:pStyle w:val="Zkladntext2"/>
        <w:numPr>
          <w:ilvl w:val="0"/>
          <w:numId w:val="6"/>
        </w:numPr>
        <w:tabs>
          <w:tab w:val="left" w:pos="567"/>
        </w:tabs>
        <w:spacing w:after="80" w:line="240" w:lineRule="auto"/>
        <w:ind w:left="567" w:hanging="567"/>
        <w:jc w:val="both"/>
        <w:rPr>
          <w:snapToGrid w:val="0"/>
          <w:sz w:val="22"/>
          <w:szCs w:val="22"/>
        </w:rPr>
      </w:pPr>
      <w:r w:rsidRPr="00B727AA">
        <w:rPr>
          <w:snapToGrid w:val="0"/>
          <w:sz w:val="22"/>
          <w:szCs w:val="22"/>
        </w:rPr>
        <w:t>V průběhu provádění díla nebude objednatel poskytovat zhotoviteli žádné zálohy.</w:t>
      </w:r>
    </w:p>
    <w:p w14:paraId="6DE2D3D8" w14:textId="53475BFD" w:rsidR="00796BE5" w:rsidRPr="00B727AA" w:rsidRDefault="00E54CEF" w:rsidP="00A57DFF">
      <w:pPr>
        <w:pStyle w:val="Zkladntext2"/>
        <w:numPr>
          <w:ilvl w:val="0"/>
          <w:numId w:val="6"/>
        </w:numPr>
        <w:tabs>
          <w:tab w:val="left" w:pos="567"/>
        </w:tabs>
        <w:spacing w:after="0" w:line="240" w:lineRule="auto"/>
        <w:ind w:left="567" w:hanging="567"/>
        <w:jc w:val="both"/>
        <w:rPr>
          <w:snapToGrid w:val="0"/>
          <w:sz w:val="22"/>
          <w:szCs w:val="22"/>
        </w:rPr>
      </w:pPr>
      <w:r w:rsidRPr="00B727AA">
        <w:rPr>
          <w:sz w:val="22"/>
          <w:szCs w:val="22"/>
        </w:rPr>
        <w:t xml:space="preserve">Veškeré provedené práce a dodávky budou </w:t>
      </w:r>
      <w:r w:rsidR="00203C91">
        <w:rPr>
          <w:sz w:val="22"/>
          <w:szCs w:val="22"/>
        </w:rPr>
        <w:t xml:space="preserve">fakturovány </w:t>
      </w:r>
      <w:r w:rsidRPr="00B727AA">
        <w:rPr>
          <w:sz w:val="22"/>
          <w:szCs w:val="22"/>
        </w:rPr>
        <w:t xml:space="preserve">1x měsíčně. </w:t>
      </w:r>
    </w:p>
    <w:p w14:paraId="31E5F03E" w14:textId="77777777" w:rsidR="00796BE5" w:rsidRPr="00B727AA" w:rsidRDefault="00A348D5" w:rsidP="00796BE5">
      <w:pPr>
        <w:pStyle w:val="Zkladntext2"/>
        <w:tabs>
          <w:tab w:val="left" w:pos="567"/>
        </w:tabs>
        <w:spacing w:after="0" w:line="240" w:lineRule="auto"/>
        <w:ind w:left="567"/>
        <w:jc w:val="both"/>
        <w:rPr>
          <w:sz w:val="22"/>
          <w:szCs w:val="22"/>
        </w:rPr>
      </w:pPr>
      <w:r w:rsidRPr="00B727AA">
        <w:rPr>
          <w:sz w:val="22"/>
          <w:szCs w:val="22"/>
        </w:rPr>
        <w:t>Před vystavením faktury z</w:t>
      </w:r>
      <w:r w:rsidR="00E54CEF" w:rsidRPr="00B727AA">
        <w:rPr>
          <w:sz w:val="22"/>
          <w:szCs w:val="22"/>
        </w:rPr>
        <w:t xml:space="preserve">hotovitel předloží </w:t>
      </w:r>
      <w:r w:rsidR="00AB2B90" w:rsidRPr="00B727AA">
        <w:rPr>
          <w:sz w:val="22"/>
          <w:szCs w:val="22"/>
        </w:rPr>
        <w:t>objednateli</w:t>
      </w:r>
      <w:r w:rsidR="00591BC7" w:rsidRPr="00B727AA">
        <w:rPr>
          <w:sz w:val="22"/>
          <w:szCs w:val="22"/>
        </w:rPr>
        <w:t xml:space="preserve"> nebo </w:t>
      </w:r>
      <w:r w:rsidR="00E54CEF" w:rsidRPr="00B727AA">
        <w:rPr>
          <w:sz w:val="22"/>
          <w:szCs w:val="22"/>
        </w:rPr>
        <w:t>zástupci pro věci technické objednatele vždy nejpozději do 5-tého dne měsíce následujícího po měsíci, v němž byly práce provedeny, soupis takto provedených prací a dodávek oceněný v souladu s Cenovou nabídkou</w:t>
      </w:r>
      <w:r w:rsidR="00DA0C03" w:rsidRPr="00B727AA">
        <w:rPr>
          <w:sz w:val="22"/>
          <w:szCs w:val="22"/>
        </w:rPr>
        <w:t>.</w:t>
      </w:r>
      <w:r w:rsidR="00E54CEF" w:rsidRPr="00B727AA">
        <w:rPr>
          <w:sz w:val="22"/>
          <w:szCs w:val="22"/>
        </w:rPr>
        <w:t xml:space="preserve"> </w:t>
      </w:r>
      <w:r w:rsidR="00796BE5" w:rsidRPr="00B727AA">
        <w:rPr>
          <w:sz w:val="22"/>
          <w:szCs w:val="22"/>
        </w:rPr>
        <w:t xml:space="preserve">Soupis provedených prací a dodávek předloží </w:t>
      </w:r>
      <w:r w:rsidR="00591BC7" w:rsidRPr="00B727AA">
        <w:rPr>
          <w:sz w:val="22"/>
          <w:szCs w:val="22"/>
        </w:rPr>
        <w:t xml:space="preserve">zhotovitel </w:t>
      </w:r>
      <w:r w:rsidR="004E4F2C" w:rsidRPr="00B727AA">
        <w:rPr>
          <w:sz w:val="22"/>
          <w:szCs w:val="22"/>
        </w:rPr>
        <w:t xml:space="preserve">elektronicky </w:t>
      </w:r>
      <w:r w:rsidR="00591BC7" w:rsidRPr="00B727AA">
        <w:rPr>
          <w:sz w:val="22"/>
          <w:szCs w:val="22"/>
        </w:rPr>
        <w:t>ve formátu, který objednatel zhotoviteli sdělí.</w:t>
      </w:r>
    </w:p>
    <w:p w14:paraId="5D3E4E38" w14:textId="77777777" w:rsidR="007C6BE3" w:rsidRPr="00B727AA" w:rsidRDefault="00E54CEF" w:rsidP="007C6BE3">
      <w:pPr>
        <w:pStyle w:val="Zkladntext2"/>
        <w:tabs>
          <w:tab w:val="left" w:pos="567"/>
        </w:tabs>
        <w:spacing w:after="0" w:line="240" w:lineRule="auto"/>
        <w:ind w:left="567"/>
        <w:jc w:val="both"/>
        <w:rPr>
          <w:sz w:val="22"/>
          <w:szCs w:val="22"/>
        </w:rPr>
      </w:pPr>
      <w:r w:rsidRPr="00B727AA">
        <w:rPr>
          <w:sz w:val="22"/>
          <w:szCs w:val="22"/>
        </w:rPr>
        <w:t xml:space="preserve">Po odsouhlasení soupisu provedených prací a dodávek zástupcem pro věci technické objednatele vystaví zhotovitel fakturu ve dvou vyhotoveních. </w:t>
      </w:r>
    </w:p>
    <w:p w14:paraId="3A4B9010" w14:textId="77777777" w:rsidR="007C6BE3" w:rsidRPr="00B727AA" w:rsidRDefault="00E54CEF" w:rsidP="00571AB4">
      <w:pPr>
        <w:pStyle w:val="Zkladntext2"/>
        <w:tabs>
          <w:tab w:val="left" w:pos="567"/>
        </w:tabs>
        <w:spacing w:after="0" w:line="240" w:lineRule="auto"/>
        <w:ind w:left="567"/>
        <w:jc w:val="both"/>
        <w:rPr>
          <w:sz w:val="22"/>
          <w:szCs w:val="22"/>
        </w:rPr>
      </w:pPr>
      <w:r w:rsidRPr="00B727AA">
        <w:rPr>
          <w:sz w:val="22"/>
          <w:szCs w:val="22"/>
        </w:rPr>
        <w:t xml:space="preserve">Dnem uskutečnění zdanitelného plnění je vždy poslední den kalendářního měsíce, za který je soupis zpracován a odsouhlasen. </w:t>
      </w:r>
    </w:p>
    <w:p w14:paraId="7FE287DB" w14:textId="77777777" w:rsidR="005C3AA1" w:rsidRPr="00B727AA" w:rsidRDefault="00E54CEF" w:rsidP="00A57DFF">
      <w:pPr>
        <w:pStyle w:val="Zkladntext2"/>
        <w:tabs>
          <w:tab w:val="left" w:pos="567"/>
        </w:tabs>
        <w:spacing w:after="80" w:line="240" w:lineRule="auto"/>
        <w:ind w:left="567"/>
        <w:jc w:val="both"/>
        <w:rPr>
          <w:snapToGrid w:val="0"/>
          <w:sz w:val="22"/>
          <w:szCs w:val="22"/>
        </w:rPr>
      </w:pPr>
      <w:r w:rsidRPr="00B727AA">
        <w:rPr>
          <w:snapToGrid w:val="0"/>
          <w:sz w:val="22"/>
          <w:szCs w:val="22"/>
        </w:rPr>
        <w:t>N</w:t>
      </w:r>
      <w:r w:rsidRPr="00B727AA">
        <w:rPr>
          <w:sz w:val="22"/>
          <w:szCs w:val="22"/>
        </w:rPr>
        <w:t xml:space="preserve">edílnou součástí každého vyhotovení faktury musí být soupis provedených prací a dodávek odsouhlasený zástupcem pro věci technické objednatele. Bez tohoto odsouhlaseného soupisu prací a dodávek je faktura </w:t>
      </w:r>
      <w:r w:rsidR="002B784A" w:rsidRPr="00B727AA">
        <w:rPr>
          <w:sz w:val="22"/>
          <w:szCs w:val="22"/>
        </w:rPr>
        <w:t>neúplná</w:t>
      </w:r>
      <w:r w:rsidRPr="00B727AA">
        <w:rPr>
          <w:sz w:val="22"/>
          <w:szCs w:val="22"/>
        </w:rPr>
        <w:t xml:space="preserve"> a objednatel není povinen ji proplatit. </w:t>
      </w:r>
    </w:p>
    <w:p w14:paraId="3082D8CA" w14:textId="77777777" w:rsidR="00E54CEF" w:rsidRPr="00B727AA" w:rsidRDefault="005C3AA1" w:rsidP="00A57DFF">
      <w:pPr>
        <w:pStyle w:val="Zkladntext2"/>
        <w:numPr>
          <w:ilvl w:val="0"/>
          <w:numId w:val="6"/>
        </w:numPr>
        <w:tabs>
          <w:tab w:val="left" w:pos="567"/>
        </w:tabs>
        <w:spacing w:after="80" w:line="240" w:lineRule="auto"/>
        <w:ind w:left="567" w:hanging="567"/>
        <w:jc w:val="both"/>
        <w:rPr>
          <w:snapToGrid w:val="0"/>
          <w:sz w:val="22"/>
          <w:szCs w:val="22"/>
        </w:rPr>
      </w:pPr>
      <w:r w:rsidRPr="00B727AA">
        <w:rPr>
          <w:sz w:val="22"/>
          <w:szCs w:val="22"/>
        </w:rPr>
        <w:t>Konečnou</w:t>
      </w:r>
      <w:r w:rsidR="002A6953" w:rsidRPr="00B727AA">
        <w:rPr>
          <w:sz w:val="22"/>
          <w:szCs w:val="22"/>
        </w:rPr>
        <w:t xml:space="preserve"> fakturu vystaví zhotovitel ke dni předání díla.</w:t>
      </w:r>
      <w:r w:rsidRPr="00B727AA">
        <w:rPr>
          <w:sz w:val="22"/>
          <w:szCs w:val="22"/>
        </w:rPr>
        <w:t xml:space="preserve"> Přílohou konečné faktury musí být též předávací protokol.</w:t>
      </w:r>
    </w:p>
    <w:p w14:paraId="26C39D85" w14:textId="77777777" w:rsidR="00E54CEF" w:rsidRPr="00B727AA" w:rsidRDefault="00E54CEF" w:rsidP="00A57DFF">
      <w:pPr>
        <w:pStyle w:val="Zkladntext2"/>
        <w:numPr>
          <w:ilvl w:val="0"/>
          <w:numId w:val="6"/>
        </w:numPr>
        <w:tabs>
          <w:tab w:val="left" w:pos="567"/>
        </w:tabs>
        <w:spacing w:after="80" w:line="240" w:lineRule="auto"/>
        <w:ind w:left="567" w:hanging="567"/>
        <w:jc w:val="both"/>
        <w:rPr>
          <w:sz w:val="22"/>
          <w:szCs w:val="22"/>
        </w:rPr>
      </w:pPr>
      <w:r w:rsidRPr="00B727AA">
        <w:rPr>
          <w:sz w:val="22"/>
          <w:szCs w:val="22"/>
        </w:rPr>
        <w:t xml:space="preserve">Nedojde-li mezi oběma stranami k dohodě při odsouhlasení množství nebo druhu provedených prací a dodávek, je zhotovitel oprávněn fakturovat pouze práce a dodávky, u kterých nedošlo k rozporu. </w:t>
      </w:r>
    </w:p>
    <w:p w14:paraId="476B0EE1" w14:textId="77777777" w:rsidR="004E7FD9" w:rsidRPr="00B727AA" w:rsidRDefault="00E54CEF" w:rsidP="004E7FD9">
      <w:pPr>
        <w:pStyle w:val="Zkladntext2"/>
        <w:numPr>
          <w:ilvl w:val="0"/>
          <w:numId w:val="6"/>
        </w:numPr>
        <w:tabs>
          <w:tab w:val="left" w:pos="567"/>
        </w:tabs>
        <w:spacing w:after="80" w:line="240" w:lineRule="auto"/>
        <w:ind w:left="567" w:hanging="567"/>
        <w:jc w:val="both"/>
        <w:rPr>
          <w:sz w:val="22"/>
          <w:szCs w:val="22"/>
        </w:rPr>
      </w:pPr>
      <w:r w:rsidRPr="00B727AA">
        <w:rPr>
          <w:sz w:val="22"/>
          <w:szCs w:val="22"/>
        </w:rPr>
        <w:t xml:space="preserve">Splatnost faktur činí </w:t>
      </w:r>
      <w:r w:rsidR="00E73809" w:rsidRPr="00B727AA">
        <w:rPr>
          <w:sz w:val="22"/>
          <w:szCs w:val="22"/>
        </w:rPr>
        <w:t>3</w:t>
      </w:r>
      <w:r w:rsidR="00493195" w:rsidRPr="00B727AA">
        <w:rPr>
          <w:sz w:val="22"/>
          <w:szCs w:val="22"/>
        </w:rPr>
        <w:t>0</w:t>
      </w:r>
      <w:r w:rsidRPr="00B727AA">
        <w:rPr>
          <w:sz w:val="22"/>
          <w:szCs w:val="22"/>
        </w:rPr>
        <w:t xml:space="preserve"> dnů ode dne, kdy zhotovitel doručí oprávněně vystavenou fakturu včetně příloh objednateli.</w:t>
      </w:r>
    </w:p>
    <w:p w14:paraId="4BAD1C71" w14:textId="77777777" w:rsidR="00E54CEF" w:rsidRPr="00B727AA" w:rsidRDefault="00E54CEF" w:rsidP="000F167F">
      <w:pPr>
        <w:pStyle w:val="Zkladntext2"/>
        <w:numPr>
          <w:ilvl w:val="0"/>
          <w:numId w:val="6"/>
        </w:numPr>
        <w:tabs>
          <w:tab w:val="left" w:pos="567"/>
        </w:tabs>
        <w:spacing w:after="80" w:line="240" w:lineRule="auto"/>
        <w:ind w:left="567" w:hanging="567"/>
        <w:jc w:val="both"/>
        <w:rPr>
          <w:sz w:val="22"/>
          <w:szCs w:val="22"/>
        </w:rPr>
      </w:pPr>
      <w:r w:rsidRPr="00B727AA">
        <w:rPr>
          <w:sz w:val="22"/>
          <w:szCs w:val="22"/>
        </w:rPr>
        <w:t xml:space="preserve">Faktury musí obsahovat náležitosti daňového dokladu a musí formou a obsahem odpovídat zákonu o účetnictví a zákonu o dani z přidané hodnoty. </w:t>
      </w:r>
    </w:p>
    <w:p w14:paraId="4B2908BF" w14:textId="35D11031" w:rsidR="00E54CEF" w:rsidRPr="00B727AA" w:rsidRDefault="0015522A" w:rsidP="00E2532E">
      <w:pPr>
        <w:pStyle w:val="Zkladntext2"/>
        <w:numPr>
          <w:ilvl w:val="0"/>
          <w:numId w:val="6"/>
        </w:numPr>
        <w:tabs>
          <w:tab w:val="left" w:pos="567"/>
        </w:tabs>
        <w:spacing w:after="80" w:line="240" w:lineRule="auto"/>
        <w:ind w:left="567" w:hanging="567"/>
        <w:jc w:val="both"/>
        <w:rPr>
          <w:sz w:val="22"/>
          <w:szCs w:val="22"/>
        </w:rPr>
      </w:pPr>
      <w:r w:rsidRPr="00B727AA">
        <w:rPr>
          <w:sz w:val="22"/>
          <w:szCs w:val="22"/>
        </w:rPr>
        <w:t>Každá faktura musí být označena číslem projektu</w:t>
      </w:r>
      <w:r w:rsidRPr="00E9642A">
        <w:rPr>
          <w:sz w:val="22"/>
          <w:szCs w:val="22"/>
        </w:rPr>
        <w:t>:</w:t>
      </w:r>
      <w:r w:rsidR="001A6643" w:rsidRPr="00E9642A">
        <w:rPr>
          <w:sz w:val="22"/>
          <w:szCs w:val="22"/>
        </w:rPr>
        <w:t xml:space="preserve"> </w:t>
      </w:r>
      <w:r w:rsidR="00132052" w:rsidRPr="00E9642A">
        <w:rPr>
          <w:sz w:val="22"/>
          <w:szCs w:val="22"/>
        </w:rPr>
        <w:t>CZ.06.05.01/00/22_48/0004607</w:t>
      </w:r>
      <w:r w:rsidR="001A6643" w:rsidRPr="00E9642A">
        <w:rPr>
          <w:sz w:val="22"/>
          <w:szCs w:val="22"/>
        </w:rPr>
        <w:t>.</w:t>
      </w:r>
      <w:r w:rsidRPr="00E9642A">
        <w:rPr>
          <w:sz w:val="22"/>
          <w:szCs w:val="22"/>
        </w:rPr>
        <w:t xml:space="preserve"> </w:t>
      </w:r>
      <w:r w:rsidR="00E54CEF" w:rsidRPr="00E9642A">
        <w:rPr>
          <w:sz w:val="22"/>
          <w:szCs w:val="22"/>
        </w:rPr>
        <w:t xml:space="preserve">Objednatel </w:t>
      </w:r>
      <w:r w:rsidR="00E54CEF" w:rsidRPr="00B727AA">
        <w:rPr>
          <w:sz w:val="22"/>
          <w:szCs w:val="22"/>
        </w:rPr>
        <w:t>je oprávněn stanovit zhotoviteli</w:t>
      </w:r>
      <w:r w:rsidRPr="00B727AA">
        <w:rPr>
          <w:sz w:val="22"/>
          <w:szCs w:val="22"/>
        </w:rPr>
        <w:t xml:space="preserve"> další</w:t>
      </w:r>
      <w:r w:rsidR="00E54CEF" w:rsidRPr="00B727AA">
        <w:rPr>
          <w:sz w:val="22"/>
          <w:szCs w:val="22"/>
        </w:rPr>
        <w:t xml:space="preserve"> požadavky na obsah a podobu faktur, a to před vystavením první faktury</w:t>
      </w:r>
      <w:r w:rsidR="00077DFC" w:rsidRPr="00B727AA">
        <w:rPr>
          <w:sz w:val="22"/>
          <w:szCs w:val="22"/>
        </w:rPr>
        <w:t>, nebo i v průběhu provádění díla s ohledem na požadavky poskytovatele dotace</w:t>
      </w:r>
      <w:r w:rsidR="00E54CEF" w:rsidRPr="00B727AA">
        <w:rPr>
          <w:sz w:val="22"/>
          <w:szCs w:val="22"/>
        </w:rPr>
        <w:t>. Zhotovitel je povinen takové požadavky objednatele na obsah a podobu faktur akceptovat. V případě, že vystavená faktura nebude obsahovat některou z dohodnutých náležitostí, přílohy nebo údaje dle požadavků objednatele, není objednatel povinen takovou fakturu uhradit a zhotovitel je povinen vystavit novou fakturu s opravenými údaji či náležitostmi, přičemž opětovným doručením nové faktury počne běžet nová lhůta splatnosti od začátku.</w:t>
      </w:r>
    </w:p>
    <w:p w14:paraId="4D953024" w14:textId="77777777" w:rsidR="00E631EF" w:rsidRPr="00B727AA" w:rsidRDefault="00E631EF" w:rsidP="00E631EF">
      <w:pPr>
        <w:pStyle w:val="Zkladntext2"/>
        <w:numPr>
          <w:ilvl w:val="0"/>
          <w:numId w:val="6"/>
        </w:numPr>
        <w:tabs>
          <w:tab w:val="left" w:pos="567"/>
        </w:tabs>
        <w:spacing w:after="0" w:line="240" w:lineRule="auto"/>
        <w:ind w:left="567" w:hanging="567"/>
        <w:jc w:val="both"/>
        <w:rPr>
          <w:sz w:val="22"/>
          <w:szCs w:val="22"/>
        </w:rPr>
      </w:pPr>
      <w:r w:rsidRPr="00B727AA">
        <w:rPr>
          <w:sz w:val="22"/>
          <w:szCs w:val="22"/>
        </w:rPr>
        <w:t xml:space="preserve">Faktura musí dále obsahovat číslo účtu zhotovitele a prohlášení zhotovitele, že: </w:t>
      </w:r>
    </w:p>
    <w:p w14:paraId="6F64B12A" w14:textId="6B4C91D4" w:rsidR="00E631EF" w:rsidRPr="00B727AA" w:rsidRDefault="00E631EF" w:rsidP="00E631EF">
      <w:pPr>
        <w:pStyle w:val="Zkladntext2"/>
        <w:tabs>
          <w:tab w:val="left" w:pos="851"/>
        </w:tabs>
        <w:spacing w:after="0" w:line="240" w:lineRule="auto"/>
        <w:ind w:left="851" w:hanging="284"/>
        <w:jc w:val="both"/>
        <w:rPr>
          <w:sz w:val="22"/>
          <w:szCs w:val="22"/>
        </w:rPr>
      </w:pPr>
      <w:r w:rsidRPr="00B727AA">
        <w:rPr>
          <w:sz w:val="22"/>
          <w:szCs w:val="22"/>
        </w:rPr>
        <w:t xml:space="preserve">- </w:t>
      </w:r>
      <w:r w:rsidRPr="00B727AA">
        <w:rPr>
          <w:sz w:val="22"/>
          <w:szCs w:val="22"/>
        </w:rPr>
        <w:tab/>
        <w:t xml:space="preserve">číslo účtu zhotovitele uvedené na faktuře je zveřejněno správcem daně podle § 96 zákona o DPH; </w:t>
      </w:r>
    </w:p>
    <w:p w14:paraId="04ED7B2B" w14:textId="35A0E6A0" w:rsidR="00E631EF" w:rsidRPr="00B727AA" w:rsidRDefault="00E631EF" w:rsidP="00E631EF">
      <w:pPr>
        <w:pStyle w:val="Zkladntext2"/>
        <w:tabs>
          <w:tab w:val="left" w:pos="851"/>
        </w:tabs>
        <w:spacing w:after="0" w:line="240" w:lineRule="auto"/>
        <w:ind w:left="851" w:hanging="284"/>
        <w:jc w:val="both"/>
        <w:rPr>
          <w:sz w:val="22"/>
          <w:szCs w:val="22"/>
        </w:rPr>
      </w:pPr>
      <w:r w:rsidRPr="00B727AA">
        <w:rPr>
          <w:sz w:val="22"/>
          <w:szCs w:val="22"/>
        </w:rPr>
        <w:t xml:space="preserve">- </w:t>
      </w:r>
      <w:r w:rsidRPr="00B727AA">
        <w:rPr>
          <w:sz w:val="22"/>
          <w:szCs w:val="22"/>
        </w:rPr>
        <w:tab/>
        <w:t xml:space="preserve">zhotovitel není správcem daně veden jako nespolehlivý plátce DPH ve smyslu § 106a zákona o DPH. </w:t>
      </w:r>
    </w:p>
    <w:p w14:paraId="259ACB1B" w14:textId="77777777" w:rsidR="00E631EF" w:rsidRPr="00B727AA" w:rsidRDefault="00E631EF" w:rsidP="00E631EF">
      <w:pPr>
        <w:pStyle w:val="Zkladntext2"/>
        <w:tabs>
          <w:tab w:val="left" w:pos="567"/>
        </w:tabs>
        <w:spacing w:after="80" w:line="240" w:lineRule="auto"/>
        <w:ind w:left="567"/>
        <w:jc w:val="both"/>
        <w:rPr>
          <w:sz w:val="22"/>
          <w:szCs w:val="22"/>
        </w:rPr>
      </w:pPr>
      <w:r w:rsidRPr="00B727AA">
        <w:rPr>
          <w:sz w:val="22"/>
          <w:szCs w:val="22"/>
        </w:rPr>
        <w:t>V případě, že faktura nebude obsahovat náležitosti uvedené v tomto bodě, nebo zhotovitel bude ke dni uskutečnění zdanitelného plnění v příslušné evidenci uveden jako nespolehlivý plátce, je objednatel oprávněn uhradit částku odpovídající výši DPH vyčíslené na této faktuře přímo na účet správce daně podle § 109a zákona o DPH.</w:t>
      </w:r>
    </w:p>
    <w:p w14:paraId="00415E3C" w14:textId="77777777" w:rsidR="00E54CEF" w:rsidRPr="00B727AA" w:rsidRDefault="00E54CEF" w:rsidP="00E631EF">
      <w:pPr>
        <w:pStyle w:val="Zkladntext2"/>
        <w:numPr>
          <w:ilvl w:val="0"/>
          <w:numId w:val="6"/>
        </w:numPr>
        <w:tabs>
          <w:tab w:val="left" w:pos="567"/>
          <w:tab w:val="left" w:pos="993"/>
        </w:tabs>
        <w:spacing w:after="80" w:line="240" w:lineRule="auto"/>
        <w:ind w:left="567" w:hanging="567"/>
        <w:jc w:val="both"/>
        <w:rPr>
          <w:sz w:val="22"/>
          <w:szCs w:val="22"/>
        </w:rPr>
      </w:pPr>
      <w:r w:rsidRPr="00B727AA">
        <w:rPr>
          <w:sz w:val="22"/>
          <w:szCs w:val="22"/>
        </w:rPr>
        <w:t xml:space="preserve">Dojde-li ze strany objednatele k prodlení při úhradě faktury, </w:t>
      </w:r>
      <w:r w:rsidR="001B6E06" w:rsidRPr="00B727AA">
        <w:rPr>
          <w:sz w:val="22"/>
          <w:szCs w:val="22"/>
        </w:rPr>
        <w:t>má</w:t>
      </w:r>
      <w:r w:rsidRPr="00B727AA">
        <w:rPr>
          <w:sz w:val="22"/>
          <w:szCs w:val="22"/>
        </w:rPr>
        <w:t xml:space="preserve"> zhotovitel</w:t>
      </w:r>
      <w:r w:rsidR="001B6E06" w:rsidRPr="00B727AA">
        <w:rPr>
          <w:sz w:val="22"/>
          <w:szCs w:val="22"/>
        </w:rPr>
        <w:t xml:space="preserve"> vůči objednateli právo na</w:t>
      </w:r>
      <w:r w:rsidRPr="00B727AA">
        <w:rPr>
          <w:sz w:val="22"/>
          <w:szCs w:val="22"/>
        </w:rPr>
        <w:t xml:space="preserve"> úrok z prodlení ve výši </w:t>
      </w:r>
      <w:r w:rsidRPr="001715E5">
        <w:rPr>
          <w:sz w:val="22"/>
          <w:szCs w:val="22"/>
        </w:rPr>
        <w:t>0,</w:t>
      </w:r>
      <w:r w:rsidR="00010500" w:rsidRPr="001715E5">
        <w:rPr>
          <w:sz w:val="22"/>
          <w:szCs w:val="22"/>
        </w:rPr>
        <w:t>0</w:t>
      </w:r>
      <w:r w:rsidR="00E565AC" w:rsidRPr="001715E5">
        <w:rPr>
          <w:sz w:val="22"/>
          <w:szCs w:val="22"/>
        </w:rPr>
        <w:t>3</w:t>
      </w:r>
      <w:r w:rsidRPr="001715E5">
        <w:rPr>
          <w:sz w:val="22"/>
          <w:szCs w:val="22"/>
        </w:rPr>
        <w:t> %</w:t>
      </w:r>
      <w:r w:rsidRPr="00B727AA">
        <w:rPr>
          <w:sz w:val="22"/>
          <w:szCs w:val="22"/>
        </w:rPr>
        <w:t xml:space="preserve"> z dlužné částky za každý den prodlení.</w:t>
      </w:r>
    </w:p>
    <w:p w14:paraId="66C8C4EA" w14:textId="77777777" w:rsidR="00E54CEF" w:rsidRPr="00B727AA" w:rsidRDefault="00E54CEF" w:rsidP="00E631EF">
      <w:pPr>
        <w:pStyle w:val="Zkladntext2"/>
        <w:numPr>
          <w:ilvl w:val="0"/>
          <w:numId w:val="6"/>
        </w:numPr>
        <w:tabs>
          <w:tab w:val="left" w:pos="567"/>
          <w:tab w:val="left" w:pos="993"/>
        </w:tabs>
        <w:spacing w:after="80" w:line="240" w:lineRule="auto"/>
        <w:ind w:left="567" w:hanging="567"/>
        <w:jc w:val="both"/>
        <w:rPr>
          <w:sz w:val="22"/>
          <w:szCs w:val="22"/>
        </w:rPr>
      </w:pPr>
      <w:r w:rsidRPr="00B727AA">
        <w:rPr>
          <w:sz w:val="22"/>
          <w:szCs w:val="22"/>
        </w:rPr>
        <w:t xml:space="preserve">Objednatel si vyhrazuje právo kontroly dodacích listů (vč. technických listů) veškerých materiálů. Pokud toto svoje právo bude chtít uplatnit, je povinen o to způsobem uvedeným v článku </w:t>
      </w:r>
      <w:r w:rsidRPr="00166DB2">
        <w:rPr>
          <w:sz w:val="22"/>
          <w:szCs w:val="22"/>
        </w:rPr>
        <w:t>X</w:t>
      </w:r>
      <w:r w:rsidR="00AA5D60" w:rsidRPr="00166DB2">
        <w:rPr>
          <w:sz w:val="22"/>
          <w:szCs w:val="22"/>
        </w:rPr>
        <w:t>V</w:t>
      </w:r>
      <w:r w:rsidRPr="00166DB2">
        <w:rPr>
          <w:sz w:val="22"/>
          <w:szCs w:val="22"/>
        </w:rPr>
        <w:t>II.</w:t>
      </w:r>
      <w:r w:rsidRPr="00B727AA">
        <w:rPr>
          <w:sz w:val="22"/>
          <w:szCs w:val="22"/>
        </w:rPr>
        <w:t xml:space="preserve"> písemně požádat zhotovitele s uvedením toho, které materiály požaduje doložit. </w:t>
      </w:r>
    </w:p>
    <w:p w14:paraId="3F3729CA" w14:textId="77777777" w:rsidR="001B6CF3" w:rsidRPr="00B727AA" w:rsidRDefault="00850DAE" w:rsidP="00E631EF">
      <w:pPr>
        <w:pStyle w:val="Zkladntext2"/>
        <w:numPr>
          <w:ilvl w:val="0"/>
          <w:numId w:val="6"/>
        </w:numPr>
        <w:tabs>
          <w:tab w:val="left" w:pos="567"/>
          <w:tab w:val="left" w:pos="993"/>
        </w:tabs>
        <w:spacing w:after="0" w:line="240" w:lineRule="auto"/>
        <w:ind w:left="567" w:hanging="567"/>
        <w:jc w:val="both"/>
        <w:rPr>
          <w:sz w:val="22"/>
          <w:szCs w:val="22"/>
        </w:rPr>
      </w:pPr>
      <w:r w:rsidRPr="00B727AA">
        <w:rPr>
          <w:sz w:val="22"/>
          <w:szCs w:val="22"/>
        </w:rPr>
        <w:t xml:space="preserve">Vznikne-li </w:t>
      </w:r>
      <w:r w:rsidR="00952210" w:rsidRPr="00B727AA">
        <w:rPr>
          <w:sz w:val="22"/>
          <w:szCs w:val="22"/>
        </w:rPr>
        <w:t xml:space="preserve">podle této smlouvy </w:t>
      </w:r>
      <w:r w:rsidRPr="00B727AA">
        <w:rPr>
          <w:sz w:val="22"/>
          <w:szCs w:val="22"/>
        </w:rPr>
        <w:t>objednateli právo na zaplacení smluvní pokuty</w:t>
      </w:r>
      <w:r w:rsidR="00BA030E" w:rsidRPr="00B727AA">
        <w:rPr>
          <w:sz w:val="22"/>
          <w:szCs w:val="22"/>
        </w:rPr>
        <w:t xml:space="preserve"> vůči zhotoviteli</w:t>
      </w:r>
      <w:r w:rsidR="005512B8" w:rsidRPr="00B727AA">
        <w:rPr>
          <w:sz w:val="22"/>
          <w:szCs w:val="22"/>
        </w:rPr>
        <w:t>,</w:t>
      </w:r>
      <w:r w:rsidR="001B6E06" w:rsidRPr="00B727AA">
        <w:rPr>
          <w:sz w:val="22"/>
          <w:szCs w:val="22"/>
        </w:rPr>
        <w:t xml:space="preserve"> je objednatel oprávněn, nikoliv</w:t>
      </w:r>
      <w:r w:rsidRPr="00B727AA">
        <w:rPr>
          <w:sz w:val="22"/>
          <w:szCs w:val="22"/>
        </w:rPr>
        <w:t xml:space="preserve"> povinen</w:t>
      </w:r>
      <w:r w:rsidR="001B6E06" w:rsidRPr="00B727AA">
        <w:rPr>
          <w:sz w:val="22"/>
          <w:szCs w:val="22"/>
        </w:rPr>
        <w:t>,</w:t>
      </w:r>
      <w:r w:rsidRPr="00B727AA">
        <w:rPr>
          <w:sz w:val="22"/>
          <w:szCs w:val="22"/>
        </w:rPr>
        <w:t xml:space="preserve"> </w:t>
      </w:r>
      <w:r w:rsidR="005512B8" w:rsidRPr="00B727AA">
        <w:rPr>
          <w:sz w:val="22"/>
          <w:szCs w:val="22"/>
        </w:rPr>
        <w:t xml:space="preserve">úhradu </w:t>
      </w:r>
      <w:r w:rsidRPr="00B727AA">
        <w:rPr>
          <w:sz w:val="22"/>
          <w:szCs w:val="22"/>
        </w:rPr>
        <w:t>smluvní pokut</w:t>
      </w:r>
      <w:r w:rsidR="005512B8" w:rsidRPr="00B727AA">
        <w:rPr>
          <w:sz w:val="22"/>
          <w:szCs w:val="22"/>
        </w:rPr>
        <w:t>y</w:t>
      </w:r>
      <w:r w:rsidRPr="00B727AA">
        <w:rPr>
          <w:sz w:val="22"/>
          <w:szCs w:val="22"/>
        </w:rPr>
        <w:t xml:space="preserve"> po zhotoviteli požad</w:t>
      </w:r>
      <w:r w:rsidR="005512B8" w:rsidRPr="00B727AA">
        <w:rPr>
          <w:sz w:val="22"/>
          <w:szCs w:val="22"/>
        </w:rPr>
        <w:t>ovat.</w:t>
      </w:r>
      <w:r w:rsidR="00BA030E" w:rsidRPr="00B727AA">
        <w:rPr>
          <w:sz w:val="22"/>
          <w:szCs w:val="22"/>
        </w:rPr>
        <w:t xml:space="preserve"> </w:t>
      </w:r>
    </w:p>
    <w:p w14:paraId="424AF802" w14:textId="79657FDF" w:rsidR="00E54CEF" w:rsidRDefault="00BA030E" w:rsidP="001B6CF3">
      <w:pPr>
        <w:pStyle w:val="Zkladntext2"/>
        <w:tabs>
          <w:tab w:val="left" w:pos="567"/>
        </w:tabs>
        <w:spacing w:after="0" w:line="240" w:lineRule="auto"/>
        <w:ind w:left="567"/>
        <w:jc w:val="both"/>
        <w:rPr>
          <w:sz w:val="22"/>
          <w:szCs w:val="22"/>
        </w:rPr>
      </w:pPr>
      <w:r w:rsidRPr="00B727AA">
        <w:rPr>
          <w:sz w:val="22"/>
          <w:szCs w:val="22"/>
        </w:rPr>
        <w:t xml:space="preserve">Jestliže se objednatel rozhodne uplatnit právo na zaplacení smluvní pokuty, vystaví zhotoviteli </w:t>
      </w:r>
      <w:r w:rsidR="00E54CEF" w:rsidRPr="00B727AA">
        <w:rPr>
          <w:sz w:val="22"/>
          <w:szCs w:val="22"/>
        </w:rPr>
        <w:t>penalizační fakturu a</w:t>
      </w:r>
      <w:r w:rsidRPr="00B727AA">
        <w:rPr>
          <w:sz w:val="22"/>
          <w:szCs w:val="22"/>
        </w:rPr>
        <w:t xml:space="preserve"> je oprávněn</w:t>
      </w:r>
      <w:r w:rsidR="00E54CEF" w:rsidRPr="00B727AA">
        <w:rPr>
          <w:sz w:val="22"/>
          <w:szCs w:val="22"/>
        </w:rPr>
        <w:t xml:space="preserve"> jednostranně započítat tuto svoji pohledávku vůči pohledávkám zhotovitele. Objednatel je oprávněn kdykoliv započíst své i nesplatné pohledávky vůči zhotoviteli proti pohledávkám zhotovitele vůči objednateli z této smlouvy.</w:t>
      </w:r>
    </w:p>
    <w:p w14:paraId="51194575" w14:textId="77777777" w:rsidR="00E54CEF" w:rsidRPr="00B727AA" w:rsidRDefault="00E54CEF" w:rsidP="00BB5A4C">
      <w:pPr>
        <w:tabs>
          <w:tab w:val="left" w:pos="567"/>
          <w:tab w:val="left" w:pos="2127"/>
        </w:tabs>
        <w:jc w:val="center"/>
        <w:rPr>
          <w:sz w:val="22"/>
          <w:szCs w:val="22"/>
        </w:rPr>
      </w:pPr>
    </w:p>
    <w:p w14:paraId="518A8673" w14:textId="77777777" w:rsidR="00E54CEF" w:rsidRPr="00B727AA" w:rsidRDefault="00E54CEF" w:rsidP="00BB5A4C">
      <w:pPr>
        <w:tabs>
          <w:tab w:val="left" w:pos="567"/>
          <w:tab w:val="left" w:pos="2127"/>
        </w:tabs>
        <w:jc w:val="center"/>
        <w:rPr>
          <w:b/>
          <w:sz w:val="22"/>
          <w:szCs w:val="22"/>
        </w:rPr>
      </w:pPr>
      <w:r w:rsidRPr="00B727AA">
        <w:rPr>
          <w:b/>
          <w:sz w:val="22"/>
          <w:szCs w:val="22"/>
        </w:rPr>
        <w:t>V</w:t>
      </w:r>
      <w:r w:rsidR="00010500" w:rsidRPr="00B727AA">
        <w:rPr>
          <w:b/>
          <w:sz w:val="22"/>
          <w:szCs w:val="22"/>
        </w:rPr>
        <w:t>II</w:t>
      </w:r>
      <w:r w:rsidRPr="00B727AA">
        <w:rPr>
          <w:b/>
          <w:sz w:val="22"/>
          <w:szCs w:val="22"/>
        </w:rPr>
        <w:t xml:space="preserve">. </w:t>
      </w:r>
    </w:p>
    <w:p w14:paraId="4A54C7AA" w14:textId="77777777" w:rsidR="00E54CEF" w:rsidRPr="00B727AA" w:rsidRDefault="00E54CEF" w:rsidP="00EF3BC2">
      <w:pPr>
        <w:tabs>
          <w:tab w:val="left" w:pos="567"/>
          <w:tab w:val="left" w:pos="2127"/>
        </w:tabs>
        <w:spacing w:after="80"/>
        <w:jc w:val="center"/>
        <w:rPr>
          <w:b/>
          <w:sz w:val="22"/>
          <w:szCs w:val="22"/>
        </w:rPr>
      </w:pPr>
      <w:r w:rsidRPr="00B727AA">
        <w:rPr>
          <w:b/>
          <w:sz w:val="22"/>
          <w:szCs w:val="22"/>
        </w:rPr>
        <w:t>Předání a převzetí dokumentace</w:t>
      </w:r>
    </w:p>
    <w:p w14:paraId="317C8F17" w14:textId="706EC8B9" w:rsidR="00E54CEF" w:rsidRPr="00B727AA" w:rsidRDefault="00E54CEF" w:rsidP="00571AB4">
      <w:pPr>
        <w:pStyle w:val="Odstavecseseznamem"/>
        <w:numPr>
          <w:ilvl w:val="0"/>
          <w:numId w:val="23"/>
        </w:numPr>
        <w:spacing w:after="80"/>
        <w:ind w:left="567" w:hanging="567"/>
        <w:contextualSpacing w:val="0"/>
        <w:jc w:val="both"/>
        <w:rPr>
          <w:strike/>
          <w:sz w:val="22"/>
          <w:szCs w:val="22"/>
        </w:rPr>
      </w:pPr>
      <w:r w:rsidRPr="00B727AA">
        <w:rPr>
          <w:sz w:val="22"/>
          <w:szCs w:val="22"/>
        </w:rPr>
        <w:t>Objednatel předá zhotoviteli 1 vyhotovení Projektové dokumentace bez soupisu stavebních prací, dodávek a služeb</w:t>
      </w:r>
      <w:r w:rsidR="0030149D" w:rsidRPr="00B727AA">
        <w:rPr>
          <w:sz w:val="22"/>
          <w:szCs w:val="22"/>
        </w:rPr>
        <w:t>, a to nejpozději při předání staveniště</w:t>
      </w:r>
      <w:r w:rsidRPr="00B727AA">
        <w:rPr>
          <w:sz w:val="22"/>
          <w:szCs w:val="22"/>
        </w:rPr>
        <w:t xml:space="preserve">. </w:t>
      </w:r>
    </w:p>
    <w:p w14:paraId="215B1431" w14:textId="65174D67" w:rsidR="009473CC" w:rsidRPr="00B727AA" w:rsidRDefault="009473CC" w:rsidP="009473CC">
      <w:pPr>
        <w:pStyle w:val="Odstavecseseznamem"/>
        <w:numPr>
          <w:ilvl w:val="0"/>
          <w:numId w:val="23"/>
        </w:numPr>
        <w:spacing w:after="80"/>
        <w:ind w:left="567" w:hanging="567"/>
        <w:contextualSpacing w:val="0"/>
        <w:jc w:val="both"/>
        <w:rPr>
          <w:strike/>
          <w:sz w:val="22"/>
          <w:szCs w:val="22"/>
        </w:rPr>
      </w:pPr>
      <w:r w:rsidRPr="00B727AA">
        <w:rPr>
          <w:sz w:val="22"/>
          <w:szCs w:val="22"/>
        </w:rPr>
        <w:t xml:space="preserve">Zhotovitel měl před podpisem této smlouvy již Projektovou dokumentaci k dispozici </w:t>
      </w:r>
      <w:r w:rsidRPr="001715E5">
        <w:rPr>
          <w:sz w:val="22"/>
          <w:szCs w:val="22"/>
        </w:rPr>
        <w:t>v elektronické podobě přístupné prostřednictvím</w:t>
      </w:r>
      <w:r w:rsidR="005F6C14">
        <w:rPr>
          <w:sz w:val="22"/>
          <w:szCs w:val="22"/>
        </w:rPr>
        <w:t xml:space="preserve"> přílohy č. 2</w:t>
      </w:r>
      <w:r w:rsidRPr="001715E5">
        <w:rPr>
          <w:sz w:val="22"/>
          <w:szCs w:val="22"/>
        </w:rPr>
        <w:t xml:space="preserve"> </w:t>
      </w:r>
      <w:r w:rsidR="005F6C14">
        <w:rPr>
          <w:sz w:val="22"/>
          <w:szCs w:val="22"/>
        </w:rPr>
        <w:t>výzvy k podání nabídek</w:t>
      </w:r>
      <w:r w:rsidRPr="00B727AA">
        <w:rPr>
          <w:sz w:val="22"/>
          <w:szCs w:val="22"/>
        </w:rPr>
        <w:t xml:space="preserve"> a tuto si pečlivě prověřil. </w:t>
      </w:r>
    </w:p>
    <w:p w14:paraId="57FB68A2" w14:textId="77777777" w:rsidR="001B6E06" w:rsidRPr="00B727AA" w:rsidRDefault="001B6E06" w:rsidP="00167DE3">
      <w:pPr>
        <w:pStyle w:val="Odstavecseseznamem"/>
        <w:numPr>
          <w:ilvl w:val="0"/>
          <w:numId w:val="23"/>
        </w:numPr>
        <w:spacing w:after="80"/>
        <w:ind w:left="567" w:hanging="567"/>
        <w:contextualSpacing w:val="0"/>
        <w:jc w:val="both"/>
        <w:rPr>
          <w:strike/>
          <w:sz w:val="22"/>
          <w:szCs w:val="22"/>
        </w:rPr>
      </w:pPr>
      <w:r w:rsidRPr="00B727AA">
        <w:rPr>
          <w:sz w:val="22"/>
          <w:szCs w:val="22"/>
        </w:rPr>
        <w:t>Za správnost a úplnost předané Projektové dokumentace odpovídá objednatel.</w:t>
      </w:r>
    </w:p>
    <w:p w14:paraId="4C810B04" w14:textId="77777777" w:rsidR="00E54CEF" w:rsidRPr="00B727AA" w:rsidRDefault="00E54CEF" w:rsidP="00B0575E">
      <w:pPr>
        <w:pStyle w:val="Odstavecseseznamem"/>
        <w:keepNext/>
        <w:tabs>
          <w:tab w:val="left" w:pos="567"/>
          <w:tab w:val="left" w:pos="4678"/>
          <w:tab w:val="left" w:pos="5670"/>
        </w:tabs>
        <w:rPr>
          <w:b/>
          <w:sz w:val="22"/>
          <w:szCs w:val="22"/>
        </w:rPr>
      </w:pPr>
    </w:p>
    <w:p w14:paraId="0D907538" w14:textId="77777777" w:rsidR="00E54CEF" w:rsidRPr="00B727AA" w:rsidRDefault="00E54CEF" w:rsidP="00356682">
      <w:pPr>
        <w:tabs>
          <w:tab w:val="left" w:pos="567"/>
          <w:tab w:val="left" w:pos="2127"/>
        </w:tabs>
        <w:jc w:val="center"/>
        <w:rPr>
          <w:b/>
          <w:sz w:val="22"/>
          <w:szCs w:val="22"/>
        </w:rPr>
      </w:pPr>
      <w:r w:rsidRPr="00B727AA">
        <w:rPr>
          <w:b/>
          <w:sz w:val="22"/>
          <w:szCs w:val="22"/>
        </w:rPr>
        <w:t>VI</w:t>
      </w:r>
      <w:r w:rsidR="00356682" w:rsidRPr="00B727AA">
        <w:rPr>
          <w:b/>
          <w:sz w:val="22"/>
          <w:szCs w:val="22"/>
        </w:rPr>
        <w:t>II</w:t>
      </w:r>
      <w:r w:rsidRPr="00B727AA">
        <w:rPr>
          <w:b/>
          <w:sz w:val="22"/>
          <w:szCs w:val="22"/>
        </w:rPr>
        <w:t>.</w:t>
      </w:r>
    </w:p>
    <w:p w14:paraId="79ED93DF" w14:textId="77777777" w:rsidR="00E54CEF" w:rsidRPr="00B727AA" w:rsidRDefault="00E54CEF" w:rsidP="00356682">
      <w:pPr>
        <w:tabs>
          <w:tab w:val="left" w:pos="567"/>
          <w:tab w:val="left" w:pos="2127"/>
        </w:tabs>
        <w:jc w:val="center"/>
        <w:rPr>
          <w:b/>
          <w:sz w:val="22"/>
          <w:szCs w:val="22"/>
        </w:rPr>
      </w:pPr>
      <w:r w:rsidRPr="00B727AA">
        <w:rPr>
          <w:b/>
          <w:sz w:val="22"/>
          <w:szCs w:val="22"/>
        </w:rPr>
        <w:t>Stavební deník</w:t>
      </w:r>
    </w:p>
    <w:p w14:paraId="2A4ECA80" w14:textId="77777777" w:rsidR="00E54CEF" w:rsidRPr="00B727AA" w:rsidRDefault="00E54CEF" w:rsidP="000F167F">
      <w:pPr>
        <w:pStyle w:val="Zkladntext"/>
        <w:numPr>
          <w:ilvl w:val="0"/>
          <w:numId w:val="12"/>
        </w:numPr>
        <w:tabs>
          <w:tab w:val="left" w:pos="567"/>
        </w:tabs>
        <w:spacing w:before="80" w:after="0"/>
        <w:ind w:left="567" w:hanging="567"/>
        <w:jc w:val="both"/>
        <w:rPr>
          <w:i/>
          <w:sz w:val="22"/>
          <w:szCs w:val="22"/>
        </w:rPr>
      </w:pPr>
      <w:r w:rsidRPr="00B727AA">
        <w:rPr>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14:paraId="2BBB46F9" w14:textId="77777777" w:rsidR="00E54CEF" w:rsidRPr="00B727AA" w:rsidRDefault="00E54CEF" w:rsidP="000F167F">
      <w:pPr>
        <w:pStyle w:val="Zkladntext"/>
        <w:numPr>
          <w:ilvl w:val="0"/>
          <w:numId w:val="12"/>
        </w:numPr>
        <w:tabs>
          <w:tab w:val="left" w:pos="567"/>
        </w:tabs>
        <w:spacing w:before="80" w:after="0"/>
        <w:ind w:left="567" w:hanging="567"/>
        <w:jc w:val="both"/>
        <w:rPr>
          <w:i/>
          <w:sz w:val="22"/>
          <w:szCs w:val="22"/>
        </w:rPr>
      </w:pPr>
      <w:r w:rsidRPr="00B727AA">
        <w:rPr>
          <w:snapToGrid w:val="0"/>
          <w:sz w:val="22"/>
          <w:szCs w:val="22"/>
        </w:rPr>
        <w:t>Stavební deník musí mít náležitosti uvedené ve stavebním zákoně a jeho prováděcích předpisech.</w:t>
      </w:r>
    </w:p>
    <w:p w14:paraId="4A9E9A52" w14:textId="77777777" w:rsidR="00E54CEF" w:rsidRPr="00B727AA" w:rsidRDefault="00E54CEF" w:rsidP="000F167F">
      <w:pPr>
        <w:pStyle w:val="Zkladntext"/>
        <w:numPr>
          <w:ilvl w:val="0"/>
          <w:numId w:val="12"/>
        </w:numPr>
        <w:tabs>
          <w:tab w:val="left" w:pos="567"/>
        </w:tabs>
        <w:spacing w:before="80" w:after="0"/>
        <w:ind w:left="567" w:hanging="567"/>
        <w:jc w:val="both"/>
        <w:rPr>
          <w:sz w:val="22"/>
          <w:szCs w:val="22"/>
        </w:rPr>
      </w:pPr>
      <w:r w:rsidRPr="00B727AA">
        <w:rPr>
          <w:sz w:val="22"/>
          <w:szCs w:val="22"/>
        </w:rPr>
        <w:t>Veškeré listy stavebního deníku musí být vzestupně očíslovány.</w:t>
      </w:r>
    </w:p>
    <w:p w14:paraId="419309CA" w14:textId="77777777" w:rsidR="00E54CEF" w:rsidRPr="00B727AA" w:rsidRDefault="00E54CEF" w:rsidP="000F167F">
      <w:pPr>
        <w:pStyle w:val="Zkladntext"/>
        <w:numPr>
          <w:ilvl w:val="0"/>
          <w:numId w:val="12"/>
        </w:numPr>
        <w:tabs>
          <w:tab w:val="left" w:pos="567"/>
        </w:tabs>
        <w:spacing w:before="80" w:after="0"/>
        <w:ind w:left="567" w:hanging="567"/>
        <w:jc w:val="both"/>
        <w:rPr>
          <w:sz w:val="22"/>
          <w:szCs w:val="22"/>
        </w:rPr>
      </w:pPr>
      <w:r w:rsidRPr="00B727AA">
        <w:rPr>
          <w:sz w:val="22"/>
          <w:szCs w:val="22"/>
        </w:rPr>
        <w:t>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stavebního deníku provádět potřebné záznamy pouze objednatel, zástupce pro věci technické objednatele</w:t>
      </w:r>
      <w:r w:rsidR="005C5356" w:rsidRPr="00B727AA">
        <w:rPr>
          <w:sz w:val="22"/>
          <w:szCs w:val="22"/>
        </w:rPr>
        <w:t>,</w:t>
      </w:r>
      <w:r w:rsidRPr="00B727AA">
        <w:rPr>
          <w:sz w:val="22"/>
          <w:szCs w:val="22"/>
        </w:rPr>
        <w:t xml:space="preserve"> příslušné orgány státní správy a osoby určené právními předpisy.</w:t>
      </w:r>
    </w:p>
    <w:p w14:paraId="40EB6798" w14:textId="77777777" w:rsidR="00E54CEF" w:rsidRPr="00B727AA" w:rsidRDefault="00E54CEF" w:rsidP="000F167F">
      <w:pPr>
        <w:pStyle w:val="Zkladntext"/>
        <w:numPr>
          <w:ilvl w:val="0"/>
          <w:numId w:val="12"/>
        </w:numPr>
        <w:tabs>
          <w:tab w:val="left" w:pos="567"/>
        </w:tabs>
        <w:spacing w:before="80" w:after="0"/>
        <w:ind w:left="567" w:hanging="567"/>
        <w:jc w:val="both"/>
        <w:rPr>
          <w:sz w:val="22"/>
          <w:szCs w:val="22"/>
        </w:rPr>
      </w:pPr>
      <w:r w:rsidRPr="00B727AA">
        <w:rPr>
          <w:sz w:val="22"/>
          <w:szCs w:val="22"/>
        </w:rPr>
        <w:t>Nesouhlasí-li zhotovitel se zápisem, který učinil objednatel nebo jeho zástupce</w:t>
      </w:r>
      <w:r w:rsidR="00F15D4B" w:rsidRPr="00B727AA">
        <w:rPr>
          <w:sz w:val="22"/>
          <w:szCs w:val="22"/>
        </w:rPr>
        <w:t xml:space="preserve"> pro věci technické </w:t>
      </w:r>
      <w:r w:rsidRPr="00B727AA">
        <w:rPr>
          <w:sz w:val="22"/>
          <w:szCs w:val="22"/>
        </w:rPr>
        <w:t xml:space="preserve">do stavebního deníku, musí k tomuto zápisu připojit svoje stanovisko nejpozději do </w:t>
      </w:r>
      <w:r w:rsidRPr="001715E5">
        <w:rPr>
          <w:sz w:val="22"/>
          <w:szCs w:val="22"/>
        </w:rPr>
        <w:t xml:space="preserve">3 </w:t>
      </w:r>
      <w:r w:rsidRPr="00B727AA">
        <w:rPr>
          <w:sz w:val="22"/>
          <w:szCs w:val="22"/>
        </w:rPr>
        <w:t>pracovních dnů, jinak se má za to, že s uvedeným zápisem souhlasí.</w:t>
      </w:r>
    </w:p>
    <w:p w14:paraId="21F20A90" w14:textId="77777777" w:rsidR="00E54CEF" w:rsidRPr="00B727AA" w:rsidRDefault="00E54CEF" w:rsidP="000F167F">
      <w:pPr>
        <w:pStyle w:val="Zkladntext"/>
        <w:numPr>
          <w:ilvl w:val="0"/>
          <w:numId w:val="12"/>
        </w:numPr>
        <w:tabs>
          <w:tab w:val="left" w:pos="567"/>
        </w:tabs>
        <w:spacing w:before="80" w:after="0"/>
        <w:ind w:left="567" w:hanging="567"/>
        <w:jc w:val="both"/>
        <w:rPr>
          <w:sz w:val="22"/>
          <w:szCs w:val="22"/>
        </w:rPr>
      </w:pPr>
      <w:r w:rsidRPr="00B727AA">
        <w:rPr>
          <w:sz w:val="22"/>
          <w:szCs w:val="22"/>
        </w:rPr>
        <w:t xml:space="preserve">Objednatel je povinen vyjadřovat se k zápisům ve stavebním deníku učiněným zhotovitelem nejpozději do </w:t>
      </w:r>
      <w:r w:rsidRPr="001715E5">
        <w:rPr>
          <w:sz w:val="22"/>
          <w:szCs w:val="22"/>
        </w:rPr>
        <w:t xml:space="preserve">5 </w:t>
      </w:r>
      <w:r w:rsidRPr="00B727AA">
        <w:rPr>
          <w:sz w:val="22"/>
          <w:szCs w:val="22"/>
        </w:rPr>
        <w:t>pracovních dnů.</w:t>
      </w:r>
    </w:p>
    <w:p w14:paraId="5D8BEFB5" w14:textId="77777777" w:rsidR="00E54CEF" w:rsidRPr="00B727AA" w:rsidRDefault="00E54CEF" w:rsidP="000F167F">
      <w:pPr>
        <w:pStyle w:val="Zkladntext"/>
        <w:numPr>
          <w:ilvl w:val="0"/>
          <w:numId w:val="12"/>
        </w:numPr>
        <w:tabs>
          <w:tab w:val="left" w:pos="567"/>
        </w:tabs>
        <w:spacing w:before="80" w:after="0"/>
        <w:ind w:left="567" w:hanging="567"/>
        <w:jc w:val="both"/>
        <w:rPr>
          <w:sz w:val="22"/>
          <w:szCs w:val="22"/>
        </w:rPr>
      </w:pPr>
      <w:r w:rsidRPr="00B727AA">
        <w:rPr>
          <w:sz w:val="22"/>
          <w:szCs w:val="22"/>
        </w:rPr>
        <w:t>Zápis ve stavebním deníku není změnou smlouvy, ale může sloužit jako podklad pro vypracování dodatků a změn smlouvy.</w:t>
      </w:r>
    </w:p>
    <w:p w14:paraId="5C77D1D6" w14:textId="77777777" w:rsidR="00E54CEF" w:rsidRPr="00E804FE" w:rsidRDefault="00E54CEF" w:rsidP="0015632C">
      <w:pPr>
        <w:tabs>
          <w:tab w:val="left" w:pos="567"/>
          <w:tab w:val="left" w:pos="2127"/>
        </w:tabs>
        <w:jc w:val="center"/>
        <w:rPr>
          <w:b/>
          <w:sz w:val="22"/>
          <w:szCs w:val="22"/>
        </w:rPr>
      </w:pPr>
    </w:p>
    <w:p w14:paraId="7BB9EBD6" w14:textId="77777777" w:rsidR="00E54CEF" w:rsidRPr="00B727AA" w:rsidRDefault="00E54CEF" w:rsidP="0092449B">
      <w:pPr>
        <w:keepNext/>
        <w:jc w:val="center"/>
        <w:outlineLvl w:val="1"/>
        <w:rPr>
          <w:b/>
          <w:bCs/>
          <w:sz w:val="22"/>
          <w:szCs w:val="22"/>
        </w:rPr>
      </w:pPr>
      <w:r w:rsidRPr="00E804FE">
        <w:rPr>
          <w:b/>
          <w:sz w:val="22"/>
          <w:szCs w:val="22"/>
        </w:rPr>
        <w:t>I</w:t>
      </w:r>
      <w:r w:rsidR="00BE02C5" w:rsidRPr="00E804FE">
        <w:rPr>
          <w:b/>
          <w:sz w:val="22"/>
          <w:szCs w:val="22"/>
        </w:rPr>
        <w:t>X</w:t>
      </w:r>
      <w:r w:rsidRPr="00B727AA">
        <w:rPr>
          <w:b/>
          <w:sz w:val="22"/>
          <w:szCs w:val="22"/>
        </w:rPr>
        <w:t xml:space="preserve">. </w:t>
      </w:r>
    </w:p>
    <w:p w14:paraId="26995C91" w14:textId="77777777" w:rsidR="00E54CEF" w:rsidRPr="00B727AA" w:rsidRDefault="00E54CEF" w:rsidP="001C2EE5">
      <w:pPr>
        <w:keepNext/>
        <w:spacing w:after="80"/>
        <w:jc w:val="center"/>
        <w:outlineLvl w:val="1"/>
        <w:rPr>
          <w:b/>
          <w:bCs/>
          <w:sz w:val="22"/>
          <w:szCs w:val="22"/>
        </w:rPr>
      </w:pPr>
      <w:r w:rsidRPr="00B727AA">
        <w:rPr>
          <w:b/>
          <w:bCs/>
          <w:sz w:val="22"/>
          <w:szCs w:val="22"/>
        </w:rPr>
        <w:t>Staveniště</w:t>
      </w:r>
    </w:p>
    <w:p w14:paraId="6480E8D6" w14:textId="77777777" w:rsidR="00E54CEF" w:rsidRPr="00B727AA" w:rsidRDefault="00E54CEF" w:rsidP="000F167F">
      <w:pPr>
        <w:pStyle w:val="Odstavecseseznamem"/>
        <w:numPr>
          <w:ilvl w:val="0"/>
          <w:numId w:val="22"/>
        </w:numPr>
        <w:spacing w:before="80"/>
        <w:ind w:left="567" w:hanging="567"/>
        <w:contextualSpacing w:val="0"/>
        <w:jc w:val="both"/>
        <w:rPr>
          <w:sz w:val="22"/>
          <w:szCs w:val="22"/>
        </w:rPr>
      </w:pPr>
      <w:r w:rsidRPr="00B727AA">
        <w:rPr>
          <w:sz w:val="22"/>
          <w:szCs w:val="22"/>
        </w:rPr>
        <w:t>Staveništěm se rozumí vždy prostor určený Projektovou dokumentací či jiným dokumentem pro provádění díla a pro zařízení staveniště.</w:t>
      </w:r>
    </w:p>
    <w:p w14:paraId="4071427E" w14:textId="77777777" w:rsidR="00E54CEF" w:rsidRPr="00B727AA" w:rsidRDefault="00E54CEF" w:rsidP="000F167F">
      <w:pPr>
        <w:pStyle w:val="Odstavecseseznamem"/>
        <w:numPr>
          <w:ilvl w:val="0"/>
          <w:numId w:val="22"/>
        </w:numPr>
        <w:spacing w:before="80"/>
        <w:ind w:left="567" w:hanging="567"/>
        <w:contextualSpacing w:val="0"/>
        <w:jc w:val="both"/>
        <w:rPr>
          <w:sz w:val="22"/>
          <w:szCs w:val="22"/>
        </w:rPr>
      </w:pPr>
      <w:r w:rsidRPr="00B727AA">
        <w:rPr>
          <w:sz w:val="22"/>
          <w:szCs w:val="22"/>
        </w:rPr>
        <w:t xml:space="preserve">Objednatel předá zhotoviteli staveniště </w:t>
      </w:r>
      <w:r w:rsidRPr="001715E5">
        <w:rPr>
          <w:sz w:val="22"/>
          <w:szCs w:val="22"/>
        </w:rPr>
        <w:t xml:space="preserve">v den </w:t>
      </w:r>
      <w:r w:rsidR="00260C6D" w:rsidRPr="001715E5">
        <w:rPr>
          <w:sz w:val="22"/>
          <w:szCs w:val="22"/>
        </w:rPr>
        <w:t>zahájení</w:t>
      </w:r>
      <w:r w:rsidRPr="001715E5">
        <w:rPr>
          <w:sz w:val="22"/>
          <w:szCs w:val="22"/>
        </w:rPr>
        <w:t xml:space="preserve"> stavebních prací</w:t>
      </w:r>
      <w:r w:rsidR="00260C6D" w:rsidRPr="00B727AA">
        <w:rPr>
          <w:sz w:val="22"/>
          <w:szCs w:val="22"/>
        </w:rPr>
        <w:t xml:space="preserve"> dle </w:t>
      </w:r>
      <w:r w:rsidR="00260C6D" w:rsidRPr="00166DB2">
        <w:rPr>
          <w:sz w:val="22"/>
          <w:szCs w:val="22"/>
        </w:rPr>
        <w:t>bodu 3.1. této</w:t>
      </w:r>
      <w:r w:rsidR="00260C6D" w:rsidRPr="00B727AA">
        <w:rPr>
          <w:sz w:val="22"/>
          <w:szCs w:val="22"/>
        </w:rPr>
        <w:t xml:space="preserve"> smlouvy,</w:t>
      </w:r>
      <w:r w:rsidRPr="00B727AA">
        <w:rPr>
          <w:sz w:val="22"/>
          <w:szCs w:val="22"/>
        </w:rPr>
        <w:t xml:space="preserve"> nedohodnou-li se strany jinak. O předání staveniště sepíší strany písemný zápis.</w:t>
      </w:r>
    </w:p>
    <w:p w14:paraId="5410B310" w14:textId="77777777" w:rsidR="00E54CEF" w:rsidRPr="00B727AA" w:rsidRDefault="00E54CEF" w:rsidP="000F167F">
      <w:pPr>
        <w:pStyle w:val="Odstavecseseznamem"/>
        <w:keepNext/>
        <w:numPr>
          <w:ilvl w:val="0"/>
          <w:numId w:val="22"/>
        </w:numPr>
        <w:spacing w:before="80"/>
        <w:ind w:left="567" w:hanging="567"/>
        <w:contextualSpacing w:val="0"/>
        <w:jc w:val="both"/>
        <w:rPr>
          <w:sz w:val="22"/>
          <w:szCs w:val="22"/>
        </w:rPr>
      </w:pPr>
      <w:r w:rsidRPr="00B727AA">
        <w:rPr>
          <w:sz w:val="22"/>
          <w:szCs w:val="22"/>
        </w:rPr>
        <w:t xml:space="preserve">Zhotovitel je povinen zajistit řádné vytyčení staveniště a během provádění díla řádně pečovat o základní směrové a výškové body a to až do předání díla objednateli.  </w:t>
      </w:r>
    </w:p>
    <w:p w14:paraId="18D0FDDD" w14:textId="77777777" w:rsidR="00951838" w:rsidRPr="00B727AA" w:rsidRDefault="00951838" w:rsidP="000F167F">
      <w:pPr>
        <w:pStyle w:val="Odstavecseseznamem"/>
        <w:numPr>
          <w:ilvl w:val="0"/>
          <w:numId w:val="22"/>
        </w:numPr>
        <w:spacing w:before="80"/>
        <w:ind w:left="567" w:hanging="567"/>
        <w:contextualSpacing w:val="0"/>
        <w:jc w:val="both"/>
        <w:rPr>
          <w:sz w:val="22"/>
          <w:szCs w:val="22"/>
        </w:rPr>
      </w:pPr>
      <w:r w:rsidRPr="00B727AA">
        <w:rPr>
          <w:sz w:val="22"/>
          <w:szCs w:val="22"/>
        </w:rPr>
        <w:t>Zařízení staveniště zabezpečuje zhotovitel v souladu se svými potřebami, Projektovou dokumentací a požadavky objednatele. Zhotovitel je povinen zajistit v rámci zařízení staveniště podmínky pro výkon funkce zástupce pro věci technické objednatele, autorského doz</w:t>
      </w:r>
      <w:r w:rsidR="00107562" w:rsidRPr="00B727AA">
        <w:rPr>
          <w:sz w:val="22"/>
          <w:szCs w:val="22"/>
        </w:rPr>
        <w:t xml:space="preserve">oru </w:t>
      </w:r>
      <w:r w:rsidR="000468AD" w:rsidRPr="00B727AA">
        <w:rPr>
          <w:sz w:val="22"/>
          <w:szCs w:val="22"/>
        </w:rPr>
        <w:t>zpracovatele Projektové dokumentace</w:t>
      </w:r>
      <w:r w:rsidR="00107562" w:rsidRPr="00B727AA">
        <w:rPr>
          <w:sz w:val="22"/>
          <w:szCs w:val="22"/>
        </w:rPr>
        <w:t xml:space="preserve"> a činnost koordinátora bezpečnosti a ochrany zdraví při práci na staveništi.</w:t>
      </w:r>
    </w:p>
    <w:p w14:paraId="53CE2454" w14:textId="77777777" w:rsidR="00E54CEF" w:rsidRPr="00B727AA" w:rsidRDefault="00E54CEF" w:rsidP="000F167F">
      <w:pPr>
        <w:pStyle w:val="Odstavecseseznamem"/>
        <w:numPr>
          <w:ilvl w:val="0"/>
          <w:numId w:val="22"/>
        </w:numPr>
        <w:spacing w:before="80"/>
        <w:ind w:left="567" w:hanging="567"/>
        <w:contextualSpacing w:val="0"/>
        <w:jc w:val="both"/>
        <w:rPr>
          <w:sz w:val="22"/>
          <w:szCs w:val="22"/>
        </w:rPr>
      </w:pPr>
      <w:r w:rsidRPr="00B727AA">
        <w:rPr>
          <w:sz w:val="22"/>
          <w:szCs w:val="22"/>
        </w:rPr>
        <w:t xml:space="preserve">Zhotovitel je povinen udržovat na převzatém staveništi pořádek a čistotu a je povinen odstraňovat odpady a nečistoty vzniklé při provádění díla. Pokud dojde ke znečištění komunikace vlivem </w:t>
      </w:r>
      <w:r w:rsidRPr="00B727AA">
        <w:rPr>
          <w:snapToGrid w:val="0"/>
          <w:sz w:val="22"/>
          <w:szCs w:val="22"/>
        </w:rPr>
        <w:t xml:space="preserve">provádění díla, </w:t>
      </w:r>
      <w:r w:rsidRPr="00B727AA">
        <w:rPr>
          <w:sz w:val="22"/>
          <w:szCs w:val="22"/>
        </w:rPr>
        <w:t xml:space="preserve">musí ji zhotovitel neprodleně vyčistit. </w:t>
      </w:r>
    </w:p>
    <w:p w14:paraId="26548089" w14:textId="77777777" w:rsidR="00E54CEF" w:rsidRPr="00B727AA" w:rsidRDefault="00E54CEF" w:rsidP="000F167F">
      <w:pPr>
        <w:pStyle w:val="Odstavecseseznamem"/>
        <w:numPr>
          <w:ilvl w:val="0"/>
          <w:numId w:val="22"/>
        </w:numPr>
        <w:tabs>
          <w:tab w:val="left" w:pos="567"/>
          <w:tab w:val="left" w:pos="993"/>
        </w:tabs>
        <w:spacing w:before="80"/>
        <w:ind w:left="567" w:hanging="567"/>
        <w:contextualSpacing w:val="0"/>
        <w:jc w:val="both"/>
        <w:rPr>
          <w:sz w:val="22"/>
          <w:szCs w:val="22"/>
        </w:rPr>
      </w:pPr>
      <w:r w:rsidRPr="00B727AA">
        <w:rPr>
          <w:sz w:val="22"/>
          <w:szCs w:val="22"/>
        </w:rPr>
        <w:t>Objednatel má právo nezahájit přejímací řízení díla, není-li na staveništi pořádek, zejména není-li odklizen veškerý zbylý materiál nebo není-li odstraněn ze staveniště odpad vzniklý při stavebních pracích apod.</w:t>
      </w:r>
    </w:p>
    <w:p w14:paraId="12D3CF54" w14:textId="43B92030" w:rsidR="00E54CEF" w:rsidRPr="00B727AA" w:rsidRDefault="00CA233C" w:rsidP="000F167F">
      <w:pPr>
        <w:pStyle w:val="Odstavecseseznamem"/>
        <w:numPr>
          <w:ilvl w:val="0"/>
          <w:numId w:val="22"/>
        </w:numPr>
        <w:tabs>
          <w:tab w:val="left" w:pos="567"/>
          <w:tab w:val="left" w:pos="993"/>
        </w:tabs>
        <w:spacing w:before="80"/>
        <w:ind w:left="567" w:hanging="567"/>
        <w:contextualSpacing w:val="0"/>
        <w:jc w:val="both"/>
        <w:rPr>
          <w:sz w:val="22"/>
          <w:szCs w:val="22"/>
        </w:rPr>
      </w:pPr>
      <w:r w:rsidRPr="00B727AA">
        <w:rPr>
          <w:sz w:val="22"/>
          <w:szCs w:val="22"/>
        </w:rPr>
        <w:t xml:space="preserve">Nedohodnou-li se strany při předání díla na jiné lhůtě, je zhotovitel povinen </w:t>
      </w:r>
      <w:r w:rsidR="00E54CEF" w:rsidRPr="00B727AA">
        <w:rPr>
          <w:sz w:val="22"/>
          <w:szCs w:val="22"/>
        </w:rPr>
        <w:t>odstranit zařízení staveniště a vyklidit staveniště a upravit ho tak, jak určuje Projektová dokumentace</w:t>
      </w:r>
      <w:r w:rsidRPr="00B727AA">
        <w:rPr>
          <w:sz w:val="22"/>
          <w:szCs w:val="22"/>
        </w:rPr>
        <w:t xml:space="preserve">, nejpozději do </w:t>
      </w:r>
      <w:r w:rsidRPr="001715E5">
        <w:rPr>
          <w:sz w:val="22"/>
          <w:szCs w:val="22"/>
        </w:rPr>
        <w:t>7 dnů</w:t>
      </w:r>
      <w:r w:rsidRPr="00B727AA">
        <w:rPr>
          <w:sz w:val="22"/>
          <w:szCs w:val="22"/>
        </w:rPr>
        <w:t xml:space="preserve"> po předání a převzetí díla</w:t>
      </w:r>
      <w:r w:rsidR="00E54CEF" w:rsidRPr="00B727AA">
        <w:rPr>
          <w:sz w:val="22"/>
          <w:szCs w:val="22"/>
        </w:rPr>
        <w:t xml:space="preserve">. Pokud staveniště v dohodnutém termínu nevyklidí nebo pokud ho neupraví do sjednaného stavu, </w:t>
      </w:r>
      <w:r w:rsidR="00ED0D9F" w:rsidRPr="00B727AA">
        <w:rPr>
          <w:sz w:val="22"/>
          <w:szCs w:val="22"/>
        </w:rPr>
        <w:t>m</w:t>
      </w:r>
      <w:r w:rsidR="00ED0D9F" w:rsidRPr="00B92FFD">
        <w:rPr>
          <w:sz w:val="22"/>
          <w:szCs w:val="22"/>
        </w:rPr>
        <w:t>á</w:t>
      </w:r>
      <w:r w:rsidR="00E54CEF" w:rsidRPr="00E804FE">
        <w:rPr>
          <w:sz w:val="22"/>
          <w:szCs w:val="22"/>
        </w:rPr>
        <w:t xml:space="preserve"> objednatel</w:t>
      </w:r>
      <w:r w:rsidR="00ED0D9F" w:rsidRPr="00E804FE">
        <w:rPr>
          <w:sz w:val="22"/>
          <w:szCs w:val="22"/>
        </w:rPr>
        <w:t xml:space="preserve"> vůči zhotoviteli právo na</w:t>
      </w:r>
      <w:r w:rsidR="00E54CEF" w:rsidRPr="00E804FE">
        <w:rPr>
          <w:sz w:val="22"/>
          <w:szCs w:val="22"/>
        </w:rPr>
        <w:t xml:space="preserve"> smluvní pokutu ve výši </w:t>
      </w:r>
      <w:r w:rsidR="005D0B1E" w:rsidRPr="001715E5">
        <w:rPr>
          <w:sz w:val="22"/>
          <w:szCs w:val="22"/>
        </w:rPr>
        <w:t>2</w:t>
      </w:r>
      <w:r w:rsidR="00EE7908" w:rsidRPr="001715E5">
        <w:rPr>
          <w:sz w:val="22"/>
          <w:szCs w:val="22"/>
        </w:rPr>
        <w:t> </w:t>
      </w:r>
      <w:r w:rsidR="00E54CEF" w:rsidRPr="001715E5">
        <w:rPr>
          <w:sz w:val="22"/>
          <w:szCs w:val="22"/>
        </w:rPr>
        <w:t>000,-</w:t>
      </w:r>
      <w:r w:rsidR="00E54CEF" w:rsidRPr="00B727AA">
        <w:rPr>
          <w:sz w:val="22"/>
          <w:szCs w:val="22"/>
        </w:rPr>
        <w:t xml:space="preserve"> Kč za každý den prodlení s plněním takové povinnosti.</w:t>
      </w:r>
    </w:p>
    <w:p w14:paraId="3E50D0F6" w14:textId="77777777" w:rsidR="00664D82" w:rsidRPr="00B727AA" w:rsidRDefault="00664D82" w:rsidP="0015632C">
      <w:pPr>
        <w:tabs>
          <w:tab w:val="left" w:pos="567"/>
          <w:tab w:val="left" w:pos="2127"/>
        </w:tabs>
        <w:jc w:val="center"/>
        <w:rPr>
          <w:b/>
          <w:sz w:val="22"/>
          <w:szCs w:val="22"/>
        </w:rPr>
      </w:pPr>
    </w:p>
    <w:p w14:paraId="0564C6ED" w14:textId="77777777" w:rsidR="00E54CEF" w:rsidRPr="00B727AA" w:rsidRDefault="003240E3" w:rsidP="002D73F4">
      <w:pPr>
        <w:tabs>
          <w:tab w:val="left" w:pos="567"/>
          <w:tab w:val="left" w:pos="2127"/>
        </w:tabs>
        <w:jc w:val="center"/>
        <w:rPr>
          <w:b/>
          <w:sz w:val="22"/>
          <w:szCs w:val="22"/>
        </w:rPr>
      </w:pPr>
      <w:r w:rsidRPr="00B727AA">
        <w:rPr>
          <w:b/>
          <w:sz w:val="22"/>
          <w:szCs w:val="22"/>
        </w:rPr>
        <w:t>X</w:t>
      </w:r>
      <w:r w:rsidR="00E54CEF" w:rsidRPr="00B727AA">
        <w:rPr>
          <w:b/>
          <w:sz w:val="22"/>
          <w:szCs w:val="22"/>
        </w:rPr>
        <w:t>.</w:t>
      </w:r>
    </w:p>
    <w:p w14:paraId="06303144" w14:textId="77777777" w:rsidR="00E54CEF" w:rsidRPr="00B727AA" w:rsidRDefault="00E54CEF" w:rsidP="006B3993">
      <w:pPr>
        <w:tabs>
          <w:tab w:val="left" w:pos="567"/>
          <w:tab w:val="left" w:pos="2127"/>
        </w:tabs>
        <w:spacing w:after="80"/>
        <w:jc w:val="center"/>
        <w:rPr>
          <w:b/>
          <w:sz w:val="22"/>
          <w:szCs w:val="22"/>
        </w:rPr>
      </w:pPr>
      <w:r w:rsidRPr="00B727AA">
        <w:rPr>
          <w:b/>
          <w:sz w:val="22"/>
          <w:szCs w:val="22"/>
        </w:rPr>
        <w:t>Podmínky provádění díla ve vazbě na zajištění řádného plnění</w:t>
      </w:r>
    </w:p>
    <w:p w14:paraId="01DEB5E7" w14:textId="77777777" w:rsidR="00E54CEF" w:rsidRPr="00B727AA" w:rsidRDefault="00E54CEF" w:rsidP="000F167F">
      <w:pPr>
        <w:numPr>
          <w:ilvl w:val="0"/>
          <w:numId w:val="7"/>
        </w:numPr>
        <w:tabs>
          <w:tab w:val="left" w:pos="567"/>
          <w:tab w:val="left" w:pos="2127"/>
        </w:tabs>
        <w:spacing w:before="80"/>
        <w:ind w:left="567" w:hanging="567"/>
        <w:jc w:val="both"/>
        <w:rPr>
          <w:sz w:val="22"/>
          <w:szCs w:val="22"/>
        </w:rPr>
      </w:pPr>
      <w:r w:rsidRPr="00B727AA">
        <w:rPr>
          <w:sz w:val="22"/>
          <w:szCs w:val="22"/>
        </w:rPr>
        <w:t xml:space="preserve">Objednatel je po celou dobu provádění díla jeho vlastníkem. </w:t>
      </w:r>
    </w:p>
    <w:p w14:paraId="6FFDCB78" w14:textId="4FD5013C" w:rsidR="003367FF" w:rsidRPr="00B727AA" w:rsidRDefault="00E54CEF" w:rsidP="00C6091A">
      <w:pPr>
        <w:numPr>
          <w:ilvl w:val="0"/>
          <w:numId w:val="7"/>
        </w:numPr>
        <w:tabs>
          <w:tab w:val="left" w:pos="567"/>
          <w:tab w:val="left" w:pos="2127"/>
        </w:tabs>
        <w:spacing w:before="80"/>
        <w:ind w:left="567" w:hanging="567"/>
        <w:jc w:val="both"/>
        <w:rPr>
          <w:sz w:val="22"/>
          <w:szCs w:val="22"/>
        </w:rPr>
      </w:pPr>
      <w:r w:rsidRPr="00B727AA">
        <w:rPr>
          <w:sz w:val="22"/>
          <w:szCs w:val="22"/>
        </w:rPr>
        <w:t xml:space="preserve">Nebezpečí škody na díle po celou dobu provádění díla </w:t>
      </w:r>
      <w:r w:rsidR="001942FD" w:rsidRPr="00B727AA">
        <w:rPr>
          <w:sz w:val="22"/>
          <w:szCs w:val="22"/>
        </w:rPr>
        <w:t xml:space="preserve">nese </w:t>
      </w:r>
      <w:r w:rsidRPr="00B727AA">
        <w:rPr>
          <w:sz w:val="22"/>
          <w:szCs w:val="22"/>
        </w:rPr>
        <w:t>zhotovitel.</w:t>
      </w:r>
    </w:p>
    <w:p w14:paraId="1A9A01A7" w14:textId="77777777" w:rsidR="00A55902" w:rsidRPr="00B727AA" w:rsidRDefault="00A55902" w:rsidP="00DC5295">
      <w:pPr>
        <w:numPr>
          <w:ilvl w:val="0"/>
          <w:numId w:val="7"/>
        </w:numPr>
        <w:tabs>
          <w:tab w:val="left" w:pos="567"/>
          <w:tab w:val="left" w:pos="2127"/>
        </w:tabs>
        <w:spacing w:before="80"/>
        <w:ind w:left="567" w:hanging="567"/>
        <w:jc w:val="both"/>
        <w:rPr>
          <w:sz w:val="22"/>
          <w:szCs w:val="22"/>
        </w:rPr>
      </w:pPr>
      <w:r w:rsidRPr="00B727AA">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14:paraId="2D227EC2" w14:textId="6481C076" w:rsidR="007F7FB9" w:rsidRPr="00B727AA" w:rsidRDefault="007F7FB9" w:rsidP="00DC5295">
      <w:pPr>
        <w:numPr>
          <w:ilvl w:val="0"/>
          <w:numId w:val="7"/>
        </w:numPr>
        <w:tabs>
          <w:tab w:val="left" w:pos="567"/>
          <w:tab w:val="left" w:pos="2127"/>
        </w:tabs>
        <w:spacing w:before="80"/>
        <w:ind w:left="567" w:hanging="567"/>
        <w:jc w:val="both"/>
        <w:rPr>
          <w:sz w:val="22"/>
          <w:szCs w:val="22"/>
        </w:rPr>
      </w:pPr>
      <w:r w:rsidRPr="00B727AA">
        <w:rPr>
          <w:iCs/>
          <w:sz w:val="22"/>
          <w:szCs w:val="22"/>
        </w:rPr>
        <w:t xml:space="preserve">Zhotovitel je </w:t>
      </w:r>
      <w:r w:rsidRPr="00B727AA">
        <w:rPr>
          <w:sz w:val="22"/>
          <w:szCs w:val="22"/>
        </w:rPr>
        <w:t>povinen</w:t>
      </w:r>
      <w:r w:rsidRPr="00B727AA">
        <w:rPr>
          <w:iCs/>
          <w:sz w:val="22"/>
          <w:szCs w:val="22"/>
        </w:rPr>
        <w:t xml:space="preserve"> při provádění díla respektovat stanovisk</w:t>
      </w:r>
      <w:r w:rsidR="00B44D7E" w:rsidRPr="00B727AA">
        <w:rPr>
          <w:iCs/>
          <w:sz w:val="22"/>
          <w:szCs w:val="22"/>
        </w:rPr>
        <w:t>a</w:t>
      </w:r>
      <w:r w:rsidRPr="00B727AA">
        <w:rPr>
          <w:iCs/>
          <w:sz w:val="22"/>
          <w:szCs w:val="22"/>
        </w:rPr>
        <w:t xml:space="preserve"> </w:t>
      </w:r>
      <w:r w:rsidR="00B44D7E" w:rsidRPr="00B727AA">
        <w:rPr>
          <w:iCs/>
          <w:sz w:val="22"/>
          <w:szCs w:val="22"/>
        </w:rPr>
        <w:t xml:space="preserve">a pokyny </w:t>
      </w:r>
      <w:r w:rsidRPr="00B727AA">
        <w:rPr>
          <w:iCs/>
          <w:sz w:val="22"/>
          <w:szCs w:val="22"/>
        </w:rPr>
        <w:t>orgánů státní památkové péče a řídit se jejich pokyny v průběhu provádění díla.</w:t>
      </w:r>
    </w:p>
    <w:p w14:paraId="213E1CC4" w14:textId="77777777" w:rsidR="00707BE4" w:rsidRPr="00B727AA" w:rsidRDefault="00707BE4" w:rsidP="00DC5295">
      <w:pPr>
        <w:numPr>
          <w:ilvl w:val="0"/>
          <w:numId w:val="7"/>
        </w:numPr>
        <w:tabs>
          <w:tab w:val="left" w:pos="567"/>
          <w:tab w:val="left" w:pos="2127"/>
        </w:tabs>
        <w:spacing w:before="80"/>
        <w:ind w:left="567" w:hanging="567"/>
        <w:jc w:val="both"/>
        <w:rPr>
          <w:sz w:val="22"/>
          <w:szCs w:val="22"/>
        </w:rPr>
      </w:pPr>
      <w:r w:rsidRPr="00B727AA">
        <w:rPr>
          <w:iCs/>
          <w:sz w:val="22"/>
          <w:szCs w:val="22"/>
        </w:rPr>
        <w:t xml:space="preserve">Zhotovitel je </w:t>
      </w:r>
      <w:r w:rsidRPr="00B727AA">
        <w:rPr>
          <w:sz w:val="22"/>
          <w:szCs w:val="22"/>
        </w:rPr>
        <w:t>povinen</w:t>
      </w:r>
      <w:r w:rsidRPr="00B727AA">
        <w:rPr>
          <w:iCs/>
          <w:sz w:val="22"/>
          <w:szCs w:val="22"/>
        </w:rPr>
        <w:t xml:space="preserve"> umožnit výkon zástupce objednatele pro věci technické a autorského dozoru zpracovatele Projektové dokumentace po celou dobu provádění díla</w:t>
      </w:r>
      <w:r w:rsidR="00442D4D" w:rsidRPr="00B727AA">
        <w:rPr>
          <w:iCs/>
          <w:sz w:val="22"/>
          <w:szCs w:val="22"/>
        </w:rPr>
        <w:t xml:space="preserve"> i </w:t>
      </w:r>
      <w:r w:rsidRPr="00B727AA">
        <w:rPr>
          <w:iCs/>
          <w:sz w:val="22"/>
          <w:szCs w:val="22"/>
        </w:rPr>
        <w:t>po dobu odstraňování vad a nedodělků</w:t>
      </w:r>
      <w:r w:rsidR="00442D4D" w:rsidRPr="00B727AA">
        <w:rPr>
          <w:iCs/>
          <w:sz w:val="22"/>
          <w:szCs w:val="22"/>
        </w:rPr>
        <w:t>, pokud budou tyto uvedeny v předávacím protokolu o předání díla.</w:t>
      </w:r>
      <w:r w:rsidRPr="00B727AA">
        <w:rPr>
          <w:iCs/>
          <w:sz w:val="22"/>
          <w:szCs w:val="22"/>
        </w:rPr>
        <w:t xml:space="preserve"> </w:t>
      </w:r>
    </w:p>
    <w:p w14:paraId="1F942F95" w14:textId="0202095B" w:rsidR="00E54CEF" w:rsidRPr="00B727AA" w:rsidRDefault="00E54CEF" w:rsidP="00DC5295">
      <w:pPr>
        <w:numPr>
          <w:ilvl w:val="0"/>
          <w:numId w:val="7"/>
        </w:numPr>
        <w:tabs>
          <w:tab w:val="left" w:pos="567"/>
          <w:tab w:val="left" w:pos="2127"/>
        </w:tabs>
        <w:spacing w:before="80"/>
        <w:ind w:left="567" w:hanging="567"/>
        <w:jc w:val="both"/>
        <w:rPr>
          <w:sz w:val="22"/>
          <w:szCs w:val="22"/>
        </w:rPr>
      </w:pPr>
      <w:r w:rsidRPr="00B727AA">
        <w:rPr>
          <w:sz w:val="22"/>
          <w:szCs w:val="22"/>
        </w:rPr>
        <w:t xml:space="preserve">Zhotovitel bude při provádění díla respektovat a plnit podmínky stanovené pro provádění díla dotčenými orgány státní správy. </w:t>
      </w:r>
    </w:p>
    <w:p w14:paraId="12F2283F" w14:textId="77777777" w:rsidR="003D2F69" w:rsidRPr="00B727AA" w:rsidRDefault="003D2F69" w:rsidP="00DC5295">
      <w:pPr>
        <w:numPr>
          <w:ilvl w:val="0"/>
          <w:numId w:val="7"/>
        </w:numPr>
        <w:tabs>
          <w:tab w:val="left" w:pos="567"/>
          <w:tab w:val="left" w:pos="2127"/>
        </w:tabs>
        <w:spacing w:before="80"/>
        <w:ind w:left="567" w:hanging="567"/>
        <w:jc w:val="both"/>
        <w:rPr>
          <w:iCs/>
          <w:sz w:val="22"/>
          <w:szCs w:val="22"/>
        </w:rPr>
      </w:pPr>
      <w:r w:rsidRPr="00B727AA">
        <w:rPr>
          <w:iCs/>
          <w:sz w:val="22"/>
          <w:szCs w:val="22"/>
        </w:rPr>
        <w:t xml:space="preserve">Objednatel je oprávněn kdykoliv během provádění díla provádět kontrolu provádění díla a v případě, že zjistí </w:t>
      </w:r>
      <w:r w:rsidRPr="00B727AA">
        <w:rPr>
          <w:sz w:val="22"/>
          <w:szCs w:val="22"/>
        </w:rPr>
        <w:t>nedostatky</w:t>
      </w:r>
      <w:r w:rsidRPr="00B727AA">
        <w:rPr>
          <w:iCs/>
          <w:sz w:val="22"/>
          <w:szCs w:val="22"/>
        </w:rPr>
        <w:t xml:space="preserve"> plnění, stanoví zhotoviteli termín k nápravě. Pokud zhotovitel poruší tyto pokyny objednatele, je objednatel oprávněn od této smlouvy odstoupit.</w:t>
      </w:r>
    </w:p>
    <w:p w14:paraId="6EFEA671" w14:textId="77777777" w:rsidR="00E54CEF" w:rsidRPr="00B727AA" w:rsidRDefault="00E54CEF" w:rsidP="00DC5295">
      <w:pPr>
        <w:numPr>
          <w:ilvl w:val="0"/>
          <w:numId w:val="7"/>
        </w:numPr>
        <w:tabs>
          <w:tab w:val="left" w:pos="567"/>
          <w:tab w:val="left" w:pos="2127"/>
        </w:tabs>
        <w:spacing w:before="80"/>
        <w:ind w:left="567" w:hanging="567"/>
        <w:jc w:val="both"/>
        <w:rPr>
          <w:sz w:val="22"/>
          <w:szCs w:val="22"/>
        </w:rPr>
      </w:pPr>
      <w:r w:rsidRPr="00B727AA">
        <w:rPr>
          <w:sz w:val="22"/>
          <w:szCs w:val="22"/>
        </w:rPr>
        <w:t>Zhotovitel je povinen během provádění díla informovat objednatele o veškerých skutečnostech rozhodných pro řádné provádění díla. V průběhu provádění díla bude objednatel</w:t>
      </w:r>
      <w:r w:rsidR="009A254F" w:rsidRPr="00B727AA">
        <w:rPr>
          <w:sz w:val="22"/>
          <w:szCs w:val="22"/>
        </w:rPr>
        <w:t xml:space="preserve"> (resp. zástupce pro věci technické objednatele</w:t>
      </w:r>
      <w:r w:rsidR="00894EEE" w:rsidRPr="00B727AA">
        <w:rPr>
          <w:sz w:val="22"/>
          <w:szCs w:val="22"/>
        </w:rPr>
        <w:t>)</w:t>
      </w:r>
      <w:r w:rsidRPr="00B727AA">
        <w:rPr>
          <w:sz w:val="22"/>
          <w:szCs w:val="22"/>
        </w:rPr>
        <w:t xml:space="preserve"> svolávat kontrolní dny, a to </w:t>
      </w:r>
      <w:r w:rsidRPr="00B727AA">
        <w:rPr>
          <w:iCs/>
          <w:sz w:val="22"/>
          <w:szCs w:val="22"/>
        </w:rPr>
        <w:t>zpravidla</w:t>
      </w:r>
      <w:r w:rsidRPr="00B727AA">
        <w:rPr>
          <w:sz w:val="22"/>
          <w:szCs w:val="22"/>
        </w:rPr>
        <w:t xml:space="preserve"> 1x za 14 dní.</w:t>
      </w:r>
    </w:p>
    <w:p w14:paraId="3A4427AD" w14:textId="77777777" w:rsidR="00E54CEF" w:rsidRPr="00B727AA" w:rsidRDefault="00E54CEF" w:rsidP="0015632C">
      <w:pPr>
        <w:tabs>
          <w:tab w:val="left" w:pos="2127"/>
        </w:tabs>
        <w:ind w:left="567"/>
        <w:jc w:val="both"/>
        <w:rPr>
          <w:sz w:val="22"/>
          <w:szCs w:val="22"/>
        </w:rPr>
      </w:pPr>
      <w:r w:rsidRPr="00B727AA">
        <w:rPr>
          <w:sz w:val="22"/>
          <w:szCs w:val="22"/>
        </w:rPr>
        <w:t xml:space="preserve">Kontrolních dnů se budou účastnit: </w:t>
      </w:r>
    </w:p>
    <w:p w14:paraId="63B2DD9B" w14:textId="6A797779" w:rsidR="00E54CEF" w:rsidRPr="00B727AA" w:rsidRDefault="00E54CEF" w:rsidP="00C23469">
      <w:pPr>
        <w:tabs>
          <w:tab w:val="left" w:pos="851"/>
        </w:tabs>
        <w:ind w:left="851" w:hanging="284"/>
        <w:jc w:val="both"/>
        <w:rPr>
          <w:sz w:val="22"/>
          <w:szCs w:val="22"/>
        </w:rPr>
      </w:pPr>
      <w:r w:rsidRPr="00B727AA">
        <w:rPr>
          <w:sz w:val="22"/>
          <w:szCs w:val="22"/>
        </w:rPr>
        <w:t xml:space="preserve">- </w:t>
      </w:r>
      <w:r w:rsidRPr="00B727AA">
        <w:rPr>
          <w:sz w:val="22"/>
          <w:szCs w:val="22"/>
        </w:rPr>
        <w:tab/>
        <w:t xml:space="preserve">zástupce pro věci technické objednatele, </w:t>
      </w:r>
    </w:p>
    <w:p w14:paraId="5FEC6144" w14:textId="77777777" w:rsidR="00E54CEF" w:rsidRPr="00B727AA" w:rsidRDefault="00E54CEF" w:rsidP="00C23469">
      <w:pPr>
        <w:tabs>
          <w:tab w:val="left" w:pos="851"/>
        </w:tabs>
        <w:ind w:left="851" w:hanging="284"/>
        <w:jc w:val="both"/>
        <w:rPr>
          <w:snapToGrid w:val="0"/>
          <w:sz w:val="22"/>
          <w:szCs w:val="22"/>
        </w:rPr>
      </w:pPr>
      <w:r w:rsidRPr="00B727AA">
        <w:rPr>
          <w:snapToGrid w:val="0"/>
          <w:sz w:val="22"/>
          <w:szCs w:val="22"/>
        </w:rPr>
        <w:t xml:space="preserve">- </w:t>
      </w:r>
      <w:r w:rsidRPr="00B727AA">
        <w:rPr>
          <w:snapToGrid w:val="0"/>
          <w:sz w:val="22"/>
          <w:szCs w:val="22"/>
        </w:rPr>
        <w:tab/>
        <w:t>zástupce pro věci technické zhotovitele,</w:t>
      </w:r>
    </w:p>
    <w:p w14:paraId="15A97DB3" w14:textId="77777777" w:rsidR="00E54CEF" w:rsidRPr="00B727AA" w:rsidRDefault="00E54CEF" w:rsidP="00C23469">
      <w:pPr>
        <w:tabs>
          <w:tab w:val="left" w:pos="851"/>
        </w:tabs>
        <w:ind w:left="851" w:hanging="284"/>
        <w:jc w:val="both"/>
        <w:rPr>
          <w:sz w:val="22"/>
          <w:szCs w:val="22"/>
        </w:rPr>
      </w:pPr>
      <w:r w:rsidRPr="00B727AA">
        <w:rPr>
          <w:sz w:val="22"/>
          <w:szCs w:val="22"/>
        </w:rPr>
        <w:t xml:space="preserve">- </w:t>
      </w:r>
      <w:r w:rsidRPr="00B727AA">
        <w:rPr>
          <w:sz w:val="22"/>
          <w:szCs w:val="22"/>
        </w:rPr>
        <w:tab/>
        <w:t>osoby přizvané k</w:t>
      </w:r>
      <w:r w:rsidRPr="00B727AA">
        <w:rPr>
          <w:iCs/>
          <w:sz w:val="22"/>
          <w:szCs w:val="22"/>
        </w:rPr>
        <w:t xml:space="preserve"> </w:t>
      </w:r>
      <w:r w:rsidRPr="00B727AA">
        <w:rPr>
          <w:sz w:val="22"/>
          <w:szCs w:val="22"/>
        </w:rPr>
        <w:t>účasti některou ze shora uvedených</w:t>
      </w:r>
      <w:r w:rsidRPr="00B727AA">
        <w:rPr>
          <w:iCs/>
          <w:sz w:val="22"/>
          <w:szCs w:val="22"/>
        </w:rPr>
        <w:t xml:space="preserve"> </w:t>
      </w:r>
      <w:r w:rsidRPr="00B727AA">
        <w:rPr>
          <w:sz w:val="22"/>
          <w:szCs w:val="22"/>
        </w:rPr>
        <w:t>osob.</w:t>
      </w:r>
    </w:p>
    <w:p w14:paraId="2247F87F" w14:textId="12B2B77E" w:rsidR="00E54CEF" w:rsidRPr="00B727AA" w:rsidRDefault="00E54CEF" w:rsidP="0015632C">
      <w:pPr>
        <w:tabs>
          <w:tab w:val="left" w:pos="2127"/>
        </w:tabs>
        <w:ind w:left="567"/>
        <w:jc w:val="both"/>
        <w:rPr>
          <w:sz w:val="22"/>
          <w:szCs w:val="22"/>
        </w:rPr>
      </w:pPr>
      <w:r w:rsidRPr="00B727AA">
        <w:rPr>
          <w:sz w:val="22"/>
          <w:szCs w:val="22"/>
        </w:rPr>
        <w:t xml:space="preserve">Z kontrolních dnů budou </w:t>
      </w:r>
      <w:r w:rsidR="00875745" w:rsidRPr="00B727AA">
        <w:rPr>
          <w:sz w:val="22"/>
          <w:szCs w:val="22"/>
        </w:rPr>
        <w:t xml:space="preserve">svolavatelem </w:t>
      </w:r>
      <w:r w:rsidRPr="00B727AA">
        <w:rPr>
          <w:sz w:val="22"/>
          <w:szCs w:val="22"/>
        </w:rPr>
        <w:t>pořízeny písemné zápisy</w:t>
      </w:r>
      <w:r w:rsidRPr="00B727AA">
        <w:rPr>
          <w:snapToGrid w:val="0"/>
          <w:sz w:val="22"/>
          <w:szCs w:val="22"/>
        </w:rPr>
        <w:t xml:space="preserve"> v českém jazyce</w:t>
      </w:r>
      <w:r w:rsidRPr="00B727AA">
        <w:rPr>
          <w:sz w:val="22"/>
          <w:szCs w:val="22"/>
        </w:rPr>
        <w:t>, přičemž těmito nelze měnit tuto smlouvu ani její přílohy.</w:t>
      </w:r>
      <w:r w:rsidR="00A12D49">
        <w:rPr>
          <w:sz w:val="22"/>
          <w:szCs w:val="22"/>
        </w:rPr>
        <w:t xml:space="preserve"> Zápisy lze učinit rovněž přímo do stavebního deníku.</w:t>
      </w:r>
    </w:p>
    <w:p w14:paraId="3E14EA04" w14:textId="77777777" w:rsidR="00E54CEF" w:rsidRPr="00B727AA" w:rsidRDefault="00E54CEF" w:rsidP="00DC5295">
      <w:pPr>
        <w:numPr>
          <w:ilvl w:val="0"/>
          <w:numId w:val="7"/>
        </w:numPr>
        <w:tabs>
          <w:tab w:val="left" w:pos="567"/>
          <w:tab w:val="left" w:pos="2127"/>
        </w:tabs>
        <w:spacing w:before="80"/>
        <w:ind w:left="567" w:hanging="567"/>
        <w:jc w:val="both"/>
        <w:rPr>
          <w:sz w:val="22"/>
          <w:szCs w:val="22"/>
        </w:rPr>
      </w:pPr>
      <w:r w:rsidRPr="00B727AA">
        <w:rPr>
          <w:sz w:val="22"/>
          <w:szCs w:val="22"/>
        </w:rPr>
        <w:t>Zhotovitel je povinen alespoň 3 pracovní dny předem písemně (nikoli jen zápisem ve stavebním deníku, i když do něj se výzva také zapíše) nebo e-mailem současně na adresy uvedené ve stavebním deníku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14:paraId="4362790A" w14:textId="77777777" w:rsidR="00E54CEF" w:rsidRPr="00B727AA" w:rsidRDefault="00E54CEF" w:rsidP="00DC5295">
      <w:pPr>
        <w:numPr>
          <w:ilvl w:val="0"/>
          <w:numId w:val="7"/>
        </w:numPr>
        <w:tabs>
          <w:tab w:val="left" w:pos="567"/>
          <w:tab w:val="left" w:pos="2127"/>
        </w:tabs>
        <w:spacing w:before="80"/>
        <w:ind w:left="567" w:hanging="567"/>
        <w:jc w:val="both"/>
        <w:rPr>
          <w:sz w:val="22"/>
          <w:szCs w:val="22"/>
        </w:rPr>
      </w:pPr>
      <w:r w:rsidRPr="00B727AA">
        <w:rPr>
          <w:sz w:val="22"/>
          <w:szCs w:val="22"/>
        </w:rPr>
        <w:t xml:space="preserve">Zhotovitel v plné míře odpovídá za bezpečnost a ochranu všech svých </w:t>
      </w:r>
      <w:r w:rsidRPr="00B727AA">
        <w:rPr>
          <w:iCs/>
          <w:sz w:val="22"/>
          <w:szCs w:val="22"/>
        </w:rPr>
        <w:t xml:space="preserve">zaměstnanců a </w:t>
      </w:r>
      <w:r w:rsidR="00477D04" w:rsidRPr="00B727AA">
        <w:rPr>
          <w:iCs/>
          <w:sz w:val="22"/>
          <w:szCs w:val="22"/>
        </w:rPr>
        <w:t xml:space="preserve">podzhotovitelů </w:t>
      </w:r>
      <w:r w:rsidRPr="00B727AA">
        <w:rPr>
          <w:sz w:val="22"/>
          <w:szCs w:val="22"/>
        </w:rPr>
        <w:t>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14:paraId="7270B24A" w14:textId="77777777" w:rsidR="00E54CEF" w:rsidRPr="00B727AA" w:rsidRDefault="00E54CEF" w:rsidP="00DC5295">
      <w:pPr>
        <w:numPr>
          <w:ilvl w:val="0"/>
          <w:numId w:val="7"/>
        </w:numPr>
        <w:tabs>
          <w:tab w:val="left" w:pos="567"/>
          <w:tab w:val="left" w:pos="2127"/>
        </w:tabs>
        <w:spacing w:before="80"/>
        <w:ind w:left="567" w:hanging="567"/>
        <w:jc w:val="both"/>
        <w:rPr>
          <w:sz w:val="22"/>
          <w:szCs w:val="22"/>
        </w:rPr>
      </w:pPr>
      <w:r w:rsidRPr="00B727AA">
        <w:rPr>
          <w:snapToGrid w:val="0"/>
          <w:sz w:val="22"/>
          <w:szCs w:val="22"/>
        </w:rPr>
        <w:t xml:space="preserve">Zhotovitel je povinen při provádění díla dodržovat platné ČSN a bezpečnostní předpisy a další obecně závazné </w:t>
      </w:r>
      <w:r w:rsidRPr="00B727AA">
        <w:rPr>
          <w:sz w:val="22"/>
          <w:szCs w:val="22"/>
        </w:rPr>
        <w:t>právní</w:t>
      </w:r>
      <w:r w:rsidRPr="00B727AA">
        <w:rPr>
          <w:snapToGrid w:val="0"/>
          <w:sz w:val="22"/>
          <w:szCs w:val="22"/>
        </w:rPr>
        <w:t xml:space="preserve"> předpisy, které se týkají jeho činnosti. Pokud porušením těchto předpisů nebo prováděním díla vznikne komukoliv škoda, je zhotovitel povinen </w:t>
      </w:r>
      <w:r w:rsidRPr="00B727AA">
        <w:rPr>
          <w:iCs/>
          <w:sz w:val="22"/>
          <w:szCs w:val="22"/>
        </w:rPr>
        <w:t xml:space="preserve">škodu bez zbytečného odkladu odstranit a není-li to možné, tak finančně nahradit. </w:t>
      </w:r>
      <w:r w:rsidRPr="00B727AA">
        <w:rPr>
          <w:sz w:val="22"/>
          <w:szCs w:val="22"/>
        </w:rPr>
        <w:t>Veškeré náklady s tím spojené nese zhotovitel.</w:t>
      </w:r>
    </w:p>
    <w:p w14:paraId="6874C834" w14:textId="77777777" w:rsidR="00E54CEF" w:rsidRPr="00B727AA" w:rsidRDefault="00E54CEF" w:rsidP="00DC5295">
      <w:pPr>
        <w:numPr>
          <w:ilvl w:val="0"/>
          <w:numId w:val="7"/>
        </w:numPr>
        <w:tabs>
          <w:tab w:val="left" w:pos="567"/>
          <w:tab w:val="left" w:pos="2127"/>
        </w:tabs>
        <w:spacing w:before="80"/>
        <w:ind w:left="567" w:hanging="567"/>
        <w:jc w:val="both"/>
        <w:rPr>
          <w:sz w:val="22"/>
          <w:szCs w:val="22"/>
        </w:rPr>
      </w:pPr>
      <w:r w:rsidRPr="00B727AA">
        <w:rPr>
          <w:snapToGrid w:val="0"/>
          <w:sz w:val="22"/>
          <w:szCs w:val="22"/>
        </w:rPr>
        <w:t xml:space="preserve">Zhotovitel je </w:t>
      </w:r>
      <w:r w:rsidRPr="00B727AA">
        <w:rPr>
          <w:sz w:val="22"/>
          <w:szCs w:val="22"/>
        </w:rPr>
        <w:t>povinen</w:t>
      </w:r>
      <w:r w:rsidRPr="00B727AA">
        <w:rPr>
          <w:snapToGrid w:val="0"/>
          <w:sz w:val="22"/>
          <w:szCs w:val="22"/>
        </w:rPr>
        <w:t xml:space="preserve"> v </w:t>
      </w:r>
      <w:r w:rsidRPr="00B727AA">
        <w:rPr>
          <w:sz w:val="22"/>
          <w:szCs w:val="22"/>
        </w:rPr>
        <w:t>každém okamžiku zajistit dílo</w:t>
      </w:r>
      <w:r w:rsidRPr="00B727AA">
        <w:rPr>
          <w:iCs/>
          <w:sz w:val="22"/>
          <w:szCs w:val="22"/>
        </w:rPr>
        <w:t>, materiál a své stroje či nářadí nutné k provádění díla</w:t>
      </w:r>
      <w:r w:rsidRPr="00B727AA">
        <w:rPr>
          <w:snapToGrid w:val="0"/>
          <w:sz w:val="22"/>
          <w:szCs w:val="22"/>
        </w:rPr>
        <w:t xml:space="preserve"> a zařízení staveniště </w:t>
      </w:r>
      <w:r w:rsidRPr="00B727AA">
        <w:rPr>
          <w:sz w:val="22"/>
          <w:szCs w:val="22"/>
        </w:rPr>
        <w:t xml:space="preserve">proti poškození, </w:t>
      </w:r>
      <w:r w:rsidRPr="00B727AA">
        <w:rPr>
          <w:iCs/>
          <w:sz w:val="22"/>
          <w:szCs w:val="22"/>
        </w:rPr>
        <w:t xml:space="preserve">ztrátě a </w:t>
      </w:r>
      <w:r w:rsidRPr="00B727AA">
        <w:rPr>
          <w:sz w:val="22"/>
          <w:szCs w:val="22"/>
        </w:rPr>
        <w:t>krádeži</w:t>
      </w:r>
      <w:r w:rsidRPr="00B727AA">
        <w:rPr>
          <w:iCs/>
          <w:sz w:val="22"/>
          <w:szCs w:val="22"/>
        </w:rPr>
        <w:t xml:space="preserve">. </w:t>
      </w:r>
    </w:p>
    <w:p w14:paraId="63314E87" w14:textId="77777777" w:rsidR="00E54CEF" w:rsidRPr="00B727AA" w:rsidRDefault="00E54CEF" w:rsidP="00DC5295">
      <w:pPr>
        <w:numPr>
          <w:ilvl w:val="0"/>
          <w:numId w:val="7"/>
        </w:numPr>
        <w:tabs>
          <w:tab w:val="left" w:pos="567"/>
          <w:tab w:val="left" w:pos="2127"/>
        </w:tabs>
        <w:spacing w:before="80"/>
        <w:ind w:left="567" w:hanging="567"/>
        <w:jc w:val="both"/>
        <w:rPr>
          <w:iCs/>
          <w:sz w:val="22"/>
          <w:szCs w:val="22"/>
        </w:rPr>
      </w:pPr>
      <w:r w:rsidRPr="00B727AA">
        <w:rPr>
          <w:sz w:val="22"/>
          <w:szCs w:val="22"/>
        </w:rPr>
        <w:t>Zhotovitel předloží prohlášení o shodě dle zákona č. 22/1997 Sb., ve znění pozdějších předpisů, u materiálů připravených pro provádění díla, a to ještě před je</w:t>
      </w:r>
      <w:r w:rsidR="00E73809" w:rsidRPr="00B727AA">
        <w:rPr>
          <w:sz w:val="22"/>
          <w:szCs w:val="22"/>
        </w:rPr>
        <w:t>jich</w:t>
      </w:r>
      <w:r w:rsidRPr="00B727AA">
        <w:rPr>
          <w:sz w:val="22"/>
          <w:szCs w:val="22"/>
        </w:rPr>
        <w:t xml:space="preserve"> zabudováním do díla. Nepředloží-li toto prohlášení o shodě, nesmí materiál zabudovat do díla, a pokud tak v rozporu s touto povinností učiní, je povinen tento materiál na své náklady z díla odstranit, a to na základě výzvy objednatele.</w:t>
      </w:r>
    </w:p>
    <w:p w14:paraId="610ABA3F" w14:textId="77777777" w:rsidR="000C60CE" w:rsidRPr="00B727AA" w:rsidRDefault="000C60CE" w:rsidP="00C55B10">
      <w:pPr>
        <w:tabs>
          <w:tab w:val="left" w:pos="567"/>
          <w:tab w:val="left" w:pos="2127"/>
        </w:tabs>
        <w:jc w:val="center"/>
        <w:rPr>
          <w:b/>
          <w:sz w:val="22"/>
          <w:szCs w:val="22"/>
        </w:rPr>
      </w:pPr>
    </w:p>
    <w:p w14:paraId="5A4EC813" w14:textId="77777777" w:rsidR="006C4C80" w:rsidRPr="00B727AA" w:rsidRDefault="00C55B10" w:rsidP="00C55B10">
      <w:pPr>
        <w:tabs>
          <w:tab w:val="left" w:pos="567"/>
          <w:tab w:val="left" w:pos="2127"/>
        </w:tabs>
        <w:jc w:val="center"/>
        <w:rPr>
          <w:b/>
          <w:sz w:val="22"/>
          <w:szCs w:val="22"/>
        </w:rPr>
      </w:pPr>
      <w:r w:rsidRPr="00B727AA">
        <w:rPr>
          <w:b/>
          <w:sz w:val="22"/>
          <w:szCs w:val="22"/>
        </w:rPr>
        <w:t>XI.</w:t>
      </w:r>
    </w:p>
    <w:p w14:paraId="1B5E5832" w14:textId="77777777" w:rsidR="006C4C80" w:rsidRPr="00B727AA" w:rsidRDefault="006C4C80" w:rsidP="006C4C80">
      <w:pPr>
        <w:tabs>
          <w:tab w:val="left" w:pos="567"/>
          <w:tab w:val="left" w:pos="2127"/>
        </w:tabs>
        <w:spacing w:after="80"/>
        <w:jc w:val="center"/>
        <w:rPr>
          <w:b/>
          <w:sz w:val="22"/>
          <w:szCs w:val="22"/>
        </w:rPr>
      </w:pPr>
      <w:r w:rsidRPr="00B727AA">
        <w:rPr>
          <w:b/>
          <w:sz w:val="22"/>
          <w:szCs w:val="22"/>
        </w:rPr>
        <w:t>Kvalifikace zhotovitele a</w:t>
      </w:r>
      <w:r w:rsidR="00396616" w:rsidRPr="00B727AA">
        <w:rPr>
          <w:b/>
          <w:sz w:val="22"/>
          <w:szCs w:val="22"/>
        </w:rPr>
        <w:t xml:space="preserve"> podzhotovitelé</w:t>
      </w:r>
    </w:p>
    <w:p w14:paraId="0D6A4119" w14:textId="461B70DF" w:rsidR="006C4C80" w:rsidRPr="00B727AA" w:rsidRDefault="006C4C80" w:rsidP="00A57DFF">
      <w:pPr>
        <w:numPr>
          <w:ilvl w:val="0"/>
          <w:numId w:val="31"/>
        </w:numPr>
        <w:tabs>
          <w:tab w:val="left" w:pos="567"/>
          <w:tab w:val="left" w:pos="993"/>
          <w:tab w:val="left" w:pos="2127"/>
        </w:tabs>
        <w:spacing w:before="80"/>
        <w:ind w:left="567" w:hanging="567"/>
        <w:jc w:val="both"/>
        <w:rPr>
          <w:sz w:val="22"/>
          <w:szCs w:val="22"/>
        </w:rPr>
      </w:pPr>
      <w:r w:rsidRPr="00B727AA">
        <w:rPr>
          <w:sz w:val="22"/>
          <w:szCs w:val="22"/>
        </w:rPr>
        <w:t xml:space="preserve">Veškeré odborné práce musí vykonávat </w:t>
      </w:r>
      <w:r w:rsidRPr="00B727AA">
        <w:rPr>
          <w:iCs/>
          <w:sz w:val="22"/>
          <w:szCs w:val="22"/>
        </w:rPr>
        <w:t>zaměstnanci</w:t>
      </w:r>
      <w:r w:rsidRPr="00B727AA">
        <w:rPr>
          <w:sz w:val="22"/>
          <w:szCs w:val="22"/>
        </w:rPr>
        <w:t xml:space="preserve"> zhotovitele nebo jeho </w:t>
      </w:r>
      <w:r w:rsidR="00533B81" w:rsidRPr="00B727AA">
        <w:rPr>
          <w:sz w:val="22"/>
          <w:szCs w:val="22"/>
        </w:rPr>
        <w:t>podzhotovitelů</w:t>
      </w:r>
      <w:r w:rsidRPr="00B727AA">
        <w:rPr>
          <w:sz w:val="22"/>
          <w:szCs w:val="22"/>
        </w:rPr>
        <w:t xml:space="preserve"> mající příslušnou kvalifikaci. Doklad o kvalifikaci </w:t>
      </w:r>
      <w:r w:rsidRPr="00B727AA">
        <w:rPr>
          <w:iCs/>
          <w:sz w:val="22"/>
          <w:szCs w:val="22"/>
        </w:rPr>
        <w:t>zaměstnanců</w:t>
      </w:r>
      <w:r w:rsidRPr="00B727AA">
        <w:rPr>
          <w:sz w:val="22"/>
          <w:szCs w:val="22"/>
        </w:rPr>
        <w:t xml:space="preserve"> či </w:t>
      </w:r>
      <w:r w:rsidR="00533B81" w:rsidRPr="00B727AA">
        <w:rPr>
          <w:sz w:val="22"/>
          <w:szCs w:val="22"/>
        </w:rPr>
        <w:t>podzhotovitelů</w:t>
      </w:r>
      <w:r w:rsidRPr="00B727AA">
        <w:rPr>
          <w:sz w:val="22"/>
          <w:szCs w:val="22"/>
        </w:rPr>
        <w:t xml:space="preserve"> je zhotovitel na požádání objednatele povinen doložit.</w:t>
      </w:r>
      <w:r w:rsidR="00DD066E" w:rsidRPr="00B727AA">
        <w:rPr>
          <w:sz w:val="22"/>
          <w:szCs w:val="22"/>
        </w:rPr>
        <w:t xml:space="preserve"> V případě, že zhotovitel kvalifikaci nedoloží, nebo ji doloží a tato bude nedostatečná, </w:t>
      </w:r>
      <w:r w:rsidR="00182F16" w:rsidRPr="00B727AA">
        <w:rPr>
          <w:sz w:val="22"/>
          <w:szCs w:val="22"/>
        </w:rPr>
        <w:t xml:space="preserve">má </w:t>
      </w:r>
      <w:r w:rsidR="00DD066E" w:rsidRPr="00B727AA">
        <w:rPr>
          <w:sz w:val="22"/>
          <w:szCs w:val="22"/>
        </w:rPr>
        <w:t>objednatel</w:t>
      </w:r>
      <w:r w:rsidR="00182F16" w:rsidRPr="00B727AA">
        <w:rPr>
          <w:sz w:val="22"/>
          <w:szCs w:val="22"/>
        </w:rPr>
        <w:t xml:space="preserve"> vůči zhotoviteli právo na</w:t>
      </w:r>
      <w:r w:rsidR="00DD066E" w:rsidRPr="00B727AA">
        <w:rPr>
          <w:sz w:val="22"/>
          <w:szCs w:val="22"/>
        </w:rPr>
        <w:t xml:space="preserve"> smluvní pokutu ve výši </w:t>
      </w:r>
      <w:r w:rsidR="000C60CE" w:rsidRPr="001715E5">
        <w:rPr>
          <w:sz w:val="22"/>
          <w:szCs w:val="22"/>
        </w:rPr>
        <w:t>1 </w:t>
      </w:r>
      <w:r w:rsidR="00DD066E" w:rsidRPr="001715E5">
        <w:rPr>
          <w:sz w:val="22"/>
          <w:szCs w:val="22"/>
        </w:rPr>
        <w:t>000,-</w:t>
      </w:r>
      <w:r w:rsidR="00DD066E" w:rsidRPr="00B727AA">
        <w:rPr>
          <w:sz w:val="22"/>
          <w:szCs w:val="22"/>
        </w:rPr>
        <w:t xml:space="preserve"> Kč za každé takovéto porušení a je oprávněn vykázat příslušné zaměstnance, kteří nedoloží kvalifikaci, z místa provádění díla.</w:t>
      </w:r>
    </w:p>
    <w:p w14:paraId="405001C5" w14:textId="21B2AF48" w:rsidR="006C4C80" w:rsidRPr="00B727AA" w:rsidRDefault="006C4C80" w:rsidP="00A57DFF">
      <w:pPr>
        <w:numPr>
          <w:ilvl w:val="0"/>
          <w:numId w:val="31"/>
        </w:numPr>
        <w:tabs>
          <w:tab w:val="left" w:pos="567"/>
          <w:tab w:val="left" w:pos="993"/>
          <w:tab w:val="left" w:pos="2127"/>
        </w:tabs>
        <w:spacing w:before="80"/>
        <w:ind w:left="567" w:hanging="567"/>
        <w:jc w:val="both"/>
        <w:rPr>
          <w:sz w:val="22"/>
          <w:szCs w:val="22"/>
        </w:rPr>
      </w:pPr>
      <w:r w:rsidRPr="00E804FE">
        <w:rPr>
          <w:sz w:val="22"/>
          <w:szCs w:val="22"/>
        </w:rPr>
        <w:t xml:space="preserve">Zhotovitel je povinen být kvalifikovaný pro provedení díla (plnění veřejné zakázky) po celou dobu provádění díla, a to v rozsahu, v jakém prokázal svoji kvalifikaci v rámci </w:t>
      </w:r>
      <w:r w:rsidR="00395D04" w:rsidRPr="00E804FE">
        <w:rPr>
          <w:sz w:val="22"/>
          <w:szCs w:val="22"/>
        </w:rPr>
        <w:t>výběrového</w:t>
      </w:r>
      <w:r w:rsidRPr="00B727AA">
        <w:rPr>
          <w:sz w:val="22"/>
          <w:szCs w:val="22"/>
        </w:rPr>
        <w:t xml:space="preserve"> řízení. Doklady o kvalifikaci je zhotovitel povinen na požádání objednateli doložit ve lhůtě 10 pracovních dnů ode dne žádosti objednatele. Nepředloží-li zhotovitel doklad o kvalifikaci ve stanovené lhůtě, </w:t>
      </w:r>
      <w:r w:rsidR="00B04FEA" w:rsidRPr="00B727AA">
        <w:rPr>
          <w:sz w:val="22"/>
          <w:szCs w:val="22"/>
        </w:rPr>
        <w:t>má</w:t>
      </w:r>
      <w:r w:rsidRPr="00B727AA">
        <w:rPr>
          <w:sz w:val="22"/>
          <w:szCs w:val="22"/>
        </w:rPr>
        <w:t xml:space="preserve"> objednatel</w:t>
      </w:r>
      <w:r w:rsidR="00B04FEA" w:rsidRPr="0008114D">
        <w:rPr>
          <w:sz w:val="22"/>
          <w:szCs w:val="22"/>
        </w:rPr>
        <w:t xml:space="preserve"> vůči zhotoviteli právo na</w:t>
      </w:r>
      <w:r w:rsidRPr="00B92FFD">
        <w:rPr>
          <w:sz w:val="22"/>
          <w:szCs w:val="22"/>
        </w:rPr>
        <w:t xml:space="preserve"> smluvní pokutu ve výši </w:t>
      </w:r>
      <w:r w:rsidR="005F235F" w:rsidRPr="001715E5">
        <w:rPr>
          <w:sz w:val="22"/>
          <w:szCs w:val="22"/>
        </w:rPr>
        <w:t>1 000,-</w:t>
      </w:r>
      <w:r w:rsidR="005F235F" w:rsidRPr="00B727AA">
        <w:rPr>
          <w:sz w:val="22"/>
          <w:szCs w:val="22"/>
        </w:rPr>
        <w:t xml:space="preserve"> </w:t>
      </w:r>
      <w:r w:rsidRPr="00B727AA">
        <w:rPr>
          <w:sz w:val="22"/>
          <w:szCs w:val="22"/>
        </w:rPr>
        <w:t xml:space="preserve">Kč za každý nepředložený doklad a objednatel je též oprávněn od této smlouvy odstoupit. </w:t>
      </w:r>
    </w:p>
    <w:p w14:paraId="24770A8F" w14:textId="77777777" w:rsidR="006C4C80" w:rsidRPr="00B727AA" w:rsidRDefault="006C4C80" w:rsidP="00D42C5F">
      <w:pPr>
        <w:tabs>
          <w:tab w:val="left" w:pos="567"/>
          <w:tab w:val="left" w:pos="2127"/>
        </w:tabs>
        <w:jc w:val="center"/>
        <w:rPr>
          <w:b/>
          <w:sz w:val="22"/>
          <w:szCs w:val="22"/>
        </w:rPr>
      </w:pPr>
    </w:p>
    <w:p w14:paraId="3797A40D" w14:textId="77777777" w:rsidR="00C1594D" w:rsidRPr="00B727AA" w:rsidRDefault="00C1594D" w:rsidP="00D42C5F">
      <w:pPr>
        <w:tabs>
          <w:tab w:val="left" w:pos="567"/>
          <w:tab w:val="left" w:pos="2127"/>
        </w:tabs>
        <w:jc w:val="center"/>
        <w:rPr>
          <w:b/>
          <w:sz w:val="22"/>
          <w:szCs w:val="22"/>
        </w:rPr>
      </w:pPr>
    </w:p>
    <w:p w14:paraId="16C10808" w14:textId="77E92403" w:rsidR="00E54CEF" w:rsidRPr="00B727AA" w:rsidRDefault="00E54CEF" w:rsidP="00D42C5F">
      <w:pPr>
        <w:tabs>
          <w:tab w:val="left" w:pos="567"/>
          <w:tab w:val="left" w:pos="2127"/>
        </w:tabs>
        <w:jc w:val="center"/>
        <w:rPr>
          <w:b/>
          <w:sz w:val="22"/>
          <w:szCs w:val="22"/>
        </w:rPr>
      </w:pPr>
      <w:r w:rsidRPr="00B727AA">
        <w:rPr>
          <w:b/>
          <w:sz w:val="22"/>
          <w:szCs w:val="22"/>
        </w:rPr>
        <w:t>X</w:t>
      </w:r>
      <w:r w:rsidR="004D03B4" w:rsidRPr="00B727AA">
        <w:rPr>
          <w:b/>
          <w:sz w:val="22"/>
          <w:szCs w:val="22"/>
        </w:rPr>
        <w:t>I</w:t>
      </w:r>
      <w:r w:rsidR="00615E8E" w:rsidRPr="00B727AA">
        <w:rPr>
          <w:b/>
          <w:sz w:val="22"/>
          <w:szCs w:val="22"/>
        </w:rPr>
        <w:t>I</w:t>
      </w:r>
      <w:r w:rsidR="000430E9" w:rsidRPr="00B727AA">
        <w:rPr>
          <w:b/>
          <w:sz w:val="22"/>
          <w:szCs w:val="22"/>
        </w:rPr>
        <w:t>.</w:t>
      </w:r>
    </w:p>
    <w:p w14:paraId="797A8614" w14:textId="77777777" w:rsidR="00C1594D" w:rsidRPr="00B727AA" w:rsidRDefault="00C1594D" w:rsidP="00C1594D">
      <w:pPr>
        <w:tabs>
          <w:tab w:val="left" w:pos="567"/>
          <w:tab w:val="left" w:pos="2127"/>
        </w:tabs>
        <w:spacing w:after="80"/>
        <w:jc w:val="center"/>
        <w:rPr>
          <w:b/>
          <w:sz w:val="22"/>
          <w:szCs w:val="22"/>
        </w:rPr>
      </w:pPr>
      <w:r w:rsidRPr="00B727AA">
        <w:rPr>
          <w:b/>
          <w:sz w:val="22"/>
          <w:szCs w:val="22"/>
        </w:rPr>
        <w:t>Pojištění</w:t>
      </w:r>
    </w:p>
    <w:p w14:paraId="6C76AE37" w14:textId="21EA96BA" w:rsidR="008E7096" w:rsidRPr="00B727AA" w:rsidRDefault="005C1ABD" w:rsidP="008E7096">
      <w:pPr>
        <w:numPr>
          <w:ilvl w:val="0"/>
          <w:numId w:val="32"/>
        </w:numPr>
        <w:tabs>
          <w:tab w:val="left" w:pos="567"/>
          <w:tab w:val="left" w:pos="993"/>
        </w:tabs>
        <w:spacing w:before="80"/>
        <w:ind w:left="567" w:hanging="567"/>
        <w:jc w:val="both"/>
        <w:rPr>
          <w:sz w:val="22"/>
          <w:szCs w:val="22"/>
        </w:rPr>
      </w:pPr>
      <w:r w:rsidRPr="00B727AA">
        <w:rPr>
          <w:sz w:val="22"/>
          <w:szCs w:val="22"/>
        </w:rPr>
        <w:t>Zhotovitel je povinen být pojištěn proti škodám</w:t>
      </w:r>
      <w:r w:rsidR="008E7096" w:rsidRPr="00B727AA">
        <w:rPr>
          <w:sz w:val="22"/>
          <w:szCs w:val="22"/>
        </w:rPr>
        <w:t xml:space="preserve"> způsobeným jeho činností, včetně možných škod způsobených zaměstnanci zhotovitele, a to minimálně </w:t>
      </w:r>
      <w:r w:rsidR="00C1594D" w:rsidRPr="00B727AA">
        <w:rPr>
          <w:sz w:val="22"/>
          <w:szCs w:val="22"/>
        </w:rPr>
        <w:t>pojištěním odpovědnosti za škody způsobené jeho činností</w:t>
      </w:r>
      <w:r w:rsidR="00202063" w:rsidRPr="00B727AA">
        <w:rPr>
          <w:snapToGrid w:val="0"/>
          <w:sz w:val="22"/>
          <w:szCs w:val="22"/>
        </w:rPr>
        <w:t xml:space="preserve"> s limitem </w:t>
      </w:r>
      <w:r w:rsidR="00202063" w:rsidRPr="006D4A1F">
        <w:rPr>
          <w:snapToGrid w:val="0"/>
          <w:sz w:val="22"/>
          <w:szCs w:val="22"/>
        </w:rPr>
        <w:t>nejméně</w:t>
      </w:r>
      <w:r w:rsidR="007B2533" w:rsidRPr="006D4A1F">
        <w:rPr>
          <w:snapToGrid w:val="0"/>
          <w:sz w:val="22"/>
          <w:szCs w:val="22"/>
        </w:rPr>
        <w:t> </w:t>
      </w:r>
      <w:r w:rsidR="009C3AA4" w:rsidRPr="006D4A1F">
        <w:rPr>
          <w:snapToGrid w:val="0"/>
          <w:sz w:val="22"/>
          <w:szCs w:val="22"/>
        </w:rPr>
        <w:t>1</w:t>
      </w:r>
      <w:r w:rsidR="00692190" w:rsidRPr="006D4A1F">
        <w:rPr>
          <w:snapToGrid w:val="0"/>
          <w:sz w:val="22"/>
          <w:szCs w:val="22"/>
        </w:rPr>
        <w:t> </w:t>
      </w:r>
      <w:r w:rsidR="006900EF" w:rsidRPr="006D4A1F">
        <w:rPr>
          <w:snapToGrid w:val="0"/>
          <w:sz w:val="22"/>
          <w:szCs w:val="22"/>
        </w:rPr>
        <w:t>0</w:t>
      </w:r>
      <w:r w:rsidR="00202063" w:rsidRPr="006D4A1F">
        <w:rPr>
          <w:snapToGrid w:val="0"/>
          <w:sz w:val="22"/>
          <w:szCs w:val="22"/>
        </w:rPr>
        <w:t>00</w:t>
      </w:r>
      <w:r w:rsidR="007B2533" w:rsidRPr="006D4A1F">
        <w:rPr>
          <w:snapToGrid w:val="0"/>
          <w:sz w:val="22"/>
          <w:szCs w:val="22"/>
        </w:rPr>
        <w:t> </w:t>
      </w:r>
      <w:r w:rsidR="00202063" w:rsidRPr="006D4A1F">
        <w:rPr>
          <w:snapToGrid w:val="0"/>
          <w:sz w:val="22"/>
          <w:szCs w:val="22"/>
        </w:rPr>
        <w:t>000,</w:t>
      </w:r>
      <w:r w:rsidR="007B2533" w:rsidRPr="006D4A1F">
        <w:rPr>
          <w:snapToGrid w:val="0"/>
          <w:sz w:val="22"/>
          <w:szCs w:val="22"/>
        </w:rPr>
        <w:t>- </w:t>
      </w:r>
      <w:r w:rsidR="00202063" w:rsidRPr="006D4A1F">
        <w:rPr>
          <w:snapToGrid w:val="0"/>
          <w:sz w:val="22"/>
          <w:szCs w:val="22"/>
        </w:rPr>
        <w:t>Kč</w:t>
      </w:r>
      <w:r w:rsidR="003966B4">
        <w:rPr>
          <w:snapToGrid w:val="0"/>
          <w:sz w:val="22"/>
          <w:szCs w:val="22"/>
        </w:rPr>
        <w:t>.</w:t>
      </w:r>
    </w:p>
    <w:p w14:paraId="2006650D" w14:textId="77777777" w:rsidR="0014416F" w:rsidRPr="00B727AA" w:rsidRDefault="00C1594D" w:rsidP="00A57DFF">
      <w:pPr>
        <w:numPr>
          <w:ilvl w:val="0"/>
          <w:numId w:val="32"/>
        </w:numPr>
        <w:tabs>
          <w:tab w:val="left" w:pos="567"/>
          <w:tab w:val="left" w:pos="993"/>
        </w:tabs>
        <w:spacing w:before="80"/>
        <w:ind w:left="567" w:hanging="567"/>
        <w:jc w:val="both"/>
        <w:rPr>
          <w:sz w:val="22"/>
          <w:szCs w:val="22"/>
        </w:rPr>
      </w:pPr>
      <w:r w:rsidRPr="00E804FE">
        <w:rPr>
          <w:sz w:val="22"/>
          <w:szCs w:val="22"/>
        </w:rPr>
        <w:t xml:space="preserve">Zhotovitel je povinen </w:t>
      </w:r>
      <w:r w:rsidR="009D7DD7" w:rsidRPr="00E804FE">
        <w:rPr>
          <w:sz w:val="22"/>
          <w:szCs w:val="22"/>
        </w:rPr>
        <w:t xml:space="preserve">shora </w:t>
      </w:r>
      <w:r w:rsidRPr="00E804FE">
        <w:rPr>
          <w:sz w:val="22"/>
          <w:szCs w:val="22"/>
        </w:rPr>
        <w:t>uveden</w:t>
      </w:r>
      <w:r w:rsidR="009D7DD7" w:rsidRPr="00B727AA">
        <w:rPr>
          <w:sz w:val="22"/>
          <w:szCs w:val="22"/>
        </w:rPr>
        <w:t>á</w:t>
      </w:r>
      <w:r w:rsidRPr="00B727AA">
        <w:rPr>
          <w:sz w:val="22"/>
          <w:szCs w:val="22"/>
        </w:rPr>
        <w:t xml:space="preserve"> pojištění platně a účinně sjednat a po celou dobu provádění díla </w:t>
      </w:r>
      <w:r w:rsidR="0014416F" w:rsidRPr="00B727AA">
        <w:rPr>
          <w:sz w:val="22"/>
          <w:szCs w:val="22"/>
        </w:rPr>
        <w:t>až do doby odstranění případných vad a nedodělků uvedených v předávacím protokolu o předání díla je</w:t>
      </w:r>
      <w:r w:rsidRPr="00B727AA">
        <w:rPr>
          <w:sz w:val="22"/>
          <w:szCs w:val="22"/>
        </w:rPr>
        <w:t xml:space="preserve"> udržovat v platnosti a účinn</w:t>
      </w:r>
      <w:r w:rsidR="0014416F" w:rsidRPr="00B727AA">
        <w:rPr>
          <w:sz w:val="22"/>
          <w:szCs w:val="22"/>
        </w:rPr>
        <w:t>á</w:t>
      </w:r>
      <w:r w:rsidRPr="00B727AA">
        <w:rPr>
          <w:sz w:val="22"/>
          <w:szCs w:val="22"/>
        </w:rPr>
        <w:t xml:space="preserve">. </w:t>
      </w:r>
    </w:p>
    <w:p w14:paraId="305F5AF2" w14:textId="77777777" w:rsidR="00C55B10" w:rsidRPr="00B727AA" w:rsidRDefault="00C1594D" w:rsidP="00A57DFF">
      <w:pPr>
        <w:numPr>
          <w:ilvl w:val="0"/>
          <w:numId w:val="32"/>
        </w:numPr>
        <w:tabs>
          <w:tab w:val="left" w:pos="567"/>
          <w:tab w:val="left" w:pos="993"/>
        </w:tabs>
        <w:spacing w:before="80"/>
        <w:ind w:left="567" w:hanging="567"/>
        <w:jc w:val="both"/>
        <w:rPr>
          <w:sz w:val="22"/>
          <w:szCs w:val="22"/>
        </w:rPr>
      </w:pPr>
      <w:r w:rsidRPr="00B727AA">
        <w:rPr>
          <w:sz w:val="22"/>
          <w:szCs w:val="22"/>
        </w:rPr>
        <w:t xml:space="preserve">Doklady prokazující existenci pojištění se stanoveným obsahem a rozsahem </w:t>
      </w:r>
      <w:r w:rsidR="004C31E7" w:rsidRPr="00B727AA">
        <w:rPr>
          <w:sz w:val="22"/>
          <w:szCs w:val="22"/>
        </w:rPr>
        <w:t xml:space="preserve">předložil zhotovitel objednateli před uzavřením smlouvy o dílo, a dále </w:t>
      </w:r>
      <w:r w:rsidRPr="00B727AA">
        <w:rPr>
          <w:sz w:val="22"/>
          <w:szCs w:val="22"/>
        </w:rPr>
        <w:t xml:space="preserve">je zhotovitel povinen </w:t>
      </w:r>
      <w:r w:rsidR="004C31E7" w:rsidRPr="00B727AA">
        <w:rPr>
          <w:sz w:val="22"/>
          <w:szCs w:val="22"/>
        </w:rPr>
        <w:t xml:space="preserve">předložit objednateli tyto doklady </w:t>
      </w:r>
      <w:r w:rsidRPr="00B727AA">
        <w:rPr>
          <w:sz w:val="22"/>
          <w:szCs w:val="22"/>
        </w:rPr>
        <w:t xml:space="preserve">na požádání do </w:t>
      </w:r>
      <w:r w:rsidR="004C31E7" w:rsidRPr="00B727AA">
        <w:rPr>
          <w:sz w:val="22"/>
          <w:szCs w:val="22"/>
        </w:rPr>
        <w:t>10</w:t>
      </w:r>
      <w:r w:rsidRPr="00B727AA">
        <w:rPr>
          <w:sz w:val="22"/>
          <w:szCs w:val="22"/>
        </w:rPr>
        <w:t xml:space="preserve"> dnů od obdržení výzvy objednatele</w:t>
      </w:r>
      <w:r w:rsidR="00487928" w:rsidRPr="00B727AA">
        <w:rPr>
          <w:sz w:val="22"/>
          <w:szCs w:val="22"/>
        </w:rPr>
        <w:t>, přičemž objednatel je oprávněn požádat o předložení dokladů kdykoliv během provádění díla</w:t>
      </w:r>
      <w:r w:rsidRPr="00B727AA">
        <w:rPr>
          <w:sz w:val="22"/>
          <w:szCs w:val="22"/>
        </w:rPr>
        <w:t xml:space="preserve">. </w:t>
      </w:r>
    </w:p>
    <w:p w14:paraId="5530CABB" w14:textId="77777777" w:rsidR="00C1594D" w:rsidRDefault="00C1594D" w:rsidP="00A57DFF">
      <w:pPr>
        <w:numPr>
          <w:ilvl w:val="0"/>
          <w:numId w:val="32"/>
        </w:numPr>
        <w:tabs>
          <w:tab w:val="left" w:pos="567"/>
          <w:tab w:val="left" w:pos="993"/>
        </w:tabs>
        <w:spacing w:before="80"/>
        <w:ind w:left="567" w:hanging="567"/>
        <w:jc w:val="both"/>
        <w:rPr>
          <w:sz w:val="22"/>
          <w:szCs w:val="22"/>
        </w:rPr>
      </w:pPr>
      <w:r w:rsidRPr="00B727AA">
        <w:rPr>
          <w:sz w:val="22"/>
          <w:szCs w:val="22"/>
        </w:rPr>
        <w:t xml:space="preserve">Pokud zhotovitel </w:t>
      </w:r>
      <w:r w:rsidR="00D86F83" w:rsidRPr="00B727AA">
        <w:rPr>
          <w:sz w:val="22"/>
          <w:szCs w:val="22"/>
        </w:rPr>
        <w:t>shora uvedená</w:t>
      </w:r>
      <w:r w:rsidRPr="00B727AA">
        <w:rPr>
          <w:sz w:val="22"/>
          <w:szCs w:val="22"/>
        </w:rPr>
        <w:t xml:space="preserve"> pojištění </w:t>
      </w:r>
      <w:r w:rsidR="00D86F83" w:rsidRPr="00B727AA">
        <w:rPr>
          <w:sz w:val="22"/>
          <w:szCs w:val="22"/>
        </w:rPr>
        <w:t>nebude udržovat v platnosti po celou dobu dle</w:t>
      </w:r>
      <w:r w:rsidR="00D86F83" w:rsidRPr="00166DB2">
        <w:rPr>
          <w:sz w:val="22"/>
          <w:szCs w:val="22"/>
        </w:rPr>
        <w:t>. této</w:t>
      </w:r>
      <w:r w:rsidR="00D86F83" w:rsidRPr="00B727AA">
        <w:rPr>
          <w:sz w:val="22"/>
          <w:szCs w:val="22"/>
        </w:rPr>
        <w:t xml:space="preserve"> smlouvy, nebo </w:t>
      </w:r>
      <w:r w:rsidRPr="00B727AA">
        <w:rPr>
          <w:sz w:val="22"/>
          <w:szCs w:val="22"/>
        </w:rPr>
        <w:t>nedoloží je</w:t>
      </w:r>
      <w:r w:rsidR="00D86F83" w:rsidRPr="00B727AA">
        <w:rPr>
          <w:sz w:val="22"/>
          <w:szCs w:val="22"/>
        </w:rPr>
        <w:t>jich</w:t>
      </w:r>
      <w:r w:rsidRPr="00B727AA">
        <w:rPr>
          <w:sz w:val="22"/>
          <w:szCs w:val="22"/>
        </w:rPr>
        <w:t xml:space="preserve"> existenci objednateli nebo ve stanovené lhůtě, </w:t>
      </w:r>
      <w:r w:rsidR="00473099" w:rsidRPr="00B727AA">
        <w:rPr>
          <w:sz w:val="22"/>
          <w:szCs w:val="22"/>
        </w:rPr>
        <w:t>má</w:t>
      </w:r>
      <w:r w:rsidRPr="00B727AA">
        <w:rPr>
          <w:sz w:val="22"/>
          <w:szCs w:val="22"/>
        </w:rPr>
        <w:t xml:space="preserve"> objednatel</w:t>
      </w:r>
      <w:r w:rsidR="00473099" w:rsidRPr="00B727AA">
        <w:rPr>
          <w:sz w:val="22"/>
          <w:szCs w:val="22"/>
        </w:rPr>
        <w:t xml:space="preserve"> vůči zhotoviteli právo na</w:t>
      </w:r>
      <w:r w:rsidRPr="00B727AA">
        <w:rPr>
          <w:sz w:val="22"/>
          <w:szCs w:val="22"/>
        </w:rPr>
        <w:t xml:space="preserve"> smluvní pokutu ve výši </w:t>
      </w:r>
      <w:r w:rsidR="00E82C58" w:rsidRPr="001715E5">
        <w:rPr>
          <w:sz w:val="22"/>
          <w:szCs w:val="22"/>
        </w:rPr>
        <w:t>2</w:t>
      </w:r>
      <w:r w:rsidRPr="001715E5">
        <w:rPr>
          <w:snapToGrid w:val="0"/>
          <w:sz w:val="22"/>
          <w:szCs w:val="22"/>
        </w:rPr>
        <w:t> </w:t>
      </w:r>
      <w:r w:rsidRPr="001715E5">
        <w:rPr>
          <w:sz w:val="22"/>
          <w:szCs w:val="22"/>
        </w:rPr>
        <w:t>000,-</w:t>
      </w:r>
      <w:r w:rsidRPr="00B727AA">
        <w:rPr>
          <w:sz w:val="22"/>
          <w:szCs w:val="22"/>
        </w:rPr>
        <w:t xml:space="preserve"> Kč; v takovém případě má objednatel též právo od této smlouvy odstoupit. </w:t>
      </w:r>
      <w:r w:rsidR="000F588C" w:rsidRPr="00B727AA">
        <w:rPr>
          <w:sz w:val="22"/>
          <w:szCs w:val="22"/>
        </w:rPr>
        <w:t>Smluvní pokuta smí být udělena i opakovaně za každé jednotlivé nedoložení pojištění.</w:t>
      </w:r>
    </w:p>
    <w:p w14:paraId="2C1A71BC" w14:textId="77777777" w:rsidR="00C1594D" w:rsidRPr="00B727AA" w:rsidRDefault="00C1594D" w:rsidP="00D42C5F">
      <w:pPr>
        <w:tabs>
          <w:tab w:val="left" w:pos="567"/>
          <w:tab w:val="left" w:pos="2127"/>
        </w:tabs>
        <w:jc w:val="center"/>
        <w:rPr>
          <w:b/>
          <w:sz w:val="22"/>
          <w:szCs w:val="22"/>
        </w:rPr>
      </w:pPr>
    </w:p>
    <w:p w14:paraId="7117C4EF" w14:textId="77777777" w:rsidR="00615E8E" w:rsidRPr="00B727AA" w:rsidRDefault="00130770" w:rsidP="00615E8E">
      <w:pPr>
        <w:tabs>
          <w:tab w:val="left" w:pos="567"/>
          <w:tab w:val="left" w:pos="2127"/>
        </w:tabs>
        <w:jc w:val="center"/>
        <w:rPr>
          <w:b/>
          <w:sz w:val="22"/>
          <w:szCs w:val="22"/>
        </w:rPr>
      </w:pPr>
      <w:r w:rsidRPr="00B727AA">
        <w:rPr>
          <w:b/>
          <w:sz w:val="22"/>
          <w:szCs w:val="22"/>
        </w:rPr>
        <w:t>XI</w:t>
      </w:r>
      <w:r>
        <w:rPr>
          <w:b/>
          <w:sz w:val="22"/>
          <w:szCs w:val="22"/>
        </w:rPr>
        <w:t>II</w:t>
      </w:r>
      <w:r w:rsidR="00615E8E" w:rsidRPr="00B727AA">
        <w:rPr>
          <w:b/>
          <w:sz w:val="22"/>
          <w:szCs w:val="22"/>
        </w:rPr>
        <w:t>.</w:t>
      </w:r>
    </w:p>
    <w:p w14:paraId="065DE465" w14:textId="70FF3E7A" w:rsidR="00E54CEF" w:rsidRPr="00B727AA" w:rsidRDefault="00205288" w:rsidP="00AE71FC">
      <w:pPr>
        <w:tabs>
          <w:tab w:val="left" w:pos="567"/>
          <w:tab w:val="left" w:pos="2127"/>
        </w:tabs>
        <w:spacing w:after="80"/>
        <w:jc w:val="center"/>
        <w:rPr>
          <w:b/>
          <w:sz w:val="22"/>
          <w:szCs w:val="22"/>
        </w:rPr>
      </w:pPr>
      <w:r w:rsidRPr="00B727AA">
        <w:rPr>
          <w:b/>
          <w:sz w:val="22"/>
          <w:szCs w:val="22"/>
        </w:rPr>
        <w:t>Zajištění plnění - b</w:t>
      </w:r>
      <w:r w:rsidR="00D63BFE" w:rsidRPr="00B727AA">
        <w:rPr>
          <w:b/>
          <w:sz w:val="22"/>
          <w:szCs w:val="22"/>
        </w:rPr>
        <w:t>ankovní záruk</w:t>
      </w:r>
      <w:r w:rsidRPr="00B727AA">
        <w:rPr>
          <w:b/>
          <w:sz w:val="22"/>
          <w:szCs w:val="22"/>
        </w:rPr>
        <w:t>y</w:t>
      </w:r>
    </w:p>
    <w:p w14:paraId="06974BA9" w14:textId="33287E30" w:rsidR="004A6836" w:rsidRPr="00DB1E67" w:rsidRDefault="00DB1E67" w:rsidP="00DB1E67">
      <w:pPr>
        <w:tabs>
          <w:tab w:val="left" w:pos="567"/>
          <w:tab w:val="left" w:pos="2127"/>
        </w:tabs>
        <w:jc w:val="both"/>
        <w:rPr>
          <w:sz w:val="22"/>
          <w:szCs w:val="22"/>
        </w:rPr>
      </w:pPr>
      <w:r w:rsidRPr="00DB1E67">
        <w:rPr>
          <w:sz w:val="22"/>
          <w:szCs w:val="22"/>
        </w:rPr>
        <w:t>13.1.</w:t>
      </w:r>
      <w:r>
        <w:rPr>
          <w:sz w:val="22"/>
          <w:szCs w:val="22"/>
        </w:rPr>
        <w:tab/>
      </w:r>
      <w:r w:rsidRPr="00DB1E67">
        <w:rPr>
          <w:sz w:val="22"/>
          <w:szCs w:val="22"/>
        </w:rPr>
        <w:t>Objednatel nepožaduje.</w:t>
      </w:r>
    </w:p>
    <w:p w14:paraId="37EAF85D" w14:textId="77777777" w:rsidR="00615E8E" w:rsidRPr="00B727AA" w:rsidRDefault="00615E8E" w:rsidP="00615E8E">
      <w:pPr>
        <w:tabs>
          <w:tab w:val="left" w:pos="567"/>
          <w:tab w:val="left" w:pos="2127"/>
        </w:tabs>
        <w:jc w:val="center"/>
        <w:rPr>
          <w:b/>
          <w:sz w:val="22"/>
          <w:szCs w:val="22"/>
        </w:rPr>
      </w:pPr>
      <w:r w:rsidRPr="00B727AA">
        <w:rPr>
          <w:b/>
          <w:sz w:val="22"/>
          <w:szCs w:val="22"/>
        </w:rPr>
        <w:t>XIV.</w:t>
      </w:r>
    </w:p>
    <w:p w14:paraId="7210FD0C" w14:textId="77777777" w:rsidR="00615E8E" w:rsidRPr="00B727AA" w:rsidRDefault="00615E8E" w:rsidP="00615E8E">
      <w:pPr>
        <w:tabs>
          <w:tab w:val="left" w:pos="567"/>
          <w:tab w:val="left" w:pos="2127"/>
        </w:tabs>
        <w:spacing w:after="80"/>
        <w:jc w:val="center"/>
        <w:rPr>
          <w:b/>
          <w:sz w:val="22"/>
          <w:szCs w:val="22"/>
        </w:rPr>
      </w:pPr>
      <w:r w:rsidRPr="00B727AA">
        <w:rPr>
          <w:b/>
          <w:sz w:val="22"/>
          <w:szCs w:val="22"/>
        </w:rPr>
        <w:t>Předání díla</w:t>
      </w:r>
    </w:p>
    <w:p w14:paraId="10C8B9D6" w14:textId="77777777" w:rsidR="00615E8E" w:rsidRPr="00B727AA" w:rsidRDefault="00615E8E" w:rsidP="00615E8E">
      <w:pPr>
        <w:numPr>
          <w:ilvl w:val="0"/>
          <w:numId w:val="8"/>
        </w:numPr>
        <w:tabs>
          <w:tab w:val="left" w:pos="567"/>
        </w:tabs>
        <w:spacing w:after="80"/>
        <w:ind w:left="567" w:hanging="567"/>
        <w:jc w:val="both"/>
        <w:rPr>
          <w:sz w:val="22"/>
          <w:szCs w:val="22"/>
        </w:rPr>
      </w:pPr>
      <w:r w:rsidRPr="00B727AA">
        <w:rPr>
          <w:sz w:val="22"/>
          <w:szCs w:val="22"/>
        </w:rPr>
        <w:t xml:space="preserve">Po dokončení stavebních prací a poskytnutí všech služeb a dodávek na díle předá zhotovitel dílo objednateli. </w:t>
      </w:r>
    </w:p>
    <w:p w14:paraId="7F8DFF9C" w14:textId="77777777" w:rsidR="00615E8E" w:rsidRPr="00B727AA" w:rsidRDefault="00615E8E" w:rsidP="00615E8E">
      <w:pPr>
        <w:numPr>
          <w:ilvl w:val="0"/>
          <w:numId w:val="8"/>
        </w:numPr>
        <w:tabs>
          <w:tab w:val="left" w:pos="567"/>
        </w:tabs>
        <w:spacing w:after="80"/>
        <w:ind w:left="567" w:hanging="567"/>
        <w:jc w:val="both"/>
        <w:rPr>
          <w:sz w:val="22"/>
          <w:szCs w:val="22"/>
        </w:rPr>
      </w:pPr>
      <w:r w:rsidRPr="00B727AA">
        <w:rPr>
          <w:sz w:val="22"/>
          <w:szCs w:val="22"/>
        </w:rPr>
        <w:t>Dílo je provedeno dnem podpisu předávacího protokolu, kterým zhotovitel dílo předá a objednatel dílo převezme.</w:t>
      </w:r>
    </w:p>
    <w:p w14:paraId="0593FEB5" w14:textId="77777777" w:rsidR="00615E8E" w:rsidRPr="00B727AA" w:rsidRDefault="00615E8E" w:rsidP="00615E8E">
      <w:pPr>
        <w:numPr>
          <w:ilvl w:val="0"/>
          <w:numId w:val="8"/>
        </w:numPr>
        <w:tabs>
          <w:tab w:val="left" w:pos="567"/>
        </w:tabs>
        <w:spacing w:after="80"/>
        <w:ind w:left="567" w:hanging="567"/>
        <w:jc w:val="both"/>
        <w:rPr>
          <w:sz w:val="22"/>
          <w:szCs w:val="22"/>
        </w:rPr>
      </w:pPr>
      <w:r w:rsidRPr="00B727AA">
        <w:rPr>
          <w:sz w:val="22"/>
          <w:szCs w:val="22"/>
        </w:rPr>
        <w:t>Zhotovitel je povinen předat objednateli dílo na staveništi, nedohodnou-li se strany jinak.</w:t>
      </w:r>
    </w:p>
    <w:p w14:paraId="199F231F" w14:textId="6BBD7E72" w:rsidR="00615E8E" w:rsidRPr="00B727AA" w:rsidRDefault="00615E8E" w:rsidP="00615E8E">
      <w:pPr>
        <w:numPr>
          <w:ilvl w:val="0"/>
          <w:numId w:val="8"/>
        </w:numPr>
        <w:tabs>
          <w:tab w:val="left" w:pos="567"/>
        </w:tabs>
        <w:spacing w:after="80"/>
        <w:ind w:left="567" w:hanging="567"/>
        <w:jc w:val="both"/>
        <w:rPr>
          <w:sz w:val="22"/>
          <w:szCs w:val="22"/>
        </w:rPr>
      </w:pPr>
      <w:r w:rsidRPr="00B727AA">
        <w:rPr>
          <w:sz w:val="22"/>
          <w:szCs w:val="22"/>
        </w:rPr>
        <w:t>Předání díla organizuje objednatel, resp. zástupce pro věci technické objednatele. K převzetí díla přizve objednatel zástupce pro věci technické objednatele (pokud tento nebude organizovat předávání díla), zástupce pro věci technické zhotovitele</w:t>
      </w:r>
      <w:r w:rsidR="00547ED5">
        <w:rPr>
          <w:sz w:val="22"/>
          <w:szCs w:val="22"/>
        </w:rPr>
        <w:t>, příp. další objednatelem pověřenou osobu</w:t>
      </w:r>
      <w:r w:rsidRPr="00B727AA">
        <w:rPr>
          <w:sz w:val="22"/>
          <w:szCs w:val="22"/>
        </w:rPr>
        <w:t xml:space="preserve">. </w:t>
      </w:r>
    </w:p>
    <w:p w14:paraId="09132D0A" w14:textId="31A23F7E" w:rsidR="00615E8E" w:rsidRPr="00166DB2" w:rsidRDefault="00615E8E" w:rsidP="00615E8E">
      <w:pPr>
        <w:numPr>
          <w:ilvl w:val="0"/>
          <w:numId w:val="8"/>
        </w:numPr>
        <w:tabs>
          <w:tab w:val="left" w:pos="567"/>
        </w:tabs>
        <w:spacing w:after="80"/>
        <w:ind w:left="567" w:hanging="567"/>
        <w:jc w:val="both"/>
        <w:rPr>
          <w:sz w:val="22"/>
          <w:szCs w:val="22"/>
        </w:rPr>
      </w:pPr>
      <w:r w:rsidRPr="00B727AA">
        <w:rPr>
          <w:sz w:val="22"/>
          <w:szCs w:val="22"/>
        </w:rPr>
        <w:t>Zhotovitel je povinen způsobem uvedeným v </w:t>
      </w:r>
      <w:r w:rsidRPr="00166DB2">
        <w:rPr>
          <w:sz w:val="22"/>
          <w:szCs w:val="22"/>
        </w:rPr>
        <w:t xml:space="preserve">článku XVII. oznámit objednateli alespoň 3 dny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 dílo nebude vykazovat zcela zjevné či jinak zřejmé vady či nedodělky, objednatel v uvedený den zahájí přejímací řízení.  </w:t>
      </w:r>
    </w:p>
    <w:p w14:paraId="3FB384C4" w14:textId="77777777" w:rsidR="00615E8E" w:rsidRPr="00166DB2" w:rsidRDefault="00615E8E" w:rsidP="00615E8E">
      <w:pPr>
        <w:numPr>
          <w:ilvl w:val="0"/>
          <w:numId w:val="8"/>
        </w:numPr>
        <w:tabs>
          <w:tab w:val="left" w:pos="567"/>
        </w:tabs>
        <w:spacing w:after="80"/>
        <w:ind w:left="567" w:hanging="567"/>
        <w:jc w:val="both"/>
        <w:rPr>
          <w:sz w:val="22"/>
          <w:szCs w:val="22"/>
        </w:rPr>
      </w:pPr>
      <w:r w:rsidRPr="00166DB2">
        <w:rPr>
          <w:sz w:val="22"/>
          <w:szCs w:val="22"/>
        </w:rPr>
        <w:t xml:space="preserve">Jestliže zhotovitel oznámí objednateli, že je dílo připraveno k předání, a při přejímacím řízení se zjistí, že dílo není podle podmínek smlouvy připraveno k předání nebo nejsou předloženy všechny doklady, na jejichž předložení je vázáno převzetí díla objednatelem, má objednatel vůči zhotoviteli právo na smluvní pokutu ve výši 1 500,- Kč za každé porušení. </w:t>
      </w:r>
    </w:p>
    <w:p w14:paraId="64F92C84" w14:textId="77777777" w:rsidR="00615E8E" w:rsidRPr="00166DB2" w:rsidRDefault="00615E8E" w:rsidP="00615E8E">
      <w:pPr>
        <w:numPr>
          <w:ilvl w:val="0"/>
          <w:numId w:val="8"/>
        </w:numPr>
        <w:tabs>
          <w:tab w:val="left" w:pos="567"/>
        </w:tabs>
        <w:ind w:left="567" w:hanging="567"/>
        <w:jc w:val="both"/>
        <w:rPr>
          <w:sz w:val="22"/>
          <w:szCs w:val="22"/>
        </w:rPr>
      </w:pPr>
      <w:r w:rsidRPr="00166DB2">
        <w:rPr>
          <w:sz w:val="22"/>
          <w:szCs w:val="22"/>
        </w:rPr>
        <w:t>Zhotovitel je povinen připravit a doložit v rámci přejímacího řízení:</w:t>
      </w:r>
    </w:p>
    <w:p w14:paraId="462DB193" w14:textId="77777777" w:rsidR="00615E8E" w:rsidRPr="00166DB2" w:rsidRDefault="00615E8E" w:rsidP="00615E8E">
      <w:pPr>
        <w:pStyle w:val="Odstavecseseznamem"/>
        <w:numPr>
          <w:ilvl w:val="1"/>
          <w:numId w:val="15"/>
        </w:numPr>
        <w:tabs>
          <w:tab w:val="left" w:pos="851"/>
        </w:tabs>
        <w:ind w:left="851" w:hanging="284"/>
        <w:jc w:val="both"/>
        <w:rPr>
          <w:sz w:val="22"/>
          <w:szCs w:val="22"/>
        </w:rPr>
      </w:pPr>
      <w:r w:rsidRPr="00166DB2">
        <w:rPr>
          <w:snapToGrid w:val="0"/>
          <w:sz w:val="22"/>
          <w:szCs w:val="22"/>
        </w:rPr>
        <w:t>zápisy a osvědčení o provedených zkouškách použitých materiálů,</w:t>
      </w:r>
    </w:p>
    <w:p w14:paraId="62022446" w14:textId="77777777" w:rsidR="00615E8E" w:rsidRPr="00166DB2" w:rsidRDefault="00615E8E" w:rsidP="00615E8E">
      <w:pPr>
        <w:pStyle w:val="Odstavecseseznamem"/>
        <w:numPr>
          <w:ilvl w:val="1"/>
          <w:numId w:val="15"/>
        </w:numPr>
        <w:tabs>
          <w:tab w:val="left" w:pos="851"/>
        </w:tabs>
        <w:ind w:left="851" w:hanging="284"/>
        <w:jc w:val="both"/>
        <w:rPr>
          <w:sz w:val="22"/>
          <w:szCs w:val="22"/>
        </w:rPr>
      </w:pPr>
      <w:r w:rsidRPr="00166DB2">
        <w:rPr>
          <w:snapToGrid w:val="0"/>
          <w:sz w:val="22"/>
          <w:szCs w:val="22"/>
        </w:rPr>
        <w:t>zápisy o prověření prací a konstrukcí zakrytých v průběhu prací,</w:t>
      </w:r>
    </w:p>
    <w:p w14:paraId="07368366" w14:textId="77777777" w:rsidR="00615E8E" w:rsidRPr="00166DB2" w:rsidRDefault="00615E8E" w:rsidP="00615E8E">
      <w:pPr>
        <w:pStyle w:val="Odstavecseseznamem"/>
        <w:numPr>
          <w:ilvl w:val="1"/>
          <w:numId w:val="15"/>
        </w:numPr>
        <w:tabs>
          <w:tab w:val="left" w:pos="851"/>
        </w:tabs>
        <w:ind w:left="851" w:hanging="284"/>
        <w:jc w:val="both"/>
        <w:rPr>
          <w:sz w:val="22"/>
          <w:szCs w:val="22"/>
        </w:rPr>
      </w:pPr>
      <w:r w:rsidRPr="00166DB2">
        <w:rPr>
          <w:snapToGrid w:val="0"/>
          <w:sz w:val="22"/>
          <w:szCs w:val="22"/>
        </w:rPr>
        <w:t>zápisy o vyzkoušení zařízení, o provedených revizních a provozních zkouškách, pokud se vyžadují,</w:t>
      </w:r>
    </w:p>
    <w:p w14:paraId="43B46557" w14:textId="77777777" w:rsidR="00D33970" w:rsidRPr="00166DB2" w:rsidRDefault="00615E8E" w:rsidP="00615E8E">
      <w:pPr>
        <w:pStyle w:val="Odstavecseseznamem"/>
        <w:numPr>
          <w:ilvl w:val="1"/>
          <w:numId w:val="15"/>
        </w:numPr>
        <w:tabs>
          <w:tab w:val="left" w:pos="851"/>
        </w:tabs>
        <w:ind w:left="851" w:hanging="284"/>
        <w:jc w:val="both"/>
        <w:rPr>
          <w:sz w:val="22"/>
          <w:szCs w:val="22"/>
        </w:rPr>
      </w:pPr>
      <w:r w:rsidRPr="00166DB2">
        <w:rPr>
          <w:sz w:val="22"/>
          <w:szCs w:val="22"/>
        </w:rPr>
        <w:t>stavební deník</w:t>
      </w:r>
      <w:r w:rsidR="00D33970" w:rsidRPr="00166DB2">
        <w:rPr>
          <w:sz w:val="22"/>
          <w:szCs w:val="22"/>
        </w:rPr>
        <w:t>,</w:t>
      </w:r>
    </w:p>
    <w:p w14:paraId="42CCE7D8" w14:textId="19A62377" w:rsidR="00615E8E" w:rsidRPr="00166DB2" w:rsidRDefault="00615E8E" w:rsidP="00615E8E">
      <w:pPr>
        <w:tabs>
          <w:tab w:val="left" w:pos="567"/>
        </w:tabs>
        <w:spacing w:after="80"/>
        <w:ind w:left="567"/>
        <w:jc w:val="both"/>
        <w:rPr>
          <w:sz w:val="22"/>
          <w:szCs w:val="22"/>
        </w:rPr>
      </w:pPr>
      <w:r w:rsidRPr="00166DB2">
        <w:rPr>
          <w:sz w:val="22"/>
          <w:szCs w:val="22"/>
        </w:rPr>
        <w:t>Objednatel není povinen převzít dílo, pokud mu nebudou předány doklady uvedené v tomto bodu 1</w:t>
      </w:r>
      <w:r w:rsidR="00950065" w:rsidRPr="00166DB2">
        <w:rPr>
          <w:sz w:val="22"/>
          <w:szCs w:val="22"/>
        </w:rPr>
        <w:t>4</w:t>
      </w:r>
      <w:r w:rsidRPr="00166DB2">
        <w:rPr>
          <w:sz w:val="22"/>
          <w:szCs w:val="22"/>
        </w:rPr>
        <w:t>.7., nebo doklady označené v této smlouvě jako doklady, bez jejichž předání není objednatel povinen dílo převzít.</w:t>
      </w:r>
    </w:p>
    <w:p w14:paraId="49E71D3D" w14:textId="77777777" w:rsidR="00615E8E" w:rsidRPr="00B727AA" w:rsidRDefault="00615E8E" w:rsidP="00615E8E">
      <w:pPr>
        <w:numPr>
          <w:ilvl w:val="0"/>
          <w:numId w:val="8"/>
        </w:numPr>
        <w:tabs>
          <w:tab w:val="left" w:pos="567"/>
        </w:tabs>
        <w:ind w:left="567" w:hanging="567"/>
        <w:jc w:val="both"/>
        <w:rPr>
          <w:sz w:val="22"/>
          <w:szCs w:val="22"/>
        </w:rPr>
      </w:pPr>
      <w:r w:rsidRPr="00166DB2">
        <w:rPr>
          <w:sz w:val="22"/>
          <w:szCs w:val="22"/>
        </w:rPr>
        <w:t>O předání díla sepíše objednatel v místě předání díla předávací protokol (zápis o předání</w:t>
      </w:r>
      <w:r w:rsidRPr="00B727AA">
        <w:rPr>
          <w:sz w:val="22"/>
          <w:szCs w:val="22"/>
        </w:rPr>
        <w:t xml:space="preserve"> a převzetí), který bude obsahovat zejména tyto náležitosti:</w:t>
      </w:r>
    </w:p>
    <w:p w14:paraId="425989D9" w14:textId="77777777" w:rsidR="00615E8E" w:rsidRPr="00B727AA" w:rsidRDefault="00615E8E" w:rsidP="00615E8E">
      <w:pPr>
        <w:numPr>
          <w:ilvl w:val="0"/>
          <w:numId w:val="10"/>
        </w:numPr>
        <w:tabs>
          <w:tab w:val="clear" w:pos="720"/>
          <w:tab w:val="num" w:pos="851"/>
        </w:tabs>
        <w:ind w:left="851" w:hanging="284"/>
        <w:jc w:val="both"/>
        <w:rPr>
          <w:sz w:val="22"/>
          <w:szCs w:val="22"/>
        </w:rPr>
      </w:pPr>
      <w:r w:rsidRPr="00B727AA">
        <w:rPr>
          <w:sz w:val="22"/>
          <w:szCs w:val="22"/>
        </w:rPr>
        <w:t>označení smluvních stran,</w:t>
      </w:r>
    </w:p>
    <w:p w14:paraId="000A17C3" w14:textId="77777777" w:rsidR="00615E8E" w:rsidRPr="00B727AA" w:rsidRDefault="00615E8E" w:rsidP="00615E8E">
      <w:pPr>
        <w:numPr>
          <w:ilvl w:val="0"/>
          <w:numId w:val="10"/>
        </w:numPr>
        <w:tabs>
          <w:tab w:val="clear" w:pos="720"/>
          <w:tab w:val="num" w:pos="851"/>
        </w:tabs>
        <w:ind w:left="851" w:hanging="284"/>
        <w:jc w:val="both"/>
        <w:rPr>
          <w:sz w:val="22"/>
          <w:szCs w:val="22"/>
        </w:rPr>
      </w:pPr>
      <w:r w:rsidRPr="00B727AA">
        <w:rPr>
          <w:sz w:val="22"/>
          <w:szCs w:val="22"/>
        </w:rPr>
        <w:t>prohlášení objednatele o tom, že si dílo prohlédl a toto přebírá, nebo popis vad a prohlášení objednatele, že dílo z důvodu těchto vad nepřebírá,</w:t>
      </w:r>
    </w:p>
    <w:p w14:paraId="1E3E43B9" w14:textId="77777777" w:rsidR="00615E8E" w:rsidRPr="00B727AA" w:rsidRDefault="00615E8E" w:rsidP="00615E8E">
      <w:pPr>
        <w:numPr>
          <w:ilvl w:val="0"/>
          <w:numId w:val="10"/>
        </w:numPr>
        <w:tabs>
          <w:tab w:val="clear" w:pos="720"/>
          <w:tab w:val="num" w:pos="851"/>
        </w:tabs>
        <w:ind w:left="851" w:hanging="284"/>
        <w:jc w:val="both"/>
        <w:rPr>
          <w:sz w:val="22"/>
          <w:szCs w:val="22"/>
        </w:rPr>
      </w:pPr>
      <w:r w:rsidRPr="00B727AA">
        <w:rPr>
          <w:sz w:val="22"/>
          <w:szCs w:val="22"/>
        </w:rPr>
        <w:t>datum podpisu předávacího protokolu,</w:t>
      </w:r>
    </w:p>
    <w:p w14:paraId="55B8C64E" w14:textId="77777777" w:rsidR="00615E8E" w:rsidRPr="00B727AA" w:rsidRDefault="00615E8E" w:rsidP="00615E8E">
      <w:pPr>
        <w:numPr>
          <w:ilvl w:val="0"/>
          <w:numId w:val="10"/>
        </w:numPr>
        <w:tabs>
          <w:tab w:val="clear" w:pos="720"/>
          <w:tab w:val="num" w:pos="851"/>
        </w:tabs>
        <w:ind w:left="851" w:hanging="284"/>
        <w:jc w:val="both"/>
        <w:rPr>
          <w:sz w:val="22"/>
          <w:szCs w:val="22"/>
        </w:rPr>
      </w:pPr>
      <w:r w:rsidRPr="00B727AA">
        <w:rPr>
          <w:sz w:val="22"/>
          <w:szCs w:val="22"/>
        </w:rPr>
        <w:t>podpis objednatele nebo jím pověřené osoby,</w:t>
      </w:r>
    </w:p>
    <w:p w14:paraId="2C9C8B5C" w14:textId="77777777" w:rsidR="00615E8E" w:rsidRPr="00B727AA" w:rsidRDefault="00615E8E" w:rsidP="00615E8E">
      <w:pPr>
        <w:numPr>
          <w:ilvl w:val="0"/>
          <w:numId w:val="10"/>
        </w:numPr>
        <w:tabs>
          <w:tab w:val="clear" w:pos="720"/>
          <w:tab w:val="num" w:pos="851"/>
        </w:tabs>
        <w:spacing w:after="80"/>
        <w:ind w:left="851" w:hanging="284"/>
        <w:jc w:val="both"/>
        <w:rPr>
          <w:sz w:val="22"/>
          <w:szCs w:val="22"/>
        </w:rPr>
      </w:pPr>
      <w:r w:rsidRPr="00B727AA">
        <w:rPr>
          <w:sz w:val="22"/>
          <w:szCs w:val="22"/>
        </w:rPr>
        <w:t>podpis zhotovitele nebo jím pověřené osoby.</w:t>
      </w:r>
    </w:p>
    <w:p w14:paraId="0C9B06EA" w14:textId="77777777" w:rsidR="00615E8E" w:rsidRPr="00B727AA" w:rsidRDefault="00615E8E" w:rsidP="00615E8E">
      <w:pPr>
        <w:numPr>
          <w:ilvl w:val="0"/>
          <w:numId w:val="8"/>
        </w:numPr>
        <w:tabs>
          <w:tab w:val="left" w:pos="567"/>
        </w:tabs>
        <w:spacing w:after="80"/>
        <w:ind w:left="567" w:hanging="567"/>
        <w:jc w:val="both"/>
        <w:rPr>
          <w:sz w:val="22"/>
          <w:szCs w:val="22"/>
        </w:rPr>
      </w:pPr>
      <w:r w:rsidRPr="00B727AA">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14:paraId="32650537" w14:textId="19433477" w:rsidR="00615E8E" w:rsidRPr="00B727AA" w:rsidRDefault="00615E8E" w:rsidP="00615E8E">
      <w:pPr>
        <w:numPr>
          <w:ilvl w:val="0"/>
          <w:numId w:val="8"/>
        </w:numPr>
        <w:tabs>
          <w:tab w:val="left" w:pos="567"/>
        </w:tabs>
        <w:spacing w:after="80"/>
        <w:ind w:left="567" w:hanging="567"/>
        <w:jc w:val="both"/>
        <w:rPr>
          <w:sz w:val="22"/>
          <w:szCs w:val="22"/>
        </w:rPr>
      </w:pPr>
      <w:r w:rsidRPr="00B727AA">
        <w:rPr>
          <w:sz w:val="22"/>
          <w:szCs w:val="22"/>
        </w:rPr>
        <w:t xml:space="preserve">V případě, že objednatel převezme dílo, i když toto bude vykazovat vady a nedodělky, které samy o sobě ani ve spojení s jinými nebrání užívání díla, uvede se soupis těchto vad a nedodělků v předávacím protokolu spolu s termínem jejich odstranění. Pokud se strany nedohodnou na termínu, stanoví termín odstranění vad objednatel. Termín pro odstranění vad nesmí být delší než 1 měsíc od podpisu předávacího protokolu; to neplatí v případě, že z technologických či ekonomických důvodů bude vhodné stanovit lhůtu delší. Po odstranění případných vad a nedodělků bude pořízen </w:t>
      </w:r>
      <w:r w:rsidR="00CA4F6F" w:rsidRPr="00B727AA">
        <w:rPr>
          <w:sz w:val="22"/>
          <w:szCs w:val="22"/>
        </w:rPr>
        <w:t>písemný zápis o odstranění vad a nedodělků</w:t>
      </w:r>
      <w:r w:rsidRPr="00B727AA">
        <w:rPr>
          <w:sz w:val="22"/>
          <w:szCs w:val="22"/>
        </w:rPr>
        <w:t>.</w:t>
      </w:r>
    </w:p>
    <w:p w14:paraId="6885F063" w14:textId="77777777" w:rsidR="00615E8E" w:rsidRPr="00B727AA" w:rsidRDefault="00615E8E" w:rsidP="00615E8E">
      <w:pPr>
        <w:numPr>
          <w:ilvl w:val="0"/>
          <w:numId w:val="8"/>
        </w:numPr>
        <w:spacing w:after="80"/>
        <w:ind w:left="567" w:hanging="567"/>
        <w:jc w:val="both"/>
        <w:rPr>
          <w:sz w:val="22"/>
          <w:szCs w:val="22"/>
        </w:rPr>
      </w:pPr>
      <w:r w:rsidRPr="00B727AA">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14:paraId="7563E4E5" w14:textId="77777777" w:rsidR="00615E8E" w:rsidRPr="00B727AA" w:rsidRDefault="00615E8E" w:rsidP="00615E8E">
      <w:pPr>
        <w:numPr>
          <w:ilvl w:val="0"/>
          <w:numId w:val="8"/>
        </w:numPr>
        <w:tabs>
          <w:tab w:val="left" w:pos="1134"/>
        </w:tabs>
        <w:ind w:left="567" w:hanging="567"/>
        <w:jc w:val="both"/>
        <w:rPr>
          <w:sz w:val="22"/>
          <w:szCs w:val="22"/>
        </w:rPr>
      </w:pPr>
      <w:r w:rsidRPr="00B727AA">
        <w:rPr>
          <w:sz w:val="22"/>
          <w:szCs w:val="22"/>
        </w:rPr>
        <w:t>V případě, že zhotovitel neodstraní vady díla ve lhůtě uvedené v předávacím protokolu, má objednatel vůči zhotoviteli právo na smluvní pokutu ve výši </w:t>
      </w:r>
      <w:r w:rsidRPr="001715E5">
        <w:rPr>
          <w:sz w:val="22"/>
          <w:szCs w:val="22"/>
        </w:rPr>
        <w:t>750,-</w:t>
      </w:r>
      <w:r w:rsidRPr="00B727AA">
        <w:rPr>
          <w:sz w:val="22"/>
          <w:szCs w:val="22"/>
        </w:rPr>
        <w:t xml:space="preserve"> Kč denně za každou vadu, s jejímž odstraněním bude zhotovitel v prodlení.</w:t>
      </w:r>
    </w:p>
    <w:p w14:paraId="14512AB7" w14:textId="77777777" w:rsidR="00615E8E" w:rsidRPr="00B727AA" w:rsidRDefault="00615E8E" w:rsidP="00615E8E">
      <w:pPr>
        <w:tabs>
          <w:tab w:val="left" w:pos="567"/>
        </w:tabs>
        <w:ind w:left="567"/>
        <w:jc w:val="both"/>
        <w:rPr>
          <w:sz w:val="22"/>
          <w:szCs w:val="22"/>
        </w:rPr>
      </w:pPr>
    </w:p>
    <w:p w14:paraId="10371A6D" w14:textId="4795D2A6" w:rsidR="00E54CEF" w:rsidRPr="00B727AA" w:rsidRDefault="00E54CEF" w:rsidP="00386B0B">
      <w:pPr>
        <w:keepNext/>
        <w:tabs>
          <w:tab w:val="left" w:pos="567"/>
          <w:tab w:val="left" w:pos="2127"/>
        </w:tabs>
        <w:jc w:val="center"/>
        <w:rPr>
          <w:b/>
          <w:sz w:val="22"/>
          <w:szCs w:val="22"/>
        </w:rPr>
      </w:pPr>
      <w:r w:rsidRPr="00B727AA">
        <w:rPr>
          <w:b/>
          <w:sz w:val="22"/>
          <w:szCs w:val="22"/>
        </w:rPr>
        <w:t>X</w:t>
      </w:r>
      <w:r w:rsidR="005C787B" w:rsidRPr="00B727AA">
        <w:rPr>
          <w:b/>
          <w:sz w:val="22"/>
          <w:szCs w:val="22"/>
        </w:rPr>
        <w:t>V</w:t>
      </w:r>
      <w:r w:rsidRPr="00B727AA">
        <w:rPr>
          <w:b/>
          <w:sz w:val="22"/>
          <w:szCs w:val="22"/>
        </w:rPr>
        <w:t>.</w:t>
      </w:r>
    </w:p>
    <w:p w14:paraId="2CFD735C" w14:textId="77777777" w:rsidR="00E54CEF" w:rsidRPr="00B727AA" w:rsidRDefault="00E54CEF" w:rsidP="00386B0B">
      <w:pPr>
        <w:keepNext/>
        <w:tabs>
          <w:tab w:val="left" w:pos="567"/>
          <w:tab w:val="left" w:pos="2127"/>
        </w:tabs>
        <w:jc w:val="center"/>
        <w:rPr>
          <w:b/>
          <w:sz w:val="22"/>
          <w:szCs w:val="22"/>
        </w:rPr>
      </w:pPr>
      <w:r w:rsidRPr="00B727AA">
        <w:rPr>
          <w:b/>
          <w:sz w:val="22"/>
          <w:szCs w:val="22"/>
        </w:rPr>
        <w:t>Záruka za jakost</w:t>
      </w:r>
    </w:p>
    <w:p w14:paraId="55F3517F" w14:textId="77777777" w:rsidR="009D5A20" w:rsidRPr="00B727AA" w:rsidRDefault="00E54CEF" w:rsidP="000F167F">
      <w:pPr>
        <w:pStyle w:val="Zkladntext"/>
        <w:keepNext/>
        <w:numPr>
          <w:ilvl w:val="0"/>
          <w:numId w:val="19"/>
        </w:numPr>
        <w:tabs>
          <w:tab w:val="left" w:pos="567"/>
        </w:tabs>
        <w:spacing w:before="80" w:after="0"/>
        <w:ind w:left="567" w:hanging="567"/>
        <w:jc w:val="both"/>
        <w:rPr>
          <w:sz w:val="22"/>
          <w:szCs w:val="22"/>
        </w:rPr>
      </w:pPr>
      <w:r w:rsidRPr="00B727AA">
        <w:rPr>
          <w:sz w:val="22"/>
          <w:szCs w:val="22"/>
        </w:rPr>
        <w:t xml:space="preserve">Zhotovitel poskytuje záruku za jakost díla. </w:t>
      </w:r>
    </w:p>
    <w:p w14:paraId="7B265F5A" w14:textId="77777777" w:rsidR="00F379AC" w:rsidRPr="00B727AA" w:rsidRDefault="00E54CEF" w:rsidP="000F167F">
      <w:pPr>
        <w:pStyle w:val="Zkladntext"/>
        <w:keepNext/>
        <w:numPr>
          <w:ilvl w:val="0"/>
          <w:numId w:val="19"/>
        </w:numPr>
        <w:tabs>
          <w:tab w:val="left" w:pos="567"/>
        </w:tabs>
        <w:spacing w:before="80" w:after="0"/>
        <w:ind w:left="567" w:hanging="567"/>
        <w:jc w:val="both"/>
        <w:rPr>
          <w:sz w:val="22"/>
          <w:szCs w:val="22"/>
        </w:rPr>
      </w:pPr>
      <w:r w:rsidRPr="00B727AA">
        <w:rPr>
          <w:sz w:val="22"/>
          <w:szCs w:val="22"/>
        </w:rPr>
        <w:t>Záruční doba činí</w:t>
      </w:r>
      <w:r w:rsidR="00F379AC" w:rsidRPr="00B727AA">
        <w:rPr>
          <w:sz w:val="22"/>
          <w:szCs w:val="22"/>
        </w:rPr>
        <w:t>:</w:t>
      </w:r>
    </w:p>
    <w:p w14:paraId="4B1ACE87" w14:textId="16ECDEFA" w:rsidR="00F379AC" w:rsidRPr="00B727AA" w:rsidRDefault="00BF2CCE" w:rsidP="00B92FFD">
      <w:pPr>
        <w:pStyle w:val="Zkladntext"/>
        <w:keepNext/>
        <w:tabs>
          <w:tab w:val="left" w:pos="851"/>
        </w:tabs>
        <w:spacing w:after="0"/>
        <w:ind w:left="851" w:hanging="284"/>
        <w:jc w:val="both"/>
        <w:rPr>
          <w:sz w:val="22"/>
          <w:szCs w:val="22"/>
        </w:rPr>
      </w:pPr>
      <w:r w:rsidRPr="00B727AA">
        <w:rPr>
          <w:sz w:val="22"/>
          <w:szCs w:val="22"/>
        </w:rPr>
        <w:t>a)</w:t>
      </w:r>
      <w:r w:rsidR="00F379AC" w:rsidRPr="00B727AA">
        <w:rPr>
          <w:sz w:val="22"/>
          <w:szCs w:val="22"/>
        </w:rPr>
        <w:t xml:space="preserve"> </w:t>
      </w:r>
      <w:r w:rsidR="00F379AC" w:rsidRPr="00B727AA">
        <w:rPr>
          <w:b/>
          <w:sz w:val="22"/>
          <w:szCs w:val="22"/>
        </w:rPr>
        <w:t>24 měsíců</w:t>
      </w:r>
      <w:r w:rsidR="00F379AC" w:rsidRPr="00B727AA">
        <w:rPr>
          <w:sz w:val="22"/>
          <w:szCs w:val="22"/>
        </w:rPr>
        <w:t xml:space="preserve"> na </w:t>
      </w:r>
      <w:r w:rsidR="0014106B" w:rsidRPr="00B727AA">
        <w:rPr>
          <w:sz w:val="22"/>
          <w:szCs w:val="22"/>
        </w:rPr>
        <w:t>spotřební zboží jehož</w:t>
      </w:r>
      <w:r w:rsidR="00342C4C" w:rsidRPr="00B727AA">
        <w:rPr>
          <w:sz w:val="22"/>
          <w:szCs w:val="22"/>
        </w:rPr>
        <w:t xml:space="preserve"> výměna je součástí běžné údržby a kontroly stavu věcí, zejména světelné zdroje, filtrační vložky, náplně apod.</w:t>
      </w:r>
    </w:p>
    <w:p w14:paraId="4501B430" w14:textId="61338F82" w:rsidR="00F379AC" w:rsidRPr="00B727AA" w:rsidRDefault="00BF2CCE" w:rsidP="00B92FFD">
      <w:pPr>
        <w:pStyle w:val="Zkladntext"/>
        <w:keepNext/>
        <w:tabs>
          <w:tab w:val="left" w:pos="851"/>
        </w:tabs>
        <w:spacing w:after="0"/>
        <w:ind w:left="851" w:hanging="284"/>
        <w:jc w:val="both"/>
        <w:rPr>
          <w:b/>
          <w:sz w:val="22"/>
          <w:szCs w:val="22"/>
        </w:rPr>
      </w:pPr>
      <w:r w:rsidRPr="00B727AA">
        <w:rPr>
          <w:sz w:val="22"/>
          <w:szCs w:val="22"/>
        </w:rPr>
        <w:t>b)</w:t>
      </w:r>
      <w:r w:rsidR="00E54CEF" w:rsidRPr="00B727AA">
        <w:rPr>
          <w:b/>
          <w:sz w:val="22"/>
          <w:szCs w:val="22"/>
        </w:rPr>
        <w:t xml:space="preserve"> </w:t>
      </w:r>
      <w:r w:rsidR="00B92FFD">
        <w:rPr>
          <w:b/>
          <w:sz w:val="22"/>
          <w:szCs w:val="22"/>
        </w:rPr>
        <w:tab/>
      </w:r>
      <w:r w:rsidR="00F379AC" w:rsidRPr="00B727AA">
        <w:rPr>
          <w:b/>
          <w:sz w:val="22"/>
          <w:szCs w:val="22"/>
        </w:rPr>
        <w:t xml:space="preserve">60 měsíců </w:t>
      </w:r>
      <w:r w:rsidR="00F379AC" w:rsidRPr="00B727AA">
        <w:rPr>
          <w:sz w:val="22"/>
          <w:szCs w:val="22"/>
        </w:rPr>
        <w:t>na ostatní části díla.</w:t>
      </w:r>
      <w:r w:rsidR="00F379AC" w:rsidRPr="00B727AA">
        <w:rPr>
          <w:b/>
          <w:sz w:val="22"/>
          <w:szCs w:val="22"/>
        </w:rPr>
        <w:t xml:space="preserve"> </w:t>
      </w:r>
    </w:p>
    <w:p w14:paraId="22B6CA47" w14:textId="6D6A763E" w:rsidR="00E54CEF" w:rsidRPr="00166DB2" w:rsidRDefault="00E54CEF" w:rsidP="000A7365">
      <w:pPr>
        <w:pStyle w:val="Zkladntext"/>
        <w:numPr>
          <w:ilvl w:val="0"/>
          <w:numId w:val="19"/>
        </w:numPr>
        <w:tabs>
          <w:tab w:val="left" w:pos="567"/>
        </w:tabs>
        <w:spacing w:before="80" w:after="0"/>
        <w:ind w:left="567" w:hanging="567"/>
        <w:jc w:val="both"/>
        <w:rPr>
          <w:sz w:val="22"/>
          <w:szCs w:val="22"/>
        </w:rPr>
      </w:pPr>
      <w:r w:rsidRPr="00B727AA">
        <w:rPr>
          <w:sz w:val="22"/>
          <w:szCs w:val="22"/>
        </w:rPr>
        <w:t xml:space="preserve">Záruční doba počne běžet dnem </w:t>
      </w:r>
      <w:r w:rsidR="00607037" w:rsidRPr="00B727AA">
        <w:rPr>
          <w:sz w:val="22"/>
          <w:szCs w:val="22"/>
        </w:rPr>
        <w:t>provedení díla (</w:t>
      </w:r>
      <w:r w:rsidR="00607037" w:rsidRPr="00166DB2">
        <w:rPr>
          <w:sz w:val="22"/>
          <w:szCs w:val="22"/>
        </w:rPr>
        <w:t>bod 14.2. této smlouvy)</w:t>
      </w:r>
      <w:r w:rsidRPr="00166DB2">
        <w:rPr>
          <w:sz w:val="22"/>
          <w:szCs w:val="22"/>
        </w:rPr>
        <w:t>.</w:t>
      </w:r>
    </w:p>
    <w:p w14:paraId="597ABE96" w14:textId="38F508B0" w:rsidR="00E54CEF" w:rsidRPr="00D73B2A" w:rsidRDefault="00E54CEF" w:rsidP="000F167F">
      <w:pPr>
        <w:pStyle w:val="Zkladntext"/>
        <w:numPr>
          <w:ilvl w:val="0"/>
          <w:numId w:val="19"/>
        </w:numPr>
        <w:tabs>
          <w:tab w:val="left" w:pos="567"/>
        </w:tabs>
        <w:spacing w:before="80" w:after="0"/>
        <w:ind w:left="567" w:hanging="567"/>
        <w:jc w:val="both"/>
        <w:rPr>
          <w:sz w:val="22"/>
          <w:szCs w:val="22"/>
        </w:rPr>
      </w:pPr>
      <w:r w:rsidRPr="00166DB2">
        <w:rPr>
          <w:sz w:val="22"/>
          <w:szCs w:val="22"/>
        </w:rPr>
        <w:t>Objednatel je povinen vady u zhotovitele reklamovat způsobem dohodnutým v </w:t>
      </w:r>
      <w:r w:rsidRPr="00D73B2A">
        <w:rPr>
          <w:sz w:val="22"/>
          <w:szCs w:val="22"/>
        </w:rPr>
        <w:t xml:space="preserve">článku </w:t>
      </w:r>
      <w:r w:rsidRPr="00166DB2">
        <w:rPr>
          <w:sz w:val="22"/>
          <w:szCs w:val="22"/>
        </w:rPr>
        <w:t>X</w:t>
      </w:r>
      <w:r w:rsidR="00DD2329" w:rsidRPr="00166DB2">
        <w:rPr>
          <w:sz w:val="22"/>
          <w:szCs w:val="22"/>
        </w:rPr>
        <w:t>VII</w:t>
      </w:r>
      <w:r w:rsidRPr="00D73B2A">
        <w:rPr>
          <w:sz w:val="22"/>
          <w:szCs w:val="22"/>
        </w:rPr>
        <w:t xml:space="preserve">. této smlouvy. </w:t>
      </w:r>
    </w:p>
    <w:p w14:paraId="54EE748E" w14:textId="77777777" w:rsidR="00CD776C" w:rsidRPr="00D73B2A" w:rsidRDefault="00E54CEF" w:rsidP="000F167F">
      <w:pPr>
        <w:pStyle w:val="Zkladntext"/>
        <w:numPr>
          <w:ilvl w:val="0"/>
          <w:numId w:val="19"/>
        </w:numPr>
        <w:tabs>
          <w:tab w:val="left" w:pos="567"/>
        </w:tabs>
        <w:spacing w:before="80" w:after="0"/>
        <w:ind w:left="567" w:hanging="567"/>
        <w:jc w:val="both"/>
        <w:rPr>
          <w:sz w:val="22"/>
          <w:szCs w:val="22"/>
        </w:rPr>
      </w:pPr>
      <w:r w:rsidRPr="00D73B2A">
        <w:rPr>
          <w:sz w:val="22"/>
          <w:szCs w:val="22"/>
        </w:rPr>
        <w:t>V případě havárie bránící užívání díla</w:t>
      </w:r>
      <w:r w:rsidR="006A40D0" w:rsidRPr="00D73B2A">
        <w:rPr>
          <w:sz w:val="22"/>
          <w:szCs w:val="22"/>
        </w:rPr>
        <w:t xml:space="preserve"> (dále jen „havárie“)</w:t>
      </w:r>
      <w:r w:rsidRPr="00D73B2A">
        <w:rPr>
          <w:sz w:val="22"/>
          <w:szCs w:val="22"/>
        </w:rPr>
        <w:t xml:space="preserve"> budou reklamované vady odstra</w:t>
      </w:r>
      <w:r w:rsidR="00DD2329" w:rsidRPr="00D73B2A">
        <w:rPr>
          <w:sz w:val="22"/>
          <w:szCs w:val="22"/>
        </w:rPr>
        <w:t>něny okamžitě, nejpozději do 24 </w:t>
      </w:r>
      <w:r w:rsidRPr="00D73B2A">
        <w:rPr>
          <w:sz w:val="22"/>
          <w:szCs w:val="22"/>
        </w:rPr>
        <w:t>hodin od nahlášení.</w:t>
      </w:r>
      <w:r w:rsidR="00CD776C" w:rsidRPr="00D73B2A">
        <w:rPr>
          <w:sz w:val="22"/>
          <w:szCs w:val="22"/>
        </w:rPr>
        <w:t xml:space="preserve"> V případě prodlení zhotovitele s odstraněním havárie</w:t>
      </w:r>
      <w:r w:rsidR="000F1DA5" w:rsidRPr="00D73B2A">
        <w:rPr>
          <w:sz w:val="22"/>
          <w:szCs w:val="22"/>
        </w:rPr>
        <w:t xml:space="preserve"> má objednatel vůči zhotoviteli právo na</w:t>
      </w:r>
      <w:r w:rsidR="00CD776C" w:rsidRPr="00D73B2A">
        <w:rPr>
          <w:sz w:val="22"/>
          <w:szCs w:val="22"/>
        </w:rPr>
        <w:t xml:space="preserve"> smluvní pokutu ve výši </w:t>
      </w:r>
      <w:r w:rsidR="00F91EE3" w:rsidRPr="00D73B2A">
        <w:rPr>
          <w:sz w:val="22"/>
          <w:szCs w:val="22"/>
        </w:rPr>
        <w:t>2</w:t>
      </w:r>
      <w:r w:rsidR="00CD776C" w:rsidRPr="00D73B2A">
        <w:rPr>
          <w:sz w:val="22"/>
          <w:szCs w:val="22"/>
        </w:rPr>
        <w:t> 000,- Kč denně.</w:t>
      </w:r>
      <w:r w:rsidRPr="00D73B2A">
        <w:rPr>
          <w:sz w:val="22"/>
          <w:szCs w:val="22"/>
        </w:rPr>
        <w:t xml:space="preserve"> </w:t>
      </w:r>
    </w:p>
    <w:p w14:paraId="5AFA5349" w14:textId="1409FCA1" w:rsidR="00E54CEF" w:rsidRPr="00B727AA" w:rsidRDefault="00CD776C" w:rsidP="00CD776C">
      <w:pPr>
        <w:pStyle w:val="Zkladntext"/>
        <w:tabs>
          <w:tab w:val="left" w:pos="567"/>
        </w:tabs>
        <w:spacing w:after="0"/>
        <w:ind w:left="567"/>
        <w:jc w:val="both"/>
        <w:rPr>
          <w:sz w:val="22"/>
          <w:szCs w:val="22"/>
        </w:rPr>
      </w:pPr>
      <w:r w:rsidRPr="00D73B2A">
        <w:rPr>
          <w:sz w:val="22"/>
          <w:szCs w:val="22"/>
        </w:rPr>
        <w:t>U havárie</w:t>
      </w:r>
      <w:r w:rsidR="00E54CEF" w:rsidRPr="00D73B2A">
        <w:rPr>
          <w:sz w:val="22"/>
          <w:szCs w:val="22"/>
        </w:rPr>
        <w:t xml:space="preserve"> postačí telefonická reklamace s tím, že následně se reklamace provede i způsobem uvedeným v bodě 1</w:t>
      </w:r>
      <w:r w:rsidR="00DD2329" w:rsidRPr="00D73B2A">
        <w:rPr>
          <w:sz w:val="22"/>
          <w:szCs w:val="22"/>
        </w:rPr>
        <w:t>5</w:t>
      </w:r>
      <w:r w:rsidR="00E54CEF" w:rsidRPr="00D73B2A">
        <w:rPr>
          <w:sz w:val="22"/>
          <w:szCs w:val="22"/>
        </w:rPr>
        <w:t>.</w:t>
      </w:r>
      <w:r w:rsidR="000A7365" w:rsidRPr="00D73B2A">
        <w:rPr>
          <w:sz w:val="22"/>
          <w:szCs w:val="22"/>
        </w:rPr>
        <w:t>4</w:t>
      </w:r>
      <w:r w:rsidR="00E54CEF" w:rsidRPr="00D73B2A">
        <w:rPr>
          <w:sz w:val="22"/>
          <w:szCs w:val="22"/>
        </w:rPr>
        <w:t>.</w:t>
      </w:r>
      <w:r w:rsidR="00E54CEF" w:rsidRPr="00D73B2A">
        <w:rPr>
          <w:snapToGrid w:val="0"/>
          <w:sz w:val="22"/>
          <w:szCs w:val="22"/>
        </w:rPr>
        <w:t xml:space="preserve"> Telefonní čísla na zhotovitelovu havarijní službu nebo servisního technika a e-mailové spojení pro účely reklamací havárií (pokud bude jiné než to, co je uvedeno v článku </w:t>
      </w:r>
      <w:r w:rsidR="00E54CEF" w:rsidRPr="00166DB2">
        <w:rPr>
          <w:snapToGrid w:val="0"/>
          <w:sz w:val="22"/>
          <w:szCs w:val="22"/>
        </w:rPr>
        <w:t>X</w:t>
      </w:r>
      <w:r w:rsidR="00DD2329" w:rsidRPr="00166DB2">
        <w:rPr>
          <w:snapToGrid w:val="0"/>
          <w:sz w:val="22"/>
          <w:szCs w:val="22"/>
        </w:rPr>
        <w:t>V</w:t>
      </w:r>
      <w:r w:rsidR="00E54CEF" w:rsidRPr="00166DB2">
        <w:rPr>
          <w:snapToGrid w:val="0"/>
          <w:sz w:val="22"/>
          <w:szCs w:val="22"/>
        </w:rPr>
        <w:t>II</w:t>
      </w:r>
      <w:r w:rsidR="00E54CEF" w:rsidRPr="00D73B2A">
        <w:rPr>
          <w:snapToGrid w:val="0"/>
          <w:sz w:val="22"/>
          <w:szCs w:val="22"/>
        </w:rPr>
        <w:t>.)</w:t>
      </w:r>
      <w:r w:rsidR="00E54CEF" w:rsidRPr="00166DB2">
        <w:rPr>
          <w:snapToGrid w:val="0"/>
          <w:sz w:val="22"/>
          <w:szCs w:val="22"/>
        </w:rPr>
        <w:t xml:space="preserve"> předá zhotovitel objednateli při předání díla, jinak není objednatel povinen dílo převzít.</w:t>
      </w:r>
    </w:p>
    <w:p w14:paraId="505A0058" w14:textId="77777777" w:rsidR="00E54CEF" w:rsidRPr="00B727AA" w:rsidRDefault="00E54CEF" w:rsidP="000F167F">
      <w:pPr>
        <w:pStyle w:val="Zkladntext"/>
        <w:numPr>
          <w:ilvl w:val="0"/>
          <w:numId w:val="19"/>
        </w:numPr>
        <w:tabs>
          <w:tab w:val="left" w:pos="567"/>
        </w:tabs>
        <w:spacing w:before="80" w:after="0"/>
        <w:ind w:left="567" w:hanging="567"/>
        <w:jc w:val="both"/>
        <w:rPr>
          <w:sz w:val="22"/>
          <w:szCs w:val="22"/>
        </w:rPr>
      </w:pPr>
      <w:r w:rsidRPr="00B727AA">
        <w:rPr>
          <w:sz w:val="22"/>
          <w:szCs w:val="22"/>
        </w:rPr>
        <w:t>U vad, které nebudou havárií, je zhotovitel povinen nejpozději do 5-ti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14:paraId="27CC0E3B" w14:textId="77777777" w:rsidR="00E54CEF" w:rsidRPr="00B727AA" w:rsidRDefault="00E54CEF" w:rsidP="000F167F">
      <w:pPr>
        <w:pStyle w:val="Zkladntext"/>
        <w:numPr>
          <w:ilvl w:val="0"/>
          <w:numId w:val="19"/>
        </w:numPr>
        <w:tabs>
          <w:tab w:val="left" w:pos="567"/>
        </w:tabs>
        <w:spacing w:before="80" w:after="0"/>
        <w:ind w:left="567" w:hanging="567"/>
        <w:jc w:val="both"/>
        <w:rPr>
          <w:sz w:val="22"/>
          <w:szCs w:val="22"/>
        </w:rPr>
      </w:pPr>
      <w:r w:rsidRPr="00B727AA">
        <w:rPr>
          <w:sz w:val="22"/>
          <w:szCs w:val="22"/>
        </w:rPr>
        <w:t>Reklamaci lze uplatnit nejpozději poslední den běhu záruční doby, přičemž i reklamace odeslaná objednatelem v poslední den záruční doby se považuje za včas uplatněnou.</w:t>
      </w:r>
    </w:p>
    <w:p w14:paraId="5A4AB43D" w14:textId="77777777" w:rsidR="00E54CEF" w:rsidRPr="00B727AA" w:rsidRDefault="00E54CEF" w:rsidP="000F167F">
      <w:pPr>
        <w:pStyle w:val="Zkladntext"/>
        <w:numPr>
          <w:ilvl w:val="0"/>
          <w:numId w:val="19"/>
        </w:numPr>
        <w:tabs>
          <w:tab w:val="left" w:pos="567"/>
        </w:tabs>
        <w:spacing w:before="80" w:after="0"/>
        <w:ind w:left="567" w:hanging="567"/>
        <w:jc w:val="both"/>
        <w:rPr>
          <w:sz w:val="22"/>
          <w:szCs w:val="22"/>
        </w:rPr>
      </w:pPr>
      <w:r w:rsidRPr="00B727AA">
        <w:rPr>
          <w:sz w:val="22"/>
          <w:szCs w:val="22"/>
        </w:rPr>
        <w:t>Zhotovitel je vždy povinen nastoupit k odstranění reklamované vady</w:t>
      </w:r>
      <w:r w:rsidR="00AD671A" w:rsidRPr="00B727AA">
        <w:rPr>
          <w:sz w:val="22"/>
          <w:szCs w:val="22"/>
        </w:rPr>
        <w:t xml:space="preserve"> (s výjimkou havárie)</w:t>
      </w:r>
      <w:r w:rsidRPr="00B727AA">
        <w:rPr>
          <w:sz w:val="22"/>
          <w:szCs w:val="22"/>
        </w:rPr>
        <w:t xml:space="preserve"> nejpozději do 10-ti dnů po obdržení reklamace, pokud nebude písemně dohodnuta lhůta jiná, a to i v případě, že reklamaci neuznává. </w:t>
      </w:r>
    </w:p>
    <w:p w14:paraId="7EF17AF2" w14:textId="77777777" w:rsidR="00E54CEF" w:rsidRPr="00B727AA" w:rsidRDefault="00E54CEF" w:rsidP="00820311">
      <w:pPr>
        <w:pStyle w:val="Zkladntext"/>
        <w:tabs>
          <w:tab w:val="left" w:pos="567"/>
        </w:tabs>
        <w:spacing w:after="0"/>
        <w:ind w:left="567"/>
        <w:jc w:val="both"/>
        <w:rPr>
          <w:sz w:val="22"/>
          <w:szCs w:val="22"/>
        </w:rPr>
      </w:pPr>
      <w:r w:rsidRPr="00B727AA">
        <w:rPr>
          <w:sz w:val="22"/>
          <w:szCs w:val="22"/>
        </w:rPr>
        <w:t xml:space="preserve">Pokud se zhotovitel dostane do prodlení s plněním této povinnosti, </w:t>
      </w:r>
      <w:r w:rsidR="000F1DA5" w:rsidRPr="00B727AA">
        <w:rPr>
          <w:sz w:val="22"/>
          <w:szCs w:val="22"/>
        </w:rPr>
        <w:t xml:space="preserve">má </w:t>
      </w:r>
      <w:r w:rsidRPr="00B727AA">
        <w:rPr>
          <w:sz w:val="22"/>
          <w:szCs w:val="22"/>
        </w:rPr>
        <w:t>objednatel</w:t>
      </w:r>
      <w:r w:rsidR="000F1DA5" w:rsidRPr="00B727AA">
        <w:rPr>
          <w:sz w:val="22"/>
          <w:szCs w:val="22"/>
        </w:rPr>
        <w:t xml:space="preserve"> vůči zhotoviteli právo na</w:t>
      </w:r>
      <w:r w:rsidRPr="00B727AA">
        <w:rPr>
          <w:sz w:val="22"/>
          <w:szCs w:val="22"/>
        </w:rPr>
        <w:t xml:space="preserve"> smluvní pokutu ve výši </w:t>
      </w:r>
      <w:r w:rsidR="009F58DC" w:rsidRPr="001715E5">
        <w:rPr>
          <w:sz w:val="22"/>
          <w:szCs w:val="22"/>
        </w:rPr>
        <w:t>1 0</w:t>
      </w:r>
      <w:r w:rsidRPr="001715E5">
        <w:rPr>
          <w:sz w:val="22"/>
          <w:szCs w:val="22"/>
        </w:rPr>
        <w:t>00</w:t>
      </w:r>
      <w:r w:rsidRPr="00B727AA">
        <w:rPr>
          <w:sz w:val="22"/>
          <w:szCs w:val="22"/>
        </w:rPr>
        <w:t>,- Kč za každý den prodlení (tj. za každý den, o který</w:t>
      </w:r>
      <w:r w:rsidR="00B41407" w:rsidRPr="00B727AA">
        <w:rPr>
          <w:sz w:val="22"/>
          <w:szCs w:val="22"/>
        </w:rPr>
        <w:t xml:space="preserve"> zhotovitel</w:t>
      </w:r>
      <w:r w:rsidRPr="00B727AA">
        <w:rPr>
          <w:sz w:val="22"/>
          <w:szCs w:val="22"/>
        </w:rPr>
        <w:t xml:space="preserve"> nastoupí později) a jednotlivou vadu. </w:t>
      </w:r>
    </w:p>
    <w:p w14:paraId="1106A09C" w14:textId="22795137" w:rsidR="00E54CEF" w:rsidRPr="00B727AA" w:rsidRDefault="00E54CEF" w:rsidP="000F167F">
      <w:pPr>
        <w:pStyle w:val="Zkladntext"/>
        <w:numPr>
          <w:ilvl w:val="0"/>
          <w:numId w:val="19"/>
        </w:numPr>
        <w:tabs>
          <w:tab w:val="left" w:pos="567"/>
        </w:tabs>
        <w:spacing w:before="80" w:after="0"/>
        <w:ind w:left="567" w:hanging="567"/>
        <w:jc w:val="both"/>
        <w:rPr>
          <w:sz w:val="22"/>
          <w:szCs w:val="22"/>
        </w:rPr>
      </w:pPr>
      <w:r w:rsidRPr="00B727AA">
        <w:rPr>
          <w:sz w:val="22"/>
          <w:szCs w:val="22"/>
        </w:rPr>
        <w:t xml:space="preserve">Zhotovitel je vždy povinen odstranit reklamovanou vadu formou opravy (nebude-li dohodnuto jinak) nejpozději do 30-ti dnů po obdržení reklamace (s výjimkou uvedenou pod </w:t>
      </w:r>
      <w:r w:rsidRPr="00166DB2">
        <w:rPr>
          <w:sz w:val="22"/>
          <w:szCs w:val="22"/>
        </w:rPr>
        <w:t>bodem 1</w:t>
      </w:r>
      <w:r w:rsidR="00DD2329" w:rsidRPr="00166DB2">
        <w:rPr>
          <w:sz w:val="22"/>
          <w:szCs w:val="22"/>
        </w:rPr>
        <w:t>5</w:t>
      </w:r>
      <w:r w:rsidRPr="00166DB2">
        <w:rPr>
          <w:sz w:val="22"/>
          <w:szCs w:val="22"/>
        </w:rPr>
        <w:t>.</w:t>
      </w:r>
      <w:r w:rsidR="000A7365" w:rsidRPr="00166DB2">
        <w:rPr>
          <w:sz w:val="22"/>
          <w:szCs w:val="22"/>
        </w:rPr>
        <w:t>5</w:t>
      </w:r>
      <w:r w:rsidRPr="00166DB2">
        <w:rPr>
          <w:sz w:val="22"/>
          <w:szCs w:val="22"/>
        </w:rPr>
        <w:t>.), pokud</w:t>
      </w:r>
      <w:r w:rsidRPr="00B727AA">
        <w:rPr>
          <w:sz w:val="22"/>
          <w:szCs w:val="22"/>
        </w:rPr>
        <w:t xml:space="preserve"> nebude písemně dohodnuta lhůta jiná, a to i v případě, že reklamaci neuznává. </w:t>
      </w:r>
    </w:p>
    <w:p w14:paraId="464C3C8A" w14:textId="77777777" w:rsidR="00E54CEF" w:rsidRPr="00B727AA" w:rsidRDefault="00E54CEF" w:rsidP="00820311">
      <w:pPr>
        <w:pStyle w:val="Zkladntext"/>
        <w:tabs>
          <w:tab w:val="left" w:pos="567"/>
        </w:tabs>
        <w:spacing w:after="0"/>
        <w:ind w:left="567" w:hanging="567"/>
        <w:jc w:val="both"/>
        <w:rPr>
          <w:sz w:val="22"/>
          <w:szCs w:val="22"/>
        </w:rPr>
      </w:pPr>
      <w:r w:rsidRPr="00B727AA">
        <w:rPr>
          <w:sz w:val="22"/>
          <w:szCs w:val="22"/>
        </w:rPr>
        <w:tab/>
        <w:t xml:space="preserve">Pokud se zhotovitel dostane do prodlení s plněním této povinnosti, </w:t>
      </w:r>
      <w:r w:rsidR="00B41407" w:rsidRPr="00B727AA">
        <w:rPr>
          <w:sz w:val="22"/>
          <w:szCs w:val="22"/>
        </w:rPr>
        <w:t>má</w:t>
      </w:r>
      <w:r w:rsidRPr="00B727AA">
        <w:rPr>
          <w:sz w:val="22"/>
          <w:szCs w:val="22"/>
        </w:rPr>
        <w:t xml:space="preserve"> objednatel</w:t>
      </w:r>
      <w:r w:rsidR="00B41407" w:rsidRPr="00B727AA">
        <w:rPr>
          <w:sz w:val="22"/>
          <w:szCs w:val="22"/>
        </w:rPr>
        <w:t xml:space="preserve"> vůči zhotoviteli právo na</w:t>
      </w:r>
      <w:r w:rsidRPr="00B727AA">
        <w:rPr>
          <w:sz w:val="22"/>
          <w:szCs w:val="22"/>
        </w:rPr>
        <w:t xml:space="preserve"> smluvní pokutu ve výši </w:t>
      </w:r>
      <w:r w:rsidR="009F58DC" w:rsidRPr="001715E5">
        <w:rPr>
          <w:sz w:val="22"/>
          <w:szCs w:val="22"/>
        </w:rPr>
        <w:t>1 0</w:t>
      </w:r>
      <w:r w:rsidRPr="001715E5">
        <w:rPr>
          <w:sz w:val="22"/>
          <w:szCs w:val="22"/>
        </w:rPr>
        <w:t>00,-</w:t>
      </w:r>
      <w:r w:rsidRPr="00B727AA">
        <w:rPr>
          <w:sz w:val="22"/>
          <w:szCs w:val="22"/>
        </w:rPr>
        <w:t xml:space="preserve"> Kč za každý den prodlení a jednotlivou vadu. Náklady na odstranění reklamované vady nese zhotovitel i ve sporných případech až do rozhodnutí soudu.</w:t>
      </w:r>
    </w:p>
    <w:p w14:paraId="75BB58FD" w14:textId="77777777" w:rsidR="00E54CEF" w:rsidRPr="00B727AA" w:rsidRDefault="00E54CEF" w:rsidP="000F167F">
      <w:pPr>
        <w:pStyle w:val="Odstavecseseznamem"/>
        <w:numPr>
          <w:ilvl w:val="0"/>
          <w:numId w:val="19"/>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B727AA">
        <w:rPr>
          <w:sz w:val="22"/>
          <w:szCs w:val="22"/>
        </w:rPr>
        <w:t xml:space="preserve">Nenastoupí-li zhotovitel k odstranění reklamované vady ani do 15-ti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14:paraId="2F51E077" w14:textId="77777777" w:rsidR="00E54CEF" w:rsidRPr="00B727AA" w:rsidRDefault="00E54CEF" w:rsidP="00E5698F">
      <w:pPr>
        <w:pStyle w:val="Odstavecseseznamem"/>
        <w:numPr>
          <w:ilvl w:val="0"/>
          <w:numId w:val="19"/>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B727AA">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14:paraId="731D0720" w14:textId="77777777" w:rsidR="00E54CEF" w:rsidRPr="00B727AA" w:rsidRDefault="00E54CEF" w:rsidP="00FE2CEA">
      <w:pPr>
        <w:tabs>
          <w:tab w:val="left" w:pos="567"/>
          <w:tab w:val="left" w:pos="4678"/>
          <w:tab w:val="left" w:pos="5670"/>
        </w:tabs>
        <w:jc w:val="center"/>
        <w:rPr>
          <w:b/>
          <w:sz w:val="22"/>
          <w:szCs w:val="22"/>
        </w:rPr>
      </w:pPr>
    </w:p>
    <w:p w14:paraId="3BA744EC" w14:textId="724B6EE4" w:rsidR="00E54CEF" w:rsidRPr="00B727AA" w:rsidRDefault="00DD2329" w:rsidP="00FE2CEA">
      <w:pPr>
        <w:tabs>
          <w:tab w:val="left" w:pos="567"/>
          <w:tab w:val="left" w:pos="4678"/>
          <w:tab w:val="left" w:pos="5670"/>
        </w:tabs>
        <w:jc w:val="center"/>
        <w:rPr>
          <w:b/>
          <w:sz w:val="22"/>
          <w:szCs w:val="22"/>
        </w:rPr>
      </w:pPr>
      <w:r w:rsidRPr="00B727AA">
        <w:rPr>
          <w:b/>
          <w:sz w:val="22"/>
          <w:szCs w:val="22"/>
        </w:rPr>
        <w:t>XVI</w:t>
      </w:r>
      <w:r w:rsidR="00E54CEF" w:rsidRPr="00B727AA">
        <w:rPr>
          <w:b/>
          <w:sz w:val="22"/>
          <w:szCs w:val="22"/>
        </w:rPr>
        <w:t>.</w:t>
      </w:r>
    </w:p>
    <w:p w14:paraId="1B0BD399" w14:textId="77777777" w:rsidR="00E54CEF" w:rsidRPr="00B727AA" w:rsidRDefault="00E54CEF" w:rsidP="00FE2CEA">
      <w:pPr>
        <w:tabs>
          <w:tab w:val="left" w:pos="567"/>
          <w:tab w:val="left" w:pos="4678"/>
          <w:tab w:val="left" w:pos="5670"/>
        </w:tabs>
        <w:jc w:val="center"/>
        <w:rPr>
          <w:b/>
          <w:sz w:val="22"/>
          <w:szCs w:val="22"/>
        </w:rPr>
      </w:pPr>
      <w:r w:rsidRPr="00B727AA">
        <w:rPr>
          <w:b/>
          <w:sz w:val="22"/>
          <w:szCs w:val="22"/>
        </w:rPr>
        <w:t>Ostatní ujednání</w:t>
      </w:r>
    </w:p>
    <w:p w14:paraId="2FC16176" w14:textId="77777777" w:rsidR="00E54CEF" w:rsidRPr="00B727AA" w:rsidRDefault="00E54CEF" w:rsidP="000F167F">
      <w:pPr>
        <w:numPr>
          <w:ilvl w:val="0"/>
          <w:numId w:val="20"/>
        </w:numPr>
        <w:tabs>
          <w:tab w:val="left" w:pos="567"/>
          <w:tab w:val="left" w:pos="2127"/>
        </w:tabs>
        <w:spacing w:before="80"/>
        <w:ind w:left="567" w:hanging="567"/>
        <w:jc w:val="both"/>
        <w:rPr>
          <w:sz w:val="22"/>
          <w:szCs w:val="22"/>
        </w:rPr>
      </w:pPr>
      <w:r w:rsidRPr="00B727AA">
        <w:rPr>
          <w:sz w:val="22"/>
          <w:szCs w:val="22"/>
        </w:rPr>
        <w:t>Žádné ujednání o smluvní pokutě dle této smlouvy se nedotýká nároku objednatele požadovat v plné výši náhradu škody způsobené porušením povinnosti zhotovitele, na kterou se vztahuje smluvní pokuta.</w:t>
      </w:r>
    </w:p>
    <w:p w14:paraId="28C4AD48" w14:textId="77777777" w:rsidR="001858F4" w:rsidRPr="00B727AA" w:rsidRDefault="00E54CEF" w:rsidP="001858F4">
      <w:pPr>
        <w:numPr>
          <w:ilvl w:val="0"/>
          <w:numId w:val="20"/>
        </w:numPr>
        <w:tabs>
          <w:tab w:val="left" w:pos="567"/>
          <w:tab w:val="left" w:pos="2127"/>
        </w:tabs>
        <w:spacing w:before="80"/>
        <w:ind w:left="567" w:hanging="567"/>
        <w:jc w:val="both"/>
        <w:rPr>
          <w:sz w:val="22"/>
          <w:szCs w:val="22"/>
        </w:rPr>
      </w:pPr>
      <w:r w:rsidRPr="00B727AA">
        <w:rPr>
          <w:sz w:val="22"/>
          <w:szCs w:val="22"/>
        </w:rPr>
        <w:t>Zhotovitel je oprávněn své pohledávky vůči objednateli vyplývající z této smlouvy postoupit na třetí osobu či zastavit třetí osobě pouze s předchozím písemným souhlasem objednatele.</w:t>
      </w:r>
    </w:p>
    <w:p w14:paraId="1C386C97" w14:textId="7F12768B" w:rsidR="001858F4" w:rsidRPr="00B727AA" w:rsidRDefault="00251822" w:rsidP="001858F4">
      <w:pPr>
        <w:numPr>
          <w:ilvl w:val="0"/>
          <w:numId w:val="20"/>
        </w:numPr>
        <w:tabs>
          <w:tab w:val="left" w:pos="567"/>
          <w:tab w:val="left" w:pos="2127"/>
        </w:tabs>
        <w:spacing w:before="80"/>
        <w:ind w:left="567" w:hanging="567"/>
        <w:jc w:val="both"/>
        <w:rPr>
          <w:sz w:val="22"/>
          <w:szCs w:val="22"/>
        </w:rPr>
      </w:pPr>
      <w:r w:rsidRPr="00B727AA">
        <w:rPr>
          <w:sz w:val="22"/>
          <w:szCs w:val="22"/>
        </w:rPr>
        <w:t xml:space="preserve">Zhotovitel je povinen minimálně do konce roku </w:t>
      </w:r>
      <w:r w:rsidR="00EA4155">
        <w:rPr>
          <w:sz w:val="22"/>
          <w:szCs w:val="22"/>
        </w:rPr>
        <w:t>2035</w:t>
      </w:r>
      <w:r w:rsidRPr="00B727AA">
        <w:rPr>
          <w:sz w:val="22"/>
          <w:szCs w:val="22"/>
        </w:rPr>
        <w:t xml:space="preserve"> poskytovat požadované informace a dokumentaci související s</w:t>
      </w:r>
      <w:r w:rsidR="00327C2A" w:rsidRPr="00B727AA">
        <w:rPr>
          <w:sz w:val="22"/>
          <w:szCs w:val="22"/>
        </w:rPr>
        <w:t> prováděním díla (realizací projektu)</w:t>
      </w:r>
      <w:r w:rsidRPr="00B727AA">
        <w:rPr>
          <w:sz w:val="22"/>
          <w:szCs w:val="22"/>
        </w:rPr>
        <w:t xml:space="preserve"> zaměstnancům nebo zmocněncům pověřených orgánů (</w:t>
      </w:r>
      <w:r w:rsidR="00086542" w:rsidRPr="00E804FE">
        <w:rPr>
          <w:sz w:val="22"/>
          <w:szCs w:val="22"/>
        </w:rPr>
        <w:t xml:space="preserve">CRR, </w:t>
      </w:r>
      <w:r w:rsidR="00A353B8" w:rsidRPr="00E804FE">
        <w:rPr>
          <w:sz w:val="22"/>
          <w:szCs w:val="22"/>
        </w:rPr>
        <w:t>MMR</w:t>
      </w:r>
      <w:r w:rsidR="00190EC6" w:rsidRPr="00E804FE">
        <w:rPr>
          <w:sz w:val="22"/>
          <w:szCs w:val="22"/>
        </w:rPr>
        <w:t xml:space="preserve"> </w:t>
      </w:r>
      <w:r w:rsidRPr="00B727AA">
        <w:rPr>
          <w:sz w:val="22"/>
          <w:szCs w:val="22"/>
        </w:rPr>
        <w:t>ČR, MF ČR, Evropské komise, Evropského účetního dvora, Nejvyššího kontrolního úřadu, příslušného orgánu finanční správy a dalších oprávněných orgánů státní správy) a je povinen vytvořit výše uvedeným osobám podmínky provedení kontroly vztahující se k</w:t>
      </w:r>
      <w:r w:rsidR="00327C2A" w:rsidRPr="00B727AA">
        <w:rPr>
          <w:sz w:val="22"/>
          <w:szCs w:val="22"/>
        </w:rPr>
        <w:t> provádění díla (</w:t>
      </w:r>
      <w:r w:rsidRPr="00B727AA">
        <w:rPr>
          <w:sz w:val="22"/>
          <w:szCs w:val="22"/>
        </w:rPr>
        <w:t>realizaci projektu</w:t>
      </w:r>
      <w:r w:rsidR="00327C2A" w:rsidRPr="00B727AA">
        <w:rPr>
          <w:sz w:val="22"/>
          <w:szCs w:val="22"/>
        </w:rPr>
        <w:t>)</w:t>
      </w:r>
      <w:r w:rsidRPr="00B727AA">
        <w:rPr>
          <w:sz w:val="22"/>
          <w:szCs w:val="22"/>
        </w:rPr>
        <w:t xml:space="preserve"> a poskytnout jim při provádění kontroly součinnost.</w:t>
      </w:r>
      <w:r w:rsidR="001858F4" w:rsidRPr="00B727AA">
        <w:rPr>
          <w:sz w:val="22"/>
          <w:szCs w:val="22"/>
        </w:rPr>
        <w:t xml:space="preserve"> </w:t>
      </w:r>
    </w:p>
    <w:p w14:paraId="3BAA90A2" w14:textId="1B3E6281" w:rsidR="001858F4" w:rsidRPr="00B727AA" w:rsidRDefault="001858F4" w:rsidP="001858F4">
      <w:pPr>
        <w:pStyle w:val="Zkladntext"/>
        <w:spacing w:after="0"/>
        <w:ind w:left="567"/>
        <w:jc w:val="both"/>
        <w:rPr>
          <w:sz w:val="22"/>
          <w:szCs w:val="22"/>
        </w:rPr>
      </w:pPr>
      <w:r w:rsidRPr="00B727AA">
        <w:rPr>
          <w:sz w:val="22"/>
          <w:szCs w:val="22"/>
        </w:rPr>
        <w:t xml:space="preserve">Pokud zhotovitel poruší kteroukoliv z povinností dle </w:t>
      </w:r>
      <w:r w:rsidRPr="00166DB2">
        <w:rPr>
          <w:sz w:val="22"/>
          <w:szCs w:val="22"/>
        </w:rPr>
        <w:t xml:space="preserve">bodu 16.3., </w:t>
      </w:r>
      <w:r w:rsidR="00B41407" w:rsidRPr="00166DB2">
        <w:rPr>
          <w:sz w:val="22"/>
          <w:szCs w:val="22"/>
        </w:rPr>
        <w:t>má</w:t>
      </w:r>
      <w:r w:rsidR="00B41407" w:rsidRPr="00B727AA">
        <w:rPr>
          <w:sz w:val="22"/>
          <w:szCs w:val="22"/>
        </w:rPr>
        <w:t xml:space="preserve"> </w:t>
      </w:r>
      <w:r w:rsidRPr="00B727AA">
        <w:rPr>
          <w:sz w:val="22"/>
          <w:szCs w:val="22"/>
        </w:rPr>
        <w:t>objednatel</w:t>
      </w:r>
      <w:r w:rsidR="00B41407" w:rsidRPr="00B727AA">
        <w:rPr>
          <w:sz w:val="22"/>
          <w:szCs w:val="22"/>
        </w:rPr>
        <w:t xml:space="preserve"> vůči zhotoviteli právo na</w:t>
      </w:r>
      <w:r w:rsidRPr="00B727AA">
        <w:rPr>
          <w:sz w:val="22"/>
          <w:szCs w:val="22"/>
        </w:rPr>
        <w:t xml:space="preserve"> smluvní pokutu ve výši </w:t>
      </w:r>
      <w:r w:rsidRPr="001715E5">
        <w:rPr>
          <w:sz w:val="22"/>
          <w:szCs w:val="22"/>
        </w:rPr>
        <w:t>1 000,-</w:t>
      </w:r>
      <w:r w:rsidRPr="00B727AA">
        <w:rPr>
          <w:sz w:val="22"/>
          <w:szCs w:val="22"/>
        </w:rPr>
        <w:t xml:space="preserve"> Kč za každé takové jednotlivé porušení. </w:t>
      </w:r>
    </w:p>
    <w:p w14:paraId="197B5E09" w14:textId="3D64D9E5" w:rsidR="001858F4" w:rsidRPr="00B727AA" w:rsidRDefault="00156E49" w:rsidP="000F167F">
      <w:pPr>
        <w:numPr>
          <w:ilvl w:val="0"/>
          <w:numId w:val="20"/>
        </w:numPr>
        <w:tabs>
          <w:tab w:val="left" w:pos="567"/>
          <w:tab w:val="left" w:pos="2127"/>
        </w:tabs>
        <w:spacing w:before="80"/>
        <w:ind w:left="567" w:hanging="567"/>
        <w:jc w:val="both"/>
        <w:rPr>
          <w:sz w:val="22"/>
          <w:szCs w:val="22"/>
        </w:rPr>
      </w:pPr>
      <w:r w:rsidRPr="00B727AA">
        <w:rPr>
          <w:sz w:val="22"/>
          <w:szCs w:val="22"/>
        </w:rPr>
        <w:t>Zhotovitel je povinen uchovávat veškerou dokumentaci související s</w:t>
      </w:r>
      <w:r w:rsidR="0030677E" w:rsidRPr="00B727AA">
        <w:rPr>
          <w:sz w:val="22"/>
          <w:szCs w:val="22"/>
        </w:rPr>
        <w:t> prováděním díla (</w:t>
      </w:r>
      <w:r w:rsidRPr="0008114D">
        <w:rPr>
          <w:sz w:val="22"/>
          <w:szCs w:val="22"/>
        </w:rPr>
        <w:t>realizací projektu</w:t>
      </w:r>
      <w:r w:rsidR="0030677E" w:rsidRPr="00B92FFD">
        <w:rPr>
          <w:sz w:val="22"/>
          <w:szCs w:val="22"/>
        </w:rPr>
        <w:t>)</w:t>
      </w:r>
      <w:r w:rsidRPr="00E804FE">
        <w:rPr>
          <w:sz w:val="22"/>
          <w:szCs w:val="22"/>
        </w:rPr>
        <w:t xml:space="preserve">, včetně účetních dokladů, minimálně do konce roku </w:t>
      </w:r>
      <w:r w:rsidR="00EA4155">
        <w:rPr>
          <w:sz w:val="22"/>
          <w:szCs w:val="22"/>
        </w:rPr>
        <w:t>2035</w:t>
      </w:r>
      <w:r w:rsidRPr="00B727AA">
        <w:rPr>
          <w:sz w:val="22"/>
          <w:szCs w:val="22"/>
        </w:rPr>
        <w:t>, nevyplývá-li z českých právních předpisů lhůta delší.</w:t>
      </w:r>
    </w:p>
    <w:p w14:paraId="2CD3482D" w14:textId="77777777" w:rsidR="00E54CEF" w:rsidRPr="00B727AA" w:rsidRDefault="00E54CEF" w:rsidP="000F167F">
      <w:pPr>
        <w:numPr>
          <w:ilvl w:val="0"/>
          <w:numId w:val="20"/>
        </w:numPr>
        <w:tabs>
          <w:tab w:val="left" w:pos="567"/>
          <w:tab w:val="left" w:pos="2127"/>
        </w:tabs>
        <w:spacing w:before="80"/>
        <w:ind w:left="567" w:hanging="567"/>
        <w:jc w:val="both"/>
        <w:rPr>
          <w:sz w:val="22"/>
          <w:szCs w:val="22"/>
        </w:rPr>
      </w:pPr>
      <w:r w:rsidRPr="00B727AA">
        <w:rPr>
          <w:sz w:val="22"/>
          <w:szCs w:val="22"/>
        </w:rPr>
        <w:t>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4084B612" w14:textId="4B6169BC" w:rsidR="00E54CEF" w:rsidRDefault="00E54CEF" w:rsidP="00E55DDC">
      <w:pPr>
        <w:tabs>
          <w:tab w:val="left" w:pos="567"/>
          <w:tab w:val="left" w:pos="2127"/>
        </w:tabs>
        <w:jc w:val="center"/>
        <w:rPr>
          <w:b/>
          <w:sz w:val="22"/>
          <w:szCs w:val="22"/>
        </w:rPr>
      </w:pPr>
    </w:p>
    <w:p w14:paraId="73222789" w14:textId="73E26FB8" w:rsidR="00DB1E67" w:rsidRDefault="00DB1E67" w:rsidP="00E55DDC">
      <w:pPr>
        <w:tabs>
          <w:tab w:val="left" w:pos="567"/>
          <w:tab w:val="left" w:pos="2127"/>
        </w:tabs>
        <w:jc w:val="center"/>
        <w:rPr>
          <w:b/>
          <w:sz w:val="22"/>
          <w:szCs w:val="22"/>
        </w:rPr>
      </w:pPr>
    </w:p>
    <w:p w14:paraId="50E4CE98" w14:textId="77777777" w:rsidR="00DB1E67" w:rsidRPr="00B727AA" w:rsidRDefault="00DB1E67" w:rsidP="00E55DDC">
      <w:pPr>
        <w:tabs>
          <w:tab w:val="left" w:pos="567"/>
          <w:tab w:val="left" w:pos="2127"/>
        </w:tabs>
        <w:jc w:val="center"/>
        <w:rPr>
          <w:b/>
          <w:sz w:val="22"/>
          <w:szCs w:val="22"/>
        </w:rPr>
      </w:pPr>
    </w:p>
    <w:p w14:paraId="3E49B492" w14:textId="4923035C" w:rsidR="00E54CEF" w:rsidRPr="00B727AA" w:rsidRDefault="00DD2329" w:rsidP="00BD6FA8">
      <w:pPr>
        <w:keepNext/>
        <w:tabs>
          <w:tab w:val="left" w:pos="567"/>
          <w:tab w:val="left" w:pos="2127"/>
        </w:tabs>
        <w:jc w:val="center"/>
        <w:rPr>
          <w:b/>
          <w:sz w:val="22"/>
          <w:szCs w:val="22"/>
        </w:rPr>
      </w:pPr>
      <w:r w:rsidRPr="00B727AA">
        <w:rPr>
          <w:b/>
          <w:sz w:val="22"/>
          <w:szCs w:val="22"/>
        </w:rPr>
        <w:t>XV</w:t>
      </w:r>
      <w:r w:rsidR="00E54CEF" w:rsidRPr="00B727AA">
        <w:rPr>
          <w:b/>
          <w:sz w:val="22"/>
          <w:szCs w:val="22"/>
        </w:rPr>
        <w:t>II.</w:t>
      </w:r>
    </w:p>
    <w:p w14:paraId="2CA10B53" w14:textId="77777777" w:rsidR="00E54CEF" w:rsidRPr="00B727AA" w:rsidRDefault="00E54CEF" w:rsidP="0038521B">
      <w:pPr>
        <w:tabs>
          <w:tab w:val="left" w:pos="567"/>
          <w:tab w:val="left" w:pos="4678"/>
          <w:tab w:val="left" w:pos="5670"/>
        </w:tabs>
        <w:jc w:val="center"/>
        <w:rPr>
          <w:b/>
          <w:sz w:val="22"/>
          <w:szCs w:val="22"/>
        </w:rPr>
      </w:pPr>
      <w:r w:rsidRPr="00B727AA">
        <w:rPr>
          <w:b/>
          <w:sz w:val="22"/>
          <w:szCs w:val="22"/>
        </w:rPr>
        <w:t>Adresy pro doručování</w:t>
      </w:r>
      <w:r w:rsidR="00F146E8" w:rsidRPr="00B727AA">
        <w:rPr>
          <w:b/>
          <w:sz w:val="22"/>
          <w:szCs w:val="22"/>
        </w:rPr>
        <w:t>,</w:t>
      </w:r>
      <w:r w:rsidRPr="00B727AA">
        <w:rPr>
          <w:b/>
          <w:sz w:val="22"/>
          <w:szCs w:val="22"/>
        </w:rPr>
        <w:t xml:space="preserve"> zástupci pro věci technické</w:t>
      </w:r>
    </w:p>
    <w:p w14:paraId="393C312A" w14:textId="77777777" w:rsidR="00E54CEF" w:rsidRPr="00B727AA" w:rsidRDefault="00E54CEF" w:rsidP="000F167F">
      <w:pPr>
        <w:pStyle w:val="Zkladntext"/>
        <w:keepNext/>
        <w:numPr>
          <w:ilvl w:val="0"/>
          <w:numId w:val="13"/>
        </w:numPr>
        <w:tabs>
          <w:tab w:val="left" w:pos="567"/>
        </w:tabs>
        <w:spacing w:before="80" w:after="0"/>
        <w:ind w:left="567" w:right="-142" w:hanging="567"/>
        <w:jc w:val="both"/>
        <w:rPr>
          <w:sz w:val="22"/>
          <w:szCs w:val="22"/>
        </w:rPr>
      </w:pPr>
      <w:r w:rsidRPr="00B727AA">
        <w:rPr>
          <w:sz w:val="22"/>
          <w:szCs w:val="22"/>
        </w:rPr>
        <w:t>Adresy pro doručování:</w:t>
      </w:r>
    </w:p>
    <w:p w14:paraId="5536F312" w14:textId="53D43E56" w:rsidR="00F91EE3" w:rsidRDefault="0016327B" w:rsidP="00F91EE3">
      <w:pPr>
        <w:tabs>
          <w:tab w:val="left" w:pos="1134"/>
        </w:tabs>
        <w:ind w:left="567"/>
        <w:rPr>
          <w:sz w:val="22"/>
          <w:szCs w:val="22"/>
        </w:rPr>
      </w:pPr>
      <w:r>
        <w:rPr>
          <w:sz w:val="22"/>
          <w:szCs w:val="22"/>
        </w:rPr>
        <w:t>Adresa a e-mail objednatele</w:t>
      </w:r>
    </w:p>
    <w:p w14:paraId="0D51E9AB" w14:textId="72FD8683" w:rsidR="00A353B8" w:rsidRPr="00B727AA" w:rsidRDefault="00F91EE3" w:rsidP="00A353B8">
      <w:pPr>
        <w:tabs>
          <w:tab w:val="left" w:pos="1134"/>
        </w:tabs>
        <w:ind w:left="567"/>
        <w:rPr>
          <w:sz w:val="22"/>
          <w:szCs w:val="22"/>
        </w:rPr>
      </w:pPr>
      <w:r w:rsidRPr="00B727AA">
        <w:rPr>
          <w:sz w:val="22"/>
          <w:szCs w:val="22"/>
        </w:rPr>
        <w:tab/>
        <w:t xml:space="preserve">Adresa: </w:t>
      </w:r>
      <w:r w:rsidR="0016327B">
        <w:rPr>
          <w:sz w:val="22"/>
          <w:szCs w:val="22"/>
        </w:rPr>
        <w:t>viz hlavička</w:t>
      </w:r>
    </w:p>
    <w:p w14:paraId="4EDE90B9" w14:textId="260C9706" w:rsidR="00F91EE3" w:rsidRPr="00B727AA" w:rsidRDefault="00F91EE3" w:rsidP="00F91EE3">
      <w:pPr>
        <w:tabs>
          <w:tab w:val="left" w:pos="1134"/>
        </w:tabs>
        <w:ind w:left="567"/>
        <w:rPr>
          <w:sz w:val="22"/>
          <w:szCs w:val="22"/>
        </w:rPr>
      </w:pPr>
      <w:r w:rsidRPr="00B727AA">
        <w:rPr>
          <w:sz w:val="22"/>
          <w:szCs w:val="22"/>
        </w:rPr>
        <w:tab/>
      </w:r>
      <w:r w:rsidRPr="00FB7CBB">
        <w:rPr>
          <w:sz w:val="22"/>
          <w:szCs w:val="22"/>
        </w:rPr>
        <w:t xml:space="preserve">e-mail: </w:t>
      </w:r>
      <w:r w:rsidR="00D448FA">
        <w:rPr>
          <w:sz w:val="22"/>
          <w:szCs w:val="22"/>
        </w:rPr>
        <w:t>pleva@zsskolnivr.cz</w:t>
      </w:r>
    </w:p>
    <w:p w14:paraId="4B62F3E8" w14:textId="106B4A2C" w:rsidR="00030D18" w:rsidRPr="00B727AA" w:rsidRDefault="00F91EE3" w:rsidP="00F91EE3">
      <w:pPr>
        <w:tabs>
          <w:tab w:val="left" w:pos="1134"/>
        </w:tabs>
        <w:ind w:left="567"/>
        <w:rPr>
          <w:sz w:val="22"/>
          <w:szCs w:val="22"/>
        </w:rPr>
      </w:pPr>
      <w:r w:rsidRPr="00B727AA">
        <w:rPr>
          <w:sz w:val="22"/>
          <w:szCs w:val="22"/>
        </w:rPr>
        <w:tab/>
      </w:r>
    </w:p>
    <w:p w14:paraId="2E33D7EF" w14:textId="77777777" w:rsidR="00E54CEF" w:rsidRPr="00B727AA" w:rsidRDefault="00E54CEF" w:rsidP="00BD6FA8">
      <w:pPr>
        <w:pStyle w:val="Zkladntext"/>
        <w:tabs>
          <w:tab w:val="left" w:pos="1418"/>
        </w:tabs>
        <w:spacing w:before="40" w:after="0"/>
        <w:ind w:left="567" w:right="-142"/>
        <w:rPr>
          <w:sz w:val="22"/>
          <w:szCs w:val="22"/>
        </w:rPr>
      </w:pPr>
      <w:r w:rsidRPr="00B727AA">
        <w:rPr>
          <w:sz w:val="22"/>
          <w:szCs w:val="22"/>
        </w:rPr>
        <w:t>Adresa a e-mail zhotovitele jsou:</w:t>
      </w:r>
    </w:p>
    <w:p w14:paraId="15EFBEB3" w14:textId="6FD7630F" w:rsidR="00E54CEF" w:rsidRPr="00B727AA" w:rsidRDefault="00E54CEF" w:rsidP="00E26E5A">
      <w:pPr>
        <w:tabs>
          <w:tab w:val="left" w:pos="1134"/>
        </w:tabs>
        <w:ind w:left="567"/>
        <w:rPr>
          <w:sz w:val="22"/>
          <w:szCs w:val="22"/>
        </w:rPr>
      </w:pPr>
      <w:r w:rsidRPr="00B727AA">
        <w:rPr>
          <w:sz w:val="22"/>
          <w:szCs w:val="22"/>
        </w:rPr>
        <w:tab/>
      </w:r>
      <w:r w:rsidR="00060831">
        <w:rPr>
          <w:sz w:val="22"/>
          <w:szCs w:val="22"/>
        </w:rPr>
        <w:t>Juraj Ferkanin</w:t>
      </w:r>
    </w:p>
    <w:p w14:paraId="29738875" w14:textId="011855AE" w:rsidR="00E54CEF" w:rsidRPr="00B727AA" w:rsidRDefault="00E54CEF" w:rsidP="00423B9F">
      <w:pPr>
        <w:tabs>
          <w:tab w:val="left" w:pos="1134"/>
          <w:tab w:val="left" w:pos="7890"/>
        </w:tabs>
        <w:ind w:left="567"/>
        <w:rPr>
          <w:sz w:val="22"/>
          <w:szCs w:val="22"/>
        </w:rPr>
      </w:pPr>
      <w:r w:rsidRPr="00B727AA">
        <w:rPr>
          <w:sz w:val="22"/>
          <w:szCs w:val="22"/>
        </w:rPr>
        <w:tab/>
        <w:t xml:space="preserve">Adresa: </w:t>
      </w:r>
      <w:r w:rsidR="000B3205">
        <w:rPr>
          <w:sz w:val="22"/>
          <w:szCs w:val="22"/>
        </w:rPr>
        <w:t>Dolní Nemojov 299, 544 61 Nemojov</w:t>
      </w:r>
    </w:p>
    <w:p w14:paraId="5046C985" w14:textId="673A9CFE" w:rsidR="00E54CEF" w:rsidRPr="00B727AA" w:rsidRDefault="00E54CEF" w:rsidP="005967AA">
      <w:pPr>
        <w:tabs>
          <w:tab w:val="left" w:pos="567"/>
          <w:tab w:val="left" w:pos="1134"/>
        </w:tabs>
        <w:spacing w:after="60"/>
        <w:ind w:left="567"/>
        <w:jc w:val="both"/>
        <w:rPr>
          <w:sz w:val="22"/>
          <w:szCs w:val="22"/>
        </w:rPr>
      </w:pPr>
      <w:r w:rsidRPr="00B727AA">
        <w:rPr>
          <w:sz w:val="22"/>
          <w:szCs w:val="22"/>
        </w:rPr>
        <w:tab/>
        <w:t>e-mail:</w:t>
      </w:r>
      <w:r w:rsidR="000B3205">
        <w:t xml:space="preserve"> </w:t>
      </w:r>
      <w:hyperlink r:id="rId9" w:history="1">
        <w:r w:rsidR="000B3205" w:rsidRPr="000E62A3">
          <w:rPr>
            <w:rStyle w:val="Hypertextovodkaz"/>
          </w:rPr>
          <w:t>juraj.ferkanin@seznam.cz</w:t>
        </w:r>
      </w:hyperlink>
      <w:r w:rsidR="000B3205">
        <w:t xml:space="preserve"> </w:t>
      </w:r>
      <w:r w:rsidRPr="00B727AA">
        <w:rPr>
          <w:sz w:val="22"/>
          <w:szCs w:val="22"/>
          <w:highlight w:val="yellow"/>
        </w:rPr>
        <w:t xml:space="preserve"> </w:t>
      </w:r>
    </w:p>
    <w:p w14:paraId="46ADC510" w14:textId="77777777" w:rsidR="00E54CEF" w:rsidRPr="00B727AA" w:rsidRDefault="00E54CEF" w:rsidP="00DA347C">
      <w:pPr>
        <w:tabs>
          <w:tab w:val="left" w:pos="1134"/>
        </w:tabs>
        <w:spacing w:after="80"/>
        <w:ind w:left="567"/>
        <w:jc w:val="both"/>
        <w:rPr>
          <w:sz w:val="22"/>
          <w:szCs w:val="22"/>
        </w:rPr>
      </w:pPr>
      <w:r w:rsidRPr="00B727AA">
        <w:rPr>
          <w:sz w:val="22"/>
          <w:szCs w:val="22"/>
        </w:rPr>
        <w:t>nebo jiné adresy nebo e-mailové adresy, které budou druhé straně způsobem dle tohoto článku oznámeny.</w:t>
      </w:r>
    </w:p>
    <w:p w14:paraId="136DD72C" w14:textId="77777777" w:rsidR="00E54CEF" w:rsidRPr="00B727AA" w:rsidRDefault="00E54CEF" w:rsidP="000F167F">
      <w:pPr>
        <w:pStyle w:val="Zkladntext"/>
        <w:numPr>
          <w:ilvl w:val="0"/>
          <w:numId w:val="13"/>
        </w:numPr>
        <w:tabs>
          <w:tab w:val="left" w:pos="567"/>
          <w:tab w:val="left" w:pos="851"/>
        </w:tabs>
        <w:spacing w:after="80"/>
        <w:ind w:left="567" w:right="-30" w:hanging="567"/>
        <w:jc w:val="both"/>
        <w:rPr>
          <w:sz w:val="22"/>
          <w:szCs w:val="22"/>
        </w:rPr>
      </w:pPr>
      <w:r w:rsidRPr="00B727AA">
        <w:rPr>
          <w:sz w:val="22"/>
          <w:szCs w:val="22"/>
        </w:rPr>
        <w:t>Veškerá oznámení, výzvy, reklamace a jiné úkony dle této smlouvy mohou být zaslány písemně doporučenou poštou nebo e-mailem na adresy shora dohodnuté. Pokud má smluvní strana datovou schránku, pak lze doručovat i prostřednictvím datové schránky.</w:t>
      </w:r>
    </w:p>
    <w:p w14:paraId="139FA77C" w14:textId="47E43A90" w:rsidR="00E54CEF" w:rsidRPr="00740F5D" w:rsidRDefault="00E54CEF" w:rsidP="00100DBE">
      <w:pPr>
        <w:pStyle w:val="Zkladntext"/>
        <w:numPr>
          <w:ilvl w:val="0"/>
          <w:numId w:val="13"/>
        </w:numPr>
        <w:tabs>
          <w:tab w:val="left" w:pos="567"/>
          <w:tab w:val="left" w:pos="851"/>
          <w:tab w:val="left" w:pos="1134"/>
          <w:tab w:val="left" w:pos="1276"/>
          <w:tab w:val="right" w:pos="3828"/>
          <w:tab w:val="left" w:pos="3969"/>
        </w:tabs>
        <w:spacing w:before="60" w:after="0"/>
        <w:ind w:left="567" w:right="-142" w:hanging="567"/>
        <w:jc w:val="both"/>
        <w:rPr>
          <w:sz w:val="22"/>
          <w:szCs w:val="22"/>
        </w:rPr>
      </w:pPr>
      <w:r w:rsidRPr="00740F5D">
        <w:rPr>
          <w:sz w:val="22"/>
          <w:szCs w:val="22"/>
        </w:rPr>
        <w:t xml:space="preserve">Zástupcem pro věci technické objednatele </w:t>
      </w:r>
      <w:r w:rsidRPr="00FB7CBB">
        <w:rPr>
          <w:sz w:val="22"/>
          <w:szCs w:val="22"/>
        </w:rPr>
        <w:t xml:space="preserve">je </w:t>
      </w:r>
      <w:r w:rsidR="00F91852">
        <w:rPr>
          <w:sz w:val="22"/>
          <w:szCs w:val="22"/>
        </w:rPr>
        <w:t xml:space="preserve">Mgr. </w:t>
      </w:r>
      <w:r w:rsidR="00E57C8B">
        <w:rPr>
          <w:sz w:val="22"/>
          <w:szCs w:val="22"/>
        </w:rPr>
        <w:t>Jaroslav Pleva</w:t>
      </w:r>
      <w:r w:rsidRPr="00740F5D">
        <w:rPr>
          <w:sz w:val="22"/>
          <w:szCs w:val="22"/>
        </w:rPr>
        <w:t xml:space="preserve"> nebo jiná osoba, kterou objednatel</w:t>
      </w:r>
      <w:r w:rsidR="001217AA">
        <w:rPr>
          <w:sz w:val="22"/>
          <w:szCs w:val="22"/>
        </w:rPr>
        <w:t xml:space="preserve"> určí</w:t>
      </w:r>
      <w:r w:rsidRPr="00740F5D">
        <w:rPr>
          <w:sz w:val="22"/>
          <w:szCs w:val="22"/>
        </w:rPr>
        <w:t>.</w:t>
      </w:r>
      <w:r w:rsidR="00BE3694" w:rsidRPr="00740F5D">
        <w:rPr>
          <w:sz w:val="22"/>
          <w:szCs w:val="22"/>
        </w:rPr>
        <w:t xml:space="preserve"> </w:t>
      </w:r>
      <w:r w:rsidRPr="00740F5D">
        <w:rPr>
          <w:sz w:val="22"/>
          <w:szCs w:val="22"/>
        </w:rPr>
        <w:t>Zástupce pro věci technické objednatele je oprávněn provádět rozhodnutí týkající se např.:</w:t>
      </w:r>
    </w:p>
    <w:p w14:paraId="6EE90880" w14:textId="77777777" w:rsidR="00E54CEF" w:rsidRPr="00B727AA" w:rsidRDefault="00E54CEF" w:rsidP="00E26E5A">
      <w:pPr>
        <w:tabs>
          <w:tab w:val="left" w:pos="851"/>
        </w:tabs>
        <w:ind w:left="851" w:hanging="284"/>
        <w:jc w:val="both"/>
        <w:rPr>
          <w:snapToGrid w:val="0"/>
          <w:sz w:val="22"/>
          <w:szCs w:val="22"/>
        </w:rPr>
      </w:pPr>
      <w:r w:rsidRPr="00B727AA">
        <w:rPr>
          <w:snapToGrid w:val="0"/>
          <w:sz w:val="22"/>
          <w:szCs w:val="22"/>
        </w:rPr>
        <w:t xml:space="preserve">- </w:t>
      </w:r>
      <w:r w:rsidRPr="00B727AA">
        <w:rPr>
          <w:snapToGrid w:val="0"/>
          <w:sz w:val="22"/>
          <w:szCs w:val="22"/>
        </w:rPr>
        <w:tab/>
        <w:t>pozastavení provádění prací na díle nebo jeho části, nebo pozastavení provádění díla jako celku,</w:t>
      </w:r>
    </w:p>
    <w:p w14:paraId="7CF80923" w14:textId="77777777" w:rsidR="00E54CEF" w:rsidRPr="00B727AA" w:rsidRDefault="00E54CEF" w:rsidP="00E26E5A">
      <w:pPr>
        <w:tabs>
          <w:tab w:val="left" w:pos="851"/>
        </w:tabs>
        <w:ind w:left="851" w:hanging="284"/>
        <w:jc w:val="both"/>
        <w:rPr>
          <w:snapToGrid w:val="0"/>
          <w:sz w:val="22"/>
          <w:szCs w:val="22"/>
        </w:rPr>
      </w:pPr>
      <w:r w:rsidRPr="00B727AA">
        <w:rPr>
          <w:sz w:val="22"/>
          <w:szCs w:val="22"/>
        </w:rPr>
        <w:t xml:space="preserve">- </w:t>
      </w:r>
      <w:r w:rsidRPr="00B727AA">
        <w:rPr>
          <w:sz w:val="22"/>
          <w:szCs w:val="22"/>
        </w:rPr>
        <w:tab/>
        <w:t>předběžných rozhodnutí týkajících se projekčních změn díla, včetně rozšíření nebo omezení rozsahu díla,</w:t>
      </w:r>
    </w:p>
    <w:p w14:paraId="5283809F" w14:textId="77777777" w:rsidR="00E54CEF" w:rsidRPr="00B727AA" w:rsidRDefault="00E54CEF" w:rsidP="00E26E5A">
      <w:pPr>
        <w:pStyle w:val="Zkladntextodsazen2"/>
        <w:spacing w:after="0" w:line="240" w:lineRule="auto"/>
        <w:ind w:left="567"/>
        <w:jc w:val="both"/>
        <w:rPr>
          <w:sz w:val="22"/>
          <w:szCs w:val="22"/>
        </w:rPr>
      </w:pPr>
      <w:r w:rsidRPr="00B727AA">
        <w:rPr>
          <w:sz w:val="22"/>
          <w:szCs w:val="22"/>
        </w:rPr>
        <w:t xml:space="preserve">a dále je též oprávněn </w:t>
      </w:r>
      <w:r w:rsidRPr="001715E5">
        <w:rPr>
          <w:sz w:val="22"/>
          <w:szCs w:val="22"/>
        </w:rPr>
        <w:t>k převzetí díla a k podpisu předávacích protokolů a</w:t>
      </w:r>
      <w:r w:rsidRPr="00B727AA">
        <w:rPr>
          <w:sz w:val="22"/>
          <w:szCs w:val="22"/>
        </w:rPr>
        <w:t xml:space="preserve"> zápisů dle této smlouvy o dílo.</w:t>
      </w:r>
    </w:p>
    <w:p w14:paraId="19EA25D0" w14:textId="5F60AFC4" w:rsidR="00E54CEF" w:rsidRPr="005D37CE" w:rsidRDefault="00E54CEF" w:rsidP="000F167F">
      <w:pPr>
        <w:pStyle w:val="Zkladntext"/>
        <w:numPr>
          <w:ilvl w:val="0"/>
          <w:numId w:val="13"/>
        </w:numPr>
        <w:tabs>
          <w:tab w:val="left" w:pos="567"/>
          <w:tab w:val="left" w:pos="851"/>
        </w:tabs>
        <w:spacing w:before="80" w:after="0"/>
        <w:ind w:left="567" w:hanging="567"/>
        <w:jc w:val="both"/>
        <w:rPr>
          <w:sz w:val="22"/>
          <w:szCs w:val="22"/>
        </w:rPr>
      </w:pPr>
      <w:r w:rsidRPr="005D37CE">
        <w:rPr>
          <w:sz w:val="22"/>
          <w:szCs w:val="22"/>
        </w:rPr>
        <w:t xml:space="preserve">Zástupcem pro věci technické zhotovitele je </w:t>
      </w:r>
      <w:r w:rsidR="005D37CE" w:rsidRPr="005D37CE">
        <w:rPr>
          <w:sz w:val="22"/>
          <w:szCs w:val="22"/>
        </w:rPr>
        <w:t>Juraj Ferkanin</w:t>
      </w:r>
      <w:r w:rsidRPr="005D37CE">
        <w:rPr>
          <w:sz w:val="22"/>
          <w:szCs w:val="22"/>
        </w:rPr>
        <w:t xml:space="preserve">, tel. </w:t>
      </w:r>
      <w:r w:rsidR="005D37CE" w:rsidRPr="005D37CE">
        <w:rPr>
          <w:sz w:val="22"/>
          <w:szCs w:val="22"/>
        </w:rPr>
        <w:t>731 491 513</w:t>
      </w:r>
      <w:r w:rsidRPr="005D37CE">
        <w:rPr>
          <w:sz w:val="22"/>
          <w:szCs w:val="22"/>
        </w:rPr>
        <w:t xml:space="preserve">, e-mail: </w:t>
      </w:r>
      <w:hyperlink r:id="rId10" w:history="1">
        <w:r w:rsidR="005D37CE" w:rsidRPr="005D37CE">
          <w:rPr>
            <w:rStyle w:val="Hypertextovodkaz"/>
            <w:sz w:val="22"/>
            <w:szCs w:val="22"/>
          </w:rPr>
          <w:t>juraj.ferkanin@seznam.cz</w:t>
        </w:r>
      </w:hyperlink>
      <w:r w:rsidRPr="005D37CE">
        <w:rPr>
          <w:sz w:val="22"/>
          <w:szCs w:val="22"/>
        </w:rPr>
        <w:t>, nebo jiná osoba, kterou zhotovitel určí.</w:t>
      </w:r>
    </w:p>
    <w:p w14:paraId="46B94C11" w14:textId="77777777" w:rsidR="00E54CEF" w:rsidRPr="00B727AA" w:rsidRDefault="00E54CEF" w:rsidP="00FE13AD">
      <w:pPr>
        <w:pStyle w:val="Zkladntext"/>
        <w:tabs>
          <w:tab w:val="left" w:pos="567"/>
          <w:tab w:val="left" w:pos="851"/>
        </w:tabs>
        <w:spacing w:after="0"/>
        <w:ind w:left="567"/>
        <w:jc w:val="both"/>
        <w:rPr>
          <w:sz w:val="22"/>
          <w:szCs w:val="22"/>
        </w:rPr>
      </w:pPr>
      <w:r w:rsidRPr="005D37CE">
        <w:rPr>
          <w:sz w:val="22"/>
          <w:szCs w:val="22"/>
        </w:rPr>
        <w:t>Zástupce pro věci technické</w:t>
      </w:r>
      <w:r w:rsidRPr="00B727AA">
        <w:rPr>
          <w:sz w:val="22"/>
          <w:szCs w:val="22"/>
        </w:rPr>
        <w:t xml:space="preserve"> zhotovitele je touto smlouvou pověřen k vyřizování a řešení technických problémů, řízením prací, koordinac</w:t>
      </w:r>
      <w:r w:rsidR="00B35923" w:rsidRPr="00B727AA">
        <w:rPr>
          <w:sz w:val="22"/>
          <w:szCs w:val="22"/>
        </w:rPr>
        <w:t>í podzhotovitelů</w:t>
      </w:r>
      <w:r w:rsidRPr="00B727AA">
        <w:rPr>
          <w:sz w:val="22"/>
          <w:szCs w:val="22"/>
        </w:rPr>
        <w:t xml:space="preserve"> a řešením všech problémů souvisejících s realizací díla.  </w:t>
      </w:r>
    </w:p>
    <w:p w14:paraId="4DA80829" w14:textId="77777777" w:rsidR="00E54CEF" w:rsidRPr="00B727AA" w:rsidRDefault="00E54CEF" w:rsidP="000F167F">
      <w:pPr>
        <w:pStyle w:val="Zkladntext"/>
        <w:numPr>
          <w:ilvl w:val="0"/>
          <w:numId w:val="13"/>
        </w:numPr>
        <w:tabs>
          <w:tab w:val="left" w:pos="567"/>
          <w:tab w:val="left" w:pos="851"/>
        </w:tabs>
        <w:spacing w:before="80" w:after="0"/>
        <w:ind w:left="567" w:hanging="567"/>
        <w:jc w:val="both"/>
        <w:rPr>
          <w:sz w:val="22"/>
          <w:szCs w:val="22"/>
        </w:rPr>
      </w:pPr>
      <w:r w:rsidRPr="00B727AA">
        <w:rPr>
          <w:sz w:val="22"/>
          <w:szCs w:val="22"/>
        </w:rPr>
        <w:t xml:space="preserve">Zhotovitel zajistí odborné vedení provádění díla osobou, která má pro tuto činnost oprávnění podle zákona č. 360/1992 Sb., ve znění pozdějších změn. </w:t>
      </w:r>
    </w:p>
    <w:p w14:paraId="424DDA85" w14:textId="77777777" w:rsidR="00E54CEF" w:rsidRPr="00B727AA" w:rsidRDefault="00E54CEF" w:rsidP="00301D90">
      <w:pPr>
        <w:pStyle w:val="Zkladntext"/>
        <w:numPr>
          <w:ilvl w:val="0"/>
          <w:numId w:val="13"/>
        </w:numPr>
        <w:tabs>
          <w:tab w:val="left" w:pos="567"/>
          <w:tab w:val="left" w:pos="851"/>
        </w:tabs>
        <w:spacing w:before="80" w:after="0"/>
        <w:ind w:left="567" w:hanging="567"/>
        <w:jc w:val="both"/>
        <w:rPr>
          <w:sz w:val="22"/>
          <w:szCs w:val="22"/>
        </w:rPr>
      </w:pPr>
      <w:r w:rsidRPr="00B727AA">
        <w:rPr>
          <w:sz w:val="22"/>
          <w:szCs w:val="22"/>
        </w:rPr>
        <w:t>Zástupci pro věci technické</w:t>
      </w:r>
      <w:r w:rsidR="00AF3FC4" w:rsidRPr="00B727AA">
        <w:rPr>
          <w:sz w:val="22"/>
          <w:szCs w:val="22"/>
        </w:rPr>
        <w:t xml:space="preserve"> </w:t>
      </w:r>
      <w:r w:rsidRPr="00B727AA">
        <w:rPr>
          <w:sz w:val="22"/>
          <w:szCs w:val="22"/>
        </w:rPr>
        <w:t>nejsou oprávněni uzavírat jakékoliv dodatky ke smlouvě či rozhodovat o změnách smlouvy.</w:t>
      </w:r>
    </w:p>
    <w:p w14:paraId="3FC5010D" w14:textId="77777777" w:rsidR="00E54CEF" w:rsidRPr="00B727AA" w:rsidRDefault="00E54CEF" w:rsidP="00F37B7A">
      <w:pPr>
        <w:tabs>
          <w:tab w:val="left" w:pos="567"/>
          <w:tab w:val="left" w:pos="2127"/>
        </w:tabs>
        <w:jc w:val="center"/>
        <w:rPr>
          <w:b/>
          <w:sz w:val="22"/>
          <w:szCs w:val="22"/>
        </w:rPr>
      </w:pPr>
    </w:p>
    <w:p w14:paraId="03C6164F" w14:textId="7B36CAE5" w:rsidR="00E54CEF" w:rsidRPr="00B727AA" w:rsidRDefault="00E54CEF" w:rsidP="00F37B7A">
      <w:pPr>
        <w:tabs>
          <w:tab w:val="left" w:pos="567"/>
          <w:tab w:val="left" w:pos="2127"/>
        </w:tabs>
        <w:jc w:val="center"/>
        <w:rPr>
          <w:b/>
          <w:sz w:val="22"/>
          <w:szCs w:val="22"/>
        </w:rPr>
      </w:pPr>
      <w:r w:rsidRPr="00B727AA">
        <w:rPr>
          <w:b/>
          <w:sz w:val="22"/>
          <w:szCs w:val="22"/>
        </w:rPr>
        <w:t>XV</w:t>
      </w:r>
      <w:r w:rsidR="00B35923" w:rsidRPr="00B727AA">
        <w:rPr>
          <w:b/>
          <w:sz w:val="22"/>
          <w:szCs w:val="22"/>
        </w:rPr>
        <w:t>III</w:t>
      </w:r>
      <w:r w:rsidRPr="00B727AA">
        <w:rPr>
          <w:b/>
          <w:sz w:val="22"/>
          <w:szCs w:val="22"/>
        </w:rPr>
        <w:t>.</w:t>
      </w:r>
    </w:p>
    <w:p w14:paraId="61528C38" w14:textId="7B31BEC8" w:rsidR="00E54CEF" w:rsidRPr="00B727AA" w:rsidRDefault="00E54CEF" w:rsidP="00F37B7A">
      <w:pPr>
        <w:tabs>
          <w:tab w:val="left" w:pos="567"/>
          <w:tab w:val="left" w:pos="2127"/>
        </w:tabs>
        <w:spacing w:after="80"/>
        <w:jc w:val="center"/>
        <w:rPr>
          <w:b/>
          <w:sz w:val="22"/>
          <w:szCs w:val="22"/>
        </w:rPr>
      </w:pPr>
      <w:r w:rsidRPr="00B727AA">
        <w:rPr>
          <w:b/>
          <w:sz w:val="22"/>
          <w:szCs w:val="22"/>
        </w:rPr>
        <w:t>Změna</w:t>
      </w:r>
      <w:r w:rsidR="00301D90" w:rsidRPr="00B727AA">
        <w:rPr>
          <w:b/>
          <w:sz w:val="22"/>
          <w:szCs w:val="22"/>
        </w:rPr>
        <w:t> </w:t>
      </w:r>
      <w:r w:rsidRPr="00B727AA">
        <w:rPr>
          <w:b/>
          <w:sz w:val="22"/>
          <w:szCs w:val="22"/>
        </w:rPr>
        <w:t>a ukončení smlouvy</w:t>
      </w:r>
    </w:p>
    <w:p w14:paraId="36DA3109" w14:textId="77777777" w:rsidR="00E54CEF" w:rsidRPr="00B727AA" w:rsidRDefault="00E54CEF" w:rsidP="000F167F">
      <w:pPr>
        <w:numPr>
          <w:ilvl w:val="0"/>
          <w:numId w:val="11"/>
        </w:numPr>
        <w:tabs>
          <w:tab w:val="left" w:pos="567"/>
          <w:tab w:val="left" w:pos="2127"/>
        </w:tabs>
        <w:spacing w:after="80"/>
        <w:ind w:left="567" w:hanging="567"/>
        <w:jc w:val="both"/>
        <w:rPr>
          <w:sz w:val="22"/>
          <w:szCs w:val="22"/>
        </w:rPr>
      </w:pPr>
      <w:r w:rsidRPr="00B727AA">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6B98074D" w14:textId="77777777" w:rsidR="00E54CEF" w:rsidRPr="00B727AA" w:rsidRDefault="00E54CEF" w:rsidP="000F167F">
      <w:pPr>
        <w:numPr>
          <w:ilvl w:val="0"/>
          <w:numId w:val="11"/>
        </w:numPr>
        <w:tabs>
          <w:tab w:val="left" w:pos="567"/>
          <w:tab w:val="left" w:pos="2127"/>
        </w:tabs>
        <w:spacing w:after="80"/>
        <w:ind w:left="567" w:hanging="567"/>
        <w:jc w:val="both"/>
        <w:rPr>
          <w:sz w:val="22"/>
          <w:szCs w:val="22"/>
        </w:rPr>
      </w:pPr>
      <w:r w:rsidRPr="00B727AA">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425CF76E" w14:textId="77777777" w:rsidR="00E54CEF" w:rsidRPr="00B727AA" w:rsidRDefault="00E54CEF" w:rsidP="000F167F">
      <w:pPr>
        <w:numPr>
          <w:ilvl w:val="0"/>
          <w:numId w:val="11"/>
        </w:numPr>
        <w:tabs>
          <w:tab w:val="left" w:pos="567"/>
          <w:tab w:val="left" w:pos="2127"/>
        </w:tabs>
        <w:spacing w:after="80"/>
        <w:ind w:left="567" w:hanging="567"/>
        <w:jc w:val="both"/>
        <w:rPr>
          <w:sz w:val="22"/>
          <w:szCs w:val="22"/>
        </w:rPr>
      </w:pPr>
      <w:r w:rsidRPr="00B727AA">
        <w:rPr>
          <w:sz w:val="22"/>
          <w:szCs w:val="22"/>
        </w:rPr>
        <w:t>Strany vylučují možnost postoupení této smlouvy ve smyslu § 1895 a násl. občanského zákoníku třetí osobě.</w:t>
      </w:r>
    </w:p>
    <w:p w14:paraId="038D0484" w14:textId="77777777" w:rsidR="00E54CEF" w:rsidRPr="00B727AA" w:rsidRDefault="00E54CEF" w:rsidP="000F167F">
      <w:pPr>
        <w:numPr>
          <w:ilvl w:val="0"/>
          <w:numId w:val="11"/>
        </w:numPr>
        <w:tabs>
          <w:tab w:val="left" w:pos="567"/>
          <w:tab w:val="left" w:pos="1134"/>
          <w:tab w:val="left" w:pos="2127"/>
        </w:tabs>
        <w:spacing w:after="80"/>
        <w:ind w:left="567" w:hanging="567"/>
        <w:jc w:val="both"/>
        <w:rPr>
          <w:sz w:val="22"/>
          <w:szCs w:val="22"/>
        </w:rPr>
      </w:pPr>
      <w:r w:rsidRPr="00B727AA">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14:paraId="53F2EF5A" w14:textId="77777777" w:rsidR="00E54CEF" w:rsidRPr="00B727AA" w:rsidRDefault="00E54CEF" w:rsidP="000F167F">
      <w:pPr>
        <w:numPr>
          <w:ilvl w:val="0"/>
          <w:numId w:val="11"/>
        </w:numPr>
        <w:tabs>
          <w:tab w:val="left" w:pos="567"/>
          <w:tab w:val="left" w:pos="1134"/>
          <w:tab w:val="left" w:pos="2127"/>
        </w:tabs>
        <w:ind w:left="567" w:hanging="567"/>
        <w:jc w:val="both"/>
        <w:rPr>
          <w:sz w:val="22"/>
          <w:szCs w:val="22"/>
        </w:rPr>
      </w:pPr>
      <w:r w:rsidRPr="00B727AA">
        <w:rPr>
          <w:sz w:val="22"/>
          <w:szCs w:val="22"/>
        </w:rPr>
        <w:t>Za porušení smlouvy podstatným způsobem, v jehož důsledku může objednatel odstoupit od smlouvy nebo její části, pokládají smluvní strany zejména porušení těchto smluvních povinností:</w:t>
      </w:r>
    </w:p>
    <w:p w14:paraId="29D540C4" w14:textId="77777777" w:rsidR="00E54CEF" w:rsidRPr="00B727AA" w:rsidRDefault="00E54CEF" w:rsidP="005B5EC5">
      <w:pPr>
        <w:pStyle w:val="Zkladntext"/>
        <w:numPr>
          <w:ilvl w:val="1"/>
          <w:numId w:val="1"/>
        </w:numPr>
        <w:tabs>
          <w:tab w:val="clear" w:pos="1440"/>
          <w:tab w:val="num" w:pos="851"/>
        </w:tabs>
        <w:spacing w:after="0"/>
        <w:ind w:left="851" w:hanging="284"/>
        <w:jc w:val="both"/>
        <w:rPr>
          <w:sz w:val="22"/>
          <w:szCs w:val="22"/>
        </w:rPr>
      </w:pPr>
      <w:r w:rsidRPr="00B727AA">
        <w:rPr>
          <w:sz w:val="22"/>
          <w:szCs w:val="22"/>
        </w:rPr>
        <w:t xml:space="preserve">zhotovitel nezahájí provádění prací na díle do </w:t>
      </w:r>
      <w:r w:rsidRPr="001715E5">
        <w:rPr>
          <w:sz w:val="22"/>
          <w:szCs w:val="22"/>
        </w:rPr>
        <w:t>10 dnů</w:t>
      </w:r>
      <w:r w:rsidRPr="00B727AA">
        <w:rPr>
          <w:sz w:val="22"/>
          <w:szCs w:val="22"/>
        </w:rPr>
        <w:t xml:space="preserve"> po sjednaném termínu zahájení,</w:t>
      </w:r>
    </w:p>
    <w:p w14:paraId="75225659" w14:textId="2EFF5643" w:rsidR="00E54CEF" w:rsidRPr="00B727AA" w:rsidRDefault="00E54CEF" w:rsidP="005B5EC5">
      <w:pPr>
        <w:pStyle w:val="Zkladntext"/>
        <w:numPr>
          <w:ilvl w:val="1"/>
          <w:numId w:val="1"/>
        </w:numPr>
        <w:tabs>
          <w:tab w:val="clear" w:pos="1440"/>
          <w:tab w:val="num" w:pos="851"/>
        </w:tabs>
        <w:spacing w:after="0"/>
        <w:ind w:left="851" w:hanging="284"/>
        <w:jc w:val="both"/>
        <w:rPr>
          <w:sz w:val="22"/>
          <w:szCs w:val="22"/>
        </w:rPr>
      </w:pPr>
      <w:r w:rsidRPr="00B727AA">
        <w:rPr>
          <w:sz w:val="22"/>
          <w:szCs w:val="22"/>
        </w:rPr>
        <w:t xml:space="preserve">prodlení zhotovitele s provedením díla o více než </w:t>
      </w:r>
      <w:r w:rsidR="000A4900" w:rsidRPr="00B727AA">
        <w:rPr>
          <w:sz w:val="22"/>
          <w:szCs w:val="22"/>
        </w:rPr>
        <w:t>30</w:t>
      </w:r>
      <w:r w:rsidRPr="001715E5">
        <w:rPr>
          <w:sz w:val="22"/>
          <w:szCs w:val="22"/>
        </w:rPr>
        <w:t xml:space="preserve"> dnů</w:t>
      </w:r>
      <w:r w:rsidRPr="00B727AA">
        <w:rPr>
          <w:sz w:val="22"/>
          <w:szCs w:val="22"/>
        </w:rPr>
        <w:t>,</w:t>
      </w:r>
    </w:p>
    <w:p w14:paraId="4157888C" w14:textId="77777777" w:rsidR="00E54CEF" w:rsidRPr="00B727AA" w:rsidRDefault="00E54CEF" w:rsidP="005B5EC5">
      <w:pPr>
        <w:pStyle w:val="Zkladntext"/>
        <w:numPr>
          <w:ilvl w:val="1"/>
          <w:numId w:val="1"/>
        </w:numPr>
        <w:tabs>
          <w:tab w:val="clear" w:pos="1440"/>
          <w:tab w:val="num" w:pos="851"/>
        </w:tabs>
        <w:spacing w:after="80"/>
        <w:ind w:left="851" w:hanging="284"/>
        <w:jc w:val="both"/>
        <w:rPr>
          <w:sz w:val="22"/>
          <w:szCs w:val="22"/>
        </w:rPr>
      </w:pPr>
      <w:r w:rsidRPr="00B727AA">
        <w:rPr>
          <w:sz w:val="22"/>
          <w:szCs w:val="22"/>
        </w:rPr>
        <w:t>příslušný insolvenční soud vydá rozhodnutí o úpadku zhotovitele nebo zamítne insolvenční návrh pro nedostatek majetku zhotovitele jako dlužníka.</w:t>
      </w:r>
    </w:p>
    <w:p w14:paraId="561E3235" w14:textId="70C068AA" w:rsidR="002904A3" w:rsidRPr="00B727AA" w:rsidRDefault="00E54CEF" w:rsidP="000F167F">
      <w:pPr>
        <w:numPr>
          <w:ilvl w:val="0"/>
          <w:numId w:val="11"/>
        </w:numPr>
        <w:tabs>
          <w:tab w:val="left" w:pos="567"/>
          <w:tab w:val="left" w:pos="1134"/>
          <w:tab w:val="left" w:pos="2127"/>
        </w:tabs>
        <w:spacing w:after="80"/>
        <w:ind w:left="567" w:hanging="567"/>
        <w:jc w:val="both"/>
        <w:rPr>
          <w:sz w:val="22"/>
          <w:szCs w:val="22"/>
        </w:rPr>
      </w:pPr>
      <w:r w:rsidRPr="00B727AA">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5F7902CE" w14:textId="0EA6074E" w:rsidR="00E54CEF" w:rsidRPr="00B727AA" w:rsidRDefault="00E54CEF" w:rsidP="000F167F">
      <w:pPr>
        <w:numPr>
          <w:ilvl w:val="0"/>
          <w:numId w:val="11"/>
        </w:numPr>
        <w:tabs>
          <w:tab w:val="left" w:pos="567"/>
          <w:tab w:val="left" w:pos="1134"/>
          <w:tab w:val="left" w:pos="2127"/>
        </w:tabs>
        <w:spacing w:after="80"/>
        <w:ind w:left="567" w:hanging="567"/>
        <w:jc w:val="both"/>
        <w:rPr>
          <w:sz w:val="22"/>
          <w:szCs w:val="22"/>
        </w:rPr>
      </w:pPr>
      <w:r w:rsidRPr="00B727AA">
        <w:rPr>
          <w:sz w:val="22"/>
          <w:szCs w:val="22"/>
        </w:rPr>
        <w:t xml:space="preserve">Objednatel má právo jednostranně odstoupit od této smlouvy v případě, že nezíská dotaci, kterou se má podílet na financování díla, </w:t>
      </w:r>
      <w:r w:rsidR="00D73B2A" w:rsidRPr="00B727AA">
        <w:rPr>
          <w:sz w:val="22"/>
          <w:szCs w:val="22"/>
        </w:rPr>
        <w:t>anebo</w:t>
      </w:r>
      <w:r w:rsidRPr="00B727AA">
        <w:rPr>
          <w:sz w:val="22"/>
          <w:szCs w:val="22"/>
        </w:rPr>
        <w:t xml:space="preserve"> tuto dotaci získá, ale její výše bude poskytovatelem dotace následně snížena. </w:t>
      </w:r>
    </w:p>
    <w:p w14:paraId="406D73B9" w14:textId="77777777" w:rsidR="00E54CEF" w:rsidRPr="00B727AA" w:rsidRDefault="00E54CEF" w:rsidP="000F167F">
      <w:pPr>
        <w:numPr>
          <w:ilvl w:val="0"/>
          <w:numId w:val="11"/>
        </w:numPr>
        <w:tabs>
          <w:tab w:val="left" w:pos="567"/>
          <w:tab w:val="left" w:pos="1276"/>
        </w:tabs>
        <w:ind w:left="567" w:hanging="567"/>
        <w:jc w:val="both"/>
        <w:rPr>
          <w:sz w:val="22"/>
          <w:szCs w:val="22"/>
        </w:rPr>
      </w:pPr>
      <w:r w:rsidRPr="00B727AA">
        <w:rPr>
          <w:sz w:val="22"/>
          <w:szCs w:val="22"/>
        </w:rPr>
        <w:t xml:space="preserve">Pokud objednatel odstoupí od této smlouvy z důvodů jsoucích na straně zhotovitele, zavazuje se </w:t>
      </w:r>
      <w:r w:rsidR="00B661CE" w:rsidRPr="00B727AA">
        <w:rPr>
          <w:sz w:val="22"/>
          <w:szCs w:val="22"/>
        </w:rPr>
        <w:t>z</w:t>
      </w:r>
      <w:r w:rsidRPr="00B727AA">
        <w:rPr>
          <w:sz w:val="22"/>
          <w:szCs w:val="22"/>
        </w:rPr>
        <w:t xml:space="preserve">hotovitel uhradit objednateli veškerou na straně objednatele vzniklou škodu. </w:t>
      </w:r>
    </w:p>
    <w:p w14:paraId="41FD66B6" w14:textId="77777777" w:rsidR="00310EA9" w:rsidRPr="00B727AA" w:rsidRDefault="00310EA9" w:rsidP="00E26E5A">
      <w:pPr>
        <w:tabs>
          <w:tab w:val="left" w:pos="567"/>
          <w:tab w:val="left" w:pos="2127"/>
        </w:tabs>
        <w:jc w:val="center"/>
        <w:rPr>
          <w:b/>
          <w:sz w:val="22"/>
          <w:szCs w:val="22"/>
        </w:rPr>
      </w:pPr>
    </w:p>
    <w:p w14:paraId="315A1A2D" w14:textId="52DE5301" w:rsidR="00E54CEF" w:rsidRPr="00B727AA" w:rsidRDefault="00B0331D" w:rsidP="00E26E5A">
      <w:pPr>
        <w:tabs>
          <w:tab w:val="left" w:pos="567"/>
          <w:tab w:val="left" w:pos="2127"/>
        </w:tabs>
        <w:jc w:val="center"/>
        <w:rPr>
          <w:b/>
          <w:sz w:val="22"/>
          <w:szCs w:val="22"/>
        </w:rPr>
      </w:pPr>
      <w:r w:rsidRPr="00B727AA">
        <w:rPr>
          <w:b/>
          <w:sz w:val="22"/>
          <w:szCs w:val="22"/>
        </w:rPr>
        <w:t>XIX</w:t>
      </w:r>
      <w:r w:rsidR="00E54CEF" w:rsidRPr="00B727AA">
        <w:rPr>
          <w:b/>
          <w:sz w:val="22"/>
          <w:szCs w:val="22"/>
        </w:rPr>
        <w:t>.</w:t>
      </w:r>
    </w:p>
    <w:p w14:paraId="68AB03D1" w14:textId="77777777" w:rsidR="00E54CEF" w:rsidRPr="00B727AA" w:rsidRDefault="00E54CEF" w:rsidP="006B3993">
      <w:pPr>
        <w:tabs>
          <w:tab w:val="left" w:pos="567"/>
          <w:tab w:val="left" w:pos="2127"/>
        </w:tabs>
        <w:spacing w:after="80"/>
        <w:jc w:val="center"/>
        <w:rPr>
          <w:b/>
          <w:sz w:val="22"/>
          <w:szCs w:val="22"/>
        </w:rPr>
      </w:pPr>
      <w:r w:rsidRPr="00B727AA">
        <w:rPr>
          <w:b/>
          <w:sz w:val="22"/>
          <w:szCs w:val="22"/>
        </w:rPr>
        <w:t>Závěrečná ustanovení</w:t>
      </w:r>
    </w:p>
    <w:p w14:paraId="03BE501B" w14:textId="55EEA315" w:rsidR="00795FC7" w:rsidRPr="00B727AA" w:rsidRDefault="00795FC7" w:rsidP="00795FC7">
      <w:pPr>
        <w:numPr>
          <w:ilvl w:val="0"/>
          <w:numId w:val="21"/>
        </w:numPr>
        <w:tabs>
          <w:tab w:val="left" w:pos="567"/>
          <w:tab w:val="left" w:pos="2127"/>
        </w:tabs>
        <w:spacing w:after="80"/>
        <w:ind w:left="567" w:hanging="567"/>
        <w:jc w:val="both"/>
        <w:rPr>
          <w:sz w:val="22"/>
          <w:szCs w:val="22"/>
        </w:rPr>
      </w:pPr>
      <w:r w:rsidRPr="00B727AA">
        <w:rPr>
          <w:sz w:val="22"/>
          <w:szCs w:val="22"/>
        </w:rPr>
        <w:t xml:space="preserve">Smluvní strany výslovně souhlasí s tím, aby tato smlouva ve svém úplném znění byla zveřejněna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zveřejnění bez stanovení jakýchkoli dalších podmínek. </w:t>
      </w:r>
    </w:p>
    <w:p w14:paraId="3713D3DB" w14:textId="77777777" w:rsidR="00E54CEF" w:rsidRPr="00B727AA" w:rsidRDefault="00E54CEF" w:rsidP="00795FC7">
      <w:pPr>
        <w:numPr>
          <w:ilvl w:val="0"/>
          <w:numId w:val="21"/>
        </w:numPr>
        <w:tabs>
          <w:tab w:val="left" w:pos="567"/>
          <w:tab w:val="left" w:pos="993"/>
        </w:tabs>
        <w:spacing w:after="80"/>
        <w:ind w:left="567" w:hanging="567"/>
        <w:jc w:val="both"/>
        <w:rPr>
          <w:sz w:val="22"/>
          <w:szCs w:val="22"/>
        </w:rPr>
      </w:pPr>
      <w:r w:rsidRPr="00B727AA">
        <w:rPr>
          <w:sz w:val="22"/>
          <w:szCs w:val="22"/>
        </w:rPr>
        <w:t xml:space="preserve">Tato smlouva a právní poměry jí založené se řídí zákonem č. 89/2012 Sb., občanským zákoníkem. </w:t>
      </w:r>
    </w:p>
    <w:p w14:paraId="0EB34D4E" w14:textId="1273036C" w:rsidR="00E54CEF" w:rsidRPr="00B727AA" w:rsidRDefault="00E54CEF" w:rsidP="000F167F">
      <w:pPr>
        <w:numPr>
          <w:ilvl w:val="0"/>
          <w:numId w:val="21"/>
        </w:numPr>
        <w:tabs>
          <w:tab w:val="left" w:pos="567"/>
          <w:tab w:val="left" w:pos="1134"/>
          <w:tab w:val="left" w:pos="2127"/>
        </w:tabs>
        <w:spacing w:after="80"/>
        <w:ind w:left="567" w:hanging="567"/>
        <w:jc w:val="both"/>
        <w:rPr>
          <w:color w:val="0070C0"/>
          <w:sz w:val="22"/>
          <w:szCs w:val="22"/>
        </w:rPr>
      </w:pPr>
      <w:r w:rsidRPr="00B727AA">
        <w:rPr>
          <w:sz w:val="22"/>
          <w:szCs w:val="22"/>
        </w:rPr>
        <w:t>Smlouva nabývá platnosti a účinnosti dnem jejího podpisu oběma smluvními stranami</w:t>
      </w:r>
      <w:r w:rsidR="00157414" w:rsidRPr="00B727AA">
        <w:rPr>
          <w:sz w:val="22"/>
          <w:szCs w:val="22"/>
        </w:rPr>
        <w:t>, nevyplývá-li z právního předpisu pozdější termín účinnosti</w:t>
      </w:r>
      <w:r w:rsidR="009249C2">
        <w:rPr>
          <w:sz w:val="22"/>
          <w:szCs w:val="22"/>
        </w:rPr>
        <w:t>, např. dnem uveřejnění smlouvy v registru smluv</w:t>
      </w:r>
      <w:r w:rsidRPr="00B727AA">
        <w:rPr>
          <w:sz w:val="22"/>
          <w:szCs w:val="22"/>
        </w:rPr>
        <w:t xml:space="preserve">. </w:t>
      </w:r>
    </w:p>
    <w:p w14:paraId="0FA96D86" w14:textId="77777777" w:rsidR="00E54CEF" w:rsidRPr="00B727AA" w:rsidRDefault="00E54CEF" w:rsidP="000F167F">
      <w:pPr>
        <w:numPr>
          <w:ilvl w:val="0"/>
          <w:numId w:val="21"/>
        </w:numPr>
        <w:tabs>
          <w:tab w:val="left" w:pos="567"/>
          <w:tab w:val="left" w:pos="1134"/>
          <w:tab w:val="left" w:pos="2127"/>
        </w:tabs>
        <w:ind w:left="567" w:hanging="567"/>
        <w:jc w:val="both"/>
        <w:rPr>
          <w:sz w:val="22"/>
          <w:szCs w:val="22"/>
        </w:rPr>
      </w:pPr>
      <w:r w:rsidRPr="00B727AA">
        <w:rPr>
          <w:sz w:val="22"/>
          <w:szCs w:val="22"/>
        </w:rPr>
        <w:t>Nedílnou součástí této smlouvy jsou:</w:t>
      </w:r>
    </w:p>
    <w:p w14:paraId="71DB6C64" w14:textId="7A72729C" w:rsidR="00E54CEF" w:rsidRPr="00D55C4D" w:rsidRDefault="00E54CEF" w:rsidP="00BB7FCD">
      <w:pPr>
        <w:tabs>
          <w:tab w:val="left" w:pos="851"/>
        </w:tabs>
        <w:ind w:left="851" w:hanging="284"/>
        <w:jc w:val="both"/>
        <w:rPr>
          <w:color w:val="FF0000"/>
          <w:sz w:val="22"/>
          <w:szCs w:val="22"/>
        </w:rPr>
      </w:pPr>
      <w:r w:rsidRPr="00B727AA">
        <w:rPr>
          <w:sz w:val="22"/>
          <w:szCs w:val="22"/>
        </w:rPr>
        <w:t>-</w:t>
      </w:r>
      <w:r w:rsidRPr="00B727AA">
        <w:rPr>
          <w:sz w:val="22"/>
          <w:szCs w:val="22"/>
        </w:rPr>
        <w:tab/>
        <w:t xml:space="preserve">příloha č. 1 - </w:t>
      </w:r>
      <w:r w:rsidRPr="00AF4144">
        <w:rPr>
          <w:sz w:val="22"/>
          <w:szCs w:val="22"/>
        </w:rPr>
        <w:t>Projektová dokumentace</w:t>
      </w:r>
      <w:r w:rsidR="00D55C4D">
        <w:rPr>
          <w:color w:val="FF0000"/>
          <w:sz w:val="22"/>
          <w:szCs w:val="22"/>
        </w:rPr>
        <w:t xml:space="preserve"> </w:t>
      </w:r>
    </w:p>
    <w:p w14:paraId="09DA39CF" w14:textId="77777777" w:rsidR="00B0331D" w:rsidRPr="00B727AA" w:rsidRDefault="00E54CEF" w:rsidP="007C7362">
      <w:pPr>
        <w:tabs>
          <w:tab w:val="left" w:pos="851"/>
        </w:tabs>
        <w:ind w:left="851" w:hanging="284"/>
        <w:jc w:val="both"/>
        <w:rPr>
          <w:sz w:val="22"/>
          <w:szCs w:val="22"/>
        </w:rPr>
      </w:pPr>
      <w:r w:rsidRPr="00B727AA">
        <w:rPr>
          <w:sz w:val="22"/>
          <w:szCs w:val="22"/>
        </w:rPr>
        <w:t>-</w:t>
      </w:r>
      <w:r w:rsidRPr="00B727AA">
        <w:rPr>
          <w:sz w:val="22"/>
          <w:szCs w:val="22"/>
        </w:rPr>
        <w:tab/>
        <w:t>příloha č. 2 - Cenová nabídka</w:t>
      </w:r>
      <w:r w:rsidR="00AF3FC4" w:rsidRPr="00B727AA">
        <w:rPr>
          <w:sz w:val="22"/>
          <w:szCs w:val="22"/>
        </w:rPr>
        <w:t>.</w:t>
      </w:r>
    </w:p>
    <w:p w14:paraId="13E868E2" w14:textId="1D688D6D" w:rsidR="00E54CEF" w:rsidRPr="00B727AA" w:rsidRDefault="00E54CEF" w:rsidP="00795FC7">
      <w:pPr>
        <w:numPr>
          <w:ilvl w:val="0"/>
          <w:numId w:val="21"/>
        </w:numPr>
        <w:tabs>
          <w:tab w:val="left" w:pos="567"/>
          <w:tab w:val="left" w:pos="1134"/>
          <w:tab w:val="left" w:pos="2127"/>
        </w:tabs>
        <w:spacing w:before="80"/>
        <w:ind w:left="567" w:hanging="567"/>
        <w:jc w:val="both"/>
        <w:rPr>
          <w:sz w:val="22"/>
          <w:szCs w:val="22"/>
        </w:rPr>
      </w:pPr>
      <w:r w:rsidRPr="00B727AA">
        <w:rPr>
          <w:sz w:val="22"/>
          <w:szCs w:val="22"/>
        </w:rPr>
        <w:t xml:space="preserve">Tato smlouva byla vyhotovena ve </w:t>
      </w:r>
      <w:r w:rsidR="009249C2">
        <w:rPr>
          <w:sz w:val="22"/>
          <w:szCs w:val="22"/>
        </w:rPr>
        <w:t>třech</w:t>
      </w:r>
      <w:r w:rsidRPr="00B727AA">
        <w:rPr>
          <w:sz w:val="22"/>
          <w:szCs w:val="22"/>
        </w:rPr>
        <w:t xml:space="preserve"> stejnopisech, </w:t>
      </w:r>
      <w:r w:rsidR="009249C2">
        <w:rPr>
          <w:sz w:val="22"/>
          <w:szCs w:val="22"/>
        </w:rPr>
        <w:t xml:space="preserve">objednat </w:t>
      </w:r>
      <w:r w:rsidRPr="00B727AA">
        <w:rPr>
          <w:sz w:val="22"/>
          <w:szCs w:val="22"/>
        </w:rPr>
        <w:t>obdrží dv</w:t>
      </w:r>
      <w:r w:rsidR="009249C2">
        <w:rPr>
          <w:sz w:val="22"/>
          <w:szCs w:val="22"/>
        </w:rPr>
        <w:t xml:space="preserve">ě </w:t>
      </w:r>
      <w:r w:rsidRPr="00B727AA">
        <w:rPr>
          <w:sz w:val="22"/>
          <w:szCs w:val="22"/>
        </w:rPr>
        <w:t>vyhotovení</w:t>
      </w:r>
      <w:r w:rsidR="009249C2">
        <w:rPr>
          <w:sz w:val="22"/>
          <w:szCs w:val="22"/>
        </w:rPr>
        <w:t xml:space="preserve"> a zhotovitel jedno vyhotovení</w:t>
      </w:r>
      <w:r w:rsidRPr="00B727AA">
        <w:rPr>
          <w:sz w:val="22"/>
          <w:szCs w:val="22"/>
        </w:rPr>
        <w:t>.</w:t>
      </w:r>
    </w:p>
    <w:p w14:paraId="06C0813C" w14:textId="222A8EBA" w:rsidR="00A37EC2" w:rsidRDefault="00A37EC2" w:rsidP="00AF3FC4">
      <w:pPr>
        <w:tabs>
          <w:tab w:val="left" w:pos="567"/>
          <w:tab w:val="left" w:pos="2127"/>
        </w:tabs>
        <w:jc w:val="both"/>
        <w:rPr>
          <w:sz w:val="22"/>
          <w:szCs w:val="22"/>
          <w:u w:val="single"/>
        </w:rPr>
      </w:pPr>
    </w:p>
    <w:p w14:paraId="55B22FD3" w14:textId="77777777" w:rsidR="00A37EC2" w:rsidRPr="00B727AA" w:rsidRDefault="00A37EC2" w:rsidP="00AF3FC4">
      <w:pPr>
        <w:tabs>
          <w:tab w:val="left" w:pos="567"/>
          <w:tab w:val="left" w:pos="2127"/>
        </w:tabs>
        <w:jc w:val="both"/>
        <w:rPr>
          <w:sz w:val="22"/>
          <w:szCs w:val="22"/>
          <w:u w:val="single"/>
        </w:rPr>
      </w:pPr>
    </w:p>
    <w:p w14:paraId="5B19D03A" w14:textId="646FC508" w:rsidR="00AF3FC4" w:rsidRPr="00B727AA" w:rsidRDefault="00AF3FC4" w:rsidP="00AF3FC4">
      <w:pPr>
        <w:tabs>
          <w:tab w:val="left" w:pos="567"/>
          <w:tab w:val="left" w:pos="2127"/>
          <w:tab w:val="left" w:pos="5220"/>
        </w:tabs>
        <w:jc w:val="both"/>
        <w:rPr>
          <w:sz w:val="22"/>
          <w:szCs w:val="22"/>
        </w:rPr>
      </w:pPr>
      <w:r w:rsidRPr="00B727AA">
        <w:rPr>
          <w:sz w:val="22"/>
          <w:szCs w:val="22"/>
        </w:rPr>
        <w:t>V</w:t>
      </w:r>
      <w:r w:rsidR="00740F5D">
        <w:rPr>
          <w:sz w:val="22"/>
          <w:szCs w:val="22"/>
        </w:rPr>
        <w:t>e Vrchlabí</w:t>
      </w:r>
      <w:r w:rsidR="009F3FE7">
        <w:rPr>
          <w:sz w:val="22"/>
          <w:szCs w:val="22"/>
        </w:rPr>
        <w:t xml:space="preserve"> </w:t>
      </w:r>
      <w:r w:rsidRPr="00B727AA">
        <w:rPr>
          <w:sz w:val="22"/>
          <w:szCs w:val="22"/>
        </w:rPr>
        <w:t>dne ………………</w:t>
      </w:r>
    </w:p>
    <w:p w14:paraId="08562421" w14:textId="77777777" w:rsidR="00AF3FC4" w:rsidRPr="00B727AA" w:rsidRDefault="00AF3FC4" w:rsidP="00AF3FC4">
      <w:pPr>
        <w:tabs>
          <w:tab w:val="left" w:pos="567"/>
          <w:tab w:val="left" w:pos="2127"/>
          <w:tab w:val="left" w:pos="5220"/>
        </w:tabs>
        <w:jc w:val="both"/>
        <w:rPr>
          <w:sz w:val="22"/>
          <w:szCs w:val="22"/>
        </w:rPr>
      </w:pPr>
    </w:p>
    <w:p w14:paraId="6BB4C9DF" w14:textId="77777777" w:rsidR="00AF3FC4" w:rsidRPr="00B727AA" w:rsidRDefault="00AF3FC4" w:rsidP="00AF3FC4">
      <w:pPr>
        <w:tabs>
          <w:tab w:val="left" w:pos="567"/>
          <w:tab w:val="left" w:pos="2127"/>
          <w:tab w:val="left" w:pos="5220"/>
        </w:tabs>
        <w:jc w:val="both"/>
        <w:rPr>
          <w:sz w:val="22"/>
          <w:szCs w:val="22"/>
        </w:rPr>
      </w:pPr>
      <w:r w:rsidRPr="00B727AA">
        <w:rPr>
          <w:sz w:val="22"/>
          <w:szCs w:val="22"/>
        </w:rPr>
        <w:t>Za objednatele:</w:t>
      </w:r>
      <w:r w:rsidRPr="00B727AA">
        <w:rPr>
          <w:sz w:val="22"/>
          <w:szCs w:val="22"/>
        </w:rPr>
        <w:tab/>
      </w:r>
      <w:r w:rsidRPr="00B727AA">
        <w:rPr>
          <w:sz w:val="22"/>
          <w:szCs w:val="22"/>
        </w:rPr>
        <w:tab/>
        <w:t>Za zhotovitele:</w:t>
      </w:r>
    </w:p>
    <w:p w14:paraId="4FBDAEF7" w14:textId="77777777" w:rsidR="003D4700" w:rsidRPr="00B727AA" w:rsidRDefault="003D4700" w:rsidP="00AF3FC4">
      <w:pPr>
        <w:tabs>
          <w:tab w:val="center" w:pos="1620"/>
        </w:tabs>
        <w:jc w:val="both"/>
        <w:rPr>
          <w:sz w:val="22"/>
          <w:szCs w:val="22"/>
        </w:rPr>
      </w:pPr>
    </w:p>
    <w:p w14:paraId="3AEE294D" w14:textId="77777777" w:rsidR="003D4700" w:rsidRPr="00B727AA" w:rsidRDefault="003D4700" w:rsidP="00AF3FC4">
      <w:pPr>
        <w:tabs>
          <w:tab w:val="center" w:pos="1620"/>
        </w:tabs>
        <w:jc w:val="both"/>
        <w:rPr>
          <w:sz w:val="22"/>
          <w:szCs w:val="22"/>
        </w:rPr>
      </w:pPr>
    </w:p>
    <w:p w14:paraId="5DB33434" w14:textId="77777777" w:rsidR="003D4700" w:rsidRPr="00B727AA" w:rsidRDefault="003D4700" w:rsidP="00AF3FC4">
      <w:pPr>
        <w:tabs>
          <w:tab w:val="center" w:pos="1620"/>
        </w:tabs>
        <w:jc w:val="both"/>
        <w:rPr>
          <w:sz w:val="22"/>
          <w:szCs w:val="22"/>
        </w:rPr>
      </w:pPr>
    </w:p>
    <w:p w14:paraId="233BA4FA" w14:textId="77777777" w:rsidR="00A37EC2" w:rsidRDefault="00AF3FC4" w:rsidP="0016327B">
      <w:pPr>
        <w:spacing w:line="360" w:lineRule="auto"/>
        <w:ind w:left="705"/>
        <w:rPr>
          <w:sz w:val="22"/>
          <w:szCs w:val="22"/>
        </w:rPr>
      </w:pPr>
      <w:r w:rsidRPr="00B727AA">
        <w:rPr>
          <w:sz w:val="22"/>
          <w:szCs w:val="22"/>
        </w:rPr>
        <w:t>……..………………………………………….</w:t>
      </w:r>
      <w:r w:rsidRPr="00B727AA">
        <w:rPr>
          <w:sz w:val="22"/>
          <w:szCs w:val="22"/>
        </w:rPr>
        <w:tab/>
        <w:t>………………….……………………………..</w:t>
      </w:r>
      <w:r w:rsidRPr="00B727AA">
        <w:rPr>
          <w:sz w:val="22"/>
          <w:szCs w:val="22"/>
        </w:rPr>
        <w:tab/>
      </w:r>
      <w:bookmarkStart w:id="2" w:name="_Hlk24970922"/>
    </w:p>
    <w:p w14:paraId="3E540DFA" w14:textId="3D5B1577" w:rsidR="00AF3FC4" w:rsidRPr="00B727AA" w:rsidRDefault="00D74764" w:rsidP="0016327B">
      <w:pPr>
        <w:spacing w:line="360" w:lineRule="auto"/>
        <w:ind w:left="705"/>
        <w:rPr>
          <w:sz w:val="22"/>
          <w:szCs w:val="22"/>
        </w:rPr>
      </w:pPr>
      <w:bookmarkStart w:id="3" w:name="_Hlk164079522"/>
      <w:bookmarkEnd w:id="2"/>
      <w:r>
        <w:rPr>
          <w:rFonts w:ascii="Helvetica" w:hAnsi="Helvetica"/>
          <w:color w:val="222222"/>
          <w:shd w:val="clear" w:color="auto" w:fill="FFFFFF"/>
        </w:rPr>
        <w:t xml:space="preserve">Mgr. </w:t>
      </w:r>
      <w:r w:rsidR="00E57C8B">
        <w:rPr>
          <w:rFonts w:ascii="Helvetica" w:hAnsi="Helvetica"/>
          <w:color w:val="222222"/>
          <w:shd w:val="clear" w:color="auto" w:fill="FFFFFF"/>
        </w:rPr>
        <w:t>Jaroslav Pleva</w:t>
      </w:r>
      <w:r>
        <w:rPr>
          <w:rFonts w:ascii="Helvetica" w:hAnsi="Helvetica"/>
          <w:color w:val="222222"/>
          <w:shd w:val="clear" w:color="auto" w:fill="FFFFFF"/>
        </w:rPr>
        <w:t>, ředitel</w:t>
      </w:r>
      <w:bookmarkEnd w:id="3"/>
      <w:r w:rsidR="0024612F">
        <w:rPr>
          <w:sz w:val="22"/>
          <w:szCs w:val="22"/>
        </w:rPr>
        <w:tab/>
      </w:r>
      <w:r w:rsidR="0016327B">
        <w:rPr>
          <w:rFonts w:ascii="Arial" w:hAnsi="Arial" w:cs="Arial"/>
        </w:rPr>
        <w:tab/>
      </w:r>
      <w:r w:rsidR="0016327B">
        <w:rPr>
          <w:rFonts w:ascii="Arial" w:hAnsi="Arial" w:cs="Arial"/>
        </w:rPr>
        <w:tab/>
      </w:r>
      <w:r w:rsidR="0016327B">
        <w:rPr>
          <w:rFonts w:ascii="Arial" w:hAnsi="Arial" w:cs="Arial"/>
        </w:rPr>
        <w:tab/>
      </w:r>
      <w:r w:rsidR="00AB28D0">
        <w:rPr>
          <w:sz w:val="22"/>
          <w:szCs w:val="22"/>
        </w:rPr>
        <w:t>Juraj Ferkanin</w:t>
      </w:r>
    </w:p>
    <w:p w14:paraId="39A8F9ED" w14:textId="417BCF0D" w:rsidR="00AF3FC4" w:rsidRPr="00B727AA" w:rsidRDefault="00AF3FC4" w:rsidP="006F009A">
      <w:pPr>
        <w:tabs>
          <w:tab w:val="center" w:pos="1985"/>
          <w:tab w:val="center" w:pos="7371"/>
        </w:tabs>
        <w:jc w:val="both"/>
        <w:rPr>
          <w:sz w:val="22"/>
          <w:szCs w:val="22"/>
        </w:rPr>
      </w:pPr>
      <w:r w:rsidRPr="00B727AA">
        <w:rPr>
          <w:sz w:val="22"/>
          <w:szCs w:val="22"/>
        </w:rPr>
        <w:tab/>
      </w:r>
    </w:p>
    <w:sectPr w:rsidR="00AF3FC4" w:rsidRPr="00B727AA" w:rsidSect="002066AB">
      <w:footerReference w:type="even" r:id="rId11"/>
      <w:footerReference w:type="default" r:id="rId12"/>
      <w:pgSz w:w="11907" w:h="16840" w:code="9"/>
      <w:pgMar w:top="1418" w:right="1077" w:bottom="2098" w:left="1134" w:header="510" w:footer="454"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F514FC" w14:textId="77777777" w:rsidR="00E95568" w:rsidRDefault="00E95568">
      <w:r>
        <w:separator/>
      </w:r>
    </w:p>
  </w:endnote>
  <w:endnote w:type="continuationSeparator" w:id="0">
    <w:p w14:paraId="2547F5C4" w14:textId="77777777" w:rsidR="00E95568" w:rsidRDefault="00E95568">
      <w:r>
        <w:continuationSeparator/>
      </w:r>
    </w:p>
  </w:endnote>
  <w:endnote w:type="continuationNotice" w:id="1">
    <w:p w14:paraId="6C24E1B8" w14:textId="77777777" w:rsidR="00E95568" w:rsidRDefault="00E955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John Sans Text Pro">
    <w:altName w:val="Calibri"/>
    <w:panose1 w:val="00000000000000000000"/>
    <w:charset w:val="EE"/>
    <w:family w:val="swiss"/>
    <w:notTrueType/>
    <w:pitch w:val="default"/>
    <w:sig w:usb0="00000005" w:usb1="00000000" w:usb2="00000000" w:usb3="00000000" w:csb0="00000002" w:csb1="00000000"/>
  </w:font>
  <w:font w:name="Arial-BoldMT">
    <w:altName w:val="Arial"/>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E5F1B" w14:textId="77777777" w:rsidR="000D2535" w:rsidRDefault="000D2535" w:rsidP="00016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B734461" w14:textId="77777777" w:rsidR="000D2535" w:rsidRDefault="000D2535" w:rsidP="00156800">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1647570"/>
      <w:docPartObj>
        <w:docPartGallery w:val="Page Numbers (Bottom of Page)"/>
        <w:docPartUnique/>
      </w:docPartObj>
    </w:sdtPr>
    <w:sdtEndPr/>
    <w:sdtContent>
      <w:p w14:paraId="6C85D50F" w14:textId="001E9DDB" w:rsidR="000D2535" w:rsidRDefault="00A31000" w:rsidP="00875363">
        <w:pPr>
          <w:pStyle w:val="Zpat"/>
          <w:jc w:val="center"/>
        </w:pPr>
        <w:r>
          <w:rPr>
            <w:noProof/>
          </w:rPr>
          <w:drawing>
            <wp:inline distT="0" distB="0" distL="0" distR="0" wp14:anchorId="753734E4" wp14:editId="4ACC1665">
              <wp:extent cx="4448175" cy="535377"/>
              <wp:effectExtent l="0" t="0" r="0" b="0"/>
              <wp:docPr id="187266477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26252" cy="544774"/>
                      </a:xfrm>
                      <a:prstGeom prst="rect">
                        <a:avLst/>
                      </a:prstGeom>
                      <a:noFill/>
                      <a:ln>
                        <a:noFill/>
                      </a:ln>
                    </pic:spPr>
                  </pic:pic>
                </a:graphicData>
              </a:graphic>
            </wp:inline>
          </w:drawing>
        </w:r>
      </w:p>
      <w:p w14:paraId="3C6E1247" w14:textId="468DF922" w:rsidR="000D2535" w:rsidRDefault="000D2535" w:rsidP="00875363">
        <w:pPr>
          <w:pStyle w:val="Zpat"/>
          <w:jc w:val="right"/>
        </w:pPr>
        <w:r>
          <w:fldChar w:fldCharType="begin"/>
        </w:r>
        <w:r>
          <w:instrText>PAGE   \* MERGEFORMAT</w:instrText>
        </w:r>
        <w:r>
          <w:fldChar w:fldCharType="separate"/>
        </w:r>
        <w:r w:rsidR="001D2C3E">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52982F" w14:textId="77777777" w:rsidR="00E95568" w:rsidRDefault="00E95568">
      <w:r>
        <w:separator/>
      </w:r>
    </w:p>
  </w:footnote>
  <w:footnote w:type="continuationSeparator" w:id="0">
    <w:p w14:paraId="6C19BCC6" w14:textId="77777777" w:rsidR="00E95568" w:rsidRDefault="00E95568">
      <w:r>
        <w:continuationSeparator/>
      </w:r>
    </w:p>
  </w:footnote>
  <w:footnote w:type="continuationNotice" w:id="1">
    <w:p w14:paraId="715D7611" w14:textId="77777777" w:rsidR="00E95568" w:rsidRDefault="00E9556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11C41"/>
    <w:multiLevelType w:val="hybridMultilevel"/>
    <w:tmpl w:val="8BB299CA"/>
    <w:lvl w:ilvl="0" w:tplc="4FD29722">
      <w:start w:val="1"/>
      <w:numFmt w:val="lowerLetter"/>
      <w:lvlText w:val="%1)"/>
      <w:lvlJc w:val="left"/>
      <w:pPr>
        <w:ind w:left="1287" w:hanging="360"/>
      </w:pPr>
      <w:rPr>
        <w:rFonts w:cs="Times New Roman"/>
        <w:b w:val="0"/>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nsid w:val="095D71F1"/>
    <w:multiLevelType w:val="hybridMultilevel"/>
    <w:tmpl w:val="81423E4A"/>
    <w:lvl w:ilvl="0" w:tplc="6D0274A6">
      <w:start w:val="1"/>
      <w:numFmt w:val="ordinal"/>
      <w:lvlText w:val="4.%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
    <w:nsid w:val="0B9C14A2"/>
    <w:multiLevelType w:val="hybridMultilevel"/>
    <w:tmpl w:val="FD402AD8"/>
    <w:lvl w:ilvl="0" w:tplc="8BACE84A">
      <w:start w:val="1"/>
      <w:numFmt w:val="decimal"/>
      <w:lvlText w:val="7.%1."/>
      <w:lvlJc w:val="left"/>
      <w:pPr>
        <w:ind w:left="720" w:hanging="360"/>
      </w:pPr>
      <w:rPr>
        <w:rFonts w:cs="Times New Roman" w:hint="default"/>
        <w:strike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0C0A2073"/>
    <w:multiLevelType w:val="hybridMultilevel"/>
    <w:tmpl w:val="E724CF8C"/>
    <w:lvl w:ilvl="0" w:tplc="C0F639FC">
      <w:start w:val="1"/>
      <w:numFmt w:val="ordinal"/>
      <w:lvlText w:val="13.4.%1"/>
      <w:lvlJc w:val="left"/>
      <w:pPr>
        <w:ind w:left="1287" w:hanging="360"/>
      </w:pPr>
      <w:rPr>
        <w:rFonts w:cs="Times New Roman" w:hint="default"/>
        <w:b w:val="0"/>
        <w:bCs w:val="0"/>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nsid w:val="0D72751C"/>
    <w:multiLevelType w:val="hybridMultilevel"/>
    <w:tmpl w:val="3F784404"/>
    <w:lvl w:ilvl="0" w:tplc="F2786AE4">
      <w:start w:val="1"/>
      <w:numFmt w:val="ordinal"/>
      <w:lvlText w:val="6.%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0DD42A50"/>
    <w:multiLevelType w:val="hybridMultilevel"/>
    <w:tmpl w:val="C512F826"/>
    <w:lvl w:ilvl="0" w:tplc="C60E8DE2">
      <w:start w:val="1"/>
      <w:numFmt w:val="ordinal"/>
      <w:lvlText w:val="9.%1"/>
      <w:lvlJc w:val="left"/>
      <w:pPr>
        <w:ind w:left="720" w:hanging="360"/>
      </w:pPr>
      <w:rPr>
        <w:rFonts w:cs="Times New Roman" w:hint="default"/>
      </w:rPr>
    </w:lvl>
    <w:lvl w:ilvl="1" w:tplc="9058E774">
      <w:start w:val="1"/>
      <w:numFmt w:val="bullet"/>
      <w:lvlText w:val="-"/>
      <w:lvlJc w:val="left"/>
      <w:pPr>
        <w:ind w:left="1440" w:hanging="360"/>
      </w:pPr>
      <w:rPr>
        <w:rFonts w:ascii="Times New Roman" w:hAnsi="Times New Roman" w:hint="default"/>
        <w:color w:val="auto"/>
      </w:rPr>
    </w:lvl>
    <w:lvl w:ilvl="2" w:tplc="57C21AC4">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126B47ED"/>
    <w:multiLevelType w:val="hybridMultilevel"/>
    <w:tmpl w:val="1EFE80C2"/>
    <w:lvl w:ilvl="0" w:tplc="69787AA8">
      <w:start w:val="1"/>
      <w:numFmt w:val="ordinal"/>
      <w:lvlText w:val="13.7.%1"/>
      <w:lvlJc w:val="left"/>
      <w:pPr>
        <w:ind w:left="1287" w:hanging="360"/>
      </w:pPr>
      <w:rPr>
        <w:rFonts w:cs="Times New Roman" w:hint="default"/>
        <w:b w:val="0"/>
        <w:bCs w:val="0"/>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nsid w:val="13736681"/>
    <w:multiLevelType w:val="hybridMultilevel"/>
    <w:tmpl w:val="2DE62C40"/>
    <w:lvl w:ilvl="0" w:tplc="1D78E1B0">
      <w:start w:val="1"/>
      <w:numFmt w:val="bullet"/>
      <w:lvlText w:val="-"/>
      <w:lvlJc w:val="left"/>
      <w:pPr>
        <w:ind w:left="1287" w:hanging="360"/>
      </w:pPr>
      <w:rPr>
        <w:rFonts w:ascii="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9">
    <w:nsid w:val="19B2000F"/>
    <w:multiLevelType w:val="hybridMultilevel"/>
    <w:tmpl w:val="30E6452C"/>
    <w:lvl w:ilvl="0" w:tplc="6422CDD6">
      <w:start w:val="1"/>
      <w:numFmt w:val="ordinal"/>
      <w:lvlText w:val="16.%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1CB03CB0"/>
    <w:multiLevelType w:val="hybridMultilevel"/>
    <w:tmpl w:val="C2C21A88"/>
    <w:lvl w:ilvl="0" w:tplc="04050017">
      <w:start w:val="1"/>
      <w:numFmt w:val="lowerLetter"/>
      <w:lvlText w:val="%1)"/>
      <w:lvlJc w:val="left"/>
      <w:pPr>
        <w:ind w:left="3204" w:hanging="360"/>
      </w:pPr>
      <w:rPr>
        <w:rFonts w:cs="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11">
    <w:nsid w:val="1E334B47"/>
    <w:multiLevelType w:val="hybridMultilevel"/>
    <w:tmpl w:val="606A1DA8"/>
    <w:lvl w:ilvl="0" w:tplc="BCD006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1EFC5F2E"/>
    <w:multiLevelType w:val="hybridMultilevel"/>
    <w:tmpl w:val="370C1518"/>
    <w:lvl w:ilvl="0" w:tplc="38A0C042">
      <w:start w:val="1"/>
      <w:numFmt w:val="ordinal"/>
      <w:lvlText w:val="3.%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3">
    <w:nsid w:val="21CC4A56"/>
    <w:multiLevelType w:val="hybridMultilevel"/>
    <w:tmpl w:val="27CE846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nsid w:val="22A558E8"/>
    <w:multiLevelType w:val="hybridMultilevel"/>
    <w:tmpl w:val="15D0200A"/>
    <w:lvl w:ilvl="0" w:tplc="168A19F4">
      <w:start w:val="1"/>
      <w:numFmt w:val="ordinal"/>
      <w:lvlText w:val="13.%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2B616958"/>
    <w:multiLevelType w:val="hybridMultilevel"/>
    <w:tmpl w:val="369C5300"/>
    <w:lvl w:ilvl="0" w:tplc="F478354C">
      <w:start w:val="1"/>
      <w:numFmt w:val="bullet"/>
      <w:lvlText w:val="-"/>
      <w:lvlJc w:val="left"/>
      <w:pPr>
        <w:ind w:left="1287" w:hanging="360"/>
      </w:pPr>
      <w:rPr>
        <w:rFonts w:ascii="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7">
    <w:nsid w:val="2ED85CFC"/>
    <w:multiLevelType w:val="hybridMultilevel"/>
    <w:tmpl w:val="C9B82920"/>
    <w:lvl w:ilvl="0" w:tplc="99DE7BF4">
      <w:start w:val="1"/>
      <w:numFmt w:val="ordinal"/>
      <w:lvlText w:val="14.%1"/>
      <w:lvlJc w:val="left"/>
      <w:pPr>
        <w:ind w:left="1211"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nsid w:val="2F0B0138"/>
    <w:multiLevelType w:val="singleLevel"/>
    <w:tmpl w:val="0405000F"/>
    <w:lvl w:ilvl="0">
      <w:start w:val="1"/>
      <w:numFmt w:val="decimal"/>
      <w:lvlText w:val="%1."/>
      <w:lvlJc w:val="left"/>
      <w:pPr>
        <w:tabs>
          <w:tab w:val="num" w:pos="360"/>
        </w:tabs>
        <w:ind w:left="360" w:hanging="360"/>
      </w:pPr>
      <w:rPr>
        <w:rFonts w:hint="default"/>
      </w:rPr>
    </w:lvl>
  </w:abstractNum>
  <w:abstractNum w:abstractNumId="19">
    <w:nsid w:val="32BC22D7"/>
    <w:multiLevelType w:val="hybridMultilevel"/>
    <w:tmpl w:val="8BB299CA"/>
    <w:lvl w:ilvl="0" w:tplc="4FD29722">
      <w:start w:val="1"/>
      <w:numFmt w:val="lowerLetter"/>
      <w:lvlText w:val="%1)"/>
      <w:lvlJc w:val="left"/>
      <w:pPr>
        <w:ind w:left="1287" w:hanging="360"/>
      </w:pPr>
      <w:rPr>
        <w:rFonts w:cs="Times New Roman"/>
        <w:b w:val="0"/>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2">
    <w:nsid w:val="3A436672"/>
    <w:multiLevelType w:val="hybridMultilevel"/>
    <w:tmpl w:val="16C877EE"/>
    <w:lvl w:ilvl="0" w:tplc="B0E86B74">
      <w:start w:val="1"/>
      <w:numFmt w:val="ordinal"/>
      <w:lvlText w:val="2.%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3">
    <w:nsid w:val="3B881FB9"/>
    <w:multiLevelType w:val="hybridMultilevel"/>
    <w:tmpl w:val="EBE66F0C"/>
    <w:lvl w:ilvl="0" w:tplc="6AF843CA">
      <w:start w:val="1"/>
      <w:numFmt w:val="decimal"/>
      <w:lvlText w:val="19.%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5">
    <w:nsid w:val="3D5A6B45"/>
    <w:multiLevelType w:val="hybridMultilevel"/>
    <w:tmpl w:val="062AB186"/>
    <w:lvl w:ilvl="0" w:tplc="071632BE">
      <w:start w:val="1"/>
      <w:numFmt w:val="ordinal"/>
      <w:lvlText w:val="2.%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nsid w:val="3FD05D38"/>
    <w:multiLevelType w:val="hybridMultilevel"/>
    <w:tmpl w:val="C4520FC2"/>
    <w:lvl w:ilvl="0" w:tplc="89A4F446">
      <w:start w:val="1"/>
      <w:numFmt w:val="ordinal"/>
      <w:lvlText w:val="13.6.%1"/>
      <w:lvlJc w:val="left"/>
      <w:pPr>
        <w:ind w:left="1287" w:hanging="360"/>
      </w:pPr>
      <w:rPr>
        <w:rFonts w:cs="Times New Roman" w:hint="default"/>
        <w:b w:val="0"/>
        <w:bCs w:val="0"/>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nsid w:val="467964AA"/>
    <w:multiLevelType w:val="singleLevel"/>
    <w:tmpl w:val="FDCE71DE"/>
    <w:lvl w:ilvl="0">
      <w:start w:val="1"/>
      <w:numFmt w:val="decimal"/>
      <w:lvlText w:val="17.%1."/>
      <w:lvlJc w:val="left"/>
      <w:pPr>
        <w:ind w:left="360" w:hanging="360"/>
      </w:pPr>
      <w:rPr>
        <w:rFonts w:cs="Times New Roman" w:hint="default"/>
        <w:b w:val="0"/>
        <w:i w:val="0"/>
      </w:rPr>
    </w:lvl>
  </w:abstractNum>
  <w:abstractNum w:abstractNumId="28">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nsid w:val="4C621759"/>
    <w:multiLevelType w:val="hybridMultilevel"/>
    <w:tmpl w:val="F6DAAE96"/>
    <w:lvl w:ilvl="0" w:tplc="926E06DE">
      <w:start w:val="1"/>
      <w:numFmt w:val="ordinal"/>
      <w:lvlText w:val="8.%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nsid w:val="4D7C5774"/>
    <w:multiLevelType w:val="hybridMultilevel"/>
    <w:tmpl w:val="CC42A012"/>
    <w:lvl w:ilvl="0" w:tplc="3F1C920E">
      <w:start w:val="1"/>
      <w:numFmt w:val="ordinal"/>
      <w:lvlText w:val="10.%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nsid w:val="4E637712"/>
    <w:multiLevelType w:val="hybridMultilevel"/>
    <w:tmpl w:val="A83458BE"/>
    <w:lvl w:ilvl="0" w:tplc="86A01818">
      <w:start w:val="1"/>
      <w:numFmt w:val="ordinal"/>
      <w:lvlText w:val="5.%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nsid w:val="4FF52964"/>
    <w:multiLevelType w:val="hybridMultilevel"/>
    <w:tmpl w:val="FE0C97E4"/>
    <w:lvl w:ilvl="0" w:tplc="D2B63BD0">
      <w:start w:val="1"/>
      <w:numFmt w:val="decimal"/>
      <w:lvlText w:val="15.%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4">
    <w:nsid w:val="53773BDA"/>
    <w:multiLevelType w:val="hybridMultilevel"/>
    <w:tmpl w:val="B8CA990A"/>
    <w:lvl w:ilvl="0" w:tplc="5100FFE0">
      <w:start w:val="1"/>
      <w:numFmt w:val="decimal"/>
      <w:lvlText w:val="18.%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nsid w:val="578A12F2"/>
    <w:multiLevelType w:val="hybridMultilevel"/>
    <w:tmpl w:val="B702759C"/>
    <w:lvl w:ilvl="0" w:tplc="FF46D464">
      <w:start w:val="1"/>
      <w:numFmt w:val="lowerLetter"/>
      <w:lvlText w:val="%1)"/>
      <w:lvlJc w:val="left"/>
      <w:pPr>
        <w:ind w:left="1636" w:hanging="360"/>
      </w:pPr>
      <w:rPr>
        <w:rFonts w:hint="default"/>
      </w:rPr>
    </w:lvl>
    <w:lvl w:ilvl="1" w:tplc="04050019">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36">
    <w:nsid w:val="59D508AD"/>
    <w:multiLevelType w:val="hybridMultilevel"/>
    <w:tmpl w:val="095C55B6"/>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rPr>
        <w:rFonts w:cs="Times New Roman"/>
      </w:rPr>
    </w:lvl>
    <w:lvl w:ilvl="2" w:tplc="0405001B" w:tentative="1">
      <w:start w:val="1"/>
      <w:numFmt w:val="lowerRoman"/>
      <w:lvlText w:val="%3."/>
      <w:lvlJc w:val="right"/>
      <w:pPr>
        <w:ind w:left="2786" w:hanging="180"/>
      </w:pPr>
      <w:rPr>
        <w:rFonts w:cs="Times New Roman"/>
      </w:rPr>
    </w:lvl>
    <w:lvl w:ilvl="3" w:tplc="0405000F" w:tentative="1">
      <w:start w:val="1"/>
      <w:numFmt w:val="decimal"/>
      <w:lvlText w:val="%4."/>
      <w:lvlJc w:val="left"/>
      <w:pPr>
        <w:ind w:left="3506" w:hanging="360"/>
      </w:pPr>
      <w:rPr>
        <w:rFonts w:cs="Times New Roman"/>
      </w:rPr>
    </w:lvl>
    <w:lvl w:ilvl="4" w:tplc="04050019" w:tentative="1">
      <w:start w:val="1"/>
      <w:numFmt w:val="lowerLetter"/>
      <w:lvlText w:val="%5."/>
      <w:lvlJc w:val="left"/>
      <w:pPr>
        <w:ind w:left="4226" w:hanging="360"/>
      </w:pPr>
      <w:rPr>
        <w:rFonts w:cs="Times New Roman"/>
      </w:rPr>
    </w:lvl>
    <w:lvl w:ilvl="5" w:tplc="0405001B" w:tentative="1">
      <w:start w:val="1"/>
      <w:numFmt w:val="lowerRoman"/>
      <w:lvlText w:val="%6."/>
      <w:lvlJc w:val="right"/>
      <w:pPr>
        <w:ind w:left="4946" w:hanging="180"/>
      </w:pPr>
      <w:rPr>
        <w:rFonts w:cs="Times New Roman"/>
      </w:rPr>
    </w:lvl>
    <w:lvl w:ilvl="6" w:tplc="0405000F" w:tentative="1">
      <w:start w:val="1"/>
      <w:numFmt w:val="decimal"/>
      <w:lvlText w:val="%7."/>
      <w:lvlJc w:val="left"/>
      <w:pPr>
        <w:ind w:left="5666" w:hanging="360"/>
      </w:pPr>
      <w:rPr>
        <w:rFonts w:cs="Times New Roman"/>
      </w:rPr>
    </w:lvl>
    <w:lvl w:ilvl="7" w:tplc="04050019" w:tentative="1">
      <w:start w:val="1"/>
      <w:numFmt w:val="lowerLetter"/>
      <w:lvlText w:val="%8."/>
      <w:lvlJc w:val="left"/>
      <w:pPr>
        <w:ind w:left="6386" w:hanging="360"/>
      </w:pPr>
      <w:rPr>
        <w:rFonts w:cs="Times New Roman"/>
      </w:rPr>
    </w:lvl>
    <w:lvl w:ilvl="8" w:tplc="0405001B" w:tentative="1">
      <w:start w:val="1"/>
      <w:numFmt w:val="lowerRoman"/>
      <w:lvlText w:val="%9."/>
      <w:lvlJc w:val="right"/>
      <w:pPr>
        <w:ind w:left="7106" w:hanging="180"/>
      </w:pPr>
      <w:rPr>
        <w:rFonts w:cs="Times New Roman"/>
      </w:rPr>
    </w:lvl>
  </w:abstractNum>
  <w:abstractNum w:abstractNumId="37">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nsid w:val="5E896801"/>
    <w:multiLevelType w:val="hybridMultilevel"/>
    <w:tmpl w:val="0ED8BD90"/>
    <w:lvl w:ilvl="0" w:tplc="429A7DA8">
      <w:start w:val="1"/>
      <w:numFmt w:val="ordinal"/>
      <w:lvlText w:val="11.%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nsid w:val="65C031E7"/>
    <w:multiLevelType w:val="hybridMultilevel"/>
    <w:tmpl w:val="FCB8BD22"/>
    <w:lvl w:ilvl="0" w:tplc="10FE6668">
      <w:start w:val="1"/>
      <w:numFmt w:val="ordinal"/>
      <w:lvlText w:val="9.%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nsid w:val="6D9F4D9D"/>
    <w:multiLevelType w:val="hybridMultilevel"/>
    <w:tmpl w:val="7E04E266"/>
    <w:lvl w:ilvl="0" w:tplc="5B4006BA">
      <w:start w:val="1"/>
      <w:numFmt w:val="ordinal"/>
      <w:lvlText w:val="12.%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nsid w:val="71B2168B"/>
    <w:multiLevelType w:val="hybridMultilevel"/>
    <w:tmpl w:val="CC42A012"/>
    <w:lvl w:ilvl="0" w:tplc="3F1C920E">
      <w:start w:val="1"/>
      <w:numFmt w:val="ordinal"/>
      <w:lvlText w:val="10.%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3">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num w:numId="1">
    <w:abstractNumId w:val="28"/>
  </w:num>
  <w:num w:numId="2">
    <w:abstractNumId w:val="43"/>
  </w:num>
  <w:num w:numId="3">
    <w:abstractNumId w:val="20"/>
  </w:num>
  <w:num w:numId="4">
    <w:abstractNumId w:val="12"/>
  </w:num>
  <w:num w:numId="5">
    <w:abstractNumId w:val="1"/>
  </w:num>
  <w:num w:numId="6">
    <w:abstractNumId w:val="4"/>
  </w:num>
  <w:num w:numId="7">
    <w:abstractNumId w:val="41"/>
  </w:num>
  <w:num w:numId="8">
    <w:abstractNumId w:val="17"/>
  </w:num>
  <w:num w:numId="9">
    <w:abstractNumId w:val="37"/>
  </w:num>
  <w:num w:numId="1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29"/>
  </w:num>
  <w:num w:numId="13">
    <w:abstractNumId w:val="27"/>
  </w:num>
  <w:num w:numId="14">
    <w:abstractNumId w:val="24"/>
  </w:num>
  <w:num w:numId="15">
    <w:abstractNumId w:val="33"/>
  </w:num>
  <w:num w:numId="16">
    <w:abstractNumId w:val="14"/>
  </w:num>
  <w:num w:numId="17">
    <w:abstractNumId w:val="19"/>
  </w:num>
  <w:num w:numId="18">
    <w:abstractNumId w:val="6"/>
  </w:num>
  <w:num w:numId="19">
    <w:abstractNumId w:val="32"/>
  </w:num>
  <w:num w:numId="20">
    <w:abstractNumId w:val="9"/>
  </w:num>
  <w:num w:numId="21">
    <w:abstractNumId w:val="23"/>
  </w:num>
  <w:num w:numId="22">
    <w:abstractNumId w:val="39"/>
  </w:num>
  <w:num w:numId="23">
    <w:abstractNumId w:val="2"/>
  </w:num>
  <w:num w:numId="24">
    <w:abstractNumId w:val="16"/>
  </w:num>
  <w:num w:numId="25">
    <w:abstractNumId w:val="36"/>
  </w:num>
  <w:num w:numId="26">
    <w:abstractNumId w:val="42"/>
  </w:num>
  <w:num w:numId="27">
    <w:abstractNumId w:val="15"/>
  </w:num>
  <w:num w:numId="28">
    <w:abstractNumId w:val="25"/>
  </w:num>
  <w:num w:numId="29">
    <w:abstractNumId w:val="13"/>
  </w:num>
  <w:num w:numId="30">
    <w:abstractNumId w:val="31"/>
  </w:num>
  <w:num w:numId="31">
    <w:abstractNumId w:val="38"/>
  </w:num>
  <w:num w:numId="32">
    <w:abstractNumId w:val="40"/>
  </w:num>
  <w:num w:numId="33">
    <w:abstractNumId w:val="10"/>
  </w:num>
  <w:num w:numId="34">
    <w:abstractNumId w:val="26"/>
  </w:num>
  <w:num w:numId="35">
    <w:abstractNumId w:val="22"/>
  </w:num>
  <w:num w:numId="36">
    <w:abstractNumId w:val="7"/>
  </w:num>
  <w:num w:numId="37">
    <w:abstractNumId w:val="35"/>
  </w:num>
  <w:num w:numId="38">
    <w:abstractNumId w:val="11"/>
  </w:num>
  <w:num w:numId="3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30"/>
  </w:num>
  <w:num w:numId="43">
    <w:abstractNumId w:val="0"/>
  </w:num>
  <w:num w:numId="44">
    <w:abstractNumId w:val="18"/>
  </w:num>
  <w:num w:numId="45">
    <w:abstractNumId w:val="5"/>
  </w:num>
  <w:num w:numId="46">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defaultTabStop w:val="708"/>
  <w:hyphenationZone w:val="425"/>
  <w:doNotHyphenateCaps/>
  <w:drawingGridHorizontalSpacing w:val="100"/>
  <w:displayHorizontalDrawingGridEvery w:val="2"/>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186"/>
    <w:rsid w:val="000004E3"/>
    <w:rsid w:val="0000054F"/>
    <w:rsid w:val="000005A8"/>
    <w:rsid w:val="00000A87"/>
    <w:rsid w:val="00000AC3"/>
    <w:rsid w:val="000015E2"/>
    <w:rsid w:val="00002367"/>
    <w:rsid w:val="000024ED"/>
    <w:rsid w:val="00002FD5"/>
    <w:rsid w:val="0000457E"/>
    <w:rsid w:val="00004733"/>
    <w:rsid w:val="00004FF6"/>
    <w:rsid w:val="00005294"/>
    <w:rsid w:val="00005619"/>
    <w:rsid w:val="00005DDB"/>
    <w:rsid w:val="00006776"/>
    <w:rsid w:val="00006E11"/>
    <w:rsid w:val="00007FD9"/>
    <w:rsid w:val="00010086"/>
    <w:rsid w:val="00010500"/>
    <w:rsid w:val="0001106C"/>
    <w:rsid w:val="0001107F"/>
    <w:rsid w:val="000115A4"/>
    <w:rsid w:val="00012E92"/>
    <w:rsid w:val="000135FB"/>
    <w:rsid w:val="000136DA"/>
    <w:rsid w:val="00014182"/>
    <w:rsid w:val="00014646"/>
    <w:rsid w:val="00015CA9"/>
    <w:rsid w:val="000166E8"/>
    <w:rsid w:val="00016A35"/>
    <w:rsid w:val="00017B18"/>
    <w:rsid w:val="0002015F"/>
    <w:rsid w:val="0002079B"/>
    <w:rsid w:val="000207EA"/>
    <w:rsid w:val="00020EC3"/>
    <w:rsid w:val="00021260"/>
    <w:rsid w:val="00021BF1"/>
    <w:rsid w:val="00021F3B"/>
    <w:rsid w:val="000224E4"/>
    <w:rsid w:val="000224F3"/>
    <w:rsid w:val="00022861"/>
    <w:rsid w:val="000231B8"/>
    <w:rsid w:val="00023914"/>
    <w:rsid w:val="00023D92"/>
    <w:rsid w:val="00024713"/>
    <w:rsid w:val="000254EE"/>
    <w:rsid w:val="00025526"/>
    <w:rsid w:val="000260F8"/>
    <w:rsid w:val="00026886"/>
    <w:rsid w:val="00026A35"/>
    <w:rsid w:val="00026E39"/>
    <w:rsid w:val="00027919"/>
    <w:rsid w:val="00030D18"/>
    <w:rsid w:val="00030F2F"/>
    <w:rsid w:val="0003105B"/>
    <w:rsid w:val="000323AE"/>
    <w:rsid w:val="00033F70"/>
    <w:rsid w:val="00034006"/>
    <w:rsid w:val="00034480"/>
    <w:rsid w:val="000347F7"/>
    <w:rsid w:val="00035025"/>
    <w:rsid w:val="000355F7"/>
    <w:rsid w:val="00036084"/>
    <w:rsid w:val="00036089"/>
    <w:rsid w:val="0003672E"/>
    <w:rsid w:val="00036DFE"/>
    <w:rsid w:val="000378F9"/>
    <w:rsid w:val="00037B34"/>
    <w:rsid w:val="000407ED"/>
    <w:rsid w:val="00041D1E"/>
    <w:rsid w:val="000425F0"/>
    <w:rsid w:val="00042AF2"/>
    <w:rsid w:val="00042BC1"/>
    <w:rsid w:val="000430E9"/>
    <w:rsid w:val="0004356F"/>
    <w:rsid w:val="00043AD1"/>
    <w:rsid w:val="00043C18"/>
    <w:rsid w:val="00043ECB"/>
    <w:rsid w:val="00043EE4"/>
    <w:rsid w:val="000443C6"/>
    <w:rsid w:val="000468AD"/>
    <w:rsid w:val="00047009"/>
    <w:rsid w:val="000471D5"/>
    <w:rsid w:val="00047730"/>
    <w:rsid w:val="0005222E"/>
    <w:rsid w:val="00054132"/>
    <w:rsid w:val="00054E6F"/>
    <w:rsid w:val="0005565D"/>
    <w:rsid w:val="000557DB"/>
    <w:rsid w:val="00055931"/>
    <w:rsid w:val="00055DF7"/>
    <w:rsid w:val="000563F3"/>
    <w:rsid w:val="00057BF9"/>
    <w:rsid w:val="00057E10"/>
    <w:rsid w:val="00060831"/>
    <w:rsid w:val="00061808"/>
    <w:rsid w:val="00063C67"/>
    <w:rsid w:val="000646CB"/>
    <w:rsid w:val="00064F02"/>
    <w:rsid w:val="00065520"/>
    <w:rsid w:val="00066498"/>
    <w:rsid w:val="000678F8"/>
    <w:rsid w:val="00067D26"/>
    <w:rsid w:val="000701B9"/>
    <w:rsid w:val="00070E01"/>
    <w:rsid w:val="00071009"/>
    <w:rsid w:val="00071675"/>
    <w:rsid w:val="00071704"/>
    <w:rsid w:val="00071760"/>
    <w:rsid w:val="00071D86"/>
    <w:rsid w:val="00072254"/>
    <w:rsid w:val="00072A7D"/>
    <w:rsid w:val="00072D12"/>
    <w:rsid w:val="00072DC4"/>
    <w:rsid w:val="000732E1"/>
    <w:rsid w:val="000734C7"/>
    <w:rsid w:val="0007439B"/>
    <w:rsid w:val="000748D0"/>
    <w:rsid w:val="0007552C"/>
    <w:rsid w:val="00075DE6"/>
    <w:rsid w:val="00075F54"/>
    <w:rsid w:val="0007659F"/>
    <w:rsid w:val="00076860"/>
    <w:rsid w:val="00077487"/>
    <w:rsid w:val="00077AFB"/>
    <w:rsid w:val="00077DFC"/>
    <w:rsid w:val="00080574"/>
    <w:rsid w:val="000805E4"/>
    <w:rsid w:val="0008114D"/>
    <w:rsid w:val="00083A6F"/>
    <w:rsid w:val="00083A76"/>
    <w:rsid w:val="00083C28"/>
    <w:rsid w:val="00084086"/>
    <w:rsid w:val="000843E6"/>
    <w:rsid w:val="00084F0E"/>
    <w:rsid w:val="00086542"/>
    <w:rsid w:val="000865D5"/>
    <w:rsid w:val="00086A04"/>
    <w:rsid w:val="000871DA"/>
    <w:rsid w:val="00087413"/>
    <w:rsid w:val="00087CFC"/>
    <w:rsid w:val="00090622"/>
    <w:rsid w:val="0009130A"/>
    <w:rsid w:val="00091A35"/>
    <w:rsid w:val="00092473"/>
    <w:rsid w:val="0009414A"/>
    <w:rsid w:val="00094A6A"/>
    <w:rsid w:val="00094A89"/>
    <w:rsid w:val="00095071"/>
    <w:rsid w:val="00095212"/>
    <w:rsid w:val="00095FA3"/>
    <w:rsid w:val="0009786E"/>
    <w:rsid w:val="00097918"/>
    <w:rsid w:val="00097F35"/>
    <w:rsid w:val="000A04B4"/>
    <w:rsid w:val="000A0908"/>
    <w:rsid w:val="000A18CC"/>
    <w:rsid w:val="000A27B3"/>
    <w:rsid w:val="000A28F6"/>
    <w:rsid w:val="000A2B08"/>
    <w:rsid w:val="000A39E6"/>
    <w:rsid w:val="000A4226"/>
    <w:rsid w:val="000A4900"/>
    <w:rsid w:val="000A4DC3"/>
    <w:rsid w:val="000A50F9"/>
    <w:rsid w:val="000A5557"/>
    <w:rsid w:val="000A58AF"/>
    <w:rsid w:val="000A7365"/>
    <w:rsid w:val="000A782D"/>
    <w:rsid w:val="000B1F68"/>
    <w:rsid w:val="000B2B67"/>
    <w:rsid w:val="000B3205"/>
    <w:rsid w:val="000B3A3D"/>
    <w:rsid w:val="000B5359"/>
    <w:rsid w:val="000B6180"/>
    <w:rsid w:val="000B6BF8"/>
    <w:rsid w:val="000B6F92"/>
    <w:rsid w:val="000C0948"/>
    <w:rsid w:val="000C09EB"/>
    <w:rsid w:val="000C0B34"/>
    <w:rsid w:val="000C0D0A"/>
    <w:rsid w:val="000C10EA"/>
    <w:rsid w:val="000C25B5"/>
    <w:rsid w:val="000C26D0"/>
    <w:rsid w:val="000C2EEE"/>
    <w:rsid w:val="000C39E9"/>
    <w:rsid w:val="000C3C25"/>
    <w:rsid w:val="000C4393"/>
    <w:rsid w:val="000C461C"/>
    <w:rsid w:val="000C4672"/>
    <w:rsid w:val="000C585A"/>
    <w:rsid w:val="000C58A0"/>
    <w:rsid w:val="000C60CE"/>
    <w:rsid w:val="000C7760"/>
    <w:rsid w:val="000C7766"/>
    <w:rsid w:val="000C7EE2"/>
    <w:rsid w:val="000D0E67"/>
    <w:rsid w:val="000D114A"/>
    <w:rsid w:val="000D1A95"/>
    <w:rsid w:val="000D1F24"/>
    <w:rsid w:val="000D1F4A"/>
    <w:rsid w:val="000D207F"/>
    <w:rsid w:val="000D2535"/>
    <w:rsid w:val="000D25D8"/>
    <w:rsid w:val="000D30EB"/>
    <w:rsid w:val="000D33B0"/>
    <w:rsid w:val="000D36CA"/>
    <w:rsid w:val="000D3819"/>
    <w:rsid w:val="000D39F8"/>
    <w:rsid w:val="000D3E61"/>
    <w:rsid w:val="000D5267"/>
    <w:rsid w:val="000D5779"/>
    <w:rsid w:val="000D5D98"/>
    <w:rsid w:val="000D67A8"/>
    <w:rsid w:val="000D6C5F"/>
    <w:rsid w:val="000E0BDA"/>
    <w:rsid w:val="000E153A"/>
    <w:rsid w:val="000E1A8C"/>
    <w:rsid w:val="000E1DF7"/>
    <w:rsid w:val="000E2482"/>
    <w:rsid w:val="000E2557"/>
    <w:rsid w:val="000E29A6"/>
    <w:rsid w:val="000E3AD2"/>
    <w:rsid w:val="000E3DD7"/>
    <w:rsid w:val="000E4617"/>
    <w:rsid w:val="000E4DF0"/>
    <w:rsid w:val="000E6285"/>
    <w:rsid w:val="000E654B"/>
    <w:rsid w:val="000E6F63"/>
    <w:rsid w:val="000E7653"/>
    <w:rsid w:val="000E7B5E"/>
    <w:rsid w:val="000E7E46"/>
    <w:rsid w:val="000F167F"/>
    <w:rsid w:val="000F1916"/>
    <w:rsid w:val="000F1DA5"/>
    <w:rsid w:val="000F1DB2"/>
    <w:rsid w:val="000F2314"/>
    <w:rsid w:val="000F2913"/>
    <w:rsid w:val="000F38A8"/>
    <w:rsid w:val="000F4075"/>
    <w:rsid w:val="000F588C"/>
    <w:rsid w:val="000F5B05"/>
    <w:rsid w:val="000F69BA"/>
    <w:rsid w:val="000F7A15"/>
    <w:rsid w:val="00100147"/>
    <w:rsid w:val="00100DBE"/>
    <w:rsid w:val="00100FA8"/>
    <w:rsid w:val="001012A5"/>
    <w:rsid w:val="0010132C"/>
    <w:rsid w:val="001017D2"/>
    <w:rsid w:val="00103620"/>
    <w:rsid w:val="00103D31"/>
    <w:rsid w:val="00104682"/>
    <w:rsid w:val="00105F98"/>
    <w:rsid w:val="00106E5C"/>
    <w:rsid w:val="0010718E"/>
    <w:rsid w:val="001073C6"/>
    <w:rsid w:val="00107562"/>
    <w:rsid w:val="00107F75"/>
    <w:rsid w:val="00110384"/>
    <w:rsid w:val="00110748"/>
    <w:rsid w:val="001114B6"/>
    <w:rsid w:val="00111582"/>
    <w:rsid w:val="0011161D"/>
    <w:rsid w:val="00111668"/>
    <w:rsid w:val="00112CCE"/>
    <w:rsid w:val="00112F53"/>
    <w:rsid w:val="0011426E"/>
    <w:rsid w:val="001143CC"/>
    <w:rsid w:val="00114D49"/>
    <w:rsid w:val="001153F4"/>
    <w:rsid w:val="00115F11"/>
    <w:rsid w:val="00117100"/>
    <w:rsid w:val="00117457"/>
    <w:rsid w:val="00117465"/>
    <w:rsid w:val="00120903"/>
    <w:rsid w:val="00121086"/>
    <w:rsid w:val="001217AA"/>
    <w:rsid w:val="00122496"/>
    <w:rsid w:val="00122686"/>
    <w:rsid w:val="001239CE"/>
    <w:rsid w:val="00123EEF"/>
    <w:rsid w:val="00124898"/>
    <w:rsid w:val="00124AA5"/>
    <w:rsid w:val="00124F4D"/>
    <w:rsid w:val="0012585C"/>
    <w:rsid w:val="00125E05"/>
    <w:rsid w:val="00126278"/>
    <w:rsid w:val="00126433"/>
    <w:rsid w:val="00126B03"/>
    <w:rsid w:val="00126BB6"/>
    <w:rsid w:val="00127052"/>
    <w:rsid w:val="001271F6"/>
    <w:rsid w:val="0012765D"/>
    <w:rsid w:val="00130060"/>
    <w:rsid w:val="001303D8"/>
    <w:rsid w:val="00130770"/>
    <w:rsid w:val="00130A7F"/>
    <w:rsid w:val="0013163B"/>
    <w:rsid w:val="00132052"/>
    <w:rsid w:val="0013297B"/>
    <w:rsid w:val="00133249"/>
    <w:rsid w:val="00134208"/>
    <w:rsid w:val="00134694"/>
    <w:rsid w:val="00134C5D"/>
    <w:rsid w:val="00136190"/>
    <w:rsid w:val="001362F0"/>
    <w:rsid w:val="00136B32"/>
    <w:rsid w:val="00136B4A"/>
    <w:rsid w:val="00137BD9"/>
    <w:rsid w:val="00137C22"/>
    <w:rsid w:val="00140C09"/>
    <w:rsid w:val="00140D01"/>
    <w:rsid w:val="0014106B"/>
    <w:rsid w:val="00141A57"/>
    <w:rsid w:val="00142A1E"/>
    <w:rsid w:val="00142A82"/>
    <w:rsid w:val="001438F7"/>
    <w:rsid w:val="00143CF0"/>
    <w:rsid w:val="0014416F"/>
    <w:rsid w:val="00144249"/>
    <w:rsid w:val="00144462"/>
    <w:rsid w:val="001446F4"/>
    <w:rsid w:val="00145000"/>
    <w:rsid w:val="00145517"/>
    <w:rsid w:val="001456A7"/>
    <w:rsid w:val="00145B9E"/>
    <w:rsid w:val="001462AB"/>
    <w:rsid w:val="001466B9"/>
    <w:rsid w:val="00147609"/>
    <w:rsid w:val="00147C69"/>
    <w:rsid w:val="00147E81"/>
    <w:rsid w:val="00150664"/>
    <w:rsid w:val="0015106C"/>
    <w:rsid w:val="001513E8"/>
    <w:rsid w:val="00151556"/>
    <w:rsid w:val="00151938"/>
    <w:rsid w:val="00152221"/>
    <w:rsid w:val="00152330"/>
    <w:rsid w:val="0015270E"/>
    <w:rsid w:val="00153B15"/>
    <w:rsid w:val="00154119"/>
    <w:rsid w:val="00154EF2"/>
    <w:rsid w:val="001551FB"/>
    <w:rsid w:val="0015522A"/>
    <w:rsid w:val="001556DD"/>
    <w:rsid w:val="001557E4"/>
    <w:rsid w:val="001561CC"/>
    <w:rsid w:val="0015632C"/>
    <w:rsid w:val="001564FC"/>
    <w:rsid w:val="00156800"/>
    <w:rsid w:val="00156E49"/>
    <w:rsid w:val="001570B6"/>
    <w:rsid w:val="00157414"/>
    <w:rsid w:val="00157841"/>
    <w:rsid w:val="00160CFB"/>
    <w:rsid w:val="00160E75"/>
    <w:rsid w:val="00160F4B"/>
    <w:rsid w:val="00162010"/>
    <w:rsid w:val="001624AB"/>
    <w:rsid w:val="001629D7"/>
    <w:rsid w:val="00162BCC"/>
    <w:rsid w:val="0016327B"/>
    <w:rsid w:val="001647B6"/>
    <w:rsid w:val="00164814"/>
    <w:rsid w:val="00164E3F"/>
    <w:rsid w:val="00165162"/>
    <w:rsid w:val="001651F9"/>
    <w:rsid w:val="001657AC"/>
    <w:rsid w:val="001658C0"/>
    <w:rsid w:val="00166DB2"/>
    <w:rsid w:val="001671F9"/>
    <w:rsid w:val="001673F7"/>
    <w:rsid w:val="00167DE3"/>
    <w:rsid w:val="00170982"/>
    <w:rsid w:val="001715E5"/>
    <w:rsid w:val="00171983"/>
    <w:rsid w:val="00171DF2"/>
    <w:rsid w:val="00172421"/>
    <w:rsid w:val="00172ACF"/>
    <w:rsid w:val="00172D42"/>
    <w:rsid w:val="001739CA"/>
    <w:rsid w:val="00173A5D"/>
    <w:rsid w:val="001744F4"/>
    <w:rsid w:val="00174E65"/>
    <w:rsid w:val="001755A1"/>
    <w:rsid w:val="00175C6B"/>
    <w:rsid w:val="001762C9"/>
    <w:rsid w:val="00176389"/>
    <w:rsid w:val="00176420"/>
    <w:rsid w:val="001766C9"/>
    <w:rsid w:val="001769EB"/>
    <w:rsid w:val="001770B7"/>
    <w:rsid w:val="00180283"/>
    <w:rsid w:val="00181B80"/>
    <w:rsid w:val="001822CA"/>
    <w:rsid w:val="00182C4B"/>
    <w:rsid w:val="00182D90"/>
    <w:rsid w:val="00182F16"/>
    <w:rsid w:val="00183465"/>
    <w:rsid w:val="001844A8"/>
    <w:rsid w:val="00184A76"/>
    <w:rsid w:val="00184DA9"/>
    <w:rsid w:val="00184ED1"/>
    <w:rsid w:val="001858F4"/>
    <w:rsid w:val="0018660A"/>
    <w:rsid w:val="00186C44"/>
    <w:rsid w:val="00186C7F"/>
    <w:rsid w:val="00186F00"/>
    <w:rsid w:val="00187E04"/>
    <w:rsid w:val="0019025D"/>
    <w:rsid w:val="00190EC6"/>
    <w:rsid w:val="0019160D"/>
    <w:rsid w:val="00191674"/>
    <w:rsid w:val="001919B1"/>
    <w:rsid w:val="00191B8E"/>
    <w:rsid w:val="0019222D"/>
    <w:rsid w:val="00192814"/>
    <w:rsid w:val="00192DDF"/>
    <w:rsid w:val="00193E13"/>
    <w:rsid w:val="001942FD"/>
    <w:rsid w:val="00195BAB"/>
    <w:rsid w:val="00195C64"/>
    <w:rsid w:val="0019672B"/>
    <w:rsid w:val="0019672F"/>
    <w:rsid w:val="001968B0"/>
    <w:rsid w:val="001A0A70"/>
    <w:rsid w:val="001A0AE9"/>
    <w:rsid w:val="001A0D2E"/>
    <w:rsid w:val="001A35C6"/>
    <w:rsid w:val="001A36B1"/>
    <w:rsid w:val="001A3D99"/>
    <w:rsid w:val="001A3ED6"/>
    <w:rsid w:val="001A4350"/>
    <w:rsid w:val="001A47CE"/>
    <w:rsid w:val="001A4B59"/>
    <w:rsid w:val="001A5051"/>
    <w:rsid w:val="001A52F9"/>
    <w:rsid w:val="001A5630"/>
    <w:rsid w:val="001A6643"/>
    <w:rsid w:val="001A6E4E"/>
    <w:rsid w:val="001A7114"/>
    <w:rsid w:val="001A747D"/>
    <w:rsid w:val="001A7C25"/>
    <w:rsid w:val="001A7CD5"/>
    <w:rsid w:val="001B3514"/>
    <w:rsid w:val="001B43D3"/>
    <w:rsid w:val="001B4CF5"/>
    <w:rsid w:val="001B52F8"/>
    <w:rsid w:val="001B5D62"/>
    <w:rsid w:val="001B6049"/>
    <w:rsid w:val="001B634A"/>
    <w:rsid w:val="001B64D5"/>
    <w:rsid w:val="001B68A6"/>
    <w:rsid w:val="001B6CCB"/>
    <w:rsid w:val="001B6CF3"/>
    <w:rsid w:val="001B6DEB"/>
    <w:rsid w:val="001B6E06"/>
    <w:rsid w:val="001B7263"/>
    <w:rsid w:val="001C063A"/>
    <w:rsid w:val="001C11D9"/>
    <w:rsid w:val="001C152D"/>
    <w:rsid w:val="001C2EE5"/>
    <w:rsid w:val="001C6407"/>
    <w:rsid w:val="001C6E74"/>
    <w:rsid w:val="001C6F9C"/>
    <w:rsid w:val="001C71F2"/>
    <w:rsid w:val="001C74F8"/>
    <w:rsid w:val="001D040C"/>
    <w:rsid w:val="001D273F"/>
    <w:rsid w:val="001D2C3E"/>
    <w:rsid w:val="001D3571"/>
    <w:rsid w:val="001D36DD"/>
    <w:rsid w:val="001D3A2A"/>
    <w:rsid w:val="001D4CBB"/>
    <w:rsid w:val="001D55F0"/>
    <w:rsid w:val="001D56EE"/>
    <w:rsid w:val="001E0319"/>
    <w:rsid w:val="001E05C5"/>
    <w:rsid w:val="001E13C2"/>
    <w:rsid w:val="001E1D5C"/>
    <w:rsid w:val="001E200C"/>
    <w:rsid w:val="001E30E5"/>
    <w:rsid w:val="001E3167"/>
    <w:rsid w:val="001E3504"/>
    <w:rsid w:val="001E44D9"/>
    <w:rsid w:val="001E4D6A"/>
    <w:rsid w:val="001E55CF"/>
    <w:rsid w:val="001E59BE"/>
    <w:rsid w:val="001E6923"/>
    <w:rsid w:val="001E71E3"/>
    <w:rsid w:val="001F0373"/>
    <w:rsid w:val="001F2E12"/>
    <w:rsid w:val="001F3748"/>
    <w:rsid w:val="001F4A20"/>
    <w:rsid w:val="001F55BF"/>
    <w:rsid w:val="001F5D43"/>
    <w:rsid w:val="001F5F89"/>
    <w:rsid w:val="001F608B"/>
    <w:rsid w:val="001F6E54"/>
    <w:rsid w:val="001F71FF"/>
    <w:rsid w:val="00200DD3"/>
    <w:rsid w:val="00200F50"/>
    <w:rsid w:val="00202063"/>
    <w:rsid w:val="002033D2"/>
    <w:rsid w:val="00203C91"/>
    <w:rsid w:val="00204498"/>
    <w:rsid w:val="002044D1"/>
    <w:rsid w:val="00204BC8"/>
    <w:rsid w:val="00204FAF"/>
    <w:rsid w:val="00205171"/>
    <w:rsid w:val="00205288"/>
    <w:rsid w:val="00205631"/>
    <w:rsid w:val="002056B5"/>
    <w:rsid w:val="002066AB"/>
    <w:rsid w:val="00207168"/>
    <w:rsid w:val="00207580"/>
    <w:rsid w:val="00207818"/>
    <w:rsid w:val="00207BEE"/>
    <w:rsid w:val="00207F6A"/>
    <w:rsid w:val="00210B5A"/>
    <w:rsid w:val="00210C40"/>
    <w:rsid w:val="00211272"/>
    <w:rsid w:val="00211601"/>
    <w:rsid w:val="00212207"/>
    <w:rsid w:val="0021223B"/>
    <w:rsid w:val="00214776"/>
    <w:rsid w:val="002165BB"/>
    <w:rsid w:val="00216FF2"/>
    <w:rsid w:val="0021700F"/>
    <w:rsid w:val="002171D3"/>
    <w:rsid w:val="002175D3"/>
    <w:rsid w:val="002176C2"/>
    <w:rsid w:val="00217C6A"/>
    <w:rsid w:val="00217FFD"/>
    <w:rsid w:val="00221317"/>
    <w:rsid w:val="00221D4F"/>
    <w:rsid w:val="00222AB6"/>
    <w:rsid w:val="00225267"/>
    <w:rsid w:val="00225592"/>
    <w:rsid w:val="00225D63"/>
    <w:rsid w:val="00225FBC"/>
    <w:rsid w:val="00226CD8"/>
    <w:rsid w:val="00226D9E"/>
    <w:rsid w:val="002277E1"/>
    <w:rsid w:val="00230022"/>
    <w:rsid w:val="00231074"/>
    <w:rsid w:val="002311F5"/>
    <w:rsid w:val="00231B74"/>
    <w:rsid w:val="00232C52"/>
    <w:rsid w:val="0023315C"/>
    <w:rsid w:val="00234434"/>
    <w:rsid w:val="002345B1"/>
    <w:rsid w:val="002365EE"/>
    <w:rsid w:val="002412DA"/>
    <w:rsid w:val="002436A9"/>
    <w:rsid w:val="00243DD8"/>
    <w:rsid w:val="00244088"/>
    <w:rsid w:val="00244867"/>
    <w:rsid w:val="00244A01"/>
    <w:rsid w:val="00244A57"/>
    <w:rsid w:val="00244AE1"/>
    <w:rsid w:val="0024612F"/>
    <w:rsid w:val="002462A6"/>
    <w:rsid w:val="00246386"/>
    <w:rsid w:val="002463A3"/>
    <w:rsid w:val="002465CF"/>
    <w:rsid w:val="002468DF"/>
    <w:rsid w:val="00246E14"/>
    <w:rsid w:val="0024794F"/>
    <w:rsid w:val="0025041A"/>
    <w:rsid w:val="0025068D"/>
    <w:rsid w:val="00251822"/>
    <w:rsid w:val="00251A8E"/>
    <w:rsid w:val="00251E99"/>
    <w:rsid w:val="0025239C"/>
    <w:rsid w:val="0025397A"/>
    <w:rsid w:val="00253DF6"/>
    <w:rsid w:val="00254085"/>
    <w:rsid w:val="0025411D"/>
    <w:rsid w:val="00254957"/>
    <w:rsid w:val="002559CF"/>
    <w:rsid w:val="00255F3A"/>
    <w:rsid w:val="0025637A"/>
    <w:rsid w:val="00256908"/>
    <w:rsid w:val="00257000"/>
    <w:rsid w:val="0025757C"/>
    <w:rsid w:val="0026063C"/>
    <w:rsid w:val="00260C52"/>
    <w:rsid w:val="00260C6D"/>
    <w:rsid w:val="00260ED2"/>
    <w:rsid w:val="0026124D"/>
    <w:rsid w:val="00262078"/>
    <w:rsid w:val="00263115"/>
    <w:rsid w:val="00263E2A"/>
    <w:rsid w:val="00266250"/>
    <w:rsid w:val="00266BDA"/>
    <w:rsid w:val="00266D5C"/>
    <w:rsid w:val="00267714"/>
    <w:rsid w:val="0026783C"/>
    <w:rsid w:val="00270A1C"/>
    <w:rsid w:val="002711C4"/>
    <w:rsid w:val="00271AF1"/>
    <w:rsid w:val="00271F5C"/>
    <w:rsid w:val="002730EC"/>
    <w:rsid w:val="00273299"/>
    <w:rsid w:val="00273FDF"/>
    <w:rsid w:val="00274263"/>
    <w:rsid w:val="00274557"/>
    <w:rsid w:val="002753CB"/>
    <w:rsid w:val="00275C71"/>
    <w:rsid w:val="00275DBE"/>
    <w:rsid w:val="00275E56"/>
    <w:rsid w:val="00276266"/>
    <w:rsid w:val="00276FA6"/>
    <w:rsid w:val="002773E7"/>
    <w:rsid w:val="00277D50"/>
    <w:rsid w:val="002803C2"/>
    <w:rsid w:val="00281DCC"/>
    <w:rsid w:val="002822DF"/>
    <w:rsid w:val="00283041"/>
    <w:rsid w:val="0028342E"/>
    <w:rsid w:val="0028360C"/>
    <w:rsid w:val="00283A5A"/>
    <w:rsid w:val="00283B6F"/>
    <w:rsid w:val="00283BD8"/>
    <w:rsid w:val="00284E92"/>
    <w:rsid w:val="00284F07"/>
    <w:rsid w:val="002850CA"/>
    <w:rsid w:val="00285744"/>
    <w:rsid w:val="00286291"/>
    <w:rsid w:val="00286B9C"/>
    <w:rsid w:val="002876C7"/>
    <w:rsid w:val="002904A3"/>
    <w:rsid w:val="002905F7"/>
    <w:rsid w:val="0029099A"/>
    <w:rsid w:val="00290D38"/>
    <w:rsid w:val="0029106B"/>
    <w:rsid w:val="00291739"/>
    <w:rsid w:val="002918B7"/>
    <w:rsid w:val="00291E6C"/>
    <w:rsid w:val="002929C6"/>
    <w:rsid w:val="00293349"/>
    <w:rsid w:val="0029546B"/>
    <w:rsid w:val="00295523"/>
    <w:rsid w:val="002965BA"/>
    <w:rsid w:val="002972CA"/>
    <w:rsid w:val="00297BF6"/>
    <w:rsid w:val="002A075E"/>
    <w:rsid w:val="002A0D53"/>
    <w:rsid w:val="002A1501"/>
    <w:rsid w:val="002A174E"/>
    <w:rsid w:val="002A1CDD"/>
    <w:rsid w:val="002A2073"/>
    <w:rsid w:val="002A25EC"/>
    <w:rsid w:val="002A2B6B"/>
    <w:rsid w:val="002A2BA2"/>
    <w:rsid w:val="002A2F44"/>
    <w:rsid w:val="002A3014"/>
    <w:rsid w:val="002A33DF"/>
    <w:rsid w:val="002A5DE0"/>
    <w:rsid w:val="002A6953"/>
    <w:rsid w:val="002A70A0"/>
    <w:rsid w:val="002A70BA"/>
    <w:rsid w:val="002A75A8"/>
    <w:rsid w:val="002B093E"/>
    <w:rsid w:val="002B0D5E"/>
    <w:rsid w:val="002B15BF"/>
    <w:rsid w:val="002B1B19"/>
    <w:rsid w:val="002B2D7B"/>
    <w:rsid w:val="002B2FD0"/>
    <w:rsid w:val="002B3C11"/>
    <w:rsid w:val="002B4AC1"/>
    <w:rsid w:val="002B4B73"/>
    <w:rsid w:val="002B4ECB"/>
    <w:rsid w:val="002B5058"/>
    <w:rsid w:val="002B57A3"/>
    <w:rsid w:val="002B5962"/>
    <w:rsid w:val="002B5ACD"/>
    <w:rsid w:val="002B6170"/>
    <w:rsid w:val="002B6751"/>
    <w:rsid w:val="002B6818"/>
    <w:rsid w:val="002B68DF"/>
    <w:rsid w:val="002B6BB5"/>
    <w:rsid w:val="002B718E"/>
    <w:rsid w:val="002B784A"/>
    <w:rsid w:val="002B7A23"/>
    <w:rsid w:val="002C0B4E"/>
    <w:rsid w:val="002C0E72"/>
    <w:rsid w:val="002C2039"/>
    <w:rsid w:val="002C2119"/>
    <w:rsid w:val="002C2612"/>
    <w:rsid w:val="002C2710"/>
    <w:rsid w:val="002C370F"/>
    <w:rsid w:val="002C3724"/>
    <w:rsid w:val="002C38BB"/>
    <w:rsid w:val="002C6475"/>
    <w:rsid w:val="002C71B1"/>
    <w:rsid w:val="002D1316"/>
    <w:rsid w:val="002D1BD3"/>
    <w:rsid w:val="002D23BB"/>
    <w:rsid w:val="002D2AD7"/>
    <w:rsid w:val="002D2B2B"/>
    <w:rsid w:val="002D42C4"/>
    <w:rsid w:val="002D538D"/>
    <w:rsid w:val="002D5AED"/>
    <w:rsid w:val="002D5DDD"/>
    <w:rsid w:val="002D73F4"/>
    <w:rsid w:val="002E06D0"/>
    <w:rsid w:val="002E0F0E"/>
    <w:rsid w:val="002E0F36"/>
    <w:rsid w:val="002E0FB4"/>
    <w:rsid w:val="002E13A2"/>
    <w:rsid w:val="002E443D"/>
    <w:rsid w:val="002E4E52"/>
    <w:rsid w:val="002E5828"/>
    <w:rsid w:val="002E614E"/>
    <w:rsid w:val="002E66C8"/>
    <w:rsid w:val="002E6743"/>
    <w:rsid w:val="002E6D81"/>
    <w:rsid w:val="002E74DB"/>
    <w:rsid w:val="002F13EF"/>
    <w:rsid w:val="002F25D2"/>
    <w:rsid w:val="002F320E"/>
    <w:rsid w:val="002F3297"/>
    <w:rsid w:val="002F339C"/>
    <w:rsid w:val="002F421E"/>
    <w:rsid w:val="002F5447"/>
    <w:rsid w:val="002F5E80"/>
    <w:rsid w:val="002F6320"/>
    <w:rsid w:val="002F6465"/>
    <w:rsid w:val="002F7202"/>
    <w:rsid w:val="00300A2D"/>
    <w:rsid w:val="00300ACD"/>
    <w:rsid w:val="00300BDF"/>
    <w:rsid w:val="0030149D"/>
    <w:rsid w:val="003017C4"/>
    <w:rsid w:val="00301D90"/>
    <w:rsid w:val="00302AFA"/>
    <w:rsid w:val="00303115"/>
    <w:rsid w:val="00304460"/>
    <w:rsid w:val="0030452C"/>
    <w:rsid w:val="003051B3"/>
    <w:rsid w:val="00305A4B"/>
    <w:rsid w:val="0030677E"/>
    <w:rsid w:val="00307731"/>
    <w:rsid w:val="00310EA9"/>
    <w:rsid w:val="00311D04"/>
    <w:rsid w:val="00312742"/>
    <w:rsid w:val="003128D3"/>
    <w:rsid w:val="00312C67"/>
    <w:rsid w:val="00312CE8"/>
    <w:rsid w:val="00313E51"/>
    <w:rsid w:val="00314390"/>
    <w:rsid w:val="003144E8"/>
    <w:rsid w:val="00314A02"/>
    <w:rsid w:val="00314B35"/>
    <w:rsid w:val="0031545A"/>
    <w:rsid w:val="00315F4F"/>
    <w:rsid w:val="00317407"/>
    <w:rsid w:val="00320770"/>
    <w:rsid w:val="003211A9"/>
    <w:rsid w:val="003211B4"/>
    <w:rsid w:val="00321503"/>
    <w:rsid w:val="0032177D"/>
    <w:rsid w:val="003240E3"/>
    <w:rsid w:val="0032462C"/>
    <w:rsid w:val="003255DF"/>
    <w:rsid w:val="00325895"/>
    <w:rsid w:val="00326C8B"/>
    <w:rsid w:val="00326D15"/>
    <w:rsid w:val="003278D1"/>
    <w:rsid w:val="00327AC1"/>
    <w:rsid w:val="00327C2A"/>
    <w:rsid w:val="00330830"/>
    <w:rsid w:val="00330BAD"/>
    <w:rsid w:val="00330D3C"/>
    <w:rsid w:val="003312AE"/>
    <w:rsid w:val="00331DF4"/>
    <w:rsid w:val="00332125"/>
    <w:rsid w:val="00332EC2"/>
    <w:rsid w:val="0033358E"/>
    <w:rsid w:val="00333676"/>
    <w:rsid w:val="003359BB"/>
    <w:rsid w:val="00335FC4"/>
    <w:rsid w:val="003367FF"/>
    <w:rsid w:val="00336ADE"/>
    <w:rsid w:val="00337461"/>
    <w:rsid w:val="00337D20"/>
    <w:rsid w:val="00337DA9"/>
    <w:rsid w:val="003408C2"/>
    <w:rsid w:val="00341B1F"/>
    <w:rsid w:val="00341C57"/>
    <w:rsid w:val="0034270F"/>
    <w:rsid w:val="00342786"/>
    <w:rsid w:val="00342C4C"/>
    <w:rsid w:val="00342FC5"/>
    <w:rsid w:val="0034339D"/>
    <w:rsid w:val="003439E0"/>
    <w:rsid w:val="00345E81"/>
    <w:rsid w:val="0034714E"/>
    <w:rsid w:val="00350B05"/>
    <w:rsid w:val="00350D09"/>
    <w:rsid w:val="00352408"/>
    <w:rsid w:val="00352E4C"/>
    <w:rsid w:val="00353DD6"/>
    <w:rsid w:val="00354DBB"/>
    <w:rsid w:val="003562D2"/>
    <w:rsid w:val="003562F2"/>
    <w:rsid w:val="003563DB"/>
    <w:rsid w:val="00356682"/>
    <w:rsid w:val="00356B99"/>
    <w:rsid w:val="003575FF"/>
    <w:rsid w:val="00360006"/>
    <w:rsid w:val="00360436"/>
    <w:rsid w:val="00360617"/>
    <w:rsid w:val="003606F3"/>
    <w:rsid w:val="00360D0C"/>
    <w:rsid w:val="0036126E"/>
    <w:rsid w:val="00362011"/>
    <w:rsid w:val="0036202E"/>
    <w:rsid w:val="003620A2"/>
    <w:rsid w:val="003623F3"/>
    <w:rsid w:val="00363559"/>
    <w:rsid w:val="003643EE"/>
    <w:rsid w:val="0036536B"/>
    <w:rsid w:val="00365386"/>
    <w:rsid w:val="00365916"/>
    <w:rsid w:val="00366143"/>
    <w:rsid w:val="00366AE4"/>
    <w:rsid w:val="0036721D"/>
    <w:rsid w:val="00367F80"/>
    <w:rsid w:val="00370610"/>
    <w:rsid w:val="00370DAC"/>
    <w:rsid w:val="00371791"/>
    <w:rsid w:val="0037228F"/>
    <w:rsid w:val="0037283D"/>
    <w:rsid w:val="00372913"/>
    <w:rsid w:val="0037368C"/>
    <w:rsid w:val="0037476A"/>
    <w:rsid w:val="003749FD"/>
    <w:rsid w:val="00374BAF"/>
    <w:rsid w:val="00374FB2"/>
    <w:rsid w:val="00375002"/>
    <w:rsid w:val="00375A13"/>
    <w:rsid w:val="00375BB5"/>
    <w:rsid w:val="00376197"/>
    <w:rsid w:val="003763B5"/>
    <w:rsid w:val="003766D3"/>
    <w:rsid w:val="00380506"/>
    <w:rsid w:val="00380603"/>
    <w:rsid w:val="00382A6B"/>
    <w:rsid w:val="00382E9A"/>
    <w:rsid w:val="003841C6"/>
    <w:rsid w:val="00384745"/>
    <w:rsid w:val="00384935"/>
    <w:rsid w:val="00384ED7"/>
    <w:rsid w:val="0038521B"/>
    <w:rsid w:val="00385347"/>
    <w:rsid w:val="00386886"/>
    <w:rsid w:val="003868AA"/>
    <w:rsid w:val="00386B0B"/>
    <w:rsid w:val="0038776F"/>
    <w:rsid w:val="00387E01"/>
    <w:rsid w:val="00392CCF"/>
    <w:rsid w:val="0039338E"/>
    <w:rsid w:val="00393FA1"/>
    <w:rsid w:val="003943DB"/>
    <w:rsid w:val="00394C47"/>
    <w:rsid w:val="003953F4"/>
    <w:rsid w:val="00395D04"/>
    <w:rsid w:val="00396616"/>
    <w:rsid w:val="003966B4"/>
    <w:rsid w:val="00396D52"/>
    <w:rsid w:val="00396FB7"/>
    <w:rsid w:val="00397189"/>
    <w:rsid w:val="003979DB"/>
    <w:rsid w:val="003A0374"/>
    <w:rsid w:val="003A0A0D"/>
    <w:rsid w:val="003A0EFE"/>
    <w:rsid w:val="003A1400"/>
    <w:rsid w:val="003A1456"/>
    <w:rsid w:val="003A1C2A"/>
    <w:rsid w:val="003A1CCF"/>
    <w:rsid w:val="003A1FB6"/>
    <w:rsid w:val="003A3092"/>
    <w:rsid w:val="003A3EA2"/>
    <w:rsid w:val="003A75C0"/>
    <w:rsid w:val="003A7B75"/>
    <w:rsid w:val="003A7F80"/>
    <w:rsid w:val="003B0197"/>
    <w:rsid w:val="003B0DF0"/>
    <w:rsid w:val="003B19F3"/>
    <w:rsid w:val="003B249C"/>
    <w:rsid w:val="003B3E46"/>
    <w:rsid w:val="003B5189"/>
    <w:rsid w:val="003B5EF5"/>
    <w:rsid w:val="003B71AC"/>
    <w:rsid w:val="003B7814"/>
    <w:rsid w:val="003B786C"/>
    <w:rsid w:val="003B7EFA"/>
    <w:rsid w:val="003C09AC"/>
    <w:rsid w:val="003C2603"/>
    <w:rsid w:val="003C2F03"/>
    <w:rsid w:val="003C301A"/>
    <w:rsid w:val="003C3281"/>
    <w:rsid w:val="003C370E"/>
    <w:rsid w:val="003C3B91"/>
    <w:rsid w:val="003C3FA7"/>
    <w:rsid w:val="003C4509"/>
    <w:rsid w:val="003C45A4"/>
    <w:rsid w:val="003C5309"/>
    <w:rsid w:val="003C63F7"/>
    <w:rsid w:val="003C6584"/>
    <w:rsid w:val="003C68E1"/>
    <w:rsid w:val="003C6A78"/>
    <w:rsid w:val="003C6B4C"/>
    <w:rsid w:val="003C6C01"/>
    <w:rsid w:val="003C7780"/>
    <w:rsid w:val="003C7901"/>
    <w:rsid w:val="003C7C00"/>
    <w:rsid w:val="003D071F"/>
    <w:rsid w:val="003D0D26"/>
    <w:rsid w:val="003D2B2B"/>
    <w:rsid w:val="003D2F69"/>
    <w:rsid w:val="003D35F5"/>
    <w:rsid w:val="003D39AC"/>
    <w:rsid w:val="003D3EE5"/>
    <w:rsid w:val="003D406D"/>
    <w:rsid w:val="003D4110"/>
    <w:rsid w:val="003D4700"/>
    <w:rsid w:val="003D4C7A"/>
    <w:rsid w:val="003D785C"/>
    <w:rsid w:val="003E0049"/>
    <w:rsid w:val="003E160A"/>
    <w:rsid w:val="003E2CBC"/>
    <w:rsid w:val="003E2EE0"/>
    <w:rsid w:val="003E2F1A"/>
    <w:rsid w:val="003E37C8"/>
    <w:rsid w:val="003E3F4B"/>
    <w:rsid w:val="003E4033"/>
    <w:rsid w:val="003E4610"/>
    <w:rsid w:val="003E4F2F"/>
    <w:rsid w:val="003E59AC"/>
    <w:rsid w:val="003E5C12"/>
    <w:rsid w:val="003E60FF"/>
    <w:rsid w:val="003E6C2B"/>
    <w:rsid w:val="003E76AF"/>
    <w:rsid w:val="003E76BE"/>
    <w:rsid w:val="003E7F20"/>
    <w:rsid w:val="003F3369"/>
    <w:rsid w:val="003F40F8"/>
    <w:rsid w:val="003F4E91"/>
    <w:rsid w:val="003F64FA"/>
    <w:rsid w:val="003F6540"/>
    <w:rsid w:val="003F778C"/>
    <w:rsid w:val="004000D4"/>
    <w:rsid w:val="004009ED"/>
    <w:rsid w:val="00401C7C"/>
    <w:rsid w:val="00402765"/>
    <w:rsid w:val="00402E4D"/>
    <w:rsid w:val="004031C6"/>
    <w:rsid w:val="00403443"/>
    <w:rsid w:val="0040370D"/>
    <w:rsid w:val="00403884"/>
    <w:rsid w:val="00403886"/>
    <w:rsid w:val="004045E7"/>
    <w:rsid w:val="004054C7"/>
    <w:rsid w:val="00406849"/>
    <w:rsid w:val="004069D7"/>
    <w:rsid w:val="0040724A"/>
    <w:rsid w:val="004101C5"/>
    <w:rsid w:val="004105F6"/>
    <w:rsid w:val="00410E56"/>
    <w:rsid w:val="004129E4"/>
    <w:rsid w:val="00413216"/>
    <w:rsid w:val="00413846"/>
    <w:rsid w:val="0041462A"/>
    <w:rsid w:val="00414B5B"/>
    <w:rsid w:val="00414F32"/>
    <w:rsid w:val="0041567D"/>
    <w:rsid w:val="00417DA4"/>
    <w:rsid w:val="0042022B"/>
    <w:rsid w:val="00420CB0"/>
    <w:rsid w:val="0042114F"/>
    <w:rsid w:val="004212E3"/>
    <w:rsid w:val="00421CC7"/>
    <w:rsid w:val="00421D3E"/>
    <w:rsid w:val="00421E52"/>
    <w:rsid w:val="004221F1"/>
    <w:rsid w:val="004227DB"/>
    <w:rsid w:val="00423332"/>
    <w:rsid w:val="0042342F"/>
    <w:rsid w:val="00423911"/>
    <w:rsid w:val="00423B9F"/>
    <w:rsid w:val="00424D04"/>
    <w:rsid w:val="00424F8F"/>
    <w:rsid w:val="004257DA"/>
    <w:rsid w:val="00425C78"/>
    <w:rsid w:val="004263B9"/>
    <w:rsid w:val="00427039"/>
    <w:rsid w:val="00427575"/>
    <w:rsid w:val="0042768F"/>
    <w:rsid w:val="0043079F"/>
    <w:rsid w:val="00430FCC"/>
    <w:rsid w:val="0043131C"/>
    <w:rsid w:val="00431420"/>
    <w:rsid w:val="00433072"/>
    <w:rsid w:val="004340A2"/>
    <w:rsid w:val="00434689"/>
    <w:rsid w:val="00434C54"/>
    <w:rsid w:val="0043502D"/>
    <w:rsid w:val="00436743"/>
    <w:rsid w:val="0043699E"/>
    <w:rsid w:val="00437104"/>
    <w:rsid w:val="00437B2D"/>
    <w:rsid w:val="00440434"/>
    <w:rsid w:val="00440DE9"/>
    <w:rsid w:val="00440F0D"/>
    <w:rsid w:val="00441D2E"/>
    <w:rsid w:val="004423DF"/>
    <w:rsid w:val="00442D4D"/>
    <w:rsid w:val="00442E47"/>
    <w:rsid w:val="00444F54"/>
    <w:rsid w:val="004452A7"/>
    <w:rsid w:val="00445396"/>
    <w:rsid w:val="004462E2"/>
    <w:rsid w:val="0044652F"/>
    <w:rsid w:val="0045147A"/>
    <w:rsid w:val="00451489"/>
    <w:rsid w:val="004517CA"/>
    <w:rsid w:val="00451893"/>
    <w:rsid w:val="004520E0"/>
    <w:rsid w:val="00452257"/>
    <w:rsid w:val="00453167"/>
    <w:rsid w:val="0045321B"/>
    <w:rsid w:val="00454656"/>
    <w:rsid w:val="00454A21"/>
    <w:rsid w:val="00455311"/>
    <w:rsid w:val="00456685"/>
    <w:rsid w:val="00456759"/>
    <w:rsid w:val="00457093"/>
    <w:rsid w:val="00460A20"/>
    <w:rsid w:val="00460E7E"/>
    <w:rsid w:val="004629D6"/>
    <w:rsid w:val="00462AAB"/>
    <w:rsid w:val="00463A8C"/>
    <w:rsid w:val="00466C43"/>
    <w:rsid w:val="00470495"/>
    <w:rsid w:val="0047095E"/>
    <w:rsid w:val="00470CF1"/>
    <w:rsid w:val="00471CC8"/>
    <w:rsid w:val="00473084"/>
    <w:rsid w:val="00473099"/>
    <w:rsid w:val="0047378B"/>
    <w:rsid w:val="00474071"/>
    <w:rsid w:val="004744EE"/>
    <w:rsid w:val="00474AA9"/>
    <w:rsid w:val="0047515A"/>
    <w:rsid w:val="00475367"/>
    <w:rsid w:val="00475C45"/>
    <w:rsid w:val="004767A8"/>
    <w:rsid w:val="00476EDC"/>
    <w:rsid w:val="00477D04"/>
    <w:rsid w:val="004809F7"/>
    <w:rsid w:val="00480F1E"/>
    <w:rsid w:val="004812B6"/>
    <w:rsid w:val="00481C94"/>
    <w:rsid w:val="00482120"/>
    <w:rsid w:val="00483332"/>
    <w:rsid w:val="004835BF"/>
    <w:rsid w:val="00483C64"/>
    <w:rsid w:val="00485CD4"/>
    <w:rsid w:val="00485DEF"/>
    <w:rsid w:val="0048607F"/>
    <w:rsid w:val="0048634C"/>
    <w:rsid w:val="00486526"/>
    <w:rsid w:val="004878CC"/>
    <w:rsid w:val="00487928"/>
    <w:rsid w:val="00487A66"/>
    <w:rsid w:val="00487BFE"/>
    <w:rsid w:val="0049001E"/>
    <w:rsid w:val="0049056C"/>
    <w:rsid w:val="0049069C"/>
    <w:rsid w:val="00491122"/>
    <w:rsid w:val="0049139F"/>
    <w:rsid w:val="004913E7"/>
    <w:rsid w:val="00491C0B"/>
    <w:rsid w:val="00491FAE"/>
    <w:rsid w:val="004924E9"/>
    <w:rsid w:val="00492DBF"/>
    <w:rsid w:val="00493195"/>
    <w:rsid w:val="004932E2"/>
    <w:rsid w:val="00494971"/>
    <w:rsid w:val="004949DE"/>
    <w:rsid w:val="00494E39"/>
    <w:rsid w:val="00494F59"/>
    <w:rsid w:val="00495652"/>
    <w:rsid w:val="004959C1"/>
    <w:rsid w:val="00495B14"/>
    <w:rsid w:val="00495B70"/>
    <w:rsid w:val="004960F8"/>
    <w:rsid w:val="00496122"/>
    <w:rsid w:val="00497584"/>
    <w:rsid w:val="004A0005"/>
    <w:rsid w:val="004A00F5"/>
    <w:rsid w:val="004A026C"/>
    <w:rsid w:val="004A04F1"/>
    <w:rsid w:val="004A12B4"/>
    <w:rsid w:val="004A1BE9"/>
    <w:rsid w:val="004A1E2B"/>
    <w:rsid w:val="004A42DD"/>
    <w:rsid w:val="004A49D6"/>
    <w:rsid w:val="004A4B37"/>
    <w:rsid w:val="004A559E"/>
    <w:rsid w:val="004A5941"/>
    <w:rsid w:val="004A5E38"/>
    <w:rsid w:val="004A62A1"/>
    <w:rsid w:val="004A6462"/>
    <w:rsid w:val="004A6836"/>
    <w:rsid w:val="004A799E"/>
    <w:rsid w:val="004B19E9"/>
    <w:rsid w:val="004B1A91"/>
    <w:rsid w:val="004B2173"/>
    <w:rsid w:val="004B400A"/>
    <w:rsid w:val="004B4060"/>
    <w:rsid w:val="004B5D20"/>
    <w:rsid w:val="004B63E4"/>
    <w:rsid w:val="004B6CD6"/>
    <w:rsid w:val="004B6E56"/>
    <w:rsid w:val="004B6EA0"/>
    <w:rsid w:val="004B6F88"/>
    <w:rsid w:val="004B7407"/>
    <w:rsid w:val="004B7BC3"/>
    <w:rsid w:val="004C0042"/>
    <w:rsid w:val="004C02CD"/>
    <w:rsid w:val="004C0A35"/>
    <w:rsid w:val="004C0A36"/>
    <w:rsid w:val="004C0FA9"/>
    <w:rsid w:val="004C1E25"/>
    <w:rsid w:val="004C2714"/>
    <w:rsid w:val="004C27C2"/>
    <w:rsid w:val="004C31E7"/>
    <w:rsid w:val="004C3523"/>
    <w:rsid w:val="004C3745"/>
    <w:rsid w:val="004C5477"/>
    <w:rsid w:val="004C558E"/>
    <w:rsid w:val="004C579E"/>
    <w:rsid w:val="004C598C"/>
    <w:rsid w:val="004C59C4"/>
    <w:rsid w:val="004C5EDF"/>
    <w:rsid w:val="004C6169"/>
    <w:rsid w:val="004C6410"/>
    <w:rsid w:val="004C6BF0"/>
    <w:rsid w:val="004C73BC"/>
    <w:rsid w:val="004C7CB2"/>
    <w:rsid w:val="004C7ED9"/>
    <w:rsid w:val="004D00C8"/>
    <w:rsid w:val="004D03B4"/>
    <w:rsid w:val="004D05A0"/>
    <w:rsid w:val="004D0B17"/>
    <w:rsid w:val="004D25B9"/>
    <w:rsid w:val="004D2C38"/>
    <w:rsid w:val="004D31E9"/>
    <w:rsid w:val="004D3996"/>
    <w:rsid w:val="004D3B03"/>
    <w:rsid w:val="004D4FD4"/>
    <w:rsid w:val="004D6261"/>
    <w:rsid w:val="004D66CF"/>
    <w:rsid w:val="004D754E"/>
    <w:rsid w:val="004D7729"/>
    <w:rsid w:val="004E0EFB"/>
    <w:rsid w:val="004E1EE6"/>
    <w:rsid w:val="004E2564"/>
    <w:rsid w:val="004E3499"/>
    <w:rsid w:val="004E3A45"/>
    <w:rsid w:val="004E3C52"/>
    <w:rsid w:val="004E3FA0"/>
    <w:rsid w:val="004E408E"/>
    <w:rsid w:val="004E4D1C"/>
    <w:rsid w:val="004E4F2C"/>
    <w:rsid w:val="004E528E"/>
    <w:rsid w:val="004E52E5"/>
    <w:rsid w:val="004E5661"/>
    <w:rsid w:val="004E60C7"/>
    <w:rsid w:val="004E6C26"/>
    <w:rsid w:val="004E6FB1"/>
    <w:rsid w:val="004E7C33"/>
    <w:rsid w:val="004E7FD7"/>
    <w:rsid w:val="004E7FD9"/>
    <w:rsid w:val="004F0368"/>
    <w:rsid w:val="004F1D1F"/>
    <w:rsid w:val="004F2745"/>
    <w:rsid w:val="004F3124"/>
    <w:rsid w:val="004F50D7"/>
    <w:rsid w:val="004F546D"/>
    <w:rsid w:val="004F5E1E"/>
    <w:rsid w:val="004F600E"/>
    <w:rsid w:val="004F62C5"/>
    <w:rsid w:val="004F6453"/>
    <w:rsid w:val="004F665B"/>
    <w:rsid w:val="005000E3"/>
    <w:rsid w:val="00500948"/>
    <w:rsid w:val="00500F8E"/>
    <w:rsid w:val="00502785"/>
    <w:rsid w:val="00502C53"/>
    <w:rsid w:val="005035AD"/>
    <w:rsid w:val="0050396A"/>
    <w:rsid w:val="00505056"/>
    <w:rsid w:val="005055AD"/>
    <w:rsid w:val="00507B6B"/>
    <w:rsid w:val="00507F4E"/>
    <w:rsid w:val="005101EA"/>
    <w:rsid w:val="00510795"/>
    <w:rsid w:val="00511AB3"/>
    <w:rsid w:val="00512DC1"/>
    <w:rsid w:val="00513013"/>
    <w:rsid w:val="00513580"/>
    <w:rsid w:val="00514746"/>
    <w:rsid w:val="005201E3"/>
    <w:rsid w:val="00520909"/>
    <w:rsid w:val="005218DA"/>
    <w:rsid w:val="00522E00"/>
    <w:rsid w:val="005234B8"/>
    <w:rsid w:val="00524E37"/>
    <w:rsid w:val="00524F77"/>
    <w:rsid w:val="005253D5"/>
    <w:rsid w:val="00526A30"/>
    <w:rsid w:val="00526B7B"/>
    <w:rsid w:val="00527911"/>
    <w:rsid w:val="00527A0C"/>
    <w:rsid w:val="00530275"/>
    <w:rsid w:val="00530C88"/>
    <w:rsid w:val="00531268"/>
    <w:rsid w:val="00531622"/>
    <w:rsid w:val="00532C2E"/>
    <w:rsid w:val="00532F13"/>
    <w:rsid w:val="00533B81"/>
    <w:rsid w:val="00533B82"/>
    <w:rsid w:val="0053426F"/>
    <w:rsid w:val="005342AF"/>
    <w:rsid w:val="0053561F"/>
    <w:rsid w:val="005367A1"/>
    <w:rsid w:val="005368B3"/>
    <w:rsid w:val="00536C2B"/>
    <w:rsid w:val="0053760D"/>
    <w:rsid w:val="00537E91"/>
    <w:rsid w:val="005412BA"/>
    <w:rsid w:val="00541E5E"/>
    <w:rsid w:val="0054225F"/>
    <w:rsid w:val="00542447"/>
    <w:rsid w:val="00542762"/>
    <w:rsid w:val="005429F5"/>
    <w:rsid w:val="00543120"/>
    <w:rsid w:val="00544475"/>
    <w:rsid w:val="00546FF8"/>
    <w:rsid w:val="0054707F"/>
    <w:rsid w:val="005473FF"/>
    <w:rsid w:val="00547ED5"/>
    <w:rsid w:val="005512B8"/>
    <w:rsid w:val="0055135B"/>
    <w:rsid w:val="00551532"/>
    <w:rsid w:val="005516F3"/>
    <w:rsid w:val="00551DCC"/>
    <w:rsid w:val="00552822"/>
    <w:rsid w:val="00552ED4"/>
    <w:rsid w:val="00552EF1"/>
    <w:rsid w:val="0055384F"/>
    <w:rsid w:val="005548B3"/>
    <w:rsid w:val="0055510F"/>
    <w:rsid w:val="00555A4A"/>
    <w:rsid w:val="00556299"/>
    <w:rsid w:val="005570CE"/>
    <w:rsid w:val="005575F8"/>
    <w:rsid w:val="00557EC8"/>
    <w:rsid w:val="0056059B"/>
    <w:rsid w:val="00560747"/>
    <w:rsid w:val="00561A3B"/>
    <w:rsid w:val="0056231A"/>
    <w:rsid w:val="00562D8B"/>
    <w:rsid w:val="00563E2E"/>
    <w:rsid w:val="00564256"/>
    <w:rsid w:val="00564F7A"/>
    <w:rsid w:val="0057091C"/>
    <w:rsid w:val="00571198"/>
    <w:rsid w:val="005711F2"/>
    <w:rsid w:val="0057167D"/>
    <w:rsid w:val="00571AB4"/>
    <w:rsid w:val="00571EED"/>
    <w:rsid w:val="00573CE8"/>
    <w:rsid w:val="00573EF9"/>
    <w:rsid w:val="005747A1"/>
    <w:rsid w:val="00574B21"/>
    <w:rsid w:val="005760F2"/>
    <w:rsid w:val="005768B3"/>
    <w:rsid w:val="00577DD7"/>
    <w:rsid w:val="00577EC5"/>
    <w:rsid w:val="00580778"/>
    <w:rsid w:val="00581828"/>
    <w:rsid w:val="00581ACC"/>
    <w:rsid w:val="00581D56"/>
    <w:rsid w:val="00582350"/>
    <w:rsid w:val="005826F9"/>
    <w:rsid w:val="00583B1D"/>
    <w:rsid w:val="00583C40"/>
    <w:rsid w:val="00583CF9"/>
    <w:rsid w:val="00583F03"/>
    <w:rsid w:val="00583FB5"/>
    <w:rsid w:val="00584DBC"/>
    <w:rsid w:val="005854F0"/>
    <w:rsid w:val="005855E7"/>
    <w:rsid w:val="0058588A"/>
    <w:rsid w:val="005861D2"/>
    <w:rsid w:val="0058652E"/>
    <w:rsid w:val="00586D33"/>
    <w:rsid w:val="00587324"/>
    <w:rsid w:val="00587D08"/>
    <w:rsid w:val="00591A62"/>
    <w:rsid w:val="00591BC7"/>
    <w:rsid w:val="00592389"/>
    <w:rsid w:val="0059255A"/>
    <w:rsid w:val="00592BF1"/>
    <w:rsid w:val="00592EB5"/>
    <w:rsid w:val="00593BF1"/>
    <w:rsid w:val="005942D3"/>
    <w:rsid w:val="00594BF0"/>
    <w:rsid w:val="0059535A"/>
    <w:rsid w:val="00596582"/>
    <w:rsid w:val="005967AA"/>
    <w:rsid w:val="00596E17"/>
    <w:rsid w:val="0059735F"/>
    <w:rsid w:val="00597CE5"/>
    <w:rsid w:val="00597D81"/>
    <w:rsid w:val="005A0914"/>
    <w:rsid w:val="005A09A2"/>
    <w:rsid w:val="005A0DB3"/>
    <w:rsid w:val="005A10FD"/>
    <w:rsid w:val="005A161D"/>
    <w:rsid w:val="005A1FA4"/>
    <w:rsid w:val="005A2199"/>
    <w:rsid w:val="005A3144"/>
    <w:rsid w:val="005A3E24"/>
    <w:rsid w:val="005A40C4"/>
    <w:rsid w:val="005A4215"/>
    <w:rsid w:val="005A4558"/>
    <w:rsid w:val="005A4666"/>
    <w:rsid w:val="005A5404"/>
    <w:rsid w:val="005A5BD2"/>
    <w:rsid w:val="005A5C9E"/>
    <w:rsid w:val="005A668C"/>
    <w:rsid w:val="005A7000"/>
    <w:rsid w:val="005A755E"/>
    <w:rsid w:val="005B01C3"/>
    <w:rsid w:val="005B0E53"/>
    <w:rsid w:val="005B12F7"/>
    <w:rsid w:val="005B14B3"/>
    <w:rsid w:val="005B17C9"/>
    <w:rsid w:val="005B18C2"/>
    <w:rsid w:val="005B1C54"/>
    <w:rsid w:val="005B1F2E"/>
    <w:rsid w:val="005B2555"/>
    <w:rsid w:val="005B26AD"/>
    <w:rsid w:val="005B2AC4"/>
    <w:rsid w:val="005B332E"/>
    <w:rsid w:val="005B3595"/>
    <w:rsid w:val="005B3928"/>
    <w:rsid w:val="005B469B"/>
    <w:rsid w:val="005B5EC5"/>
    <w:rsid w:val="005B6099"/>
    <w:rsid w:val="005B7C16"/>
    <w:rsid w:val="005C03A1"/>
    <w:rsid w:val="005C1129"/>
    <w:rsid w:val="005C1ABD"/>
    <w:rsid w:val="005C2196"/>
    <w:rsid w:val="005C21D3"/>
    <w:rsid w:val="005C2586"/>
    <w:rsid w:val="005C29A8"/>
    <w:rsid w:val="005C30CF"/>
    <w:rsid w:val="005C31ED"/>
    <w:rsid w:val="005C3753"/>
    <w:rsid w:val="005C3AA1"/>
    <w:rsid w:val="005C47B9"/>
    <w:rsid w:val="005C4B1E"/>
    <w:rsid w:val="005C4EFD"/>
    <w:rsid w:val="005C5356"/>
    <w:rsid w:val="005C5DE2"/>
    <w:rsid w:val="005C759A"/>
    <w:rsid w:val="005C787B"/>
    <w:rsid w:val="005D0738"/>
    <w:rsid w:val="005D077A"/>
    <w:rsid w:val="005D0B1E"/>
    <w:rsid w:val="005D1462"/>
    <w:rsid w:val="005D1C46"/>
    <w:rsid w:val="005D261B"/>
    <w:rsid w:val="005D2A72"/>
    <w:rsid w:val="005D31DF"/>
    <w:rsid w:val="005D35C4"/>
    <w:rsid w:val="005D37CE"/>
    <w:rsid w:val="005D44B7"/>
    <w:rsid w:val="005D4D4F"/>
    <w:rsid w:val="005D4E92"/>
    <w:rsid w:val="005D4F78"/>
    <w:rsid w:val="005D6021"/>
    <w:rsid w:val="005D6567"/>
    <w:rsid w:val="005E0A7A"/>
    <w:rsid w:val="005E3019"/>
    <w:rsid w:val="005E4036"/>
    <w:rsid w:val="005E4246"/>
    <w:rsid w:val="005E49D5"/>
    <w:rsid w:val="005E4C7B"/>
    <w:rsid w:val="005E5A4F"/>
    <w:rsid w:val="005E5C75"/>
    <w:rsid w:val="005E72D2"/>
    <w:rsid w:val="005E7D45"/>
    <w:rsid w:val="005E7E56"/>
    <w:rsid w:val="005F0399"/>
    <w:rsid w:val="005F043C"/>
    <w:rsid w:val="005F0CDD"/>
    <w:rsid w:val="005F1C8F"/>
    <w:rsid w:val="005F235F"/>
    <w:rsid w:val="005F23F1"/>
    <w:rsid w:val="005F4614"/>
    <w:rsid w:val="005F4D5B"/>
    <w:rsid w:val="005F57F5"/>
    <w:rsid w:val="005F5A24"/>
    <w:rsid w:val="005F6AE7"/>
    <w:rsid w:val="005F6C14"/>
    <w:rsid w:val="0060009D"/>
    <w:rsid w:val="006001DC"/>
    <w:rsid w:val="006013F7"/>
    <w:rsid w:val="00602644"/>
    <w:rsid w:val="006029FE"/>
    <w:rsid w:val="00603201"/>
    <w:rsid w:val="00603683"/>
    <w:rsid w:val="00603F1A"/>
    <w:rsid w:val="00604C2B"/>
    <w:rsid w:val="00605453"/>
    <w:rsid w:val="0060593E"/>
    <w:rsid w:val="00605FAE"/>
    <w:rsid w:val="00605FD9"/>
    <w:rsid w:val="00607037"/>
    <w:rsid w:val="006073A3"/>
    <w:rsid w:val="00607F2C"/>
    <w:rsid w:val="00610007"/>
    <w:rsid w:val="00610B92"/>
    <w:rsid w:val="00610EAC"/>
    <w:rsid w:val="006117E4"/>
    <w:rsid w:val="0061354C"/>
    <w:rsid w:val="0061488F"/>
    <w:rsid w:val="006148AB"/>
    <w:rsid w:val="00614E7E"/>
    <w:rsid w:val="00615E8E"/>
    <w:rsid w:val="006163ED"/>
    <w:rsid w:val="0061655C"/>
    <w:rsid w:val="00616654"/>
    <w:rsid w:val="00616983"/>
    <w:rsid w:val="00616AEC"/>
    <w:rsid w:val="0061751F"/>
    <w:rsid w:val="006178B3"/>
    <w:rsid w:val="00620373"/>
    <w:rsid w:val="006220DA"/>
    <w:rsid w:val="00622565"/>
    <w:rsid w:val="00622941"/>
    <w:rsid w:val="00622E28"/>
    <w:rsid w:val="00623273"/>
    <w:rsid w:val="006232DB"/>
    <w:rsid w:val="006234FB"/>
    <w:rsid w:val="00624B23"/>
    <w:rsid w:val="00626240"/>
    <w:rsid w:val="00626D11"/>
    <w:rsid w:val="00630950"/>
    <w:rsid w:val="0063162C"/>
    <w:rsid w:val="006323D0"/>
    <w:rsid w:val="006328BF"/>
    <w:rsid w:val="00632D76"/>
    <w:rsid w:val="00633B22"/>
    <w:rsid w:val="00633DBC"/>
    <w:rsid w:val="0063415C"/>
    <w:rsid w:val="006345DC"/>
    <w:rsid w:val="00634E79"/>
    <w:rsid w:val="0063507F"/>
    <w:rsid w:val="0063570C"/>
    <w:rsid w:val="0063605A"/>
    <w:rsid w:val="006364D5"/>
    <w:rsid w:val="00636AEB"/>
    <w:rsid w:val="0063782B"/>
    <w:rsid w:val="0064000A"/>
    <w:rsid w:val="006400E0"/>
    <w:rsid w:val="006405F6"/>
    <w:rsid w:val="00640F91"/>
    <w:rsid w:val="006419AA"/>
    <w:rsid w:val="00642724"/>
    <w:rsid w:val="006427D9"/>
    <w:rsid w:val="00643501"/>
    <w:rsid w:val="00644483"/>
    <w:rsid w:val="0064460C"/>
    <w:rsid w:val="00644EE8"/>
    <w:rsid w:val="00645814"/>
    <w:rsid w:val="00645DCA"/>
    <w:rsid w:val="00645F1F"/>
    <w:rsid w:val="006469F3"/>
    <w:rsid w:val="00646BAF"/>
    <w:rsid w:val="00650132"/>
    <w:rsid w:val="00650BDB"/>
    <w:rsid w:val="0065135C"/>
    <w:rsid w:val="0065146E"/>
    <w:rsid w:val="0065195F"/>
    <w:rsid w:val="006522B2"/>
    <w:rsid w:val="006525D7"/>
    <w:rsid w:val="006527F5"/>
    <w:rsid w:val="00653C5B"/>
    <w:rsid w:val="00653E8D"/>
    <w:rsid w:val="00654E15"/>
    <w:rsid w:val="0065597B"/>
    <w:rsid w:val="006575F1"/>
    <w:rsid w:val="006576BC"/>
    <w:rsid w:val="0066079F"/>
    <w:rsid w:val="00660822"/>
    <w:rsid w:val="00660B8B"/>
    <w:rsid w:val="00660CA0"/>
    <w:rsid w:val="00661724"/>
    <w:rsid w:val="006618EA"/>
    <w:rsid w:val="00662CA3"/>
    <w:rsid w:val="00663440"/>
    <w:rsid w:val="00663533"/>
    <w:rsid w:val="0066368C"/>
    <w:rsid w:val="0066398A"/>
    <w:rsid w:val="00664D82"/>
    <w:rsid w:val="00665322"/>
    <w:rsid w:val="00665597"/>
    <w:rsid w:val="00665A96"/>
    <w:rsid w:val="00665E87"/>
    <w:rsid w:val="0066665B"/>
    <w:rsid w:val="00666761"/>
    <w:rsid w:val="00667BE6"/>
    <w:rsid w:val="006708A8"/>
    <w:rsid w:val="00671318"/>
    <w:rsid w:val="00671ABF"/>
    <w:rsid w:val="00672649"/>
    <w:rsid w:val="00673F14"/>
    <w:rsid w:val="00673F75"/>
    <w:rsid w:val="00674338"/>
    <w:rsid w:val="0067451C"/>
    <w:rsid w:val="0067488D"/>
    <w:rsid w:val="00676AB9"/>
    <w:rsid w:val="00677732"/>
    <w:rsid w:val="00677B37"/>
    <w:rsid w:val="00680CD5"/>
    <w:rsid w:val="0068163C"/>
    <w:rsid w:val="006826D8"/>
    <w:rsid w:val="00683153"/>
    <w:rsid w:val="0068349F"/>
    <w:rsid w:val="00683DA0"/>
    <w:rsid w:val="0068432B"/>
    <w:rsid w:val="00684382"/>
    <w:rsid w:val="00684A68"/>
    <w:rsid w:val="00684B67"/>
    <w:rsid w:val="00684E28"/>
    <w:rsid w:val="00685885"/>
    <w:rsid w:val="006859BB"/>
    <w:rsid w:val="00685B27"/>
    <w:rsid w:val="00685DAB"/>
    <w:rsid w:val="00686E24"/>
    <w:rsid w:val="006870BF"/>
    <w:rsid w:val="006900EF"/>
    <w:rsid w:val="0069038A"/>
    <w:rsid w:val="006906C5"/>
    <w:rsid w:val="006910B3"/>
    <w:rsid w:val="00691B8D"/>
    <w:rsid w:val="00692190"/>
    <w:rsid w:val="00692E28"/>
    <w:rsid w:val="0069353F"/>
    <w:rsid w:val="0069388A"/>
    <w:rsid w:val="00696095"/>
    <w:rsid w:val="0069751D"/>
    <w:rsid w:val="006A063E"/>
    <w:rsid w:val="006A13C1"/>
    <w:rsid w:val="006A1BB6"/>
    <w:rsid w:val="006A2FE8"/>
    <w:rsid w:val="006A36DB"/>
    <w:rsid w:val="006A40D0"/>
    <w:rsid w:val="006A49FB"/>
    <w:rsid w:val="006A4FF2"/>
    <w:rsid w:val="006A5D9C"/>
    <w:rsid w:val="006A61BF"/>
    <w:rsid w:val="006A689C"/>
    <w:rsid w:val="006A7473"/>
    <w:rsid w:val="006A7D18"/>
    <w:rsid w:val="006B0132"/>
    <w:rsid w:val="006B077B"/>
    <w:rsid w:val="006B0C64"/>
    <w:rsid w:val="006B3993"/>
    <w:rsid w:val="006B4D76"/>
    <w:rsid w:val="006B4DAA"/>
    <w:rsid w:val="006B6592"/>
    <w:rsid w:val="006B6E60"/>
    <w:rsid w:val="006B7685"/>
    <w:rsid w:val="006B7E3B"/>
    <w:rsid w:val="006C02EA"/>
    <w:rsid w:val="006C0A58"/>
    <w:rsid w:val="006C0EE5"/>
    <w:rsid w:val="006C1B6A"/>
    <w:rsid w:val="006C2626"/>
    <w:rsid w:val="006C2B9C"/>
    <w:rsid w:val="006C2EE0"/>
    <w:rsid w:val="006C3153"/>
    <w:rsid w:val="006C3181"/>
    <w:rsid w:val="006C37D3"/>
    <w:rsid w:val="006C3957"/>
    <w:rsid w:val="006C39E7"/>
    <w:rsid w:val="006C4C80"/>
    <w:rsid w:val="006C4E82"/>
    <w:rsid w:val="006C5560"/>
    <w:rsid w:val="006D0804"/>
    <w:rsid w:val="006D09A1"/>
    <w:rsid w:val="006D22CE"/>
    <w:rsid w:val="006D337C"/>
    <w:rsid w:val="006D3A52"/>
    <w:rsid w:val="006D403E"/>
    <w:rsid w:val="006D4375"/>
    <w:rsid w:val="006D45C1"/>
    <w:rsid w:val="006D4A1F"/>
    <w:rsid w:val="006D4A9F"/>
    <w:rsid w:val="006D4C79"/>
    <w:rsid w:val="006D585D"/>
    <w:rsid w:val="006D622D"/>
    <w:rsid w:val="006D685B"/>
    <w:rsid w:val="006E111E"/>
    <w:rsid w:val="006E189F"/>
    <w:rsid w:val="006E21C8"/>
    <w:rsid w:val="006E2B86"/>
    <w:rsid w:val="006E30F8"/>
    <w:rsid w:val="006E3AB6"/>
    <w:rsid w:val="006E6885"/>
    <w:rsid w:val="006E68B7"/>
    <w:rsid w:val="006E6E1B"/>
    <w:rsid w:val="006E6F60"/>
    <w:rsid w:val="006F009A"/>
    <w:rsid w:val="006F055A"/>
    <w:rsid w:val="006F0851"/>
    <w:rsid w:val="006F0B25"/>
    <w:rsid w:val="006F0E89"/>
    <w:rsid w:val="006F13C7"/>
    <w:rsid w:val="006F207A"/>
    <w:rsid w:val="006F2684"/>
    <w:rsid w:val="006F2ADB"/>
    <w:rsid w:val="006F358D"/>
    <w:rsid w:val="006F35FD"/>
    <w:rsid w:val="006F3E84"/>
    <w:rsid w:val="006F42E9"/>
    <w:rsid w:val="006F4465"/>
    <w:rsid w:val="006F45E7"/>
    <w:rsid w:val="006F526B"/>
    <w:rsid w:val="006F69A7"/>
    <w:rsid w:val="007002D2"/>
    <w:rsid w:val="0070060D"/>
    <w:rsid w:val="00700B5F"/>
    <w:rsid w:val="00701682"/>
    <w:rsid w:val="00701D18"/>
    <w:rsid w:val="00701E23"/>
    <w:rsid w:val="007020F8"/>
    <w:rsid w:val="00702C9E"/>
    <w:rsid w:val="007039ED"/>
    <w:rsid w:val="00703B92"/>
    <w:rsid w:val="00703C5E"/>
    <w:rsid w:val="00703DA3"/>
    <w:rsid w:val="007041C2"/>
    <w:rsid w:val="0070548F"/>
    <w:rsid w:val="00705902"/>
    <w:rsid w:val="00706312"/>
    <w:rsid w:val="007064BD"/>
    <w:rsid w:val="007064DD"/>
    <w:rsid w:val="007075D5"/>
    <w:rsid w:val="00707BE4"/>
    <w:rsid w:val="007109BA"/>
    <w:rsid w:val="00711DE6"/>
    <w:rsid w:val="00712454"/>
    <w:rsid w:val="00712FFF"/>
    <w:rsid w:val="00713463"/>
    <w:rsid w:val="007147E3"/>
    <w:rsid w:val="00715F72"/>
    <w:rsid w:val="007170F0"/>
    <w:rsid w:val="00717B71"/>
    <w:rsid w:val="00720C8C"/>
    <w:rsid w:val="00721F48"/>
    <w:rsid w:val="0072319D"/>
    <w:rsid w:val="00723EDD"/>
    <w:rsid w:val="007242A4"/>
    <w:rsid w:val="007248D8"/>
    <w:rsid w:val="00724ED2"/>
    <w:rsid w:val="00725412"/>
    <w:rsid w:val="00725628"/>
    <w:rsid w:val="007256D0"/>
    <w:rsid w:val="007258C1"/>
    <w:rsid w:val="00725CA0"/>
    <w:rsid w:val="00725DEF"/>
    <w:rsid w:val="00726720"/>
    <w:rsid w:val="00726B43"/>
    <w:rsid w:val="00726C38"/>
    <w:rsid w:val="00726E3D"/>
    <w:rsid w:val="007278BA"/>
    <w:rsid w:val="00727F03"/>
    <w:rsid w:val="0073045D"/>
    <w:rsid w:val="007309B8"/>
    <w:rsid w:val="00731199"/>
    <w:rsid w:val="0073135D"/>
    <w:rsid w:val="007329D0"/>
    <w:rsid w:val="007339CA"/>
    <w:rsid w:val="00734732"/>
    <w:rsid w:val="0073546E"/>
    <w:rsid w:val="0073582B"/>
    <w:rsid w:val="00735936"/>
    <w:rsid w:val="00735A91"/>
    <w:rsid w:val="00736642"/>
    <w:rsid w:val="00737148"/>
    <w:rsid w:val="0073784C"/>
    <w:rsid w:val="00740A66"/>
    <w:rsid w:val="00740F5D"/>
    <w:rsid w:val="00741077"/>
    <w:rsid w:val="007428AE"/>
    <w:rsid w:val="007434C7"/>
    <w:rsid w:val="00743612"/>
    <w:rsid w:val="00743C74"/>
    <w:rsid w:val="00743CFD"/>
    <w:rsid w:val="00744093"/>
    <w:rsid w:val="00744844"/>
    <w:rsid w:val="0074519C"/>
    <w:rsid w:val="00745CA5"/>
    <w:rsid w:val="0074659D"/>
    <w:rsid w:val="00746F40"/>
    <w:rsid w:val="007471B6"/>
    <w:rsid w:val="00747275"/>
    <w:rsid w:val="007472B7"/>
    <w:rsid w:val="0074746A"/>
    <w:rsid w:val="00747C06"/>
    <w:rsid w:val="00747F81"/>
    <w:rsid w:val="00750741"/>
    <w:rsid w:val="0075148E"/>
    <w:rsid w:val="00751633"/>
    <w:rsid w:val="00752490"/>
    <w:rsid w:val="00752700"/>
    <w:rsid w:val="00752CCA"/>
    <w:rsid w:val="0075333B"/>
    <w:rsid w:val="0075543D"/>
    <w:rsid w:val="007555F4"/>
    <w:rsid w:val="007556D9"/>
    <w:rsid w:val="007565D5"/>
    <w:rsid w:val="00756879"/>
    <w:rsid w:val="00756D04"/>
    <w:rsid w:val="00756E69"/>
    <w:rsid w:val="00757223"/>
    <w:rsid w:val="0076007B"/>
    <w:rsid w:val="007600D7"/>
    <w:rsid w:val="007609EA"/>
    <w:rsid w:val="00760E5B"/>
    <w:rsid w:val="0076310B"/>
    <w:rsid w:val="007636DC"/>
    <w:rsid w:val="00764BA0"/>
    <w:rsid w:val="00764D74"/>
    <w:rsid w:val="00767DA1"/>
    <w:rsid w:val="007700BD"/>
    <w:rsid w:val="0077062B"/>
    <w:rsid w:val="00770A44"/>
    <w:rsid w:val="00771850"/>
    <w:rsid w:val="007719A9"/>
    <w:rsid w:val="00771B39"/>
    <w:rsid w:val="00771B9F"/>
    <w:rsid w:val="00771E6B"/>
    <w:rsid w:val="00771F25"/>
    <w:rsid w:val="00772BD5"/>
    <w:rsid w:val="00773E72"/>
    <w:rsid w:val="007746AD"/>
    <w:rsid w:val="0077487F"/>
    <w:rsid w:val="00774A02"/>
    <w:rsid w:val="0077618D"/>
    <w:rsid w:val="00776833"/>
    <w:rsid w:val="0077799D"/>
    <w:rsid w:val="007802B7"/>
    <w:rsid w:val="007803E2"/>
    <w:rsid w:val="007826EB"/>
    <w:rsid w:val="00782C3F"/>
    <w:rsid w:val="00782D51"/>
    <w:rsid w:val="00783FCA"/>
    <w:rsid w:val="00784C67"/>
    <w:rsid w:val="00784CCC"/>
    <w:rsid w:val="00785EFC"/>
    <w:rsid w:val="00786601"/>
    <w:rsid w:val="0079143F"/>
    <w:rsid w:val="00792ADB"/>
    <w:rsid w:val="00793054"/>
    <w:rsid w:val="00793E05"/>
    <w:rsid w:val="00794D3E"/>
    <w:rsid w:val="00795224"/>
    <w:rsid w:val="00795FC7"/>
    <w:rsid w:val="00796014"/>
    <w:rsid w:val="007966DE"/>
    <w:rsid w:val="0079672D"/>
    <w:rsid w:val="00796BE5"/>
    <w:rsid w:val="00797698"/>
    <w:rsid w:val="007A08EA"/>
    <w:rsid w:val="007A0BFE"/>
    <w:rsid w:val="007A179E"/>
    <w:rsid w:val="007A1E3E"/>
    <w:rsid w:val="007A2D9C"/>
    <w:rsid w:val="007A44A5"/>
    <w:rsid w:val="007A4DEF"/>
    <w:rsid w:val="007A5DC7"/>
    <w:rsid w:val="007A62C2"/>
    <w:rsid w:val="007A75A6"/>
    <w:rsid w:val="007A769D"/>
    <w:rsid w:val="007A76D4"/>
    <w:rsid w:val="007A7A2E"/>
    <w:rsid w:val="007B0FC3"/>
    <w:rsid w:val="007B2533"/>
    <w:rsid w:val="007B2C6A"/>
    <w:rsid w:val="007B372F"/>
    <w:rsid w:val="007B391B"/>
    <w:rsid w:val="007B3BFE"/>
    <w:rsid w:val="007B4248"/>
    <w:rsid w:val="007B47AE"/>
    <w:rsid w:val="007B4A85"/>
    <w:rsid w:val="007B506A"/>
    <w:rsid w:val="007B57B9"/>
    <w:rsid w:val="007B594F"/>
    <w:rsid w:val="007B6880"/>
    <w:rsid w:val="007B7377"/>
    <w:rsid w:val="007B7A98"/>
    <w:rsid w:val="007C09C1"/>
    <w:rsid w:val="007C11FB"/>
    <w:rsid w:val="007C14FA"/>
    <w:rsid w:val="007C1A2F"/>
    <w:rsid w:val="007C1C6C"/>
    <w:rsid w:val="007C23A2"/>
    <w:rsid w:val="007C337E"/>
    <w:rsid w:val="007C5505"/>
    <w:rsid w:val="007C5E8E"/>
    <w:rsid w:val="007C6223"/>
    <w:rsid w:val="007C6BE3"/>
    <w:rsid w:val="007C6FC7"/>
    <w:rsid w:val="007C7017"/>
    <w:rsid w:val="007C7362"/>
    <w:rsid w:val="007D00F4"/>
    <w:rsid w:val="007D1EA9"/>
    <w:rsid w:val="007D3610"/>
    <w:rsid w:val="007D5948"/>
    <w:rsid w:val="007D61A2"/>
    <w:rsid w:val="007D66FA"/>
    <w:rsid w:val="007D6A8B"/>
    <w:rsid w:val="007E0223"/>
    <w:rsid w:val="007E046C"/>
    <w:rsid w:val="007E2028"/>
    <w:rsid w:val="007E213F"/>
    <w:rsid w:val="007E2306"/>
    <w:rsid w:val="007E26A6"/>
    <w:rsid w:val="007E2C8A"/>
    <w:rsid w:val="007E2D58"/>
    <w:rsid w:val="007E3FBB"/>
    <w:rsid w:val="007E44B8"/>
    <w:rsid w:val="007E506D"/>
    <w:rsid w:val="007E529A"/>
    <w:rsid w:val="007E6363"/>
    <w:rsid w:val="007E66DE"/>
    <w:rsid w:val="007E7B2D"/>
    <w:rsid w:val="007E7C9D"/>
    <w:rsid w:val="007E7CD0"/>
    <w:rsid w:val="007E7F20"/>
    <w:rsid w:val="007F1837"/>
    <w:rsid w:val="007F2393"/>
    <w:rsid w:val="007F2C93"/>
    <w:rsid w:val="007F2EE8"/>
    <w:rsid w:val="007F369D"/>
    <w:rsid w:val="007F41AD"/>
    <w:rsid w:val="007F4980"/>
    <w:rsid w:val="007F4B4C"/>
    <w:rsid w:val="007F4C54"/>
    <w:rsid w:val="007F53E4"/>
    <w:rsid w:val="007F6595"/>
    <w:rsid w:val="007F7C34"/>
    <w:rsid w:val="007F7ECD"/>
    <w:rsid w:val="007F7FB9"/>
    <w:rsid w:val="0080016B"/>
    <w:rsid w:val="00800D81"/>
    <w:rsid w:val="00800E9F"/>
    <w:rsid w:val="0080182D"/>
    <w:rsid w:val="00803A1D"/>
    <w:rsid w:val="008040BA"/>
    <w:rsid w:val="008058D0"/>
    <w:rsid w:val="008065A6"/>
    <w:rsid w:val="0080680A"/>
    <w:rsid w:val="00807064"/>
    <w:rsid w:val="008107CE"/>
    <w:rsid w:val="00810CA5"/>
    <w:rsid w:val="00810D21"/>
    <w:rsid w:val="0081107A"/>
    <w:rsid w:val="008116AE"/>
    <w:rsid w:val="00811858"/>
    <w:rsid w:val="008148AF"/>
    <w:rsid w:val="00814C2E"/>
    <w:rsid w:val="00814C80"/>
    <w:rsid w:val="00820311"/>
    <w:rsid w:val="00820403"/>
    <w:rsid w:val="0082063D"/>
    <w:rsid w:val="0082076B"/>
    <w:rsid w:val="0082163F"/>
    <w:rsid w:val="0082177D"/>
    <w:rsid w:val="00822F48"/>
    <w:rsid w:val="00826DBB"/>
    <w:rsid w:val="00827846"/>
    <w:rsid w:val="008307AB"/>
    <w:rsid w:val="008316CE"/>
    <w:rsid w:val="00831CBC"/>
    <w:rsid w:val="00832E81"/>
    <w:rsid w:val="00832EFD"/>
    <w:rsid w:val="0083504F"/>
    <w:rsid w:val="008350D9"/>
    <w:rsid w:val="00835717"/>
    <w:rsid w:val="0083585F"/>
    <w:rsid w:val="00836143"/>
    <w:rsid w:val="00836C3D"/>
    <w:rsid w:val="008404E8"/>
    <w:rsid w:val="00841BEF"/>
    <w:rsid w:val="00841F02"/>
    <w:rsid w:val="00842125"/>
    <w:rsid w:val="008427F4"/>
    <w:rsid w:val="00842CE3"/>
    <w:rsid w:val="00843310"/>
    <w:rsid w:val="00843D4A"/>
    <w:rsid w:val="00843E46"/>
    <w:rsid w:val="00843FE1"/>
    <w:rsid w:val="00844CE3"/>
    <w:rsid w:val="00844D01"/>
    <w:rsid w:val="008463AB"/>
    <w:rsid w:val="008466CB"/>
    <w:rsid w:val="008468A1"/>
    <w:rsid w:val="0084780E"/>
    <w:rsid w:val="00847D29"/>
    <w:rsid w:val="00847DE3"/>
    <w:rsid w:val="00847DF0"/>
    <w:rsid w:val="0085001F"/>
    <w:rsid w:val="0085085B"/>
    <w:rsid w:val="00850DAE"/>
    <w:rsid w:val="00852408"/>
    <w:rsid w:val="00853AFE"/>
    <w:rsid w:val="008546EE"/>
    <w:rsid w:val="00854886"/>
    <w:rsid w:val="00854E33"/>
    <w:rsid w:val="0085538C"/>
    <w:rsid w:val="00856088"/>
    <w:rsid w:val="00856561"/>
    <w:rsid w:val="00856DD6"/>
    <w:rsid w:val="008572FF"/>
    <w:rsid w:val="00857F3A"/>
    <w:rsid w:val="008609CC"/>
    <w:rsid w:val="008626EF"/>
    <w:rsid w:val="0086285A"/>
    <w:rsid w:val="00862E96"/>
    <w:rsid w:val="0086333F"/>
    <w:rsid w:val="008637E5"/>
    <w:rsid w:val="00863BB7"/>
    <w:rsid w:val="00863FD0"/>
    <w:rsid w:val="00863FEA"/>
    <w:rsid w:val="00865B25"/>
    <w:rsid w:val="00866C36"/>
    <w:rsid w:val="00866DA8"/>
    <w:rsid w:val="00867159"/>
    <w:rsid w:val="008679FF"/>
    <w:rsid w:val="00867CFE"/>
    <w:rsid w:val="008703CA"/>
    <w:rsid w:val="00870E4E"/>
    <w:rsid w:val="00871586"/>
    <w:rsid w:val="00871C39"/>
    <w:rsid w:val="00871CF6"/>
    <w:rsid w:val="00871D68"/>
    <w:rsid w:val="008726E5"/>
    <w:rsid w:val="00872B47"/>
    <w:rsid w:val="00874476"/>
    <w:rsid w:val="008751B1"/>
    <w:rsid w:val="00875348"/>
    <w:rsid w:val="00875363"/>
    <w:rsid w:val="00875745"/>
    <w:rsid w:val="00875F56"/>
    <w:rsid w:val="008768B7"/>
    <w:rsid w:val="00880709"/>
    <w:rsid w:val="008807CE"/>
    <w:rsid w:val="00880DAF"/>
    <w:rsid w:val="00881102"/>
    <w:rsid w:val="00882D77"/>
    <w:rsid w:val="00885315"/>
    <w:rsid w:val="0088594B"/>
    <w:rsid w:val="008861F4"/>
    <w:rsid w:val="00886ACD"/>
    <w:rsid w:val="00886FC7"/>
    <w:rsid w:val="00890938"/>
    <w:rsid w:val="00891035"/>
    <w:rsid w:val="0089113A"/>
    <w:rsid w:val="0089194F"/>
    <w:rsid w:val="00892089"/>
    <w:rsid w:val="008920D5"/>
    <w:rsid w:val="008936F1"/>
    <w:rsid w:val="00894EEE"/>
    <w:rsid w:val="00896182"/>
    <w:rsid w:val="008962F1"/>
    <w:rsid w:val="008A02D2"/>
    <w:rsid w:val="008A05B6"/>
    <w:rsid w:val="008A1713"/>
    <w:rsid w:val="008A2001"/>
    <w:rsid w:val="008A29C6"/>
    <w:rsid w:val="008A42BE"/>
    <w:rsid w:val="008A6308"/>
    <w:rsid w:val="008A6A0E"/>
    <w:rsid w:val="008A74AB"/>
    <w:rsid w:val="008A764F"/>
    <w:rsid w:val="008A7DFB"/>
    <w:rsid w:val="008B0A9D"/>
    <w:rsid w:val="008B0C3F"/>
    <w:rsid w:val="008B0D14"/>
    <w:rsid w:val="008B0E79"/>
    <w:rsid w:val="008B40C1"/>
    <w:rsid w:val="008B47E3"/>
    <w:rsid w:val="008B4A40"/>
    <w:rsid w:val="008B580B"/>
    <w:rsid w:val="008B6035"/>
    <w:rsid w:val="008B6717"/>
    <w:rsid w:val="008B6B22"/>
    <w:rsid w:val="008B7E34"/>
    <w:rsid w:val="008C115A"/>
    <w:rsid w:val="008C1201"/>
    <w:rsid w:val="008C27F4"/>
    <w:rsid w:val="008C29C0"/>
    <w:rsid w:val="008C2A1A"/>
    <w:rsid w:val="008C3319"/>
    <w:rsid w:val="008C53B4"/>
    <w:rsid w:val="008C6D7E"/>
    <w:rsid w:val="008C730B"/>
    <w:rsid w:val="008C78A4"/>
    <w:rsid w:val="008D1091"/>
    <w:rsid w:val="008D11AE"/>
    <w:rsid w:val="008D1AFD"/>
    <w:rsid w:val="008D237D"/>
    <w:rsid w:val="008D2A52"/>
    <w:rsid w:val="008D3E98"/>
    <w:rsid w:val="008D4007"/>
    <w:rsid w:val="008D40ED"/>
    <w:rsid w:val="008D4B7F"/>
    <w:rsid w:val="008D561C"/>
    <w:rsid w:val="008D570C"/>
    <w:rsid w:val="008D6FFC"/>
    <w:rsid w:val="008D717F"/>
    <w:rsid w:val="008D7274"/>
    <w:rsid w:val="008D7D8E"/>
    <w:rsid w:val="008E18EE"/>
    <w:rsid w:val="008E21B8"/>
    <w:rsid w:val="008E36AE"/>
    <w:rsid w:val="008E3971"/>
    <w:rsid w:val="008E44EB"/>
    <w:rsid w:val="008E49ED"/>
    <w:rsid w:val="008E500A"/>
    <w:rsid w:val="008E5D62"/>
    <w:rsid w:val="008E7096"/>
    <w:rsid w:val="008E7F72"/>
    <w:rsid w:val="008E7FE3"/>
    <w:rsid w:val="008F0AB2"/>
    <w:rsid w:val="008F0B06"/>
    <w:rsid w:val="008F1234"/>
    <w:rsid w:val="008F15DA"/>
    <w:rsid w:val="008F1726"/>
    <w:rsid w:val="008F1FBC"/>
    <w:rsid w:val="008F2F06"/>
    <w:rsid w:val="008F397D"/>
    <w:rsid w:val="008F4B99"/>
    <w:rsid w:val="008F5AA9"/>
    <w:rsid w:val="008F5C0C"/>
    <w:rsid w:val="008F6096"/>
    <w:rsid w:val="008F63E0"/>
    <w:rsid w:val="008F6DD0"/>
    <w:rsid w:val="008F7621"/>
    <w:rsid w:val="008F7C81"/>
    <w:rsid w:val="00900BAD"/>
    <w:rsid w:val="0090112C"/>
    <w:rsid w:val="00901576"/>
    <w:rsid w:val="009018F5"/>
    <w:rsid w:val="00904394"/>
    <w:rsid w:val="00904A24"/>
    <w:rsid w:val="00904C41"/>
    <w:rsid w:val="00904FBC"/>
    <w:rsid w:val="009058F2"/>
    <w:rsid w:val="00905B1E"/>
    <w:rsid w:val="009061F1"/>
    <w:rsid w:val="009067BC"/>
    <w:rsid w:val="00907B4C"/>
    <w:rsid w:val="0091062D"/>
    <w:rsid w:val="00910D69"/>
    <w:rsid w:val="009114A1"/>
    <w:rsid w:val="00911570"/>
    <w:rsid w:val="00912398"/>
    <w:rsid w:val="00912B46"/>
    <w:rsid w:val="0091365F"/>
    <w:rsid w:val="00913CAF"/>
    <w:rsid w:val="0091574E"/>
    <w:rsid w:val="0091611B"/>
    <w:rsid w:val="0092115D"/>
    <w:rsid w:val="00921529"/>
    <w:rsid w:val="00922069"/>
    <w:rsid w:val="009221E6"/>
    <w:rsid w:val="009222F3"/>
    <w:rsid w:val="0092243A"/>
    <w:rsid w:val="0092324C"/>
    <w:rsid w:val="0092449B"/>
    <w:rsid w:val="009249C2"/>
    <w:rsid w:val="009253D1"/>
    <w:rsid w:val="00925A43"/>
    <w:rsid w:val="00925F0E"/>
    <w:rsid w:val="00926AD5"/>
    <w:rsid w:val="00926CDD"/>
    <w:rsid w:val="009276FF"/>
    <w:rsid w:val="00927AC3"/>
    <w:rsid w:val="009305D8"/>
    <w:rsid w:val="009312CC"/>
    <w:rsid w:val="009317D8"/>
    <w:rsid w:val="00931BD5"/>
    <w:rsid w:val="00932A5A"/>
    <w:rsid w:val="009330BF"/>
    <w:rsid w:val="0093399E"/>
    <w:rsid w:val="009347E7"/>
    <w:rsid w:val="009359B7"/>
    <w:rsid w:val="009361A1"/>
    <w:rsid w:val="00936BDE"/>
    <w:rsid w:val="009409F2"/>
    <w:rsid w:val="00940E2A"/>
    <w:rsid w:val="00941106"/>
    <w:rsid w:val="009419CA"/>
    <w:rsid w:val="00941C46"/>
    <w:rsid w:val="00941E4F"/>
    <w:rsid w:val="009427D1"/>
    <w:rsid w:val="00942891"/>
    <w:rsid w:val="00943158"/>
    <w:rsid w:val="00943DC4"/>
    <w:rsid w:val="00944331"/>
    <w:rsid w:val="00944756"/>
    <w:rsid w:val="00944B07"/>
    <w:rsid w:val="00945437"/>
    <w:rsid w:val="00946581"/>
    <w:rsid w:val="009473CC"/>
    <w:rsid w:val="00947412"/>
    <w:rsid w:val="00947F9A"/>
    <w:rsid w:val="00950065"/>
    <w:rsid w:val="00950663"/>
    <w:rsid w:val="00951838"/>
    <w:rsid w:val="00952210"/>
    <w:rsid w:val="0095223F"/>
    <w:rsid w:val="009529A7"/>
    <w:rsid w:val="00952BB3"/>
    <w:rsid w:val="00952DE3"/>
    <w:rsid w:val="00953E13"/>
    <w:rsid w:val="009545BE"/>
    <w:rsid w:val="00954A67"/>
    <w:rsid w:val="009554CC"/>
    <w:rsid w:val="00955F46"/>
    <w:rsid w:val="009560DA"/>
    <w:rsid w:val="00956139"/>
    <w:rsid w:val="00957135"/>
    <w:rsid w:val="0095718A"/>
    <w:rsid w:val="00957A27"/>
    <w:rsid w:val="009604DD"/>
    <w:rsid w:val="00960F26"/>
    <w:rsid w:val="009618CA"/>
    <w:rsid w:val="00962874"/>
    <w:rsid w:val="00963931"/>
    <w:rsid w:val="009642FA"/>
    <w:rsid w:val="00964981"/>
    <w:rsid w:val="00965104"/>
    <w:rsid w:val="00965AC3"/>
    <w:rsid w:val="00966366"/>
    <w:rsid w:val="0096690D"/>
    <w:rsid w:val="00966C73"/>
    <w:rsid w:val="00966D4F"/>
    <w:rsid w:val="009671F5"/>
    <w:rsid w:val="009674A0"/>
    <w:rsid w:val="00971D19"/>
    <w:rsid w:val="00971D44"/>
    <w:rsid w:val="00973C5F"/>
    <w:rsid w:val="00974004"/>
    <w:rsid w:val="009744C9"/>
    <w:rsid w:val="00975AB3"/>
    <w:rsid w:val="00975C06"/>
    <w:rsid w:val="00976A2E"/>
    <w:rsid w:val="00976C67"/>
    <w:rsid w:val="00976C83"/>
    <w:rsid w:val="00976DA0"/>
    <w:rsid w:val="00976E4A"/>
    <w:rsid w:val="00980500"/>
    <w:rsid w:val="00980C92"/>
    <w:rsid w:val="009821A6"/>
    <w:rsid w:val="009825AD"/>
    <w:rsid w:val="009834B8"/>
    <w:rsid w:val="00983623"/>
    <w:rsid w:val="00983F28"/>
    <w:rsid w:val="0098464C"/>
    <w:rsid w:val="0098528B"/>
    <w:rsid w:val="0098595A"/>
    <w:rsid w:val="00985F1A"/>
    <w:rsid w:val="00986966"/>
    <w:rsid w:val="0098779D"/>
    <w:rsid w:val="00987BD3"/>
    <w:rsid w:val="00991C18"/>
    <w:rsid w:val="00992E96"/>
    <w:rsid w:val="009943B6"/>
    <w:rsid w:val="00994DEC"/>
    <w:rsid w:val="0099501D"/>
    <w:rsid w:val="00995C47"/>
    <w:rsid w:val="00995CA4"/>
    <w:rsid w:val="009967E6"/>
    <w:rsid w:val="00996F46"/>
    <w:rsid w:val="009A08BA"/>
    <w:rsid w:val="009A08D6"/>
    <w:rsid w:val="009A0EFF"/>
    <w:rsid w:val="009A254F"/>
    <w:rsid w:val="009A26EF"/>
    <w:rsid w:val="009A283F"/>
    <w:rsid w:val="009A309A"/>
    <w:rsid w:val="009A333E"/>
    <w:rsid w:val="009A3550"/>
    <w:rsid w:val="009A3AB6"/>
    <w:rsid w:val="009A3E7F"/>
    <w:rsid w:val="009A463A"/>
    <w:rsid w:val="009A4641"/>
    <w:rsid w:val="009A4F17"/>
    <w:rsid w:val="009A5054"/>
    <w:rsid w:val="009A542F"/>
    <w:rsid w:val="009A57BD"/>
    <w:rsid w:val="009A5F2A"/>
    <w:rsid w:val="009A7F51"/>
    <w:rsid w:val="009B0317"/>
    <w:rsid w:val="009B0BAE"/>
    <w:rsid w:val="009B11D0"/>
    <w:rsid w:val="009B144A"/>
    <w:rsid w:val="009B14F1"/>
    <w:rsid w:val="009B17E1"/>
    <w:rsid w:val="009B1E25"/>
    <w:rsid w:val="009B23CB"/>
    <w:rsid w:val="009B2A73"/>
    <w:rsid w:val="009B2F75"/>
    <w:rsid w:val="009B2FB6"/>
    <w:rsid w:val="009B342B"/>
    <w:rsid w:val="009B35F1"/>
    <w:rsid w:val="009B3C60"/>
    <w:rsid w:val="009B3D41"/>
    <w:rsid w:val="009B3F53"/>
    <w:rsid w:val="009B4B64"/>
    <w:rsid w:val="009B6029"/>
    <w:rsid w:val="009B60BA"/>
    <w:rsid w:val="009B6277"/>
    <w:rsid w:val="009B62C1"/>
    <w:rsid w:val="009B67FE"/>
    <w:rsid w:val="009B72FB"/>
    <w:rsid w:val="009B73C1"/>
    <w:rsid w:val="009B77E6"/>
    <w:rsid w:val="009B7907"/>
    <w:rsid w:val="009C06B1"/>
    <w:rsid w:val="009C0773"/>
    <w:rsid w:val="009C106C"/>
    <w:rsid w:val="009C1088"/>
    <w:rsid w:val="009C1706"/>
    <w:rsid w:val="009C1CCB"/>
    <w:rsid w:val="009C2641"/>
    <w:rsid w:val="009C280A"/>
    <w:rsid w:val="009C28F8"/>
    <w:rsid w:val="009C3472"/>
    <w:rsid w:val="009C3AA4"/>
    <w:rsid w:val="009C515B"/>
    <w:rsid w:val="009C592B"/>
    <w:rsid w:val="009C69C1"/>
    <w:rsid w:val="009C7020"/>
    <w:rsid w:val="009C7610"/>
    <w:rsid w:val="009D0FF5"/>
    <w:rsid w:val="009D21BC"/>
    <w:rsid w:val="009D2685"/>
    <w:rsid w:val="009D3F1C"/>
    <w:rsid w:val="009D420A"/>
    <w:rsid w:val="009D5414"/>
    <w:rsid w:val="009D58E1"/>
    <w:rsid w:val="009D5A20"/>
    <w:rsid w:val="009D6CE6"/>
    <w:rsid w:val="009D6E43"/>
    <w:rsid w:val="009D7573"/>
    <w:rsid w:val="009D7A55"/>
    <w:rsid w:val="009D7DD7"/>
    <w:rsid w:val="009E0A93"/>
    <w:rsid w:val="009E0F57"/>
    <w:rsid w:val="009E1249"/>
    <w:rsid w:val="009E12B5"/>
    <w:rsid w:val="009E18E4"/>
    <w:rsid w:val="009E231C"/>
    <w:rsid w:val="009E2D9D"/>
    <w:rsid w:val="009E34FD"/>
    <w:rsid w:val="009E40C8"/>
    <w:rsid w:val="009E42BD"/>
    <w:rsid w:val="009E493C"/>
    <w:rsid w:val="009E6106"/>
    <w:rsid w:val="009E738C"/>
    <w:rsid w:val="009F04D8"/>
    <w:rsid w:val="009F189C"/>
    <w:rsid w:val="009F2570"/>
    <w:rsid w:val="009F27F9"/>
    <w:rsid w:val="009F3FE7"/>
    <w:rsid w:val="009F42DA"/>
    <w:rsid w:val="009F4765"/>
    <w:rsid w:val="009F4837"/>
    <w:rsid w:val="009F58DC"/>
    <w:rsid w:val="009F5BFA"/>
    <w:rsid w:val="009F5E21"/>
    <w:rsid w:val="009F5ED0"/>
    <w:rsid w:val="009F6585"/>
    <w:rsid w:val="00A00238"/>
    <w:rsid w:val="00A02980"/>
    <w:rsid w:val="00A02C0B"/>
    <w:rsid w:val="00A034EC"/>
    <w:rsid w:val="00A0360E"/>
    <w:rsid w:val="00A0406B"/>
    <w:rsid w:val="00A040D8"/>
    <w:rsid w:val="00A044C0"/>
    <w:rsid w:val="00A04AE6"/>
    <w:rsid w:val="00A04F23"/>
    <w:rsid w:val="00A06273"/>
    <w:rsid w:val="00A07518"/>
    <w:rsid w:val="00A106AA"/>
    <w:rsid w:val="00A108A4"/>
    <w:rsid w:val="00A108A8"/>
    <w:rsid w:val="00A119BB"/>
    <w:rsid w:val="00A1222E"/>
    <w:rsid w:val="00A12543"/>
    <w:rsid w:val="00A12C9E"/>
    <w:rsid w:val="00A12D49"/>
    <w:rsid w:val="00A12FD9"/>
    <w:rsid w:val="00A1381F"/>
    <w:rsid w:val="00A14C28"/>
    <w:rsid w:val="00A14E5F"/>
    <w:rsid w:val="00A1551E"/>
    <w:rsid w:val="00A15A3E"/>
    <w:rsid w:val="00A15B6A"/>
    <w:rsid w:val="00A16218"/>
    <w:rsid w:val="00A163AB"/>
    <w:rsid w:val="00A16481"/>
    <w:rsid w:val="00A17F7B"/>
    <w:rsid w:val="00A20782"/>
    <w:rsid w:val="00A20D6F"/>
    <w:rsid w:val="00A21653"/>
    <w:rsid w:val="00A21C0F"/>
    <w:rsid w:val="00A21E54"/>
    <w:rsid w:val="00A22BA7"/>
    <w:rsid w:val="00A24A45"/>
    <w:rsid w:val="00A24D2C"/>
    <w:rsid w:val="00A26A9C"/>
    <w:rsid w:val="00A2729E"/>
    <w:rsid w:val="00A2746B"/>
    <w:rsid w:val="00A27A44"/>
    <w:rsid w:val="00A30478"/>
    <w:rsid w:val="00A31000"/>
    <w:rsid w:val="00A31ABA"/>
    <w:rsid w:val="00A3378E"/>
    <w:rsid w:val="00A33B49"/>
    <w:rsid w:val="00A34263"/>
    <w:rsid w:val="00A348D5"/>
    <w:rsid w:val="00A34B9F"/>
    <w:rsid w:val="00A35223"/>
    <w:rsid w:val="00A353B8"/>
    <w:rsid w:val="00A35E6E"/>
    <w:rsid w:val="00A360BC"/>
    <w:rsid w:val="00A362AA"/>
    <w:rsid w:val="00A36FA8"/>
    <w:rsid w:val="00A37EC2"/>
    <w:rsid w:val="00A405FE"/>
    <w:rsid w:val="00A41198"/>
    <w:rsid w:val="00A41BC7"/>
    <w:rsid w:val="00A4240C"/>
    <w:rsid w:val="00A425BF"/>
    <w:rsid w:val="00A42BCD"/>
    <w:rsid w:val="00A44401"/>
    <w:rsid w:val="00A46A2C"/>
    <w:rsid w:val="00A47815"/>
    <w:rsid w:val="00A50598"/>
    <w:rsid w:val="00A50B5E"/>
    <w:rsid w:val="00A50D23"/>
    <w:rsid w:val="00A512E7"/>
    <w:rsid w:val="00A51DB5"/>
    <w:rsid w:val="00A51DF5"/>
    <w:rsid w:val="00A51FD3"/>
    <w:rsid w:val="00A525C3"/>
    <w:rsid w:val="00A527DE"/>
    <w:rsid w:val="00A53476"/>
    <w:rsid w:val="00A54D25"/>
    <w:rsid w:val="00A54FAB"/>
    <w:rsid w:val="00A55902"/>
    <w:rsid w:val="00A5712F"/>
    <w:rsid w:val="00A57DFF"/>
    <w:rsid w:val="00A57F76"/>
    <w:rsid w:val="00A60333"/>
    <w:rsid w:val="00A60A5A"/>
    <w:rsid w:val="00A60BC8"/>
    <w:rsid w:val="00A60EBE"/>
    <w:rsid w:val="00A61C4A"/>
    <w:rsid w:val="00A629DB"/>
    <w:rsid w:val="00A64591"/>
    <w:rsid w:val="00A65288"/>
    <w:rsid w:val="00A662F4"/>
    <w:rsid w:val="00A662FC"/>
    <w:rsid w:val="00A66EC5"/>
    <w:rsid w:val="00A70365"/>
    <w:rsid w:val="00A71025"/>
    <w:rsid w:val="00A7137B"/>
    <w:rsid w:val="00A71B58"/>
    <w:rsid w:val="00A723E1"/>
    <w:rsid w:val="00A724EF"/>
    <w:rsid w:val="00A726E0"/>
    <w:rsid w:val="00A73436"/>
    <w:rsid w:val="00A75881"/>
    <w:rsid w:val="00A75911"/>
    <w:rsid w:val="00A759ED"/>
    <w:rsid w:val="00A75ADA"/>
    <w:rsid w:val="00A7632E"/>
    <w:rsid w:val="00A7737A"/>
    <w:rsid w:val="00A80334"/>
    <w:rsid w:val="00A80CE6"/>
    <w:rsid w:val="00A80E88"/>
    <w:rsid w:val="00A82E18"/>
    <w:rsid w:val="00A82EAE"/>
    <w:rsid w:val="00A83C28"/>
    <w:rsid w:val="00A83CF7"/>
    <w:rsid w:val="00A848C8"/>
    <w:rsid w:val="00A84D2C"/>
    <w:rsid w:val="00A855FC"/>
    <w:rsid w:val="00A858BC"/>
    <w:rsid w:val="00A85978"/>
    <w:rsid w:val="00A866A4"/>
    <w:rsid w:val="00A8674B"/>
    <w:rsid w:val="00A871FA"/>
    <w:rsid w:val="00A878D4"/>
    <w:rsid w:val="00A87B2A"/>
    <w:rsid w:val="00A87C09"/>
    <w:rsid w:val="00A87DE5"/>
    <w:rsid w:val="00A87FCC"/>
    <w:rsid w:val="00A90D2D"/>
    <w:rsid w:val="00A91389"/>
    <w:rsid w:val="00A916BB"/>
    <w:rsid w:val="00A918E8"/>
    <w:rsid w:val="00A91AF0"/>
    <w:rsid w:val="00A9679B"/>
    <w:rsid w:val="00A97014"/>
    <w:rsid w:val="00A9761F"/>
    <w:rsid w:val="00A97C56"/>
    <w:rsid w:val="00A97C95"/>
    <w:rsid w:val="00AA0109"/>
    <w:rsid w:val="00AA01C4"/>
    <w:rsid w:val="00AA0D2B"/>
    <w:rsid w:val="00AA0EEE"/>
    <w:rsid w:val="00AA1556"/>
    <w:rsid w:val="00AA188F"/>
    <w:rsid w:val="00AA22AB"/>
    <w:rsid w:val="00AA2B29"/>
    <w:rsid w:val="00AA2B54"/>
    <w:rsid w:val="00AA3957"/>
    <w:rsid w:val="00AA43DB"/>
    <w:rsid w:val="00AA454F"/>
    <w:rsid w:val="00AA46DA"/>
    <w:rsid w:val="00AA5D60"/>
    <w:rsid w:val="00AA7AFB"/>
    <w:rsid w:val="00AB013E"/>
    <w:rsid w:val="00AB046E"/>
    <w:rsid w:val="00AB0CDE"/>
    <w:rsid w:val="00AB1BA9"/>
    <w:rsid w:val="00AB28D0"/>
    <w:rsid w:val="00AB2B28"/>
    <w:rsid w:val="00AB2B90"/>
    <w:rsid w:val="00AB3473"/>
    <w:rsid w:val="00AB365C"/>
    <w:rsid w:val="00AB3A72"/>
    <w:rsid w:val="00AB45CF"/>
    <w:rsid w:val="00AB62C3"/>
    <w:rsid w:val="00AB6642"/>
    <w:rsid w:val="00AB7BDD"/>
    <w:rsid w:val="00AC0150"/>
    <w:rsid w:val="00AC0BAF"/>
    <w:rsid w:val="00AC1543"/>
    <w:rsid w:val="00AC16EB"/>
    <w:rsid w:val="00AC21F2"/>
    <w:rsid w:val="00AC23A2"/>
    <w:rsid w:val="00AC2970"/>
    <w:rsid w:val="00AC29D0"/>
    <w:rsid w:val="00AC2A56"/>
    <w:rsid w:val="00AC2B1C"/>
    <w:rsid w:val="00AC3A93"/>
    <w:rsid w:val="00AC3C0D"/>
    <w:rsid w:val="00AC44BE"/>
    <w:rsid w:val="00AC55AA"/>
    <w:rsid w:val="00AC585E"/>
    <w:rsid w:val="00AC5990"/>
    <w:rsid w:val="00AC5EAD"/>
    <w:rsid w:val="00AC5F58"/>
    <w:rsid w:val="00AD0CD7"/>
    <w:rsid w:val="00AD0E94"/>
    <w:rsid w:val="00AD1D4D"/>
    <w:rsid w:val="00AD2440"/>
    <w:rsid w:val="00AD2785"/>
    <w:rsid w:val="00AD3451"/>
    <w:rsid w:val="00AD3FCE"/>
    <w:rsid w:val="00AD451D"/>
    <w:rsid w:val="00AD5229"/>
    <w:rsid w:val="00AD5393"/>
    <w:rsid w:val="00AD5549"/>
    <w:rsid w:val="00AD5918"/>
    <w:rsid w:val="00AD646C"/>
    <w:rsid w:val="00AD671A"/>
    <w:rsid w:val="00AD71AA"/>
    <w:rsid w:val="00AD78A2"/>
    <w:rsid w:val="00AD7DD6"/>
    <w:rsid w:val="00AE1B51"/>
    <w:rsid w:val="00AE2119"/>
    <w:rsid w:val="00AE23ED"/>
    <w:rsid w:val="00AE29C6"/>
    <w:rsid w:val="00AE2FD3"/>
    <w:rsid w:val="00AE3913"/>
    <w:rsid w:val="00AE3BA7"/>
    <w:rsid w:val="00AE4414"/>
    <w:rsid w:val="00AE50B9"/>
    <w:rsid w:val="00AE6957"/>
    <w:rsid w:val="00AE6A5F"/>
    <w:rsid w:val="00AE71FC"/>
    <w:rsid w:val="00AF00C9"/>
    <w:rsid w:val="00AF14AD"/>
    <w:rsid w:val="00AF1539"/>
    <w:rsid w:val="00AF1882"/>
    <w:rsid w:val="00AF1EDF"/>
    <w:rsid w:val="00AF27C4"/>
    <w:rsid w:val="00AF33DD"/>
    <w:rsid w:val="00AF3BA4"/>
    <w:rsid w:val="00AF3FC4"/>
    <w:rsid w:val="00AF40AD"/>
    <w:rsid w:val="00AF4144"/>
    <w:rsid w:val="00AF7438"/>
    <w:rsid w:val="00AF79DC"/>
    <w:rsid w:val="00B00C41"/>
    <w:rsid w:val="00B01798"/>
    <w:rsid w:val="00B02E15"/>
    <w:rsid w:val="00B0331D"/>
    <w:rsid w:val="00B035EE"/>
    <w:rsid w:val="00B03FFA"/>
    <w:rsid w:val="00B047C8"/>
    <w:rsid w:val="00B04861"/>
    <w:rsid w:val="00B04FEA"/>
    <w:rsid w:val="00B050AD"/>
    <w:rsid w:val="00B0575E"/>
    <w:rsid w:val="00B06257"/>
    <w:rsid w:val="00B10CE6"/>
    <w:rsid w:val="00B1229D"/>
    <w:rsid w:val="00B1275D"/>
    <w:rsid w:val="00B128A1"/>
    <w:rsid w:val="00B12A99"/>
    <w:rsid w:val="00B12D41"/>
    <w:rsid w:val="00B12D64"/>
    <w:rsid w:val="00B12DE1"/>
    <w:rsid w:val="00B14983"/>
    <w:rsid w:val="00B1564B"/>
    <w:rsid w:val="00B158E7"/>
    <w:rsid w:val="00B15DF0"/>
    <w:rsid w:val="00B16A82"/>
    <w:rsid w:val="00B17108"/>
    <w:rsid w:val="00B17668"/>
    <w:rsid w:val="00B17CA7"/>
    <w:rsid w:val="00B20063"/>
    <w:rsid w:val="00B21727"/>
    <w:rsid w:val="00B218D6"/>
    <w:rsid w:val="00B22014"/>
    <w:rsid w:val="00B223E1"/>
    <w:rsid w:val="00B2260C"/>
    <w:rsid w:val="00B2528A"/>
    <w:rsid w:val="00B25C9A"/>
    <w:rsid w:val="00B261C1"/>
    <w:rsid w:val="00B261F6"/>
    <w:rsid w:val="00B267E3"/>
    <w:rsid w:val="00B26FA0"/>
    <w:rsid w:val="00B27091"/>
    <w:rsid w:val="00B27A59"/>
    <w:rsid w:val="00B30852"/>
    <w:rsid w:val="00B30CD6"/>
    <w:rsid w:val="00B31BFF"/>
    <w:rsid w:val="00B32212"/>
    <w:rsid w:val="00B3250A"/>
    <w:rsid w:val="00B32746"/>
    <w:rsid w:val="00B32AF1"/>
    <w:rsid w:val="00B32FA9"/>
    <w:rsid w:val="00B33CC8"/>
    <w:rsid w:val="00B345FA"/>
    <w:rsid w:val="00B34885"/>
    <w:rsid w:val="00B352A5"/>
    <w:rsid w:val="00B3539A"/>
    <w:rsid w:val="00B35637"/>
    <w:rsid w:val="00B35923"/>
    <w:rsid w:val="00B35DA1"/>
    <w:rsid w:val="00B3614C"/>
    <w:rsid w:val="00B36C2A"/>
    <w:rsid w:val="00B4013E"/>
    <w:rsid w:val="00B40185"/>
    <w:rsid w:val="00B40C10"/>
    <w:rsid w:val="00B41407"/>
    <w:rsid w:val="00B41513"/>
    <w:rsid w:val="00B41F1F"/>
    <w:rsid w:val="00B42D83"/>
    <w:rsid w:val="00B43008"/>
    <w:rsid w:val="00B44D7E"/>
    <w:rsid w:val="00B463B2"/>
    <w:rsid w:val="00B4660C"/>
    <w:rsid w:val="00B47D90"/>
    <w:rsid w:val="00B501BA"/>
    <w:rsid w:val="00B509FD"/>
    <w:rsid w:val="00B50A95"/>
    <w:rsid w:val="00B5176A"/>
    <w:rsid w:val="00B518D8"/>
    <w:rsid w:val="00B518E9"/>
    <w:rsid w:val="00B52186"/>
    <w:rsid w:val="00B54503"/>
    <w:rsid w:val="00B5517F"/>
    <w:rsid w:val="00B55B53"/>
    <w:rsid w:val="00B604FF"/>
    <w:rsid w:val="00B60DF9"/>
    <w:rsid w:val="00B61D0E"/>
    <w:rsid w:val="00B62464"/>
    <w:rsid w:val="00B65004"/>
    <w:rsid w:val="00B65152"/>
    <w:rsid w:val="00B652D2"/>
    <w:rsid w:val="00B65A69"/>
    <w:rsid w:val="00B65C8A"/>
    <w:rsid w:val="00B65CE8"/>
    <w:rsid w:val="00B661CE"/>
    <w:rsid w:val="00B665AA"/>
    <w:rsid w:val="00B66636"/>
    <w:rsid w:val="00B668A7"/>
    <w:rsid w:val="00B669AC"/>
    <w:rsid w:val="00B66CD4"/>
    <w:rsid w:val="00B66E6E"/>
    <w:rsid w:val="00B70FD3"/>
    <w:rsid w:val="00B71180"/>
    <w:rsid w:val="00B71A61"/>
    <w:rsid w:val="00B71AAA"/>
    <w:rsid w:val="00B72576"/>
    <w:rsid w:val="00B727AA"/>
    <w:rsid w:val="00B72E51"/>
    <w:rsid w:val="00B73D32"/>
    <w:rsid w:val="00B74ACD"/>
    <w:rsid w:val="00B74C1B"/>
    <w:rsid w:val="00B74F7B"/>
    <w:rsid w:val="00B76472"/>
    <w:rsid w:val="00B766FC"/>
    <w:rsid w:val="00B76788"/>
    <w:rsid w:val="00B76A2A"/>
    <w:rsid w:val="00B80272"/>
    <w:rsid w:val="00B8046B"/>
    <w:rsid w:val="00B80A1A"/>
    <w:rsid w:val="00B816B9"/>
    <w:rsid w:val="00B82502"/>
    <w:rsid w:val="00B83000"/>
    <w:rsid w:val="00B83C4F"/>
    <w:rsid w:val="00B83C55"/>
    <w:rsid w:val="00B84989"/>
    <w:rsid w:val="00B8538B"/>
    <w:rsid w:val="00B8714C"/>
    <w:rsid w:val="00B87280"/>
    <w:rsid w:val="00B873A6"/>
    <w:rsid w:val="00B874F3"/>
    <w:rsid w:val="00B90381"/>
    <w:rsid w:val="00B90888"/>
    <w:rsid w:val="00B90E5F"/>
    <w:rsid w:val="00B90ECA"/>
    <w:rsid w:val="00B9125F"/>
    <w:rsid w:val="00B9149B"/>
    <w:rsid w:val="00B919C9"/>
    <w:rsid w:val="00B91C09"/>
    <w:rsid w:val="00B922A6"/>
    <w:rsid w:val="00B92FFD"/>
    <w:rsid w:val="00B93828"/>
    <w:rsid w:val="00B94414"/>
    <w:rsid w:val="00B953AE"/>
    <w:rsid w:val="00B9569B"/>
    <w:rsid w:val="00B966D5"/>
    <w:rsid w:val="00B9746A"/>
    <w:rsid w:val="00BA030E"/>
    <w:rsid w:val="00BA1100"/>
    <w:rsid w:val="00BA1779"/>
    <w:rsid w:val="00BA1B4A"/>
    <w:rsid w:val="00BA1C5A"/>
    <w:rsid w:val="00BA2996"/>
    <w:rsid w:val="00BA2EB8"/>
    <w:rsid w:val="00BA3654"/>
    <w:rsid w:val="00BA380D"/>
    <w:rsid w:val="00BA38A6"/>
    <w:rsid w:val="00BA3C56"/>
    <w:rsid w:val="00BA3DC0"/>
    <w:rsid w:val="00BA50C7"/>
    <w:rsid w:val="00BA5310"/>
    <w:rsid w:val="00BA5C22"/>
    <w:rsid w:val="00BA62EC"/>
    <w:rsid w:val="00BA6342"/>
    <w:rsid w:val="00BA64AC"/>
    <w:rsid w:val="00BA64F2"/>
    <w:rsid w:val="00BA6540"/>
    <w:rsid w:val="00BA7708"/>
    <w:rsid w:val="00BB0A04"/>
    <w:rsid w:val="00BB103F"/>
    <w:rsid w:val="00BB1625"/>
    <w:rsid w:val="00BB1C24"/>
    <w:rsid w:val="00BB23BF"/>
    <w:rsid w:val="00BB264C"/>
    <w:rsid w:val="00BB2D9D"/>
    <w:rsid w:val="00BB486D"/>
    <w:rsid w:val="00BB5031"/>
    <w:rsid w:val="00BB509F"/>
    <w:rsid w:val="00BB576A"/>
    <w:rsid w:val="00BB5962"/>
    <w:rsid w:val="00BB5A4C"/>
    <w:rsid w:val="00BB5C47"/>
    <w:rsid w:val="00BB6151"/>
    <w:rsid w:val="00BB64DE"/>
    <w:rsid w:val="00BB7D44"/>
    <w:rsid w:val="00BB7FCD"/>
    <w:rsid w:val="00BC14DA"/>
    <w:rsid w:val="00BC20CB"/>
    <w:rsid w:val="00BC2869"/>
    <w:rsid w:val="00BC2B57"/>
    <w:rsid w:val="00BC37D3"/>
    <w:rsid w:val="00BC3CC8"/>
    <w:rsid w:val="00BC46DB"/>
    <w:rsid w:val="00BC48D5"/>
    <w:rsid w:val="00BC599E"/>
    <w:rsid w:val="00BC75E1"/>
    <w:rsid w:val="00BC7CA0"/>
    <w:rsid w:val="00BD0491"/>
    <w:rsid w:val="00BD118E"/>
    <w:rsid w:val="00BD189F"/>
    <w:rsid w:val="00BD1D35"/>
    <w:rsid w:val="00BD214C"/>
    <w:rsid w:val="00BD22B0"/>
    <w:rsid w:val="00BD23DE"/>
    <w:rsid w:val="00BD2885"/>
    <w:rsid w:val="00BD2E66"/>
    <w:rsid w:val="00BD4C5B"/>
    <w:rsid w:val="00BD4E63"/>
    <w:rsid w:val="00BD566F"/>
    <w:rsid w:val="00BD5DDD"/>
    <w:rsid w:val="00BD6F7D"/>
    <w:rsid w:val="00BD6FA8"/>
    <w:rsid w:val="00BD6FE6"/>
    <w:rsid w:val="00BD71C1"/>
    <w:rsid w:val="00BD7709"/>
    <w:rsid w:val="00BD7FEC"/>
    <w:rsid w:val="00BE0082"/>
    <w:rsid w:val="00BE02C5"/>
    <w:rsid w:val="00BE02D6"/>
    <w:rsid w:val="00BE07B0"/>
    <w:rsid w:val="00BE09D8"/>
    <w:rsid w:val="00BE1239"/>
    <w:rsid w:val="00BE1E2B"/>
    <w:rsid w:val="00BE2805"/>
    <w:rsid w:val="00BE35C5"/>
    <w:rsid w:val="00BE35F3"/>
    <w:rsid w:val="00BE3694"/>
    <w:rsid w:val="00BE445A"/>
    <w:rsid w:val="00BE464B"/>
    <w:rsid w:val="00BE48D5"/>
    <w:rsid w:val="00BE5242"/>
    <w:rsid w:val="00BE68A5"/>
    <w:rsid w:val="00BE6F1E"/>
    <w:rsid w:val="00BE7292"/>
    <w:rsid w:val="00BF0CF5"/>
    <w:rsid w:val="00BF13A8"/>
    <w:rsid w:val="00BF145E"/>
    <w:rsid w:val="00BF19F7"/>
    <w:rsid w:val="00BF1CF9"/>
    <w:rsid w:val="00BF2829"/>
    <w:rsid w:val="00BF2AEE"/>
    <w:rsid w:val="00BF2CCE"/>
    <w:rsid w:val="00BF30C1"/>
    <w:rsid w:val="00BF4384"/>
    <w:rsid w:val="00BF4C71"/>
    <w:rsid w:val="00BF4D79"/>
    <w:rsid w:val="00BF5663"/>
    <w:rsid w:val="00BF5A58"/>
    <w:rsid w:val="00BF72E5"/>
    <w:rsid w:val="00BF7FF1"/>
    <w:rsid w:val="00C00892"/>
    <w:rsid w:val="00C00C5B"/>
    <w:rsid w:val="00C017A6"/>
    <w:rsid w:val="00C0194B"/>
    <w:rsid w:val="00C01B9B"/>
    <w:rsid w:val="00C01F11"/>
    <w:rsid w:val="00C022B1"/>
    <w:rsid w:val="00C03033"/>
    <w:rsid w:val="00C03290"/>
    <w:rsid w:val="00C03DA9"/>
    <w:rsid w:val="00C05F11"/>
    <w:rsid w:val="00C06078"/>
    <w:rsid w:val="00C06622"/>
    <w:rsid w:val="00C06DBE"/>
    <w:rsid w:val="00C0765C"/>
    <w:rsid w:val="00C078B0"/>
    <w:rsid w:val="00C07995"/>
    <w:rsid w:val="00C07E66"/>
    <w:rsid w:val="00C105AA"/>
    <w:rsid w:val="00C112A8"/>
    <w:rsid w:val="00C12B92"/>
    <w:rsid w:val="00C137A1"/>
    <w:rsid w:val="00C13948"/>
    <w:rsid w:val="00C13E5B"/>
    <w:rsid w:val="00C14156"/>
    <w:rsid w:val="00C1417B"/>
    <w:rsid w:val="00C14F88"/>
    <w:rsid w:val="00C1524E"/>
    <w:rsid w:val="00C1545E"/>
    <w:rsid w:val="00C1586F"/>
    <w:rsid w:val="00C1594D"/>
    <w:rsid w:val="00C16570"/>
    <w:rsid w:val="00C17855"/>
    <w:rsid w:val="00C17ED8"/>
    <w:rsid w:val="00C20311"/>
    <w:rsid w:val="00C20574"/>
    <w:rsid w:val="00C2124E"/>
    <w:rsid w:val="00C215F5"/>
    <w:rsid w:val="00C2191C"/>
    <w:rsid w:val="00C21CE9"/>
    <w:rsid w:val="00C22047"/>
    <w:rsid w:val="00C23271"/>
    <w:rsid w:val="00C23469"/>
    <w:rsid w:val="00C23D80"/>
    <w:rsid w:val="00C23EAC"/>
    <w:rsid w:val="00C2464D"/>
    <w:rsid w:val="00C2695A"/>
    <w:rsid w:val="00C3082B"/>
    <w:rsid w:val="00C31003"/>
    <w:rsid w:val="00C31D96"/>
    <w:rsid w:val="00C322AA"/>
    <w:rsid w:val="00C34890"/>
    <w:rsid w:val="00C34A47"/>
    <w:rsid w:val="00C34E1F"/>
    <w:rsid w:val="00C35DEF"/>
    <w:rsid w:val="00C36D8B"/>
    <w:rsid w:val="00C37940"/>
    <w:rsid w:val="00C37DB7"/>
    <w:rsid w:val="00C4011E"/>
    <w:rsid w:val="00C40310"/>
    <w:rsid w:val="00C40610"/>
    <w:rsid w:val="00C40B76"/>
    <w:rsid w:val="00C41078"/>
    <w:rsid w:val="00C413D2"/>
    <w:rsid w:val="00C42480"/>
    <w:rsid w:val="00C4270F"/>
    <w:rsid w:val="00C4478C"/>
    <w:rsid w:val="00C44803"/>
    <w:rsid w:val="00C457F5"/>
    <w:rsid w:val="00C45D55"/>
    <w:rsid w:val="00C468C7"/>
    <w:rsid w:val="00C46BC8"/>
    <w:rsid w:val="00C46BE0"/>
    <w:rsid w:val="00C4721F"/>
    <w:rsid w:val="00C477DF"/>
    <w:rsid w:val="00C47A8C"/>
    <w:rsid w:val="00C47B83"/>
    <w:rsid w:val="00C50238"/>
    <w:rsid w:val="00C50494"/>
    <w:rsid w:val="00C50830"/>
    <w:rsid w:val="00C521D7"/>
    <w:rsid w:val="00C52ACD"/>
    <w:rsid w:val="00C534CF"/>
    <w:rsid w:val="00C53B1D"/>
    <w:rsid w:val="00C55852"/>
    <w:rsid w:val="00C55B10"/>
    <w:rsid w:val="00C55FE6"/>
    <w:rsid w:val="00C6091A"/>
    <w:rsid w:val="00C61181"/>
    <w:rsid w:val="00C629D6"/>
    <w:rsid w:val="00C631B6"/>
    <w:rsid w:val="00C63245"/>
    <w:rsid w:val="00C6375D"/>
    <w:rsid w:val="00C64242"/>
    <w:rsid w:val="00C65E68"/>
    <w:rsid w:val="00C66446"/>
    <w:rsid w:val="00C66ABE"/>
    <w:rsid w:val="00C66F1D"/>
    <w:rsid w:val="00C7094E"/>
    <w:rsid w:val="00C70C40"/>
    <w:rsid w:val="00C713AF"/>
    <w:rsid w:val="00C71587"/>
    <w:rsid w:val="00C720DF"/>
    <w:rsid w:val="00C721E4"/>
    <w:rsid w:val="00C7386C"/>
    <w:rsid w:val="00C73C9B"/>
    <w:rsid w:val="00C76112"/>
    <w:rsid w:val="00C7637E"/>
    <w:rsid w:val="00C8114C"/>
    <w:rsid w:val="00C81885"/>
    <w:rsid w:val="00C81F86"/>
    <w:rsid w:val="00C82003"/>
    <w:rsid w:val="00C82D2D"/>
    <w:rsid w:val="00C82E33"/>
    <w:rsid w:val="00C82F47"/>
    <w:rsid w:val="00C830E9"/>
    <w:rsid w:val="00C838A5"/>
    <w:rsid w:val="00C84470"/>
    <w:rsid w:val="00C849DF"/>
    <w:rsid w:val="00C84A20"/>
    <w:rsid w:val="00C84DDA"/>
    <w:rsid w:val="00C87265"/>
    <w:rsid w:val="00C87A1E"/>
    <w:rsid w:val="00C87F7A"/>
    <w:rsid w:val="00C87FDD"/>
    <w:rsid w:val="00C9057B"/>
    <w:rsid w:val="00C91381"/>
    <w:rsid w:val="00C9140B"/>
    <w:rsid w:val="00C91D03"/>
    <w:rsid w:val="00C92279"/>
    <w:rsid w:val="00C9293D"/>
    <w:rsid w:val="00C93301"/>
    <w:rsid w:val="00C9378F"/>
    <w:rsid w:val="00C943C9"/>
    <w:rsid w:val="00C94562"/>
    <w:rsid w:val="00C94FD4"/>
    <w:rsid w:val="00C952F4"/>
    <w:rsid w:val="00C97726"/>
    <w:rsid w:val="00CA0808"/>
    <w:rsid w:val="00CA0A37"/>
    <w:rsid w:val="00CA0D91"/>
    <w:rsid w:val="00CA0E3F"/>
    <w:rsid w:val="00CA1312"/>
    <w:rsid w:val="00CA146A"/>
    <w:rsid w:val="00CA2189"/>
    <w:rsid w:val="00CA2247"/>
    <w:rsid w:val="00CA233C"/>
    <w:rsid w:val="00CA297F"/>
    <w:rsid w:val="00CA3BA2"/>
    <w:rsid w:val="00CA47FC"/>
    <w:rsid w:val="00CA49F6"/>
    <w:rsid w:val="00CA4F6F"/>
    <w:rsid w:val="00CA5957"/>
    <w:rsid w:val="00CA6637"/>
    <w:rsid w:val="00CA69E0"/>
    <w:rsid w:val="00CA7D0F"/>
    <w:rsid w:val="00CA7D4D"/>
    <w:rsid w:val="00CA7E20"/>
    <w:rsid w:val="00CB0A14"/>
    <w:rsid w:val="00CB0F36"/>
    <w:rsid w:val="00CB11F7"/>
    <w:rsid w:val="00CB154D"/>
    <w:rsid w:val="00CB16AC"/>
    <w:rsid w:val="00CB2760"/>
    <w:rsid w:val="00CB2850"/>
    <w:rsid w:val="00CB3ABF"/>
    <w:rsid w:val="00CB40B3"/>
    <w:rsid w:val="00CB493C"/>
    <w:rsid w:val="00CB60A9"/>
    <w:rsid w:val="00CB6318"/>
    <w:rsid w:val="00CB6419"/>
    <w:rsid w:val="00CB659F"/>
    <w:rsid w:val="00CB6ACE"/>
    <w:rsid w:val="00CB6B65"/>
    <w:rsid w:val="00CB6DEB"/>
    <w:rsid w:val="00CB7018"/>
    <w:rsid w:val="00CB711B"/>
    <w:rsid w:val="00CB7502"/>
    <w:rsid w:val="00CB76DE"/>
    <w:rsid w:val="00CC0B97"/>
    <w:rsid w:val="00CC1010"/>
    <w:rsid w:val="00CC195F"/>
    <w:rsid w:val="00CC1BD5"/>
    <w:rsid w:val="00CC1C61"/>
    <w:rsid w:val="00CC1F94"/>
    <w:rsid w:val="00CC203B"/>
    <w:rsid w:val="00CC2240"/>
    <w:rsid w:val="00CC2B2F"/>
    <w:rsid w:val="00CC44C6"/>
    <w:rsid w:val="00CC4ACF"/>
    <w:rsid w:val="00CC4BD4"/>
    <w:rsid w:val="00CC5414"/>
    <w:rsid w:val="00CC5DE3"/>
    <w:rsid w:val="00CC62B1"/>
    <w:rsid w:val="00CC66BF"/>
    <w:rsid w:val="00CC705D"/>
    <w:rsid w:val="00CC71EF"/>
    <w:rsid w:val="00CD13E4"/>
    <w:rsid w:val="00CD1C44"/>
    <w:rsid w:val="00CD2702"/>
    <w:rsid w:val="00CD2F62"/>
    <w:rsid w:val="00CD4569"/>
    <w:rsid w:val="00CD4600"/>
    <w:rsid w:val="00CD5464"/>
    <w:rsid w:val="00CD6658"/>
    <w:rsid w:val="00CD666E"/>
    <w:rsid w:val="00CD776C"/>
    <w:rsid w:val="00CD7783"/>
    <w:rsid w:val="00CD7C8D"/>
    <w:rsid w:val="00CE040E"/>
    <w:rsid w:val="00CE0722"/>
    <w:rsid w:val="00CE07A7"/>
    <w:rsid w:val="00CE11B3"/>
    <w:rsid w:val="00CE17BF"/>
    <w:rsid w:val="00CE1818"/>
    <w:rsid w:val="00CE2B6D"/>
    <w:rsid w:val="00CE337C"/>
    <w:rsid w:val="00CE35AF"/>
    <w:rsid w:val="00CE3AD0"/>
    <w:rsid w:val="00CE3DF1"/>
    <w:rsid w:val="00CE4097"/>
    <w:rsid w:val="00CE58FC"/>
    <w:rsid w:val="00CE596C"/>
    <w:rsid w:val="00CE5A5D"/>
    <w:rsid w:val="00CE5EA1"/>
    <w:rsid w:val="00CE654E"/>
    <w:rsid w:val="00CE6E6D"/>
    <w:rsid w:val="00CE6E99"/>
    <w:rsid w:val="00CE757A"/>
    <w:rsid w:val="00CE7694"/>
    <w:rsid w:val="00CE7F60"/>
    <w:rsid w:val="00CF045A"/>
    <w:rsid w:val="00CF066D"/>
    <w:rsid w:val="00CF0AD0"/>
    <w:rsid w:val="00CF11C5"/>
    <w:rsid w:val="00CF21E4"/>
    <w:rsid w:val="00CF2935"/>
    <w:rsid w:val="00CF2A31"/>
    <w:rsid w:val="00CF415D"/>
    <w:rsid w:val="00CF4871"/>
    <w:rsid w:val="00CF4D1D"/>
    <w:rsid w:val="00CF53C0"/>
    <w:rsid w:val="00CF5B5F"/>
    <w:rsid w:val="00CF62C6"/>
    <w:rsid w:val="00CF6846"/>
    <w:rsid w:val="00CF6E84"/>
    <w:rsid w:val="00CF6FFC"/>
    <w:rsid w:val="00D00472"/>
    <w:rsid w:val="00D02ABF"/>
    <w:rsid w:val="00D03035"/>
    <w:rsid w:val="00D03C8A"/>
    <w:rsid w:val="00D05A8C"/>
    <w:rsid w:val="00D05F9F"/>
    <w:rsid w:val="00D06947"/>
    <w:rsid w:val="00D06BB5"/>
    <w:rsid w:val="00D07148"/>
    <w:rsid w:val="00D10A18"/>
    <w:rsid w:val="00D10C73"/>
    <w:rsid w:val="00D10F17"/>
    <w:rsid w:val="00D1120B"/>
    <w:rsid w:val="00D1132F"/>
    <w:rsid w:val="00D1330E"/>
    <w:rsid w:val="00D13405"/>
    <w:rsid w:val="00D13C07"/>
    <w:rsid w:val="00D13D6B"/>
    <w:rsid w:val="00D14C2A"/>
    <w:rsid w:val="00D14F0F"/>
    <w:rsid w:val="00D173F9"/>
    <w:rsid w:val="00D1785C"/>
    <w:rsid w:val="00D17D81"/>
    <w:rsid w:val="00D17E63"/>
    <w:rsid w:val="00D17E87"/>
    <w:rsid w:val="00D17F67"/>
    <w:rsid w:val="00D20053"/>
    <w:rsid w:val="00D21601"/>
    <w:rsid w:val="00D2276A"/>
    <w:rsid w:val="00D22A4D"/>
    <w:rsid w:val="00D22AEB"/>
    <w:rsid w:val="00D23118"/>
    <w:rsid w:val="00D236B7"/>
    <w:rsid w:val="00D237A1"/>
    <w:rsid w:val="00D23FD9"/>
    <w:rsid w:val="00D23FFF"/>
    <w:rsid w:val="00D2658A"/>
    <w:rsid w:val="00D27817"/>
    <w:rsid w:val="00D278F4"/>
    <w:rsid w:val="00D27939"/>
    <w:rsid w:val="00D27AE3"/>
    <w:rsid w:val="00D300E2"/>
    <w:rsid w:val="00D30828"/>
    <w:rsid w:val="00D30B92"/>
    <w:rsid w:val="00D3150B"/>
    <w:rsid w:val="00D328FB"/>
    <w:rsid w:val="00D32E66"/>
    <w:rsid w:val="00D32FC5"/>
    <w:rsid w:val="00D3316F"/>
    <w:rsid w:val="00D33970"/>
    <w:rsid w:val="00D33980"/>
    <w:rsid w:val="00D33F65"/>
    <w:rsid w:val="00D3438B"/>
    <w:rsid w:val="00D34DF4"/>
    <w:rsid w:val="00D35027"/>
    <w:rsid w:val="00D350E8"/>
    <w:rsid w:val="00D35350"/>
    <w:rsid w:val="00D36D26"/>
    <w:rsid w:val="00D3727B"/>
    <w:rsid w:val="00D378CC"/>
    <w:rsid w:val="00D415EC"/>
    <w:rsid w:val="00D417AE"/>
    <w:rsid w:val="00D417C1"/>
    <w:rsid w:val="00D41C94"/>
    <w:rsid w:val="00D42312"/>
    <w:rsid w:val="00D423E3"/>
    <w:rsid w:val="00D426C9"/>
    <w:rsid w:val="00D42C5F"/>
    <w:rsid w:val="00D43A17"/>
    <w:rsid w:val="00D43EA7"/>
    <w:rsid w:val="00D441D4"/>
    <w:rsid w:val="00D441F3"/>
    <w:rsid w:val="00D4440E"/>
    <w:rsid w:val="00D448FA"/>
    <w:rsid w:val="00D456CA"/>
    <w:rsid w:val="00D45CFA"/>
    <w:rsid w:val="00D45E49"/>
    <w:rsid w:val="00D45EC1"/>
    <w:rsid w:val="00D47B65"/>
    <w:rsid w:val="00D50470"/>
    <w:rsid w:val="00D50C46"/>
    <w:rsid w:val="00D50C6F"/>
    <w:rsid w:val="00D516D1"/>
    <w:rsid w:val="00D516E2"/>
    <w:rsid w:val="00D5198D"/>
    <w:rsid w:val="00D51E6B"/>
    <w:rsid w:val="00D53315"/>
    <w:rsid w:val="00D53C48"/>
    <w:rsid w:val="00D54888"/>
    <w:rsid w:val="00D54987"/>
    <w:rsid w:val="00D54AA9"/>
    <w:rsid w:val="00D5564B"/>
    <w:rsid w:val="00D5588B"/>
    <w:rsid w:val="00D55BAE"/>
    <w:rsid w:val="00D55C4D"/>
    <w:rsid w:val="00D55FCB"/>
    <w:rsid w:val="00D562F6"/>
    <w:rsid w:val="00D563D8"/>
    <w:rsid w:val="00D56D3A"/>
    <w:rsid w:val="00D57B06"/>
    <w:rsid w:val="00D57EB9"/>
    <w:rsid w:val="00D606F8"/>
    <w:rsid w:val="00D60865"/>
    <w:rsid w:val="00D60A5C"/>
    <w:rsid w:val="00D60B8A"/>
    <w:rsid w:val="00D61430"/>
    <w:rsid w:val="00D615BA"/>
    <w:rsid w:val="00D61B67"/>
    <w:rsid w:val="00D6251B"/>
    <w:rsid w:val="00D62D09"/>
    <w:rsid w:val="00D632E6"/>
    <w:rsid w:val="00D63BFE"/>
    <w:rsid w:val="00D63E5D"/>
    <w:rsid w:val="00D63E60"/>
    <w:rsid w:val="00D6439A"/>
    <w:rsid w:val="00D64DD0"/>
    <w:rsid w:val="00D65B8C"/>
    <w:rsid w:val="00D65BA3"/>
    <w:rsid w:val="00D65D93"/>
    <w:rsid w:val="00D65F14"/>
    <w:rsid w:val="00D66284"/>
    <w:rsid w:val="00D70AF3"/>
    <w:rsid w:val="00D70EC6"/>
    <w:rsid w:val="00D7226E"/>
    <w:rsid w:val="00D727CC"/>
    <w:rsid w:val="00D72F8E"/>
    <w:rsid w:val="00D730AB"/>
    <w:rsid w:val="00D7341E"/>
    <w:rsid w:val="00D73B2A"/>
    <w:rsid w:val="00D73C36"/>
    <w:rsid w:val="00D73C3E"/>
    <w:rsid w:val="00D73EFC"/>
    <w:rsid w:val="00D74206"/>
    <w:rsid w:val="00D74538"/>
    <w:rsid w:val="00D74764"/>
    <w:rsid w:val="00D752DC"/>
    <w:rsid w:val="00D75551"/>
    <w:rsid w:val="00D759F0"/>
    <w:rsid w:val="00D76DCB"/>
    <w:rsid w:val="00D77398"/>
    <w:rsid w:val="00D8131E"/>
    <w:rsid w:val="00D8164E"/>
    <w:rsid w:val="00D82936"/>
    <w:rsid w:val="00D82FC9"/>
    <w:rsid w:val="00D83209"/>
    <w:rsid w:val="00D83C80"/>
    <w:rsid w:val="00D842D2"/>
    <w:rsid w:val="00D8466B"/>
    <w:rsid w:val="00D84E95"/>
    <w:rsid w:val="00D84F2D"/>
    <w:rsid w:val="00D85386"/>
    <w:rsid w:val="00D85627"/>
    <w:rsid w:val="00D85A3D"/>
    <w:rsid w:val="00D86410"/>
    <w:rsid w:val="00D866D4"/>
    <w:rsid w:val="00D8676A"/>
    <w:rsid w:val="00D86F83"/>
    <w:rsid w:val="00D8785B"/>
    <w:rsid w:val="00D9027D"/>
    <w:rsid w:val="00D90666"/>
    <w:rsid w:val="00D9081B"/>
    <w:rsid w:val="00D925E4"/>
    <w:rsid w:val="00D92981"/>
    <w:rsid w:val="00D94539"/>
    <w:rsid w:val="00D95112"/>
    <w:rsid w:val="00D968E0"/>
    <w:rsid w:val="00D9780C"/>
    <w:rsid w:val="00D97FFD"/>
    <w:rsid w:val="00DA0C03"/>
    <w:rsid w:val="00DA0F74"/>
    <w:rsid w:val="00DA1B61"/>
    <w:rsid w:val="00DA27E6"/>
    <w:rsid w:val="00DA2F6F"/>
    <w:rsid w:val="00DA31D3"/>
    <w:rsid w:val="00DA347C"/>
    <w:rsid w:val="00DA365A"/>
    <w:rsid w:val="00DA3950"/>
    <w:rsid w:val="00DA3EBD"/>
    <w:rsid w:val="00DA435D"/>
    <w:rsid w:val="00DA63B4"/>
    <w:rsid w:val="00DA7D0E"/>
    <w:rsid w:val="00DB0B16"/>
    <w:rsid w:val="00DB0B48"/>
    <w:rsid w:val="00DB1166"/>
    <w:rsid w:val="00DB174A"/>
    <w:rsid w:val="00DB1E67"/>
    <w:rsid w:val="00DB2E21"/>
    <w:rsid w:val="00DB2EFE"/>
    <w:rsid w:val="00DB3A2C"/>
    <w:rsid w:val="00DB3FE1"/>
    <w:rsid w:val="00DB45D2"/>
    <w:rsid w:val="00DB4986"/>
    <w:rsid w:val="00DB54C7"/>
    <w:rsid w:val="00DB585A"/>
    <w:rsid w:val="00DB7D9E"/>
    <w:rsid w:val="00DC03AE"/>
    <w:rsid w:val="00DC0C5E"/>
    <w:rsid w:val="00DC3061"/>
    <w:rsid w:val="00DC3717"/>
    <w:rsid w:val="00DC4044"/>
    <w:rsid w:val="00DC4419"/>
    <w:rsid w:val="00DC4750"/>
    <w:rsid w:val="00DC48D1"/>
    <w:rsid w:val="00DC4BEE"/>
    <w:rsid w:val="00DC5295"/>
    <w:rsid w:val="00DC53CA"/>
    <w:rsid w:val="00DC5F8C"/>
    <w:rsid w:val="00DC64AA"/>
    <w:rsid w:val="00DC68C3"/>
    <w:rsid w:val="00DC7AEF"/>
    <w:rsid w:val="00DC7DA5"/>
    <w:rsid w:val="00DD066E"/>
    <w:rsid w:val="00DD0C83"/>
    <w:rsid w:val="00DD0E90"/>
    <w:rsid w:val="00DD0F1E"/>
    <w:rsid w:val="00DD1A1C"/>
    <w:rsid w:val="00DD1B3A"/>
    <w:rsid w:val="00DD2329"/>
    <w:rsid w:val="00DD2484"/>
    <w:rsid w:val="00DD2D6B"/>
    <w:rsid w:val="00DD3C82"/>
    <w:rsid w:val="00DD4226"/>
    <w:rsid w:val="00DD4DC8"/>
    <w:rsid w:val="00DD51C3"/>
    <w:rsid w:val="00DD5D36"/>
    <w:rsid w:val="00DD6009"/>
    <w:rsid w:val="00DE0129"/>
    <w:rsid w:val="00DE0CD5"/>
    <w:rsid w:val="00DE10DA"/>
    <w:rsid w:val="00DE2186"/>
    <w:rsid w:val="00DE269C"/>
    <w:rsid w:val="00DE276C"/>
    <w:rsid w:val="00DE2C48"/>
    <w:rsid w:val="00DE396C"/>
    <w:rsid w:val="00DE4616"/>
    <w:rsid w:val="00DE4B37"/>
    <w:rsid w:val="00DE5EE0"/>
    <w:rsid w:val="00DE6258"/>
    <w:rsid w:val="00DE7924"/>
    <w:rsid w:val="00DE7B76"/>
    <w:rsid w:val="00DF00C4"/>
    <w:rsid w:val="00DF0DA9"/>
    <w:rsid w:val="00DF0F6C"/>
    <w:rsid w:val="00DF168E"/>
    <w:rsid w:val="00DF19F7"/>
    <w:rsid w:val="00DF1AD1"/>
    <w:rsid w:val="00DF1DF5"/>
    <w:rsid w:val="00DF1EDC"/>
    <w:rsid w:val="00DF2091"/>
    <w:rsid w:val="00DF3ED6"/>
    <w:rsid w:val="00DF4316"/>
    <w:rsid w:val="00DF7240"/>
    <w:rsid w:val="00DF73D4"/>
    <w:rsid w:val="00DF7459"/>
    <w:rsid w:val="00DF7F2B"/>
    <w:rsid w:val="00E0070C"/>
    <w:rsid w:val="00E00C26"/>
    <w:rsid w:val="00E016DD"/>
    <w:rsid w:val="00E022C9"/>
    <w:rsid w:val="00E0348B"/>
    <w:rsid w:val="00E0354F"/>
    <w:rsid w:val="00E03769"/>
    <w:rsid w:val="00E03FFB"/>
    <w:rsid w:val="00E05904"/>
    <w:rsid w:val="00E05FED"/>
    <w:rsid w:val="00E06CE5"/>
    <w:rsid w:val="00E06F35"/>
    <w:rsid w:val="00E070C4"/>
    <w:rsid w:val="00E10038"/>
    <w:rsid w:val="00E102AD"/>
    <w:rsid w:val="00E11268"/>
    <w:rsid w:val="00E1208B"/>
    <w:rsid w:val="00E1254E"/>
    <w:rsid w:val="00E133A7"/>
    <w:rsid w:val="00E14026"/>
    <w:rsid w:val="00E1488D"/>
    <w:rsid w:val="00E14CC2"/>
    <w:rsid w:val="00E14D14"/>
    <w:rsid w:val="00E15851"/>
    <w:rsid w:val="00E165CD"/>
    <w:rsid w:val="00E202FE"/>
    <w:rsid w:val="00E2276B"/>
    <w:rsid w:val="00E23416"/>
    <w:rsid w:val="00E250DB"/>
    <w:rsid w:val="00E2532E"/>
    <w:rsid w:val="00E25671"/>
    <w:rsid w:val="00E25BC7"/>
    <w:rsid w:val="00E25C41"/>
    <w:rsid w:val="00E26DF3"/>
    <w:rsid w:val="00E26E5A"/>
    <w:rsid w:val="00E27D26"/>
    <w:rsid w:val="00E3073E"/>
    <w:rsid w:val="00E308B0"/>
    <w:rsid w:val="00E318DB"/>
    <w:rsid w:val="00E3267B"/>
    <w:rsid w:val="00E32A03"/>
    <w:rsid w:val="00E333E2"/>
    <w:rsid w:val="00E3368C"/>
    <w:rsid w:val="00E346F8"/>
    <w:rsid w:val="00E34869"/>
    <w:rsid w:val="00E34F89"/>
    <w:rsid w:val="00E35A02"/>
    <w:rsid w:val="00E35A06"/>
    <w:rsid w:val="00E35B5F"/>
    <w:rsid w:val="00E36621"/>
    <w:rsid w:val="00E369DF"/>
    <w:rsid w:val="00E3760C"/>
    <w:rsid w:val="00E40CDD"/>
    <w:rsid w:val="00E4128E"/>
    <w:rsid w:val="00E41FFC"/>
    <w:rsid w:val="00E4354D"/>
    <w:rsid w:val="00E4428D"/>
    <w:rsid w:val="00E443C6"/>
    <w:rsid w:val="00E45479"/>
    <w:rsid w:val="00E45B19"/>
    <w:rsid w:val="00E45CCA"/>
    <w:rsid w:val="00E461B8"/>
    <w:rsid w:val="00E466FE"/>
    <w:rsid w:val="00E46B5D"/>
    <w:rsid w:val="00E46CC8"/>
    <w:rsid w:val="00E47690"/>
    <w:rsid w:val="00E47A7F"/>
    <w:rsid w:val="00E51251"/>
    <w:rsid w:val="00E518F9"/>
    <w:rsid w:val="00E51D07"/>
    <w:rsid w:val="00E54CA4"/>
    <w:rsid w:val="00E54CEF"/>
    <w:rsid w:val="00E54F4B"/>
    <w:rsid w:val="00E54FCD"/>
    <w:rsid w:val="00E55DDC"/>
    <w:rsid w:val="00E55FD6"/>
    <w:rsid w:val="00E56357"/>
    <w:rsid w:val="00E565AC"/>
    <w:rsid w:val="00E5698F"/>
    <w:rsid w:val="00E57001"/>
    <w:rsid w:val="00E57C8B"/>
    <w:rsid w:val="00E60885"/>
    <w:rsid w:val="00E60B2C"/>
    <w:rsid w:val="00E61DF3"/>
    <w:rsid w:val="00E631EF"/>
    <w:rsid w:val="00E6327D"/>
    <w:rsid w:val="00E6373B"/>
    <w:rsid w:val="00E63FDE"/>
    <w:rsid w:val="00E642A4"/>
    <w:rsid w:val="00E64442"/>
    <w:rsid w:val="00E64B9B"/>
    <w:rsid w:val="00E672A3"/>
    <w:rsid w:val="00E67FD1"/>
    <w:rsid w:val="00E701A4"/>
    <w:rsid w:val="00E708FE"/>
    <w:rsid w:val="00E713EC"/>
    <w:rsid w:val="00E71494"/>
    <w:rsid w:val="00E71CD7"/>
    <w:rsid w:val="00E72EBC"/>
    <w:rsid w:val="00E731E0"/>
    <w:rsid w:val="00E7327D"/>
    <w:rsid w:val="00E734AA"/>
    <w:rsid w:val="00E73809"/>
    <w:rsid w:val="00E73857"/>
    <w:rsid w:val="00E743A4"/>
    <w:rsid w:val="00E75268"/>
    <w:rsid w:val="00E752E0"/>
    <w:rsid w:val="00E75F50"/>
    <w:rsid w:val="00E76432"/>
    <w:rsid w:val="00E7693F"/>
    <w:rsid w:val="00E7698C"/>
    <w:rsid w:val="00E76B87"/>
    <w:rsid w:val="00E77562"/>
    <w:rsid w:val="00E804FE"/>
    <w:rsid w:val="00E80C63"/>
    <w:rsid w:val="00E811BD"/>
    <w:rsid w:val="00E81267"/>
    <w:rsid w:val="00E82C58"/>
    <w:rsid w:val="00E832FA"/>
    <w:rsid w:val="00E83342"/>
    <w:rsid w:val="00E837D7"/>
    <w:rsid w:val="00E83D88"/>
    <w:rsid w:val="00E84F91"/>
    <w:rsid w:val="00E875DB"/>
    <w:rsid w:val="00E8793E"/>
    <w:rsid w:val="00E90195"/>
    <w:rsid w:val="00E919CC"/>
    <w:rsid w:val="00E91BDB"/>
    <w:rsid w:val="00E91F08"/>
    <w:rsid w:val="00E92475"/>
    <w:rsid w:val="00E92D6A"/>
    <w:rsid w:val="00E93463"/>
    <w:rsid w:val="00E943FB"/>
    <w:rsid w:val="00E9514D"/>
    <w:rsid w:val="00E95568"/>
    <w:rsid w:val="00E95B09"/>
    <w:rsid w:val="00E9605A"/>
    <w:rsid w:val="00E9642A"/>
    <w:rsid w:val="00E9645A"/>
    <w:rsid w:val="00E968B0"/>
    <w:rsid w:val="00E975C4"/>
    <w:rsid w:val="00E97BA0"/>
    <w:rsid w:val="00EA0234"/>
    <w:rsid w:val="00EA0A1A"/>
    <w:rsid w:val="00EA15B4"/>
    <w:rsid w:val="00EA2343"/>
    <w:rsid w:val="00EA2526"/>
    <w:rsid w:val="00EA3417"/>
    <w:rsid w:val="00EA38AF"/>
    <w:rsid w:val="00EA3CD2"/>
    <w:rsid w:val="00EA3D2B"/>
    <w:rsid w:val="00EA4133"/>
    <w:rsid w:val="00EA4155"/>
    <w:rsid w:val="00EA44B0"/>
    <w:rsid w:val="00EA4D6C"/>
    <w:rsid w:val="00EA6186"/>
    <w:rsid w:val="00EA6531"/>
    <w:rsid w:val="00EA7133"/>
    <w:rsid w:val="00EB22AE"/>
    <w:rsid w:val="00EB23C9"/>
    <w:rsid w:val="00EB2925"/>
    <w:rsid w:val="00EB33A0"/>
    <w:rsid w:val="00EB35BB"/>
    <w:rsid w:val="00EB3691"/>
    <w:rsid w:val="00EB3E49"/>
    <w:rsid w:val="00EB5749"/>
    <w:rsid w:val="00EB576D"/>
    <w:rsid w:val="00EB71DD"/>
    <w:rsid w:val="00EC00B1"/>
    <w:rsid w:val="00EC2A38"/>
    <w:rsid w:val="00EC3204"/>
    <w:rsid w:val="00EC34B9"/>
    <w:rsid w:val="00EC38F7"/>
    <w:rsid w:val="00EC3C1C"/>
    <w:rsid w:val="00EC446A"/>
    <w:rsid w:val="00EC44AB"/>
    <w:rsid w:val="00EC59C6"/>
    <w:rsid w:val="00EC5A7B"/>
    <w:rsid w:val="00EC7288"/>
    <w:rsid w:val="00EC7839"/>
    <w:rsid w:val="00ED0234"/>
    <w:rsid w:val="00ED083B"/>
    <w:rsid w:val="00ED0D9F"/>
    <w:rsid w:val="00ED11B4"/>
    <w:rsid w:val="00ED1668"/>
    <w:rsid w:val="00ED17F4"/>
    <w:rsid w:val="00ED4533"/>
    <w:rsid w:val="00ED518C"/>
    <w:rsid w:val="00ED51AF"/>
    <w:rsid w:val="00ED5294"/>
    <w:rsid w:val="00ED60A0"/>
    <w:rsid w:val="00ED69F5"/>
    <w:rsid w:val="00ED6B19"/>
    <w:rsid w:val="00ED6DBD"/>
    <w:rsid w:val="00ED6FF3"/>
    <w:rsid w:val="00EE01CF"/>
    <w:rsid w:val="00EE0336"/>
    <w:rsid w:val="00EE1176"/>
    <w:rsid w:val="00EE2220"/>
    <w:rsid w:val="00EE3BF4"/>
    <w:rsid w:val="00EE405B"/>
    <w:rsid w:val="00EE506A"/>
    <w:rsid w:val="00EE5396"/>
    <w:rsid w:val="00EE59AE"/>
    <w:rsid w:val="00EE6683"/>
    <w:rsid w:val="00EE69B1"/>
    <w:rsid w:val="00EE75DE"/>
    <w:rsid w:val="00EE7908"/>
    <w:rsid w:val="00EE7BF8"/>
    <w:rsid w:val="00EF0179"/>
    <w:rsid w:val="00EF0FA5"/>
    <w:rsid w:val="00EF0FB1"/>
    <w:rsid w:val="00EF18A4"/>
    <w:rsid w:val="00EF1D31"/>
    <w:rsid w:val="00EF24C7"/>
    <w:rsid w:val="00EF31D5"/>
    <w:rsid w:val="00EF366C"/>
    <w:rsid w:val="00EF3BC2"/>
    <w:rsid w:val="00EF3C7F"/>
    <w:rsid w:val="00EF44E3"/>
    <w:rsid w:val="00EF4588"/>
    <w:rsid w:val="00EF4790"/>
    <w:rsid w:val="00EF52FF"/>
    <w:rsid w:val="00EF58D0"/>
    <w:rsid w:val="00EF63D0"/>
    <w:rsid w:val="00EF67E7"/>
    <w:rsid w:val="00EF6C03"/>
    <w:rsid w:val="00EF6DAC"/>
    <w:rsid w:val="00EF76C4"/>
    <w:rsid w:val="00EF777C"/>
    <w:rsid w:val="00EF7DE8"/>
    <w:rsid w:val="00EF7DF9"/>
    <w:rsid w:val="00F001F4"/>
    <w:rsid w:val="00F00C7B"/>
    <w:rsid w:val="00F01517"/>
    <w:rsid w:val="00F015A0"/>
    <w:rsid w:val="00F02046"/>
    <w:rsid w:val="00F020C8"/>
    <w:rsid w:val="00F051E9"/>
    <w:rsid w:val="00F053CF"/>
    <w:rsid w:val="00F0549B"/>
    <w:rsid w:val="00F05901"/>
    <w:rsid w:val="00F0694B"/>
    <w:rsid w:val="00F0758B"/>
    <w:rsid w:val="00F106AD"/>
    <w:rsid w:val="00F13892"/>
    <w:rsid w:val="00F13E08"/>
    <w:rsid w:val="00F13FC6"/>
    <w:rsid w:val="00F146E8"/>
    <w:rsid w:val="00F1540D"/>
    <w:rsid w:val="00F15D4B"/>
    <w:rsid w:val="00F15E58"/>
    <w:rsid w:val="00F163B1"/>
    <w:rsid w:val="00F164C4"/>
    <w:rsid w:val="00F16F8D"/>
    <w:rsid w:val="00F1706B"/>
    <w:rsid w:val="00F175B9"/>
    <w:rsid w:val="00F1766B"/>
    <w:rsid w:val="00F176A4"/>
    <w:rsid w:val="00F17993"/>
    <w:rsid w:val="00F17EDC"/>
    <w:rsid w:val="00F2081D"/>
    <w:rsid w:val="00F20AB1"/>
    <w:rsid w:val="00F22BC2"/>
    <w:rsid w:val="00F239B1"/>
    <w:rsid w:val="00F239B6"/>
    <w:rsid w:val="00F23E04"/>
    <w:rsid w:val="00F2428C"/>
    <w:rsid w:val="00F243D5"/>
    <w:rsid w:val="00F24C12"/>
    <w:rsid w:val="00F24D93"/>
    <w:rsid w:val="00F25BC8"/>
    <w:rsid w:val="00F2624F"/>
    <w:rsid w:val="00F26CF6"/>
    <w:rsid w:val="00F27632"/>
    <w:rsid w:val="00F301C6"/>
    <w:rsid w:val="00F30B46"/>
    <w:rsid w:val="00F30D4E"/>
    <w:rsid w:val="00F311DD"/>
    <w:rsid w:val="00F31676"/>
    <w:rsid w:val="00F31F21"/>
    <w:rsid w:val="00F330FC"/>
    <w:rsid w:val="00F332CD"/>
    <w:rsid w:val="00F333F0"/>
    <w:rsid w:val="00F339A3"/>
    <w:rsid w:val="00F33CAD"/>
    <w:rsid w:val="00F343AC"/>
    <w:rsid w:val="00F3462C"/>
    <w:rsid w:val="00F34684"/>
    <w:rsid w:val="00F34822"/>
    <w:rsid w:val="00F36252"/>
    <w:rsid w:val="00F375ED"/>
    <w:rsid w:val="00F379AC"/>
    <w:rsid w:val="00F37B7A"/>
    <w:rsid w:val="00F401EF"/>
    <w:rsid w:val="00F403EB"/>
    <w:rsid w:val="00F41965"/>
    <w:rsid w:val="00F4263E"/>
    <w:rsid w:val="00F429C5"/>
    <w:rsid w:val="00F4423E"/>
    <w:rsid w:val="00F44459"/>
    <w:rsid w:val="00F449FE"/>
    <w:rsid w:val="00F466C2"/>
    <w:rsid w:val="00F46F22"/>
    <w:rsid w:val="00F4724B"/>
    <w:rsid w:val="00F47435"/>
    <w:rsid w:val="00F47F37"/>
    <w:rsid w:val="00F47FA6"/>
    <w:rsid w:val="00F50D6C"/>
    <w:rsid w:val="00F513A9"/>
    <w:rsid w:val="00F52207"/>
    <w:rsid w:val="00F52676"/>
    <w:rsid w:val="00F536A5"/>
    <w:rsid w:val="00F5377D"/>
    <w:rsid w:val="00F5383F"/>
    <w:rsid w:val="00F53E65"/>
    <w:rsid w:val="00F54893"/>
    <w:rsid w:val="00F56309"/>
    <w:rsid w:val="00F56832"/>
    <w:rsid w:val="00F56A81"/>
    <w:rsid w:val="00F56B5A"/>
    <w:rsid w:val="00F57261"/>
    <w:rsid w:val="00F5749E"/>
    <w:rsid w:val="00F57D7B"/>
    <w:rsid w:val="00F60244"/>
    <w:rsid w:val="00F605DE"/>
    <w:rsid w:val="00F617E5"/>
    <w:rsid w:val="00F61C8E"/>
    <w:rsid w:val="00F6218B"/>
    <w:rsid w:val="00F62C8B"/>
    <w:rsid w:val="00F64490"/>
    <w:rsid w:val="00F6507F"/>
    <w:rsid w:val="00F6578D"/>
    <w:rsid w:val="00F665ED"/>
    <w:rsid w:val="00F66861"/>
    <w:rsid w:val="00F669E0"/>
    <w:rsid w:val="00F67226"/>
    <w:rsid w:val="00F70F28"/>
    <w:rsid w:val="00F7235C"/>
    <w:rsid w:val="00F73C02"/>
    <w:rsid w:val="00F74404"/>
    <w:rsid w:val="00F74D07"/>
    <w:rsid w:val="00F753F6"/>
    <w:rsid w:val="00F754D9"/>
    <w:rsid w:val="00F757A8"/>
    <w:rsid w:val="00F75B6B"/>
    <w:rsid w:val="00F77E6B"/>
    <w:rsid w:val="00F801D3"/>
    <w:rsid w:val="00F81618"/>
    <w:rsid w:val="00F81D40"/>
    <w:rsid w:val="00F8269D"/>
    <w:rsid w:val="00F829AA"/>
    <w:rsid w:val="00F82AE6"/>
    <w:rsid w:val="00F82DE1"/>
    <w:rsid w:val="00F82EE9"/>
    <w:rsid w:val="00F838AD"/>
    <w:rsid w:val="00F83ABD"/>
    <w:rsid w:val="00F83CF2"/>
    <w:rsid w:val="00F8415C"/>
    <w:rsid w:val="00F84686"/>
    <w:rsid w:val="00F860B2"/>
    <w:rsid w:val="00F86566"/>
    <w:rsid w:val="00F867E9"/>
    <w:rsid w:val="00F8747E"/>
    <w:rsid w:val="00F874B1"/>
    <w:rsid w:val="00F87874"/>
    <w:rsid w:val="00F87D25"/>
    <w:rsid w:val="00F9130A"/>
    <w:rsid w:val="00F91852"/>
    <w:rsid w:val="00F91DFA"/>
    <w:rsid w:val="00F91EE3"/>
    <w:rsid w:val="00F92B01"/>
    <w:rsid w:val="00F92B2B"/>
    <w:rsid w:val="00F9518B"/>
    <w:rsid w:val="00F9528A"/>
    <w:rsid w:val="00F95C35"/>
    <w:rsid w:val="00F95F1A"/>
    <w:rsid w:val="00F96912"/>
    <w:rsid w:val="00F96B8B"/>
    <w:rsid w:val="00FA0689"/>
    <w:rsid w:val="00FA0956"/>
    <w:rsid w:val="00FA0C1E"/>
    <w:rsid w:val="00FA12AA"/>
    <w:rsid w:val="00FA443F"/>
    <w:rsid w:val="00FA4654"/>
    <w:rsid w:val="00FA56D6"/>
    <w:rsid w:val="00FA5FB5"/>
    <w:rsid w:val="00FA6891"/>
    <w:rsid w:val="00FA6ED4"/>
    <w:rsid w:val="00FA74B8"/>
    <w:rsid w:val="00FA7EE4"/>
    <w:rsid w:val="00FB0259"/>
    <w:rsid w:val="00FB02A1"/>
    <w:rsid w:val="00FB0966"/>
    <w:rsid w:val="00FB0B43"/>
    <w:rsid w:val="00FB0C8E"/>
    <w:rsid w:val="00FB16EC"/>
    <w:rsid w:val="00FB1F3E"/>
    <w:rsid w:val="00FB3594"/>
    <w:rsid w:val="00FB3D2D"/>
    <w:rsid w:val="00FB4FA4"/>
    <w:rsid w:val="00FB5E83"/>
    <w:rsid w:val="00FB6EDC"/>
    <w:rsid w:val="00FB74D6"/>
    <w:rsid w:val="00FB7CBB"/>
    <w:rsid w:val="00FC00F9"/>
    <w:rsid w:val="00FC092D"/>
    <w:rsid w:val="00FC14BD"/>
    <w:rsid w:val="00FC25C5"/>
    <w:rsid w:val="00FC487D"/>
    <w:rsid w:val="00FC549E"/>
    <w:rsid w:val="00FC6014"/>
    <w:rsid w:val="00FD0048"/>
    <w:rsid w:val="00FD14CD"/>
    <w:rsid w:val="00FD216E"/>
    <w:rsid w:val="00FD2302"/>
    <w:rsid w:val="00FD28FF"/>
    <w:rsid w:val="00FD4842"/>
    <w:rsid w:val="00FD5690"/>
    <w:rsid w:val="00FD6165"/>
    <w:rsid w:val="00FD699D"/>
    <w:rsid w:val="00FD70D3"/>
    <w:rsid w:val="00FD720A"/>
    <w:rsid w:val="00FD78BD"/>
    <w:rsid w:val="00FD7CB7"/>
    <w:rsid w:val="00FE007D"/>
    <w:rsid w:val="00FE02A0"/>
    <w:rsid w:val="00FE13AD"/>
    <w:rsid w:val="00FE2498"/>
    <w:rsid w:val="00FE25B1"/>
    <w:rsid w:val="00FE2CEA"/>
    <w:rsid w:val="00FE3395"/>
    <w:rsid w:val="00FE340A"/>
    <w:rsid w:val="00FE3449"/>
    <w:rsid w:val="00FE42B1"/>
    <w:rsid w:val="00FE482F"/>
    <w:rsid w:val="00FE4AB3"/>
    <w:rsid w:val="00FE5727"/>
    <w:rsid w:val="00FE591B"/>
    <w:rsid w:val="00FE615E"/>
    <w:rsid w:val="00FE737A"/>
    <w:rsid w:val="00FE7C2C"/>
    <w:rsid w:val="00FF11E5"/>
    <w:rsid w:val="00FF13FB"/>
    <w:rsid w:val="00FF16D8"/>
    <w:rsid w:val="00FF1A0B"/>
    <w:rsid w:val="00FF1EEC"/>
    <w:rsid w:val="00FF22D5"/>
    <w:rsid w:val="00FF2652"/>
    <w:rsid w:val="00FF30DE"/>
    <w:rsid w:val="00FF3BBD"/>
    <w:rsid w:val="00FF54A3"/>
    <w:rsid w:val="00FF5D5B"/>
    <w:rsid w:val="00FF5D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D3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rFonts w:ascii="Cambria" w:hAnsi="Cambria"/>
      <w:b/>
      <w:bCs/>
      <w:kern w:val="32"/>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rFonts w:ascii="Cambria" w:hAnsi="Cambria"/>
      <w:b/>
      <w:bCs/>
      <w:i/>
      <w:iCs/>
      <w:sz w:val="28"/>
      <w:szCs w:val="28"/>
    </w:rPr>
  </w:style>
  <w:style w:type="paragraph" w:styleId="Nadpis4">
    <w:name w:val="heading 4"/>
    <w:basedOn w:val="Normln"/>
    <w:next w:val="Normln"/>
    <w:link w:val="Nadpis4Char"/>
    <w:uiPriority w:val="99"/>
    <w:qFormat/>
    <w:rsid w:val="00C9140B"/>
    <w:pPr>
      <w:keepNext/>
      <w:spacing w:before="120"/>
      <w:outlineLvl w:val="3"/>
    </w:pPr>
    <w:rPr>
      <w:rFonts w:ascii="Calibri" w:hAnsi="Calibri"/>
      <w:b/>
      <w:bCs/>
      <w:sz w:val="28"/>
      <w:szCs w:val="28"/>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rFonts w:ascii="Calibri" w:hAnsi="Calibri"/>
      <w:b/>
      <w:bCs/>
    </w:rPr>
  </w:style>
  <w:style w:type="paragraph" w:styleId="Nadpis7">
    <w:name w:val="heading 7"/>
    <w:basedOn w:val="Normln"/>
    <w:next w:val="Normln"/>
    <w:link w:val="Nadpis7Char"/>
    <w:uiPriority w:val="99"/>
    <w:qFormat/>
    <w:rsid w:val="00C9140B"/>
    <w:pPr>
      <w:keepNext/>
      <w:spacing w:before="120"/>
      <w:outlineLvl w:val="6"/>
    </w:pPr>
    <w:rPr>
      <w:rFonts w:ascii="Calibri" w:hAnsi="Calibri"/>
      <w:sz w:val="24"/>
      <w:szCs w:val="24"/>
    </w:rPr>
  </w:style>
  <w:style w:type="paragraph" w:styleId="Nadpis9">
    <w:name w:val="heading 9"/>
    <w:basedOn w:val="Normln"/>
    <w:next w:val="Normln"/>
    <w:link w:val="Nadpis9Char"/>
    <w:uiPriority w:val="99"/>
    <w:qFormat/>
    <w:rsid w:val="00C9140B"/>
    <w:pPr>
      <w:keepNext/>
      <w:outlineLvl w:val="8"/>
    </w:pPr>
    <w:rPr>
      <w:rFonts w:ascii="Cambria"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Times New Roman"/>
      <w:b/>
      <w:kern w:val="32"/>
      <w:sz w:val="32"/>
    </w:rPr>
  </w:style>
  <w:style w:type="character" w:customStyle="1" w:styleId="Nadpis2Char">
    <w:name w:val="Nadpis 2 Char"/>
    <w:basedOn w:val="Standardnpsmoodstavce"/>
    <w:link w:val="Nadpis2"/>
    <w:uiPriority w:val="99"/>
    <w:locked/>
    <w:rsid w:val="005A4215"/>
    <w:rPr>
      <w:rFonts w:ascii="Cambria" w:hAnsi="Cambria" w:cs="Times New Roman"/>
      <w:b/>
      <w:i/>
      <w:sz w:val="28"/>
    </w:rPr>
  </w:style>
  <w:style w:type="character" w:customStyle="1" w:styleId="Nadpis4Char">
    <w:name w:val="Nadpis 4 Char"/>
    <w:basedOn w:val="Standardnpsmoodstavce"/>
    <w:link w:val="Nadpis4"/>
    <w:uiPriority w:val="99"/>
    <w:locked/>
    <w:rsid w:val="005A4215"/>
    <w:rPr>
      <w:rFonts w:ascii="Calibri" w:hAnsi="Calibri" w:cs="Times New Roman"/>
      <w:b/>
      <w:sz w:val="28"/>
    </w:rPr>
  </w:style>
  <w:style w:type="character" w:customStyle="1" w:styleId="Nadpis5Char">
    <w:name w:val="Nadpis 5 Char"/>
    <w:basedOn w:val="Standardnpsmoodstavce"/>
    <w:link w:val="Nadpis5"/>
    <w:uiPriority w:val="99"/>
    <w:semiHidden/>
    <w:locked/>
    <w:rsid w:val="00725DEF"/>
    <w:rPr>
      <w:rFonts w:cs="Times New Roman"/>
      <w:b/>
      <w:sz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Times New Roman"/>
      <w:b/>
    </w:rPr>
  </w:style>
  <w:style w:type="character" w:customStyle="1" w:styleId="Nadpis7Char">
    <w:name w:val="Nadpis 7 Char"/>
    <w:basedOn w:val="Standardnpsmoodstavce"/>
    <w:link w:val="Nadpis7"/>
    <w:uiPriority w:val="99"/>
    <w:locked/>
    <w:rsid w:val="005A4215"/>
    <w:rPr>
      <w:rFonts w:ascii="Calibri" w:hAnsi="Calibri" w:cs="Times New Roman"/>
      <w:sz w:val="24"/>
    </w:rPr>
  </w:style>
  <w:style w:type="character" w:customStyle="1" w:styleId="Nadpis9Char">
    <w:name w:val="Nadpis 9 Char"/>
    <w:basedOn w:val="Standardnpsmoodstavce"/>
    <w:link w:val="Nadpis9"/>
    <w:uiPriority w:val="99"/>
    <w:semiHidden/>
    <w:locked/>
    <w:rsid w:val="005A4215"/>
    <w:rPr>
      <w:rFonts w:ascii="Cambria" w:hAnsi="Cambria" w:cs="Times New Roman"/>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rPr>
  </w:style>
  <w:style w:type="paragraph" w:styleId="Zpat">
    <w:name w:val="footer"/>
    <w:basedOn w:val="Normln"/>
    <w:link w:val="ZpatChar"/>
    <w:rsid w:val="00C9140B"/>
    <w:pPr>
      <w:tabs>
        <w:tab w:val="center" w:pos="4536"/>
        <w:tab w:val="right" w:pos="9072"/>
      </w:tabs>
    </w:pPr>
  </w:style>
  <w:style w:type="character" w:customStyle="1" w:styleId="ZpatChar">
    <w:name w:val="Zápatí Char"/>
    <w:basedOn w:val="Standardnpsmoodstavce"/>
    <w:link w:val="Zpat"/>
    <w:locked/>
    <w:rsid w:val="005A4215"/>
    <w:rPr>
      <w:rFonts w:cs="Times New Roman"/>
      <w:sz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rPr>
  </w:style>
  <w:style w:type="character" w:styleId="Odkaznakoment">
    <w:name w:val="annotation reference"/>
    <w:basedOn w:val="Standardnpsmoodstavce"/>
    <w:uiPriority w:val="99"/>
    <w:semiHidden/>
    <w:rsid w:val="006013F7"/>
    <w:rPr>
      <w:rFonts w:cs="Times New Roman"/>
      <w:sz w:val="16"/>
    </w:rPr>
  </w:style>
  <w:style w:type="paragraph" w:styleId="Textkomente">
    <w:name w:val="annotation text"/>
    <w:basedOn w:val="Normln"/>
    <w:link w:val="TextkomenteChar"/>
    <w:uiPriority w:val="99"/>
    <w:semiHidden/>
    <w:rsid w:val="006013F7"/>
  </w:style>
  <w:style w:type="character" w:customStyle="1" w:styleId="TextkomenteChar">
    <w:name w:val="Text komentáře Char"/>
    <w:basedOn w:val="Standardnpsmoodstavce"/>
    <w:link w:val="Textkomente"/>
    <w:uiPriority w:val="99"/>
    <w:semiHidden/>
    <w:locked/>
    <w:rsid w:val="005A4215"/>
    <w:rPr>
      <w:rFonts w:cs="Times New Roman"/>
      <w:sz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sz w:val="20"/>
    </w:rPr>
  </w:style>
  <w:style w:type="paragraph" w:styleId="Textbubliny">
    <w:name w:val="Balloon Text"/>
    <w:basedOn w:val="Normln"/>
    <w:link w:val="TextbublinyChar"/>
    <w:uiPriority w:val="99"/>
    <w:semiHidden/>
    <w:rsid w:val="004D3B03"/>
    <w:rPr>
      <w:rFonts w:ascii="Arial" w:hAnsi="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Times New Roman"/>
      <w:sz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style>
  <w:style w:type="character" w:customStyle="1" w:styleId="Zkladntextodsazen3Char">
    <w:name w:val="Základní text odsazený 3 Char"/>
    <w:basedOn w:val="Standardnpsmoodstavce"/>
    <w:link w:val="Zkladntextodsazen3"/>
    <w:uiPriority w:val="99"/>
    <w:locked/>
    <w:rsid w:val="002905F7"/>
    <w:rPr>
      <w:rFonts w:cs="Times New Roman"/>
      <w:sz w:val="20"/>
    </w:rPr>
  </w:style>
  <w:style w:type="paragraph" w:styleId="Odstavecseseznamem">
    <w:name w:val="List Paragraph"/>
    <w:aliases w:val="Nad,Odstavec cíl se seznamem,Odstavec se seznamem5,Odstavec_muj,Odrážky"/>
    <w:basedOn w:val="Normln"/>
    <w:link w:val="OdstavecseseznamemChar"/>
    <w:uiPriority w:val="99"/>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14"/>
      </w:numPr>
      <w:jc w:val="both"/>
      <w:outlineLvl w:val="1"/>
    </w:pPr>
    <w:rPr>
      <w:color w:val="000000"/>
      <w:szCs w:val="20"/>
    </w:rPr>
  </w:style>
  <w:style w:type="paragraph" w:customStyle="1" w:styleId="lnek">
    <w:name w:val="Článek"/>
    <w:basedOn w:val="Normln"/>
    <w:next w:val="Bodsmlouvy-21"/>
    <w:uiPriority w:val="99"/>
    <w:rsid w:val="002905F7"/>
    <w:pPr>
      <w:numPr>
        <w:numId w:val="14"/>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sz w:val="2"/>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paragraph" w:styleId="Bezmezer">
    <w:name w:val="No Spacing"/>
    <w:link w:val="BezmezerChar"/>
    <w:uiPriority w:val="1"/>
    <w:qFormat/>
    <w:rsid w:val="009E18E4"/>
    <w:rPr>
      <w:rFonts w:ascii="Calibri" w:hAnsi="Calibri"/>
    </w:rPr>
  </w:style>
  <w:style w:type="character" w:customStyle="1" w:styleId="BezmezerChar">
    <w:name w:val="Bez mezer Char"/>
    <w:link w:val="Bezmezer"/>
    <w:uiPriority w:val="1"/>
    <w:locked/>
    <w:rsid w:val="009E18E4"/>
    <w:rPr>
      <w:rFonts w:ascii="Calibri" w:hAnsi="Calibri"/>
      <w:sz w:val="22"/>
      <w:lang w:val="cs-CZ" w:eastAsia="cs-CZ"/>
    </w:rPr>
  </w:style>
  <w:style w:type="character" w:styleId="Siln">
    <w:name w:val="Strong"/>
    <w:uiPriority w:val="22"/>
    <w:qFormat/>
    <w:locked/>
    <w:rsid w:val="0061751F"/>
    <w:rPr>
      <w:b/>
      <w:bCs/>
    </w:rPr>
  </w:style>
  <w:style w:type="character" w:customStyle="1" w:styleId="A14">
    <w:name w:val="A14"/>
    <w:uiPriority w:val="99"/>
    <w:rsid w:val="00142A1E"/>
    <w:rPr>
      <w:rFonts w:cs="John Sans Text Pro"/>
      <w:b/>
      <w:bCs/>
      <w:color w:val="000000"/>
    </w:rPr>
  </w:style>
  <w:style w:type="character" w:customStyle="1" w:styleId="OdstavecseseznamemChar">
    <w:name w:val="Odstavec se seznamem Char"/>
    <w:aliases w:val="Nad Char,Odstavec cíl se seznamem Char,Odstavec se seznamem5 Char,Odstavec_muj Char,Odrážky Char"/>
    <w:link w:val="Odstavecseseznamem"/>
    <w:uiPriority w:val="99"/>
    <w:locked/>
    <w:rsid w:val="00305A4B"/>
    <w:rPr>
      <w:sz w:val="20"/>
      <w:szCs w:val="20"/>
    </w:rPr>
  </w:style>
  <w:style w:type="character" w:customStyle="1" w:styleId="fontstyle01">
    <w:name w:val="fontstyle01"/>
    <w:basedOn w:val="Standardnpsmoodstavce"/>
    <w:rsid w:val="00E461B8"/>
    <w:rPr>
      <w:rFonts w:ascii="Arial-BoldMT" w:hAnsi="Arial-BoldMT" w:hint="default"/>
      <w:b/>
      <w:bCs/>
      <w:i w:val="0"/>
      <w:iCs w:val="0"/>
      <w:color w:val="000000"/>
      <w:sz w:val="44"/>
      <w:szCs w:val="44"/>
    </w:rPr>
  </w:style>
  <w:style w:type="character" w:customStyle="1" w:styleId="datalabel">
    <w:name w:val="datalabel"/>
    <w:basedOn w:val="Standardnpsmoodstavce"/>
    <w:rsid w:val="00E461B8"/>
  </w:style>
  <w:style w:type="character" w:customStyle="1" w:styleId="WW8Num12z3">
    <w:name w:val="WW8Num12z3"/>
    <w:uiPriority w:val="99"/>
    <w:rsid w:val="00263115"/>
    <w:rPr>
      <w:rFonts w:ascii="Symbol" w:hAnsi="Symbol" w:cs="Symbol"/>
    </w:rPr>
  </w:style>
  <w:style w:type="character" w:customStyle="1" w:styleId="Nevyeenzmnka1">
    <w:name w:val="Nevyřešená zmínka1"/>
    <w:basedOn w:val="Standardnpsmoodstavce"/>
    <w:uiPriority w:val="99"/>
    <w:semiHidden/>
    <w:unhideWhenUsed/>
    <w:rsid w:val="009B4B64"/>
    <w:rPr>
      <w:color w:val="605E5C"/>
      <w:shd w:val="clear" w:color="auto" w:fill="E1DFDD"/>
    </w:rPr>
  </w:style>
  <w:style w:type="character" w:customStyle="1" w:styleId="UnresolvedMention">
    <w:name w:val="Unresolved Mention"/>
    <w:basedOn w:val="Standardnpsmoodstavce"/>
    <w:uiPriority w:val="99"/>
    <w:semiHidden/>
    <w:unhideWhenUsed/>
    <w:rsid w:val="000B320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rFonts w:ascii="Cambria" w:hAnsi="Cambria"/>
      <w:b/>
      <w:bCs/>
      <w:kern w:val="32"/>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rFonts w:ascii="Cambria" w:hAnsi="Cambria"/>
      <w:b/>
      <w:bCs/>
      <w:i/>
      <w:iCs/>
      <w:sz w:val="28"/>
      <w:szCs w:val="28"/>
    </w:rPr>
  </w:style>
  <w:style w:type="paragraph" w:styleId="Nadpis4">
    <w:name w:val="heading 4"/>
    <w:basedOn w:val="Normln"/>
    <w:next w:val="Normln"/>
    <w:link w:val="Nadpis4Char"/>
    <w:uiPriority w:val="99"/>
    <w:qFormat/>
    <w:rsid w:val="00C9140B"/>
    <w:pPr>
      <w:keepNext/>
      <w:spacing w:before="120"/>
      <w:outlineLvl w:val="3"/>
    </w:pPr>
    <w:rPr>
      <w:rFonts w:ascii="Calibri" w:hAnsi="Calibri"/>
      <w:b/>
      <w:bCs/>
      <w:sz w:val="28"/>
      <w:szCs w:val="28"/>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rFonts w:ascii="Calibri" w:hAnsi="Calibri"/>
      <w:b/>
      <w:bCs/>
    </w:rPr>
  </w:style>
  <w:style w:type="paragraph" w:styleId="Nadpis7">
    <w:name w:val="heading 7"/>
    <w:basedOn w:val="Normln"/>
    <w:next w:val="Normln"/>
    <w:link w:val="Nadpis7Char"/>
    <w:uiPriority w:val="99"/>
    <w:qFormat/>
    <w:rsid w:val="00C9140B"/>
    <w:pPr>
      <w:keepNext/>
      <w:spacing w:before="120"/>
      <w:outlineLvl w:val="6"/>
    </w:pPr>
    <w:rPr>
      <w:rFonts w:ascii="Calibri" w:hAnsi="Calibri"/>
      <w:sz w:val="24"/>
      <w:szCs w:val="24"/>
    </w:rPr>
  </w:style>
  <w:style w:type="paragraph" w:styleId="Nadpis9">
    <w:name w:val="heading 9"/>
    <w:basedOn w:val="Normln"/>
    <w:next w:val="Normln"/>
    <w:link w:val="Nadpis9Char"/>
    <w:uiPriority w:val="99"/>
    <w:qFormat/>
    <w:rsid w:val="00C9140B"/>
    <w:pPr>
      <w:keepNext/>
      <w:outlineLvl w:val="8"/>
    </w:pPr>
    <w:rPr>
      <w:rFonts w:ascii="Cambria"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Times New Roman"/>
      <w:b/>
      <w:kern w:val="32"/>
      <w:sz w:val="32"/>
    </w:rPr>
  </w:style>
  <w:style w:type="character" w:customStyle="1" w:styleId="Nadpis2Char">
    <w:name w:val="Nadpis 2 Char"/>
    <w:basedOn w:val="Standardnpsmoodstavce"/>
    <w:link w:val="Nadpis2"/>
    <w:uiPriority w:val="99"/>
    <w:locked/>
    <w:rsid w:val="005A4215"/>
    <w:rPr>
      <w:rFonts w:ascii="Cambria" w:hAnsi="Cambria" w:cs="Times New Roman"/>
      <w:b/>
      <w:i/>
      <w:sz w:val="28"/>
    </w:rPr>
  </w:style>
  <w:style w:type="character" w:customStyle="1" w:styleId="Nadpis4Char">
    <w:name w:val="Nadpis 4 Char"/>
    <w:basedOn w:val="Standardnpsmoodstavce"/>
    <w:link w:val="Nadpis4"/>
    <w:uiPriority w:val="99"/>
    <w:locked/>
    <w:rsid w:val="005A4215"/>
    <w:rPr>
      <w:rFonts w:ascii="Calibri" w:hAnsi="Calibri" w:cs="Times New Roman"/>
      <w:b/>
      <w:sz w:val="28"/>
    </w:rPr>
  </w:style>
  <w:style w:type="character" w:customStyle="1" w:styleId="Nadpis5Char">
    <w:name w:val="Nadpis 5 Char"/>
    <w:basedOn w:val="Standardnpsmoodstavce"/>
    <w:link w:val="Nadpis5"/>
    <w:uiPriority w:val="99"/>
    <w:semiHidden/>
    <w:locked/>
    <w:rsid w:val="00725DEF"/>
    <w:rPr>
      <w:rFonts w:cs="Times New Roman"/>
      <w:b/>
      <w:sz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Times New Roman"/>
      <w:b/>
    </w:rPr>
  </w:style>
  <w:style w:type="character" w:customStyle="1" w:styleId="Nadpis7Char">
    <w:name w:val="Nadpis 7 Char"/>
    <w:basedOn w:val="Standardnpsmoodstavce"/>
    <w:link w:val="Nadpis7"/>
    <w:uiPriority w:val="99"/>
    <w:locked/>
    <w:rsid w:val="005A4215"/>
    <w:rPr>
      <w:rFonts w:ascii="Calibri" w:hAnsi="Calibri" w:cs="Times New Roman"/>
      <w:sz w:val="24"/>
    </w:rPr>
  </w:style>
  <w:style w:type="character" w:customStyle="1" w:styleId="Nadpis9Char">
    <w:name w:val="Nadpis 9 Char"/>
    <w:basedOn w:val="Standardnpsmoodstavce"/>
    <w:link w:val="Nadpis9"/>
    <w:uiPriority w:val="99"/>
    <w:semiHidden/>
    <w:locked/>
    <w:rsid w:val="005A4215"/>
    <w:rPr>
      <w:rFonts w:ascii="Cambria" w:hAnsi="Cambria" w:cs="Times New Roman"/>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rPr>
  </w:style>
  <w:style w:type="paragraph" w:styleId="Zpat">
    <w:name w:val="footer"/>
    <w:basedOn w:val="Normln"/>
    <w:link w:val="ZpatChar"/>
    <w:rsid w:val="00C9140B"/>
    <w:pPr>
      <w:tabs>
        <w:tab w:val="center" w:pos="4536"/>
        <w:tab w:val="right" w:pos="9072"/>
      </w:tabs>
    </w:pPr>
  </w:style>
  <w:style w:type="character" w:customStyle="1" w:styleId="ZpatChar">
    <w:name w:val="Zápatí Char"/>
    <w:basedOn w:val="Standardnpsmoodstavce"/>
    <w:link w:val="Zpat"/>
    <w:locked/>
    <w:rsid w:val="005A4215"/>
    <w:rPr>
      <w:rFonts w:cs="Times New Roman"/>
      <w:sz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rPr>
  </w:style>
  <w:style w:type="character" w:styleId="Odkaznakoment">
    <w:name w:val="annotation reference"/>
    <w:basedOn w:val="Standardnpsmoodstavce"/>
    <w:uiPriority w:val="99"/>
    <w:semiHidden/>
    <w:rsid w:val="006013F7"/>
    <w:rPr>
      <w:rFonts w:cs="Times New Roman"/>
      <w:sz w:val="16"/>
    </w:rPr>
  </w:style>
  <w:style w:type="paragraph" w:styleId="Textkomente">
    <w:name w:val="annotation text"/>
    <w:basedOn w:val="Normln"/>
    <w:link w:val="TextkomenteChar"/>
    <w:uiPriority w:val="99"/>
    <w:semiHidden/>
    <w:rsid w:val="006013F7"/>
  </w:style>
  <w:style w:type="character" w:customStyle="1" w:styleId="TextkomenteChar">
    <w:name w:val="Text komentáře Char"/>
    <w:basedOn w:val="Standardnpsmoodstavce"/>
    <w:link w:val="Textkomente"/>
    <w:uiPriority w:val="99"/>
    <w:semiHidden/>
    <w:locked/>
    <w:rsid w:val="005A4215"/>
    <w:rPr>
      <w:rFonts w:cs="Times New Roman"/>
      <w:sz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sz w:val="20"/>
    </w:rPr>
  </w:style>
  <w:style w:type="paragraph" w:styleId="Textbubliny">
    <w:name w:val="Balloon Text"/>
    <w:basedOn w:val="Normln"/>
    <w:link w:val="TextbublinyChar"/>
    <w:uiPriority w:val="99"/>
    <w:semiHidden/>
    <w:rsid w:val="004D3B03"/>
    <w:rPr>
      <w:rFonts w:ascii="Arial" w:hAnsi="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Times New Roman"/>
      <w:sz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style>
  <w:style w:type="character" w:customStyle="1" w:styleId="Zkladntextodsazen3Char">
    <w:name w:val="Základní text odsazený 3 Char"/>
    <w:basedOn w:val="Standardnpsmoodstavce"/>
    <w:link w:val="Zkladntextodsazen3"/>
    <w:uiPriority w:val="99"/>
    <w:locked/>
    <w:rsid w:val="002905F7"/>
    <w:rPr>
      <w:rFonts w:cs="Times New Roman"/>
      <w:sz w:val="20"/>
    </w:rPr>
  </w:style>
  <w:style w:type="paragraph" w:styleId="Odstavecseseznamem">
    <w:name w:val="List Paragraph"/>
    <w:aliases w:val="Nad,Odstavec cíl se seznamem,Odstavec se seznamem5,Odstavec_muj,Odrážky"/>
    <w:basedOn w:val="Normln"/>
    <w:link w:val="OdstavecseseznamemChar"/>
    <w:uiPriority w:val="99"/>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14"/>
      </w:numPr>
      <w:jc w:val="both"/>
      <w:outlineLvl w:val="1"/>
    </w:pPr>
    <w:rPr>
      <w:color w:val="000000"/>
      <w:szCs w:val="20"/>
    </w:rPr>
  </w:style>
  <w:style w:type="paragraph" w:customStyle="1" w:styleId="lnek">
    <w:name w:val="Článek"/>
    <w:basedOn w:val="Normln"/>
    <w:next w:val="Bodsmlouvy-21"/>
    <w:uiPriority w:val="99"/>
    <w:rsid w:val="002905F7"/>
    <w:pPr>
      <w:numPr>
        <w:numId w:val="14"/>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sz w:val="2"/>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paragraph" w:styleId="Bezmezer">
    <w:name w:val="No Spacing"/>
    <w:link w:val="BezmezerChar"/>
    <w:uiPriority w:val="1"/>
    <w:qFormat/>
    <w:rsid w:val="009E18E4"/>
    <w:rPr>
      <w:rFonts w:ascii="Calibri" w:hAnsi="Calibri"/>
    </w:rPr>
  </w:style>
  <w:style w:type="character" w:customStyle="1" w:styleId="BezmezerChar">
    <w:name w:val="Bez mezer Char"/>
    <w:link w:val="Bezmezer"/>
    <w:uiPriority w:val="1"/>
    <w:locked/>
    <w:rsid w:val="009E18E4"/>
    <w:rPr>
      <w:rFonts w:ascii="Calibri" w:hAnsi="Calibri"/>
      <w:sz w:val="22"/>
      <w:lang w:val="cs-CZ" w:eastAsia="cs-CZ"/>
    </w:rPr>
  </w:style>
  <w:style w:type="character" w:styleId="Siln">
    <w:name w:val="Strong"/>
    <w:uiPriority w:val="22"/>
    <w:qFormat/>
    <w:locked/>
    <w:rsid w:val="0061751F"/>
    <w:rPr>
      <w:b/>
      <w:bCs/>
    </w:rPr>
  </w:style>
  <w:style w:type="character" w:customStyle="1" w:styleId="A14">
    <w:name w:val="A14"/>
    <w:uiPriority w:val="99"/>
    <w:rsid w:val="00142A1E"/>
    <w:rPr>
      <w:rFonts w:cs="John Sans Text Pro"/>
      <w:b/>
      <w:bCs/>
      <w:color w:val="000000"/>
    </w:rPr>
  </w:style>
  <w:style w:type="character" w:customStyle="1" w:styleId="OdstavecseseznamemChar">
    <w:name w:val="Odstavec se seznamem Char"/>
    <w:aliases w:val="Nad Char,Odstavec cíl se seznamem Char,Odstavec se seznamem5 Char,Odstavec_muj Char,Odrážky Char"/>
    <w:link w:val="Odstavecseseznamem"/>
    <w:uiPriority w:val="99"/>
    <w:locked/>
    <w:rsid w:val="00305A4B"/>
    <w:rPr>
      <w:sz w:val="20"/>
      <w:szCs w:val="20"/>
    </w:rPr>
  </w:style>
  <w:style w:type="character" w:customStyle="1" w:styleId="fontstyle01">
    <w:name w:val="fontstyle01"/>
    <w:basedOn w:val="Standardnpsmoodstavce"/>
    <w:rsid w:val="00E461B8"/>
    <w:rPr>
      <w:rFonts w:ascii="Arial-BoldMT" w:hAnsi="Arial-BoldMT" w:hint="default"/>
      <w:b/>
      <w:bCs/>
      <w:i w:val="0"/>
      <w:iCs w:val="0"/>
      <w:color w:val="000000"/>
      <w:sz w:val="44"/>
      <w:szCs w:val="44"/>
    </w:rPr>
  </w:style>
  <w:style w:type="character" w:customStyle="1" w:styleId="datalabel">
    <w:name w:val="datalabel"/>
    <w:basedOn w:val="Standardnpsmoodstavce"/>
    <w:rsid w:val="00E461B8"/>
  </w:style>
  <w:style w:type="character" w:customStyle="1" w:styleId="WW8Num12z3">
    <w:name w:val="WW8Num12z3"/>
    <w:uiPriority w:val="99"/>
    <w:rsid w:val="00263115"/>
    <w:rPr>
      <w:rFonts w:ascii="Symbol" w:hAnsi="Symbol" w:cs="Symbol"/>
    </w:rPr>
  </w:style>
  <w:style w:type="character" w:customStyle="1" w:styleId="Nevyeenzmnka1">
    <w:name w:val="Nevyřešená zmínka1"/>
    <w:basedOn w:val="Standardnpsmoodstavce"/>
    <w:uiPriority w:val="99"/>
    <w:semiHidden/>
    <w:unhideWhenUsed/>
    <w:rsid w:val="009B4B64"/>
    <w:rPr>
      <w:color w:val="605E5C"/>
      <w:shd w:val="clear" w:color="auto" w:fill="E1DFDD"/>
    </w:rPr>
  </w:style>
  <w:style w:type="character" w:customStyle="1" w:styleId="UnresolvedMention">
    <w:name w:val="Unresolved Mention"/>
    <w:basedOn w:val="Standardnpsmoodstavce"/>
    <w:uiPriority w:val="99"/>
    <w:semiHidden/>
    <w:unhideWhenUsed/>
    <w:rsid w:val="000B32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56349">
      <w:marLeft w:val="0"/>
      <w:marRight w:val="0"/>
      <w:marTop w:val="0"/>
      <w:marBottom w:val="0"/>
      <w:divBdr>
        <w:top w:val="none" w:sz="0" w:space="0" w:color="auto"/>
        <w:left w:val="none" w:sz="0" w:space="0" w:color="auto"/>
        <w:bottom w:val="none" w:sz="0" w:space="0" w:color="auto"/>
        <w:right w:val="none" w:sz="0" w:space="0" w:color="auto"/>
      </w:divBdr>
      <w:divsChild>
        <w:div w:id="156656350">
          <w:marLeft w:val="0"/>
          <w:marRight w:val="0"/>
          <w:marTop w:val="0"/>
          <w:marBottom w:val="0"/>
          <w:divBdr>
            <w:top w:val="none" w:sz="0" w:space="0" w:color="auto"/>
            <w:left w:val="none" w:sz="0" w:space="0" w:color="auto"/>
            <w:bottom w:val="none" w:sz="0" w:space="0" w:color="auto"/>
            <w:right w:val="none" w:sz="0" w:space="0" w:color="auto"/>
          </w:divBdr>
        </w:div>
        <w:div w:id="156656351">
          <w:marLeft w:val="0"/>
          <w:marRight w:val="0"/>
          <w:marTop w:val="0"/>
          <w:marBottom w:val="0"/>
          <w:divBdr>
            <w:top w:val="none" w:sz="0" w:space="0" w:color="auto"/>
            <w:left w:val="none" w:sz="0" w:space="0" w:color="auto"/>
            <w:bottom w:val="none" w:sz="0" w:space="0" w:color="auto"/>
            <w:right w:val="none" w:sz="0" w:space="0" w:color="auto"/>
          </w:divBdr>
        </w:div>
        <w:div w:id="156656352">
          <w:marLeft w:val="0"/>
          <w:marRight w:val="0"/>
          <w:marTop w:val="0"/>
          <w:marBottom w:val="0"/>
          <w:divBdr>
            <w:top w:val="none" w:sz="0" w:space="0" w:color="auto"/>
            <w:left w:val="none" w:sz="0" w:space="0" w:color="auto"/>
            <w:bottom w:val="none" w:sz="0" w:space="0" w:color="auto"/>
            <w:right w:val="none" w:sz="0" w:space="0" w:color="auto"/>
          </w:divBdr>
        </w:div>
        <w:div w:id="156656355">
          <w:marLeft w:val="0"/>
          <w:marRight w:val="0"/>
          <w:marTop w:val="0"/>
          <w:marBottom w:val="0"/>
          <w:divBdr>
            <w:top w:val="none" w:sz="0" w:space="0" w:color="auto"/>
            <w:left w:val="none" w:sz="0" w:space="0" w:color="auto"/>
            <w:bottom w:val="none" w:sz="0" w:space="0" w:color="auto"/>
            <w:right w:val="none" w:sz="0" w:space="0" w:color="auto"/>
          </w:divBdr>
        </w:div>
        <w:div w:id="156656358">
          <w:marLeft w:val="0"/>
          <w:marRight w:val="0"/>
          <w:marTop w:val="0"/>
          <w:marBottom w:val="0"/>
          <w:divBdr>
            <w:top w:val="none" w:sz="0" w:space="0" w:color="auto"/>
            <w:left w:val="none" w:sz="0" w:space="0" w:color="auto"/>
            <w:bottom w:val="none" w:sz="0" w:space="0" w:color="auto"/>
            <w:right w:val="none" w:sz="0" w:space="0" w:color="auto"/>
          </w:divBdr>
        </w:div>
        <w:div w:id="156656359">
          <w:marLeft w:val="0"/>
          <w:marRight w:val="0"/>
          <w:marTop w:val="0"/>
          <w:marBottom w:val="0"/>
          <w:divBdr>
            <w:top w:val="none" w:sz="0" w:space="0" w:color="auto"/>
            <w:left w:val="none" w:sz="0" w:space="0" w:color="auto"/>
            <w:bottom w:val="none" w:sz="0" w:space="0" w:color="auto"/>
            <w:right w:val="none" w:sz="0" w:space="0" w:color="auto"/>
          </w:divBdr>
        </w:div>
        <w:div w:id="156656361">
          <w:marLeft w:val="0"/>
          <w:marRight w:val="0"/>
          <w:marTop w:val="0"/>
          <w:marBottom w:val="0"/>
          <w:divBdr>
            <w:top w:val="none" w:sz="0" w:space="0" w:color="auto"/>
            <w:left w:val="none" w:sz="0" w:space="0" w:color="auto"/>
            <w:bottom w:val="none" w:sz="0" w:space="0" w:color="auto"/>
            <w:right w:val="none" w:sz="0" w:space="0" w:color="auto"/>
          </w:divBdr>
        </w:div>
        <w:div w:id="156656362">
          <w:marLeft w:val="0"/>
          <w:marRight w:val="0"/>
          <w:marTop w:val="0"/>
          <w:marBottom w:val="0"/>
          <w:divBdr>
            <w:top w:val="none" w:sz="0" w:space="0" w:color="auto"/>
            <w:left w:val="none" w:sz="0" w:space="0" w:color="auto"/>
            <w:bottom w:val="none" w:sz="0" w:space="0" w:color="auto"/>
            <w:right w:val="none" w:sz="0" w:space="0" w:color="auto"/>
          </w:divBdr>
        </w:div>
        <w:div w:id="156656365">
          <w:marLeft w:val="0"/>
          <w:marRight w:val="0"/>
          <w:marTop w:val="0"/>
          <w:marBottom w:val="0"/>
          <w:divBdr>
            <w:top w:val="none" w:sz="0" w:space="0" w:color="auto"/>
            <w:left w:val="none" w:sz="0" w:space="0" w:color="auto"/>
            <w:bottom w:val="none" w:sz="0" w:space="0" w:color="auto"/>
            <w:right w:val="none" w:sz="0" w:space="0" w:color="auto"/>
          </w:divBdr>
        </w:div>
        <w:div w:id="156656367">
          <w:marLeft w:val="0"/>
          <w:marRight w:val="0"/>
          <w:marTop w:val="0"/>
          <w:marBottom w:val="0"/>
          <w:divBdr>
            <w:top w:val="none" w:sz="0" w:space="0" w:color="auto"/>
            <w:left w:val="none" w:sz="0" w:space="0" w:color="auto"/>
            <w:bottom w:val="none" w:sz="0" w:space="0" w:color="auto"/>
            <w:right w:val="none" w:sz="0" w:space="0" w:color="auto"/>
          </w:divBdr>
        </w:div>
      </w:divsChild>
    </w:div>
    <w:div w:id="156656360">
      <w:marLeft w:val="0"/>
      <w:marRight w:val="0"/>
      <w:marTop w:val="0"/>
      <w:marBottom w:val="0"/>
      <w:divBdr>
        <w:top w:val="none" w:sz="0" w:space="0" w:color="auto"/>
        <w:left w:val="none" w:sz="0" w:space="0" w:color="auto"/>
        <w:bottom w:val="none" w:sz="0" w:space="0" w:color="auto"/>
        <w:right w:val="none" w:sz="0" w:space="0" w:color="auto"/>
      </w:divBdr>
      <w:divsChild>
        <w:div w:id="156656347">
          <w:marLeft w:val="0"/>
          <w:marRight w:val="0"/>
          <w:marTop w:val="0"/>
          <w:marBottom w:val="0"/>
          <w:divBdr>
            <w:top w:val="none" w:sz="0" w:space="0" w:color="auto"/>
            <w:left w:val="none" w:sz="0" w:space="0" w:color="auto"/>
            <w:bottom w:val="none" w:sz="0" w:space="0" w:color="auto"/>
            <w:right w:val="none" w:sz="0" w:space="0" w:color="auto"/>
          </w:divBdr>
        </w:div>
        <w:div w:id="156656348">
          <w:marLeft w:val="0"/>
          <w:marRight w:val="0"/>
          <w:marTop w:val="0"/>
          <w:marBottom w:val="0"/>
          <w:divBdr>
            <w:top w:val="none" w:sz="0" w:space="0" w:color="auto"/>
            <w:left w:val="none" w:sz="0" w:space="0" w:color="auto"/>
            <w:bottom w:val="none" w:sz="0" w:space="0" w:color="auto"/>
            <w:right w:val="none" w:sz="0" w:space="0" w:color="auto"/>
          </w:divBdr>
        </w:div>
        <w:div w:id="156656353">
          <w:marLeft w:val="0"/>
          <w:marRight w:val="0"/>
          <w:marTop w:val="0"/>
          <w:marBottom w:val="0"/>
          <w:divBdr>
            <w:top w:val="none" w:sz="0" w:space="0" w:color="auto"/>
            <w:left w:val="none" w:sz="0" w:space="0" w:color="auto"/>
            <w:bottom w:val="none" w:sz="0" w:space="0" w:color="auto"/>
            <w:right w:val="none" w:sz="0" w:space="0" w:color="auto"/>
          </w:divBdr>
        </w:div>
        <w:div w:id="156656354">
          <w:marLeft w:val="0"/>
          <w:marRight w:val="0"/>
          <w:marTop w:val="0"/>
          <w:marBottom w:val="0"/>
          <w:divBdr>
            <w:top w:val="none" w:sz="0" w:space="0" w:color="auto"/>
            <w:left w:val="none" w:sz="0" w:space="0" w:color="auto"/>
            <w:bottom w:val="none" w:sz="0" w:space="0" w:color="auto"/>
            <w:right w:val="none" w:sz="0" w:space="0" w:color="auto"/>
          </w:divBdr>
        </w:div>
        <w:div w:id="156656356">
          <w:marLeft w:val="0"/>
          <w:marRight w:val="0"/>
          <w:marTop w:val="0"/>
          <w:marBottom w:val="0"/>
          <w:divBdr>
            <w:top w:val="none" w:sz="0" w:space="0" w:color="auto"/>
            <w:left w:val="none" w:sz="0" w:space="0" w:color="auto"/>
            <w:bottom w:val="none" w:sz="0" w:space="0" w:color="auto"/>
            <w:right w:val="none" w:sz="0" w:space="0" w:color="auto"/>
          </w:divBdr>
        </w:div>
        <w:div w:id="156656357">
          <w:marLeft w:val="0"/>
          <w:marRight w:val="0"/>
          <w:marTop w:val="0"/>
          <w:marBottom w:val="0"/>
          <w:divBdr>
            <w:top w:val="none" w:sz="0" w:space="0" w:color="auto"/>
            <w:left w:val="none" w:sz="0" w:space="0" w:color="auto"/>
            <w:bottom w:val="none" w:sz="0" w:space="0" w:color="auto"/>
            <w:right w:val="none" w:sz="0" w:space="0" w:color="auto"/>
          </w:divBdr>
        </w:div>
        <w:div w:id="156656363">
          <w:marLeft w:val="0"/>
          <w:marRight w:val="0"/>
          <w:marTop w:val="0"/>
          <w:marBottom w:val="0"/>
          <w:divBdr>
            <w:top w:val="none" w:sz="0" w:space="0" w:color="auto"/>
            <w:left w:val="none" w:sz="0" w:space="0" w:color="auto"/>
            <w:bottom w:val="none" w:sz="0" w:space="0" w:color="auto"/>
            <w:right w:val="none" w:sz="0" w:space="0" w:color="auto"/>
          </w:divBdr>
        </w:div>
        <w:div w:id="156656364">
          <w:marLeft w:val="0"/>
          <w:marRight w:val="0"/>
          <w:marTop w:val="0"/>
          <w:marBottom w:val="0"/>
          <w:divBdr>
            <w:top w:val="none" w:sz="0" w:space="0" w:color="auto"/>
            <w:left w:val="none" w:sz="0" w:space="0" w:color="auto"/>
            <w:bottom w:val="none" w:sz="0" w:space="0" w:color="auto"/>
            <w:right w:val="none" w:sz="0" w:space="0" w:color="auto"/>
          </w:divBdr>
        </w:div>
        <w:div w:id="156656366">
          <w:marLeft w:val="0"/>
          <w:marRight w:val="0"/>
          <w:marTop w:val="0"/>
          <w:marBottom w:val="0"/>
          <w:divBdr>
            <w:top w:val="none" w:sz="0" w:space="0" w:color="auto"/>
            <w:left w:val="none" w:sz="0" w:space="0" w:color="auto"/>
            <w:bottom w:val="none" w:sz="0" w:space="0" w:color="auto"/>
            <w:right w:val="none" w:sz="0" w:space="0" w:color="auto"/>
          </w:divBdr>
        </w:div>
        <w:div w:id="156656368">
          <w:marLeft w:val="0"/>
          <w:marRight w:val="0"/>
          <w:marTop w:val="0"/>
          <w:marBottom w:val="0"/>
          <w:divBdr>
            <w:top w:val="none" w:sz="0" w:space="0" w:color="auto"/>
            <w:left w:val="none" w:sz="0" w:space="0" w:color="auto"/>
            <w:bottom w:val="none" w:sz="0" w:space="0" w:color="auto"/>
            <w:right w:val="none" w:sz="0" w:space="0" w:color="auto"/>
          </w:divBdr>
        </w:div>
      </w:divsChild>
    </w:div>
    <w:div w:id="156656369">
      <w:marLeft w:val="0"/>
      <w:marRight w:val="0"/>
      <w:marTop w:val="0"/>
      <w:marBottom w:val="0"/>
      <w:divBdr>
        <w:top w:val="none" w:sz="0" w:space="0" w:color="auto"/>
        <w:left w:val="none" w:sz="0" w:space="0" w:color="auto"/>
        <w:bottom w:val="none" w:sz="0" w:space="0" w:color="auto"/>
        <w:right w:val="none" w:sz="0" w:space="0" w:color="auto"/>
      </w:divBdr>
    </w:div>
    <w:div w:id="156656370">
      <w:marLeft w:val="0"/>
      <w:marRight w:val="0"/>
      <w:marTop w:val="0"/>
      <w:marBottom w:val="0"/>
      <w:divBdr>
        <w:top w:val="none" w:sz="0" w:space="0" w:color="auto"/>
        <w:left w:val="none" w:sz="0" w:space="0" w:color="auto"/>
        <w:bottom w:val="none" w:sz="0" w:space="0" w:color="auto"/>
        <w:right w:val="none" w:sz="0" w:space="0" w:color="auto"/>
      </w:divBdr>
    </w:div>
    <w:div w:id="156656371">
      <w:marLeft w:val="0"/>
      <w:marRight w:val="0"/>
      <w:marTop w:val="0"/>
      <w:marBottom w:val="0"/>
      <w:divBdr>
        <w:top w:val="none" w:sz="0" w:space="0" w:color="auto"/>
        <w:left w:val="none" w:sz="0" w:space="0" w:color="auto"/>
        <w:bottom w:val="none" w:sz="0" w:space="0" w:color="auto"/>
        <w:right w:val="none" w:sz="0" w:space="0" w:color="auto"/>
      </w:divBdr>
    </w:div>
    <w:div w:id="156656372">
      <w:marLeft w:val="0"/>
      <w:marRight w:val="0"/>
      <w:marTop w:val="0"/>
      <w:marBottom w:val="0"/>
      <w:divBdr>
        <w:top w:val="none" w:sz="0" w:space="0" w:color="auto"/>
        <w:left w:val="none" w:sz="0" w:space="0" w:color="auto"/>
        <w:bottom w:val="none" w:sz="0" w:space="0" w:color="auto"/>
        <w:right w:val="none" w:sz="0" w:space="0" w:color="auto"/>
      </w:divBdr>
    </w:div>
    <w:div w:id="156656373">
      <w:marLeft w:val="0"/>
      <w:marRight w:val="0"/>
      <w:marTop w:val="0"/>
      <w:marBottom w:val="0"/>
      <w:divBdr>
        <w:top w:val="none" w:sz="0" w:space="0" w:color="auto"/>
        <w:left w:val="none" w:sz="0" w:space="0" w:color="auto"/>
        <w:bottom w:val="none" w:sz="0" w:space="0" w:color="auto"/>
        <w:right w:val="none" w:sz="0" w:space="0" w:color="auto"/>
      </w:divBdr>
    </w:div>
    <w:div w:id="156656374">
      <w:marLeft w:val="0"/>
      <w:marRight w:val="0"/>
      <w:marTop w:val="0"/>
      <w:marBottom w:val="0"/>
      <w:divBdr>
        <w:top w:val="none" w:sz="0" w:space="0" w:color="auto"/>
        <w:left w:val="none" w:sz="0" w:space="0" w:color="auto"/>
        <w:bottom w:val="none" w:sz="0" w:space="0" w:color="auto"/>
        <w:right w:val="none" w:sz="0" w:space="0" w:color="auto"/>
      </w:divBdr>
    </w:div>
    <w:div w:id="156656375">
      <w:marLeft w:val="0"/>
      <w:marRight w:val="0"/>
      <w:marTop w:val="0"/>
      <w:marBottom w:val="0"/>
      <w:divBdr>
        <w:top w:val="none" w:sz="0" w:space="0" w:color="auto"/>
        <w:left w:val="none" w:sz="0" w:space="0" w:color="auto"/>
        <w:bottom w:val="none" w:sz="0" w:space="0" w:color="auto"/>
        <w:right w:val="none" w:sz="0" w:space="0" w:color="auto"/>
      </w:divBdr>
    </w:div>
    <w:div w:id="156656376">
      <w:marLeft w:val="0"/>
      <w:marRight w:val="0"/>
      <w:marTop w:val="0"/>
      <w:marBottom w:val="0"/>
      <w:divBdr>
        <w:top w:val="none" w:sz="0" w:space="0" w:color="auto"/>
        <w:left w:val="none" w:sz="0" w:space="0" w:color="auto"/>
        <w:bottom w:val="none" w:sz="0" w:space="0" w:color="auto"/>
        <w:right w:val="none" w:sz="0" w:space="0" w:color="auto"/>
      </w:divBdr>
    </w:div>
    <w:div w:id="156656377">
      <w:marLeft w:val="0"/>
      <w:marRight w:val="0"/>
      <w:marTop w:val="0"/>
      <w:marBottom w:val="0"/>
      <w:divBdr>
        <w:top w:val="none" w:sz="0" w:space="0" w:color="auto"/>
        <w:left w:val="none" w:sz="0" w:space="0" w:color="auto"/>
        <w:bottom w:val="none" w:sz="0" w:space="0" w:color="auto"/>
        <w:right w:val="none" w:sz="0" w:space="0" w:color="auto"/>
      </w:divBdr>
    </w:div>
    <w:div w:id="156656378">
      <w:marLeft w:val="0"/>
      <w:marRight w:val="0"/>
      <w:marTop w:val="0"/>
      <w:marBottom w:val="0"/>
      <w:divBdr>
        <w:top w:val="none" w:sz="0" w:space="0" w:color="auto"/>
        <w:left w:val="none" w:sz="0" w:space="0" w:color="auto"/>
        <w:bottom w:val="none" w:sz="0" w:space="0" w:color="auto"/>
        <w:right w:val="none" w:sz="0" w:space="0" w:color="auto"/>
      </w:divBdr>
    </w:div>
    <w:div w:id="156656379">
      <w:marLeft w:val="0"/>
      <w:marRight w:val="0"/>
      <w:marTop w:val="0"/>
      <w:marBottom w:val="0"/>
      <w:divBdr>
        <w:top w:val="none" w:sz="0" w:space="0" w:color="auto"/>
        <w:left w:val="none" w:sz="0" w:space="0" w:color="auto"/>
        <w:bottom w:val="none" w:sz="0" w:space="0" w:color="auto"/>
        <w:right w:val="none" w:sz="0" w:space="0" w:color="auto"/>
      </w:divBdr>
    </w:div>
    <w:div w:id="156656380">
      <w:marLeft w:val="0"/>
      <w:marRight w:val="0"/>
      <w:marTop w:val="0"/>
      <w:marBottom w:val="0"/>
      <w:divBdr>
        <w:top w:val="none" w:sz="0" w:space="0" w:color="auto"/>
        <w:left w:val="none" w:sz="0" w:space="0" w:color="auto"/>
        <w:bottom w:val="none" w:sz="0" w:space="0" w:color="auto"/>
        <w:right w:val="none" w:sz="0" w:space="0" w:color="auto"/>
      </w:divBdr>
    </w:div>
    <w:div w:id="156656381">
      <w:marLeft w:val="0"/>
      <w:marRight w:val="0"/>
      <w:marTop w:val="0"/>
      <w:marBottom w:val="0"/>
      <w:divBdr>
        <w:top w:val="none" w:sz="0" w:space="0" w:color="auto"/>
        <w:left w:val="none" w:sz="0" w:space="0" w:color="auto"/>
        <w:bottom w:val="none" w:sz="0" w:space="0" w:color="auto"/>
        <w:right w:val="none" w:sz="0" w:space="0" w:color="auto"/>
      </w:divBdr>
    </w:div>
    <w:div w:id="156656382">
      <w:marLeft w:val="0"/>
      <w:marRight w:val="0"/>
      <w:marTop w:val="0"/>
      <w:marBottom w:val="0"/>
      <w:divBdr>
        <w:top w:val="none" w:sz="0" w:space="0" w:color="auto"/>
        <w:left w:val="none" w:sz="0" w:space="0" w:color="auto"/>
        <w:bottom w:val="none" w:sz="0" w:space="0" w:color="auto"/>
        <w:right w:val="none" w:sz="0" w:space="0" w:color="auto"/>
      </w:divBdr>
    </w:div>
    <w:div w:id="156656383">
      <w:marLeft w:val="0"/>
      <w:marRight w:val="0"/>
      <w:marTop w:val="0"/>
      <w:marBottom w:val="0"/>
      <w:divBdr>
        <w:top w:val="none" w:sz="0" w:space="0" w:color="auto"/>
        <w:left w:val="none" w:sz="0" w:space="0" w:color="auto"/>
        <w:bottom w:val="none" w:sz="0" w:space="0" w:color="auto"/>
        <w:right w:val="none" w:sz="0" w:space="0" w:color="auto"/>
      </w:divBdr>
    </w:div>
    <w:div w:id="156656384">
      <w:marLeft w:val="0"/>
      <w:marRight w:val="0"/>
      <w:marTop w:val="0"/>
      <w:marBottom w:val="0"/>
      <w:divBdr>
        <w:top w:val="none" w:sz="0" w:space="0" w:color="auto"/>
        <w:left w:val="none" w:sz="0" w:space="0" w:color="auto"/>
        <w:bottom w:val="none" w:sz="0" w:space="0" w:color="auto"/>
        <w:right w:val="none" w:sz="0" w:space="0" w:color="auto"/>
      </w:divBdr>
    </w:div>
    <w:div w:id="156656385">
      <w:marLeft w:val="0"/>
      <w:marRight w:val="0"/>
      <w:marTop w:val="0"/>
      <w:marBottom w:val="0"/>
      <w:divBdr>
        <w:top w:val="none" w:sz="0" w:space="0" w:color="auto"/>
        <w:left w:val="none" w:sz="0" w:space="0" w:color="auto"/>
        <w:bottom w:val="none" w:sz="0" w:space="0" w:color="auto"/>
        <w:right w:val="none" w:sz="0" w:space="0" w:color="auto"/>
      </w:divBdr>
    </w:div>
    <w:div w:id="156656386">
      <w:marLeft w:val="0"/>
      <w:marRight w:val="0"/>
      <w:marTop w:val="0"/>
      <w:marBottom w:val="0"/>
      <w:divBdr>
        <w:top w:val="none" w:sz="0" w:space="0" w:color="auto"/>
        <w:left w:val="none" w:sz="0" w:space="0" w:color="auto"/>
        <w:bottom w:val="none" w:sz="0" w:space="0" w:color="auto"/>
        <w:right w:val="none" w:sz="0" w:space="0" w:color="auto"/>
      </w:divBdr>
    </w:div>
    <w:div w:id="156656387">
      <w:marLeft w:val="0"/>
      <w:marRight w:val="0"/>
      <w:marTop w:val="0"/>
      <w:marBottom w:val="0"/>
      <w:divBdr>
        <w:top w:val="none" w:sz="0" w:space="0" w:color="auto"/>
        <w:left w:val="none" w:sz="0" w:space="0" w:color="auto"/>
        <w:bottom w:val="none" w:sz="0" w:space="0" w:color="auto"/>
        <w:right w:val="none" w:sz="0" w:space="0" w:color="auto"/>
      </w:divBdr>
    </w:div>
    <w:div w:id="156656388">
      <w:marLeft w:val="0"/>
      <w:marRight w:val="0"/>
      <w:marTop w:val="0"/>
      <w:marBottom w:val="0"/>
      <w:divBdr>
        <w:top w:val="none" w:sz="0" w:space="0" w:color="auto"/>
        <w:left w:val="none" w:sz="0" w:space="0" w:color="auto"/>
        <w:bottom w:val="none" w:sz="0" w:space="0" w:color="auto"/>
        <w:right w:val="none" w:sz="0" w:space="0" w:color="auto"/>
      </w:divBdr>
    </w:div>
    <w:div w:id="156656389">
      <w:marLeft w:val="0"/>
      <w:marRight w:val="0"/>
      <w:marTop w:val="0"/>
      <w:marBottom w:val="0"/>
      <w:divBdr>
        <w:top w:val="none" w:sz="0" w:space="0" w:color="auto"/>
        <w:left w:val="none" w:sz="0" w:space="0" w:color="auto"/>
        <w:bottom w:val="none" w:sz="0" w:space="0" w:color="auto"/>
        <w:right w:val="none" w:sz="0" w:space="0" w:color="auto"/>
      </w:divBdr>
    </w:div>
    <w:div w:id="156656390">
      <w:marLeft w:val="0"/>
      <w:marRight w:val="0"/>
      <w:marTop w:val="0"/>
      <w:marBottom w:val="0"/>
      <w:divBdr>
        <w:top w:val="none" w:sz="0" w:space="0" w:color="auto"/>
        <w:left w:val="none" w:sz="0" w:space="0" w:color="auto"/>
        <w:bottom w:val="none" w:sz="0" w:space="0" w:color="auto"/>
        <w:right w:val="none" w:sz="0" w:space="0" w:color="auto"/>
      </w:divBdr>
    </w:div>
    <w:div w:id="156656391">
      <w:marLeft w:val="0"/>
      <w:marRight w:val="0"/>
      <w:marTop w:val="0"/>
      <w:marBottom w:val="0"/>
      <w:divBdr>
        <w:top w:val="none" w:sz="0" w:space="0" w:color="auto"/>
        <w:left w:val="none" w:sz="0" w:space="0" w:color="auto"/>
        <w:bottom w:val="none" w:sz="0" w:space="0" w:color="auto"/>
        <w:right w:val="none" w:sz="0" w:space="0" w:color="auto"/>
      </w:divBdr>
    </w:div>
    <w:div w:id="156656392">
      <w:marLeft w:val="0"/>
      <w:marRight w:val="0"/>
      <w:marTop w:val="0"/>
      <w:marBottom w:val="0"/>
      <w:divBdr>
        <w:top w:val="none" w:sz="0" w:space="0" w:color="auto"/>
        <w:left w:val="none" w:sz="0" w:space="0" w:color="auto"/>
        <w:bottom w:val="none" w:sz="0" w:space="0" w:color="auto"/>
        <w:right w:val="none" w:sz="0" w:space="0" w:color="auto"/>
      </w:divBdr>
    </w:div>
    <w:div w:id="156656393">
      <w:marLeft w:val="0"/>
      <w:marRight w:val="0"/>
      <w:marTop w:val="0"/>
      <w:marBottom w:val="0"/>
      <w:divBdr>
        <w:top w:val="none" w:sz="0" w:space="0" w:color="auto"/>
        <w:left w:val="none" w:sz="0" w:space="0" w:color="auto"/>
        <w:bottom w:val="none" w:sz="0" w:space="0" w:color="auto"/>
        <w:right w:val="none" w:sz="0" w:space="0" w:color="auto"/>
      </w:divBdr>
    </w:div>
    <w:div w:id="156656394">
      <w:marLeft w:val="0"/>
      <w:marRight w:val="0"/>
      <w:marTop w:val="0"/>
      <w:marBottom w:val="0"/>
      <w:divBdr>
        <w:top w:val="none" w:sz="0" w:space="0" w:color="auto"/>
        <w:left w:val="none" w:sz="0" w:space="0" w:color="auto"/>
        <w:bottom w:val="none" w:sz="0" w:space="0" w:color="auto"/>
        <w:right w:val="none" w:sz="0" w:space="0" w:color="auto"/>
      </w:divBdr>
    </w:div>
    <w:div w:id="156656395">
      <w:marLeft w:val="0"/>
      <w:marRight w:val="0"/>
      <w:marTop w:val="0"/>
      <w:marBottom w:val="0"/>
      <w:divBdr>
        <w:top w:val="none" w:sz="0" w:space="0" w:color="auto"/>
        <w:left w:val="none" w:sz="0" w:space="0" w:color="auto"/>
        <w:bottom w:val="none" w:sz="0" w:space="0" w:color="auto"/>
        <w:right w:val="none" w:sz="0" w:space="0" w:color="auto"/>
      </w:divBdr>
    </w:div>
    <w:div w:id="156656396">
      <w:marLeft w:val="0"/>
      <w:marRight w:val="0"/>
      <w:marTop w:val="0"/>
      <w:marBottom w:val="0"/>
      <w:divBdr>
        <w:top w:val="none" w:sz="0" w:space="0" w:color="auto"/>
        <w:left w:val="none" w:sz="0" w:space="0" w:color="auto"/>
        <w:bottom w:val="none" w:sz="0" w:space="0" w:color="auto"/>
        <w:right w:val="none" w:sz="0" w:space="0" w:color="auto"/>
      </w:divBdr>
    </w:div>
    <w:div w:id="156656397">
      <w:marLeft w:val="0"/>
      <w:marRight w:val="0"/>
      <w:marTop w:val="0"/>
      <w:marBottom w:val="0"/>
      <w:divBdr>
        <w:top w:val="none" w:sz="0" w:space="0" w:color="auto"/>
        <w:left w:val="none" w:sz="0" w:space="0" w:color="auto"/>
        <w:bottom w:val="none" w:sz="0" w:space="0" w:color="auto"/>
        <w:right w:val="none" w:sz="0" w:space="0" w:color="auto"/>
      </w:divBdr>
    </w:div>
    <w:div w:id="156656398">
      <w:marLeft w:val="0"/>
      <w:marRight w:val="0"/>
      <w:marTop w:val="0"/>
      <w:marBottom w:val="0"/>
      <w:divBdr>
        <w:top w:val="none" w:sz="0" w:space="0" w:color="auto"/>
        <w:left w:val="none" w:sz="0" w:space="0" w:color="auto"/>
        <w:bottom w:val="none" w:sz="0" w:space="0" w:color="auto"/>
        <w:right w:val="none" w:sz="0" w:space="0" w:color="auto"/>
      </w:divBdr>
    </w:div>
    <w:div w:id="156656399">
      <w:marLeft w:val="0"/>
      <w:marRight w:val="0"/>
      <w:marTop w:val="0"/>
      <w:marBottom w:val="0"/>
      <w:divBdr>
        <w:top w:val="none" w:sz="0" w:space="0" w:color="auto"/>
        <w:left w:val="none" w:sz="0" w:space="0" w:color="auto"/>
        <w:bottom w:val="none" w:sz="0" w:space="0" w:color="auto"/>
        <w:right w:val="none" w:sz="0" w:space="0" w:color="auto"/>
      </w:divBdr>
    </w:div>
    <w:div w:id="156656400">
      <w:marLeft w:val="0"/>
      <w:marRight w:val="0"/>
      <w:marTop w:val="0"/>
      <w:marBottom w:val="0"/>
      <w:divBdr>
        <w:top w:val="none" w:sz="0" w:space="0" w:color="auto"/>
        <w:left w:val="none" w:sz="0" w:space="0" w:color="auto"/>
        <w:bottom w:val="none" w:sz="0" w:space="0" w:color="auto"/>
        <w:right w:val="none" w:sz="0" w:space="0" w:color="auto"/>
      </w:divBdr>
    </w:div>
    <w:div w:id="156656401">
      <w:marLeft w:val="0"/>
      <w:marRight w:val="0"/>
      <w:marTop w:val="0"/>
      <w:marBottom w:val="0"/>
      <w:divBdr>
        <w:top w:val="none" w:sz="0" w:space="0" w:color="auto"/>
        <w:left w:val="none" w:sz="0" w:space="0" w:color="auto"/>
        <w:bottom w:val="none" w:sz="0" w:space="0" w:color="auto"/>
        <w:right w:val="none" w:sz="0" w:space="0" w:color="auto"/>
      </w:divBdr>
    </w:div>
    <w:div w:id="156656402">
      <w:marLeft w:val="0"/>
      <w:marRight w:val="0"/>
      <w:marTop w:val="0"/>
      <w:marBottom w:val="0"/>
      <w:divBdr>
        <w:top w:val="none" w:sz="0" w:space="0" w:color="auto"/>
        <w:left w:val="none" w:sz="0" w:space="0" w:color="auto"/>
        <w:bottom w:val="none" w:sz="0" w:space="0" w:color="auto"/>
        <w:right w:val="none" w:sz="0" w:space="0" w:color="auto"/>
      </w:divBdr>
    </w:div>
    <w:div w:id="156656403">
      <w:marLeft w:val="0"/>
      <w:marRight w:val="0"/>
      <w:marTop w:val="0"/>
      <w:marBottom w:val="0"/>
      <w:divBdr>
        <w:top w:val="none" w:sz="0" w:space="0" w:color="auto"/>
        <w:left w:val="none" w:sz="0" w:space="0" w:color="auto"/>
        <w:bottom w:val="none" w:sz="0" w:space="0" w:color="auto"/>
        <w:right w:val="none" w:sz="0" w:space="0" w:color="auto"/>
      </w:divBdr>
    </w:div>
    <w:div w:id="156656404">
      <w:marLeft w:val="0"/>
      <w:marRight w:val="0"/>
      <w:marTop w:val="0"/>
      <w:marBottom w:val="0"/>
      <w:divBdr>
        <w:top w:val="none" w:sz="0" w:space="0" w:color="auto"/>
        <w:left w:val="none" w:sz="0" w:space="0" w:color="auto"/>
        <w:bottom w:val="none" w:sz="0" w:space="0" w:color="auto"/>
        <w:right w:val="none" w:sz="0" w:space="0" w:color="auto"/>
      </w:divBdr>
    </w:div>
    <w:div w:id="156656405">
      <w:marLeft w:val="0"/>
      <w:marRight w:val="0"/>
      <w:marTop w:val="0"/>
      <w:marBottom w:val="0"/>
      <w:divBdr>
        <w:top w:val="none" w:sz="0" w:space="0" w:color="auto"/>
        <w:left w:val="none" w:sz="0" w:space="0" w:color="auto"/>
        <w:bottom w:val="none" w:sz="0" w:space="0" w:color="auto"/>
        <w:right w:val="none" w:sz="0" w:space="0" w:color="auto"/>
      </w:divBdr>
    </w:div>
    <w:div w:id="156656406">
      <w:marLeft w:val="0"/>
      <w:marRight w:val="0"/>
      <w:marTop w:val="0"/>
      <w:marBottom w:val="0"/>
      <w:divBdr>
        <w:top w:val="none" w:sz="0" w:space="0" w:color="auto"/>
        <w:left w:val="none" w:sz="0" w:space="0" w:color="auto"/>
        <w:bottom w:val="none" w:sz="0" w:space="0" w:color="auto"/>
        <w:right w:val="none" w:sz="0" w:space="0" w:color="auto"/>
      </w:divBdr>
    </w:div>
    <w:div w:id="156656407">
      <w:marLeft w:val="0"/>
      <w:marRight w:val="0"/>
      <w:marTop w:val="0"/>
      <w:marBottom w:val="0"/>
      <w:divBdr>
        <w:top w:val="none" w:sz="0" w:space="0" w:color="auto"/>
        <w:left w:val="none" w:sz="0" w:space="0" w:color="auto"/>
        <w:bottom w:val="none" w:sz="0" w:space="0" w:color="auto"/>
        <w:right w:val="none" w:sz="0" w:space="0" w:color="auto"/>
      </w:divBdr>
    </w:div>
    <w:div w:id="156656408">
      <w:marLeft w:val="0"/>
      <w:marRight w:val="0"/>
      <w:marTop w:val="0"/>
      <w:marBottom w:val="0"/>
      <w:divBdr>
        <w:top w:val="none" w:sz="0" w:space="0" w:color="auto"/>
        <w:left w:val="none" w:sz="0" w:space="0" w:color="auto"/>
        <w:bottom w:val="none" w:sz="0" w:space="0" w:color="auto"/>
        <w:right w:val="none" w:sz="0" w:space="0" w:color="auto"/>
      </w:divBdr>
    </w:div>
    <w:div w:id="156656409">
      <w:marLeft w:val="0"/>
      <w:marRight w:val="0"/>
      <w:marTop w:val="0"/>
      <w:marBottom w:val="0"/>
      <w:divBdr>
        <w:top w:val="none" w:sz="0" w:space="0" w:color="auto"/>
        <w:left w:val="none" w:sz="0" w:space="0" w:color="auto"/>
        <w:bottom w:val="none" w:sz="0" w:space="0" w:color="auto"/>
        <w:right w:val="none" w:sz="0" w:space="0" w:color="auto"/>
      </w:divBdr>
    </w:div>
    <w:div w:id="156656410">
      <w:marLeft w:val="0"/>
      <w:marRight w:val="0"/>
      <w:marTop w:val="0"/>
      <w:marBottom w:val="0"/>
      <w:divBdr>
        <w:top w:val="none" w:sz="0" w:space="0" w:color="auto"/>
        <w:left w:val="none" w:sz="0" w:space="0" w:color="auto"/>
        <w:bottom w:val="none" w:sz="0" w:space="0" w:color="auto"/>
        <w:right w:val="none" w:sz="0" w:space="0" w:color="auto"/>
      </w:divBdr>
    </w:div>
    <w:div w:id="156656411">
      <w:marLeft w:val="0"/>
      <w:marRight w:val="0"/>
      <w:marTop w:val="0"/>
      <w:marBottom w:val="0"/>
      <w:divBdr>
        <w:top w:val="none" w:sz="0" w:space="0" w:color="auto"/>
        <w:left w:val="none" w:sz="0" w:space="0" w:color="auto"/>
        <w:bottom w:val="none" w:sz="0" w:space="0" w:color="auto"/>
        <w:right w:val="none" w:sz="0" w:space="0" w:color="auto"/>
      </w:divBdr>
    </w:div>
    <w:div w:id="156656412">
      <w:marLeft w:val="0"/>
      <w:marRight w:val="0"/>
      <w:marTop w:val="0"/>
      <w:marBottom w:val="0"/>
      <w:divBdr>
        <w:top w:val="none" w:sz="0" w:space="0" w:color="auto"/>
        <w:left w:val="none" w:sz="0" w:space="0" w:color="auto"/>
        <w:bottom w:val="none" w:sz="0" w:space="0" w:color="auto"/>
        <w:right w:val="none" w:sz="0" w:space="0" w:color="auto"/>
      </w:divBdr>
    </w:div>
    <w:div w:id="156656413">
      <w:marLeft w:val="0"/>
      <w:marRight w:val="0"/>
      <w:marTop w:val="0"/>
      <w:marBottom w:val="0"/>
      <w:divBdr>
        <w:top w:val="none" w:sz="0" w:space="0" w:color="auto"/>
        <w:left w:val="none" w:sz="0" w:space="0" w:color="auto"/>
        <w:bottom w:val="none" w:sz="0" w:space="0" w:color="auto"/>
        <w:right w:val="none" w:sz="0" w:space="0" w:color="auto"/>
      </w:divBdr>
    </w:div>
    <w:div w:id="156656414">
      <w:marLeft w:val="0"/>
      <w:marRight w:val="0"/>
      <w:marTop w:val="0"/>
      <w:marBottom w:val="0"/>
      <w:divBdr>
        <w:top w:val="none" w:sz="0" w:space="0" w:color="auto"/>
        <w:left w:val="none" w:sz="0" w:space="0" w:color="auto"/>
        <w:bottom w:val="none" w:sz="0" w:space="0" w:color="auto"/>
        <w:right w:val="none" w:sz="0" w:space="0" w:color="auto"/>
      </w:divBdr>
    </w:div>
    <w:div w:id="156656415">
      <w:marLeft w:val="0"/>
      <w:marRight w:val="0"/>
      <w:marTop w:val="0"/>
      <w:marBottom w:val="0"/>
      <w:divBdr>
        <w:top w:val="none" w:sz="0" w:space="0" w:color="auto"/>
        <w:left w:val="none" w:sz="0" w:space="0" w:color="auto"/>
        <w:bottom w:val="none" w:sz="0" w:space="0" w:color="auto"/>
        <w:right w:val="none" w:sz="0" w:space="0" w:color="auto"/>
      </w:divBdr>
    </w:div>
    <w:div w:id="156656416">
      <w:marLeft w:val="0"/>
      <w:marRight w:val="0"/>
      <w:marTop w:val="0"/>
      <w:marBottom w:val="0"/>
      <w:divBdr>
        <w:top w:val="none" w:sz="0" w:space="0" w:color="auto"/>
        <w:left w:val="none" w:sz="0" w:space="0" w:color="auto"/>
        <w:bottom w:val="none" w:sz="0" w:space="0" w:color="auto"/>
        <w:right w:val="none" w:sz="0" w:space="0" w:color="auto"/>
      </w:divBdr>
    </w:div>
    <w:div w:id="156656417">
      <w:marLeft w:val="0"/>
      <w:marRight w:val="0"/>
      <w:marTop w:val="0"/>
      <w:marBottom w:val="0"/>
      <w:divBdr>
        <w:top w:val="none" w:sz="0" w:space="0" w:color="auto"/>
        <w:left w:val="none" w:sz="0" w:space="0" w:color="auto"/>
        <w:bottom w:val="none" w:sz="0" w:space="0" w:color="auto"/>
        <w:right w:val="none" w:sz="0" w:space="0" w:color="auto"/>
      </w:divBdr>
    </w:div>
    <w:div w:id="156656418">
      <w:marLeft w:val="0"/>
      <w:marRight w:val="0"/>
      <w:marTop w:val="0"/>
      <w:marBottom w:val="0"/>
      <w:divBdr>
        <w:top w:val="none" w:sz="0" w:space="0" w:color="auto"/>
        <w:left w:val="none" w:sz="0" w:space="0" w:color="auto"/>
        <w:bottom w:val="none" w:sz="0" w:space="0" w:color="auto"/>
        <w:right w:val="none" w:sz="0" w:space="0" w:color="auto"/>
      </w:divBdr>
    </w:div>
    <w:div w:id="156656419">
      <w:marLeft w:val="0"/>
      <w:marRight w:val="0"/>
      <w:marTop w:val="0"/>
      <w:marBottom w:val="0"/>
      <w:divBdr>
        <w:top w:val="none" w:sz="0" w:space="0" w:color="auto"/>
        <w:left w:val="none" w:sz="0" w:space="0" w:color="auto"/>
        <w:bottom w:val="none" w:sz="0" w:space="0" w:color="auto"/>
        <w:right w:val="none" w:sz="0" w:space="0" w:color="auto"/>
      </w:divBdr>
    </w:div>
    <w:div w:id="156656420">
      <w:marLeft w:val="0"/>
      <w:marRight w:val="0"/>
      <w:marTop w:val="0"/>
      <w:marBottom w:val="0"/>
      <w:divBdr>
        <w:top w:val="none" w:sz="0" w:space="0" w:color="auto"/>
        <w:left w:val="none" w:sz="0" w:space="0" w:color="auto"/>
        <w:bottom w:val="none" w:sz="0" w:space="0" w:color="auto"/>
        <w:right w:val="none" w:sz="0" w:space="0" w:color="auto"/>
      </w:divBdr>
    </w:div>
    <w:div w:id="156656421">
      <w:marLeft w:val="0"/>
      <w:marRight w:val="0"/>
      <w:marTop w:val="0"/>
      <w:marBottom w:val="0"/>
      <w:divBdr>
        <w:top w:val="none" w:sz="0" w:space="0" w:color="auto"/>
        <w:left w:val="none" w:sz="0" w:space="0" w:color="auto"/>
        <w:bottom w:val="none" w:sz="0" w:space="0" w:color="auto"/>
        <w:right w:val="none" w:sz="0" w:space="0" w:color="auto"/>
      </w:divBdr>
    </w:div>
    <w:div w:id="156656422">
      <w:marLeft w:val="0"/>
      <w:marRight w:val="0"/>
      <w:marTop w:val="0"/>
      <w:marBottom w:val="0"/>
      <w:divBdr>
        <w:top w:val="none" w:sz="0" w:space="0" w:color="auto"/>
        <w:left w:val="none" w:sz="0" w:space="0" w:color="auto"/>
        <w:bottom w:val="none" w:sz="0" w:space="0" w:color="auto"/>
        <w:right w:val="none" w:sz="0" w:space="0" w:color="auto"/>
      </w:divBdr>
    </w:div>
    <w:div w:id="156656423">
      <w:marLeft w:val="0"/>
      <w:marRight w:val="0"/>
      <w:marTop w:val="0"/>
      <w:marBottom w:val="0"/>
      <w:divBdr>
        <w:top w:val="none" w:sz="0" w:space="0" w:color="auto"/>
        <w:left w:val="none" w:sz="0" w:space="0" w:color="auto"/>
        <w:bottom w:val="none" w:sz="0" w:space="0" w:color="auto"/>
        <w:right w:val="none" w:sz="0" w:space="0" w:color="auto"/>
      </w:divBdr>
    </w:div>
    <w:div w:id="156656424">
      <w:marLeft w:val="0"/>
      <w:marRight w:val="0"/>
      <w:marTop w:val="0"/>
      <w:marBottom w:val="0"/>
      <w:divBdr>
        <w:top w:val="none" w:sz="0" w:space="0" w:color="auto"/>
        <w:left w:val="none" w:sz="0" w:space="0" w:color="auto"/>
        <w:bottom w:val="none" w:sz="0" w:space="0" w:color="auto"/>
        <w:right w:val="none" w:sz="0" w:space="0" w:color="auto"/>
      </w:divBdr>
    </w:div>
    <w:div w:id="156656425">
      <w:marLeft w:val="0"/>
      <w:marRight w:val="0"/>
      <w:marTop w:val="0"/>
      <w:marBottom w:val="0"/>
      <w:divBdr>
        <w:top w:val="none" w:sz="0" w:space="0" w:color="auto"/>
        <w:left w:val="none" w:sz="0" w:space="0" w:color="auto"/>
        <w:bottom w:val="none" w:sz="0" w:space="0" w:color="auto"/>
        <w:right w:val="none" w:sz="0" w:space="0" w:color="auto"/>
      </w:divBdr>
    </w:div>
    <w:div w:id="156656426">
      <w:marLeft w:val="0"/>
      <w:marRight w:val="0"/>
      <w:marTop w:val="0"/>
      <w:marBottom w:val="0"/>
      <w:divBdr>
        <w:top w:val="none" w:sz="0" w:space="0" w:color="auto"/>
        <w:left w:val="none" w:sz="0" w:space="0" w:color="auto"/>
        <w:bottom w:val="none" w:sz="0" w:space="0" w:color="auto"/>
        <w:right w:val="none" w:sz="0" w:space="0" w:color="auto"/>
      </w:divBdr>
    </w:div>
    <w:div w:id="156656427">
      <w:marLeft w:val="0"/>
      <w:marRight w:val="0"/>
      <w:marTop w:val="0"/>
      <w:marBottom w:val="0"/>
      <w:divBdr>
        <w:top w:val="none" w:sz="0" w:space="0" w:color="auto"/>
        <w:left w:val="none" w:sz="0" w:space="0" w:color="auto"/>
        <w:bottom w:val="none" w:sz="0" w:space="0" w:color="auto"/>
        <w:right w:val="none" w:sz="0" w:space="0" w:color="auto"/>
      </w:divBdr>
    </w:div>
    <w:div w:id="156656428">
      <w:marLeft w:val="0"/>
      <w:marRight w:val="0"/>
      <w:marTop w:val="0"/>
      <w:marBottom w:val="0"/>
      <w:divBdr>
        <w:top w:val="none" w:sz="0" w:space="0" w:color="auto"/>
        <w:left w:val="none" w:sz="0" w:space="0" w:color="auto"/>
        <w:bottom w:val="none" w:sz="0" w:space="0" w:color="auto"/>
        <w:right w:val="none" w:sz="0" w:space="0" w:color="auto"/>
      </w:divBdr>
    </w:div>
    <w:div w:id="156656429">
      <w:marLeft w:val="0"/>
      <w:marRight w:val="0"/>
      <w:marTop w:val="0"/>
      <w:marBottom w:val="0"/>
      <w:divBdr>
        <w:top w:val="none" w:sz="0" w:space="0" w:color="auto"/>
        <w:left w:val="none" w:sz="0" w:space="0" w:color="auto"/>
        <w:bottom w:val="none" w:sz="0" w:space="0" w:color="auto"/>
        <w:right w:val="none" w:sz="0" w:space="0" w:color="auto"/>
      </w:divBdr>
    </w:div>
    <w:div w:id="156656430">
      <w:marLeft w:val="0"/>
      <w:marRight w:val="0"/>
      <w:marTop w:val="0"/>
      <w:marBottom w:val="0"/>
      <w:divBdr>
        <w:top w:val="none" w:sz="0" w:space="0" w:color="auto"/>
        <w:left w:val="none" w:sz="0" w:space="0" w:color="auto"/>
        <w:bottom w:val="none" w:sz="0" w:space="0" w:color="auto"/>
        <w:right w:val="none" w:sz="0" w:space="0" w:color="auto"/>
      </w:divBdr>
    </w:div>
    <w:div w:id="156656431">
      <w:marLeft w:val="0"/>
      <w:marRight w:val="0"/>
      <w:marTop w:val="0"/>
      <w:marBottom w:val="0"/>
      <w:divBdr>
        <w:top w:val="none" w:sz="0" w:space="0" w:color="auto"/>
        <w:left w:val="none" w:sz="0" w:space="0" w:color="auto"/>
        <w:bottom w:val="none" w:sz="0" w:space="0" w:color="auto"/>
        <w:right w:val="none" w:sz="0" w:space="0" w:color="auto"/>
      </w:divBdr>
    </w:div>
    <w:div w:id="156656432">
      <w:marLeft w:val="0"/>
      <w:marRight w:val="0"/>
      <w:marTop w:val="0"/>
      <w:marBottom w:val="0"/>
      <w:divBdr>
        <w:top w:val="none" w:sz="0" w:space="0" w:color="auto"/>
        <w:left w:val="none" w:sz="0" w:space="0" w:color="auto"/>
        <w:bottom w:val="none" w:sz="0" w:space="0" w:color="auto"/>
        <w:right w:val="none" w:sz="0" w:space="0" w:color="auto"/>
      </w:divBdr>
    </w:div>
    <w:div w:id="156656433">
      <w:marLeft w:val="0"/>
      <w:marRight w:val="0"/>
      <w:marTop w:val="0"/>
      <w:marBottom w:val="0"/>
      <w:divBdr>
        <w:top w:val="none" w:sz="0" w:space="0" w:color="auto"/>
        <w:left w:val="none" w:sz="0" w:space="0" w:color="auto"/>
        <w:bottom w:val="none" w:sz="0" w:space="0" w:color="auto"/>
        <w:right w:val="none" w:sz="0" w:space="0" w:color="auto"/>
      </w:divBdr>
    </w:div>
    <w:div w:id="156656434">
      <w:marLeft w:val="0"/>
      <w:marRight w:val="0"/>
      <w:marTop w:val="0"/>
      <w:marBottom w:val="0"/>
      <w:divBdr>
        <w:top w:val="none" w:sz="0" w:space="0" w:color="auto"/>
        <w:left w:val="none" w:sz="0" w:space="0" w:color="auto"/>
        <w:bottom w:val="none" w:sz="0" w:space="0" w:color="auto"/>
        <w:right w:val="none" w:sz="0" w:space="0" w:color="auto"/>
      </w:divBdr>
    </w:div>
    <w:div w:id="156656435">
      <w:marLeft w:val="0"/>
      <w:marRight w:val="0"/>
      <w:marTop w:val="0"/>
      <w:marBottom w:val="0"/>
      <w:divBdr>
        <w:top w:val="none" w:sz="0" w:space="0" w:color="auto"/>
        <w:left w:val="none" w:sz="0" w:space="0" w:color="auto"/>
        <w:bottom w:val="none" w:sz="0" w:space="0" w:color="auto"/>
        <w:right w:val="none" w:sz="0" w:space="0" w:color="auto"/>
      </w:divBdr>
    </w:div>
    <w:div w:id="156656436">
      <w:marLeft w:val="0"/>
      <w:marRight w:val="0"/>
      <w:marTop w:val="0"/>
      <w:marBottom w:val="0"/>
      <w:divBdr>
        <w:top w:val="none" w:sz="0" w:space="0" w:color="auto"/>
        <w:left w:val="none" w:sz="0" w:space="0" w:color="auto"/>
        <w:bottom w:val="none" w:sz="0" w:space="0" w:color="auto"/>
        <w:right w:val="none" w:sz="0" w:space="0" w:color="auto"/>
      </w:divBdr>
    </w:div>
    <w:div w:id="156656437">
      <w:marLeft w:val="0"/>
      <w:marRight w:val="0"/>
      <w:marTop w:val="0"/>
      <w:marBottom w:val="0"/>
      <w:divBdr>
        <w:top w:val="none" w:sz="0" w:space="0" w:color="auto"/>
        <w:left w:val="none" w:sz="0" w:space="0" w:color="auto"/>
        <w:bottom w:val="none" w:sz="0" w:space="0" w:color="auto"/>
        <w:right w:val="none" w:sz="0" w:space="0" w:color="auto"/>
      </w:divBdr>
    </w:div>
    <w:div w:id="156656438">
      <w:marLeft w:val="0"/>
      <w:marRight w:val="0"/>
      <w:marTop w:val="0"/>
      <w:marBottom w:val="0"/>
      <w:divBdr>
        <w:top w:val="none" w:sz="0" w:space="0" w:color="auto"/>
        <w:left w:val="none" w:sz="0" w:space="0" w:color="auto"/>
        <w:bottom w:val="none" w:sz="0" w:space="0" w:color="auto"/>
        <w:right w:val="none" w:sz="0" w:space="0" w:color="auto"/>
      </w:divBdr>
    </w:div>
    <w:div w:id="156656439">
      <w:marLeft w:val="0"/>
      <w:marRight w:val="0"/>
      <w:marTop w:val="0"/>
      <w:marBottom w:val="0"/>
      <w:divBdr>
        <w:top w:val="none" w:sz="0" w:space="0" w:color="auto"/>
        <w:left w:val="none" w:sz="0" w:space="0" w:color="auto"/>
        <w:bottom w:val="none" w:sz="0" w:space="0" w:color="auto"/>
        <w:right w:val="none" w:sz="0" w:space="0" w:color="auto"/>
      </w:divBdr>
    </w:div>
    <w:div w:id="156656440">
      <w:marLeft w:val="0"/>
      <w:marRight w:val="0"/>
      <w:marTop w:val="0"/>
      <w:marBottom w:val="0"/>
      <w:divBdr>
        <w:top w:val="none" w:sz="0" w:space="0" w:color="auto"/>
        <w:left w:val="none" w:sz="0" w:space="0" w:color="auto"/>
        <w:bottom w:val="none" w:sz="0" w:space="0" w:color="auto"/>
        <w:right w:val="none" w:sz="0" w:space="0" w:color="auto"/>
      </w:divBdr>
    </w:div>
    <w:div w:id="156656441">
      <w:marLeft w:val="0"/>
      <w:marRight w:val="0"/>
      <w:marTop w:val="0"/>
      <w:marBottom w:val="0"/>
      <w:divBdr>
        <w:top w:val="none" w:sz="0" w:space="0" w:color="auto"/>
        <w:left w:val="none" w:sz="0" w:space="0" w:color="auto"/>
        <w:bottom w:val="none" w:sz="0" w:space="0" w:color="auto"/>
        <w:right w:val="none" w:sz="0" w:space="0" w:color="auto"/>
      </w:divBdr>
    </w:div>
    <w:div w:id="156656442">
      <w:marLeft w:val="0"/>
      <w:marRight w:val="0"/>
      <w:marTop w:val="0"/>
      <w:marBottom w:val="0"/>
      <w:divBdr>
        <w:top w:val="none" w:sz="0" w:space="0" w:color="auto"/>
        <w:left w:val="none" w:sz="0" w:space="0" w:color="auto"/>
        <w:bottom w:val="none" w:sz="0" w:space="0" w:color="auto"/>
        <w:right w:val="none" w:sz="0" w:space="0" w:color="auto"/>
      </w:divBdr>
    </w:div>
    <w:div w:id="156656443">
      <w:marLeft w:val="0"/>
      <w:marRight w:val="0"/>
      <w:marTop w:val="0"/>
      <w:marBottom w:val="0"/>
      <w:divBdr>
        <w:top w:val="none" w:sz="0" w:space="0" w:color="auto"/>
        <w:left w:val="none" w:sz="0" w:space="0" w:color="auto"/>
        <w:bottom w:val="none" w:sz="0" w:space="0" w:color="auto"/>
        <w:right w:val="none" w:sz="0" w:space="0" w:color="auto"/>
      </w:divBdr>
    </w:div>
    <w:div w:id="156656444">
      <w:marLeft w:val="0"/>
      <w:marRight w:val="0"/>
      <w:marTop w:val="0"/>
      <w:marBottom w:val="0"/>
      <w:divBdr>
        <w:top w:val="none" w:sz="0" w:space="0" w:color="auto"/>
        <w:left w:val="none" w:sz="0" w:space="0" w:color="auto"/>
        <w:bottom w:val="none" w:sz="0" w:space="0" w:color="auto"/>
        <w:right w:val="none" w:sz="0" w:space="0" w:color="auto"/>
      </w:divBdr>
    </w:div>
    <w:div w:id="156656445">
      <w:marLeft w:val="0"/>
      <w:marRight w:val="0"/>
      <w:marTop w:val="0"/>
      <w:marBottom w:val="0"/>
      <w:divBdr>
        <w:top w:val="none" w:sz="0" w:space="0" w:color="auto"/>
        <w:left w:val="none" w:sz="0" w:space="0" w:color="auto"/>
        <w:bottom w:val="none" w:sz="0" w:space="0" w:color="auto"/>
        <w:right w:val="none" w:sz="0" w:space="0" w:color="auto"/>
      </w:divBdr>
    </w:div>
    <w:div w:id="156656446">
      <w:marLeft w:val="0"/>
      <w:marRight w:val="0"/>
      <w:marTop w:val="0"/>
      <w:marBottom w:val="0"/>
      <w:divBdr>
        <w:top w:val="none" w:sz="0" w:space="0" w:color="auto"/>
        <w:left w:val="none" w:sz="0" w:space="0" w:color="auto"/>
        <w:bottom w:val="none" w:sz="0" w:space="0" w:color="auto"/>
        <w:right w:val="none" w:sz="0" w:space="0" w:color="auto"/>
      </w:divBdr>
    </w:div>
    <w:div w:id="516388131">
      <w:bodyDiv w:val="1"/>
      <w:marLeft w:val="0"/>
      <w:marRight w:val="0"/>
      <w:marTop w:val="0"/>
      <w:marBottom w:val="0"/>
      <w:divBdr>
        <w:top w:val="none" w:sz="0" w:space="0" w:color="auto"/>
        <w:left w:val="none" w:sz="0" w:space="0" w:color="auto"/>
        <w:bottom w:val="none" w:sz="0" w:space="0" w:color="auto"/>
        <w:right w:val="none" w:sz="0" w:space="0" w:color="auto"/>
      </w:divBdr>
    </w:div>
    <w:div w:id="1244148922">
      <w:bodyDiv w:val="1"/>
      <w:marLeft w:val="0"/>
      <w:marRight w:val="0"/>
      <w:marTop w:val="0"/>
      <w:marBottom w:val="0"/>
      <w:divBdr>
        <w:top w:val="none" w:sz="0" w:space="0" w:color="auto"/>
        <w:left w:val="none" w:sz="0" w:space="0" w:color="auto"/>
        <w:bottom w:val="none" w:sz="0" w:space="0" w:color="auto"/>
        <w:right w:val="none" w:sz="0" w:space="0" w:color="auto"/>
      </w:divBdr>
    </w:div>
    <w:div w:id="1406342758">
      <w:bodyDiv w:val="1"/>
      <w:marLeft w:val="0"/>
      <w:marRight w:val="0"/>
      <w:marTop w:val="0"/>
      <w:marBottom w:val="0"/>
      <w:divBdr>
        <w:top w:val="none" w:sz="0" w:space="0" w:color="auto"/>
        <w:left w:val="none" w:sz="0" w:space="0" w:color="auto"/>
        <w:bottom w:val="none" w:sz="0" w:space="0" w:color="auto"/>
        <w:right w:val="none" w:sz="0" w:space="0" w:color="auto"/>
      </w:divBdr>
    </w:div>
    <w:div w:id="1437679236">
      <w:bodyDiv w:val="1"/>
      <w:marLeft w:val="0"/>
      <w:marRight w:val="0"/>
      <w:marTop w:val="0"/>
      <w:marBottom w:val="0"/>
      <w:divBdr>
        <w:top w:val="none" w:sz="0" w:space="0" w:color="auto"/>
        <w:left w:val="none" w:sz="0" w:space="0" w:color="auto"/>
        <w:bottom w:val="none" w:sz="0" w:space="0" w:color="auto"/>
        <w:right w:val="none" w:sz="0" w:space="0" w:color="auto"/>
      </w:divBdr>
    </w:div>
    <w:div w:id="1560438668">
      <w:bodyDiv w:val="1"/>
      <w:marLeft w:val="0"/>
      <w:marRight w:val="0"/>
      <w:marTop w:val="0"/>
      <w:marBottom w:val="0"/>
      <w:divBdr>
        <w:top w:val="none" w:sz="0" w:space="0" w:color="auto"/>
        <w:left w:val="none" w:sz="0" w:space="0" w:color="auto"/>
        <w:bottom w:val="none" w:sz="0" w:space="0" w:color="auto"/>
        <w:right w:val="none" w:sz="0" w:space="0" w:color="auto"/>
      </w:divBdr>
    </w:div>
    <w:div w:id="1579513298">
      <w:bodyDiv w:val="1"/>
      <w:marLeft w:val="0"/>
      <w:marRight w:val="0"/>
      <w:marTop w:val="0"/>
      <w:marBottom w:val="0"/>
      <w:divBdr>
        <w:top w:val="none" w:sz="0" w:space="0" w:color="auto"/>
        <w:left w:val="none" w:sz="0" w:space="0" w:color="auto"/>
        <w:bottom w:val="none" w:sz="0" w:space="0" w:color="auto"/>
        <w:right w:val="none" w:sz="0" w:space="0" w:color="auto"/>
      </w:divBdr>
    </w:div>
    <w:div w:id="20873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juraj.ferkanin@seznam.cz" TargetMode="External"/><Relationship Id="rId4" Type="http://schemas.microsoft.com/office/2007/relationships/stylesWithEffects" Target="stylesWithEffects.xml"/><Relationship Id="rId9" Type="http://schemas.openxmlformats.org/officeDocument/2006/relationships/hyperlink" Target="mailto:juraj.ferkanin@seznam.cz"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C4EB5-E362-4BFE-BDB7-E36654B32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6084</Words>
  <Characters>35902</Characters>
  <Application>Microsoft Office Word</Application>
  <DocSecurity>0</DocSecurity>
  <Lines>299</Lines>
  <Paragraphs>83</Paragraphs>
  <ScaleCrop>false</ScaleCrop>
  <HeadingPairs>
    <vt:vector size="2" baseType="variant">
      <vt:variant>
        <vt:lpstr>Název</vt:lpstr>
      </vt:variant>
      <vt:variant>
        <vt:i4>1</vt:i4>
      </vt:variant>
    </vt:vector>
  </HeadingPairs>
  <TitlesOfParts>
    <vt:vector size="1" baseType="lpstr">
      <vt:lpstr/>
    </vt:vector>
  </TitlesOfParts>
  <Company>Město Svitavy</Company>
  <LinksUpToDate>false</LinksUpToDate>
  <CharactersWithSpaces>41903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2017-06-16T10:42:00Z</cp:lastPrinted>
  <dcterms:created xsi:type="dcterms:W3CDTF">2024-06-24T10:14:00Z</dcterms:created>
  <dcterms:modified xsi:type="dcterms:W3CDTF">2024-06-24T10:14:00Z</dcterms:modified>
</cp:coreProperties>
</file>