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728364" w14:textId="77777777" w:rsidR="00EC7CA8" w:rsidRPr="001760D0" w:rsidRDefault="00A17ACE" w:rsidP="00EC7CA8">
      <w:pPr>
        <w:pStyle w:val="Zpat"/>
        <w:jc w:val="center"/>
        <w:rPr>
          <w:rFonts w:ascii="Arial" w:hAnsi="Arial" w:cs="Arial"/>
          <w:b/>
          <w:sz w:val="28"/>
          <w:szCs w:val="28"/>
        </w:rPr>
      </w:pPr>
      <w:r w:rsidRPr="001760D0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EC7CA8" w:rsidRPr="001760D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278345" w14:textId="77777777" w:rsidR="00A17ACE" w:rsidRPr="001760D0" w:rsidRDefault="00A17ACE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73E3D64A" w14:textId="77777777" w:rsidR="0012272D" w:rsidRPr="0012272D" w:rsidRDefault="00A17ACE" w:rsidP="00732AE9">
      <w:pPr>
        <w:widowControl/>
        <w:jc w:val="center"/>
        <w:rPr>
          <w:rFonts w:ascii="Arial" w:hAnsi="Arial" w:cs="Arial"/>
          <w:sz w:val="24"/>
          <w:szCs w:val="24"/>
        </w:rPr>
      </w:pPr>
      <w:r w:rsidRPr="0012272D">
        <w:rPr>
          <w:rFonts w:ascii="Arial" w:hAnsi="Arial" w:cs="Arial"/>
          <w:sz w:val="24"/>
          <w:szCs w:val="24"/>
        </w:rPr>
        <w:t xml:space="preserve">o provedení prožitkového </w:t>
      </w:r>
      <w:r w:rsidR="0012272D" w:rsidRPr="0012272D">
        <w:rPr>
          <w:rFonts w:ascii="Arial" w:hAnsi="Arial" w:cs="Arial"/>
          <w:sz w:val="24"/>
          <w:szCs w:val="24"/>
        </w:rPr>
        <w:t xml:space="preserve">preventivního a </w:t>
      </w:r>
      <w:r w:rsidRPr="0012272D">
        <w:rPr>
          <w:rFonts w:ascii="Arial" w:hAnsi="Arial" w:cs="Arial"/>
          <w:sz w:val="24"/>
          <w:szCs w:val="24"/>
        </w:rPr>
        <w:t>vzdělávacího programu Projekt</w:t>
      </w:r>
      <w:r w:rsidR="0012272D" w:rsidRPr="0012272D">
        <w:rPr>
          <w:rFonts w:ascii="Arial" w:hAnsi="Arial" w:cs="Arial"/>
          <w:sz w:val="24"/>
          <w:szCs w:val="24"/>
        </w:rPr>
        <w:t>u</w:t>
      </w:r>
      <w:r w:rsidRPr="0012272D">
        <w:rPr>
          <w:rFonts w:ascii="Arial" w:hAnsi="Arial" w:cs="Arial"/>
          <w:sz w:val="24"/>
          <w:szCs w:val="24"/>
        </w:rPr>
        <w:t xml:space="preserve"> Odyssea </w:t>
      </w:r>
    </w:p>
    <w:p w14:paraId="06A0C820" w14:textId="77777777" w:rsidR="001760D0" w:rsidRPr="00BE23D6" w:rsidRDefault="00A17ACE" w:rsidP="00732AE9">
      <w:pPr>
        <w:widowControl/>
        <w:jc w:val="center"/>
        <w:rPr>
          <w:rFonts w:ascii="Arial" w:hAnsi="Arial" w:cs="Arial"/>
          <w:sz w:val="22"/>
          <w:szCs w:val="22"/>
        </w:rPr>
      </w:pPr>
      <w:r w:rsidRPr="00BE23D6">
        <w:rPr>
          <w:rFonts w:ascii="Arial" w:hAnsi="Arial" w:cs="Arial"/>
          <w:sz w:val="22"/>
          <w:szCs w:val="22"/>
        </w:rPr>
        <w:t>(dále jen program)</w:t>
      </w:r>
      <w:r w:rsidR="00732AE9" w:rsidRPr="00BE23D6">
        <w:rPr>
          <w:rFonts w:ascii="Arial" w:hAnsi="Arial" w:cs="Arial"/>
          <w:sz w:val="22"/>
          <w:szCs w:val="22"/>
        </w:rPr>
        <w:t xml:space="preserve"> </w:t>
      </w:r>
    </w:p>
    <w:p w14:paraId="612A3530" w14:textId="77777777" w:rsidR="009312F1" w:rsidRPr="009312F1" w:rsidRDefault="009312F1" w:rsidP="00732AE9">
      <w:pPr>
        <w:widowControl/>
        <w:jc w:val="center"/>
        <w:rPr>
          <w:rFonts w:ascii="Arial" w:hAnsi="Arial" w:cs="Arial"/>
          <w:sz w:val="28"/>
          <w:szCs w:val="28"/>
        </w:rPr>
      </w:pPr>
    </w:p>
    <w:p w14:paraId="2B4749CE" w14:textId="4A43C732" w:rsidR="00732AE9" w:rsidRPr="00F241AD" w:rsidRDefault="00D618BD" w:rsidP="00732AE9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F241AD">
        <w:rPr>
          <w:rFonts w:ascii="Arial" w:hAnsi="Arial" w:cs="Arial"/>
          <w:b/>
          <w:sz w:val="28"/>
          <w:szCs w:val="28"/>
        </w:rPr>
        <w:t xml:space="preserve">Adaptační kurz </w:t>
      </w:r>
      <w:r w:rsidR="00800D4D">
        <w:rPr>
          <w:rFonts w:ascii="Arial" w:hAnsi="Arial" w:cs="Arial"/>
          <w:b/>
          <w:sz w:val="28"/>
          <w:szCs w:val="28"/>
        </w:rPr>
        <w:t xml:space="preserve">pro třídy </w:t>
      </w:r>
      <w:r w:rsidR="00DA1075">
        <w:rPr>
          <w:rFonts w:ascii="Arial" w:hAnsi="Arial" w:cs="Arial"/>
          <w:b/>
          <w:bCs/>
          <w:sz w:val="28"/>
          <w:szCs w:val="28"/>
        </w:rPr>
        <w:t xml:space="preserve">Prima A </w:t>
      </w:r>
      <w:proofErr w:type="spellStart"/>
      <w:r w:rsidR="00DA1075">
        <w:rPr>
          <w:rFonts w:ascii="Arial" w:hAnsi="Arial" w:cs="Arial"/>
          <w:b/>
          <w:bCs/>
          <w:sz w:val="28"/>
          <w:szCs w:val="28"/>
        </w:rPr>
        <w:t>a</w:t>
      </w:r>
      <w:proofErr w:type="spellEnd"/>
      <w:r w:rsidR="00DA1075">
        <w:rPr>
          <w:rFonts w:ascii="Arial" w:hAnsi="Arial" w:cs="Arial"/>
          <w:b/>
          <w:bCs/>
          <w:sz w:val="28"/>
          <w:szCs w:val="28"/>
        </w:rPr>
        <w:t xml:space="preserve"> Prima</w:t>
      </w:r>
      <w:r w:rsidR="00732AE9" w:rsidRPr="00F241AD">
        <w:rPr>
          <w:rFonts w:ascii="Arial" w:hAnsi="Arial" w:cs="Arial"/>
          <w:b/>
          <w:bCs/>
          <w:sz w:val="28"/>
          <w:szCs w:val="28"/>
        </w:rPr>
        <w:t xml:space="preserve"> B</w:t>
      </w:r>
    </w:p>
    <w:p w14:paraId="68E735BB" w14:textId="77777777" w:rsidR="00732AE9" w:rsidRPr="00F241AD" w:rsidRDefault="00732AE9" w:rsidP="00732AE9">
      <w:pPr>
        <w:widowControl/>
        <w:jc w:val="both"/>
        <w:rPr>
          <w:rFonts w:ascii="Arial" w:hAnsi="Arial" w:cs="Arial"/>
          <w:sz w:val="28"/>
          <w:szCs w:val="28"/>
        </w:rPr>
      </w:pPr>
    </w:p>
    <w:p w14:paraId="0905353B" w14:textId="77777777" w:rsidR="00A17ACE" w:rsidRPr="00C204FE" w:rsidRDefault="00A17ACE">
      <w:pPr>
        <w:pStyle w:val="Nadpis4"/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7D7DA4C" w14:textId="77777777" w:rsidR="00A17ACE" w:rsidRPr="00C204FE" w:rsidRDefault="00A17ACE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14:paraId="1EDE627D" w14:textId="77777777" w:rsidR="00A17ACE" w:rsidRPr="005760FE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60FE">
        <w:rPr>
          <w:rFonts w:ascii="Arial" w:hAnsi="Arial" w:cs="Arial"/>
          <w:b/>
          <w:bCs/>
          <w:sz w:val="24"/>
          <w:szCs w:val="24"/>
        </w:rPr>
        <w:t>Článek I.</w:t>
      </w:r>
    </w:p>
    <w:p w14:paraId="547516D2" w14:textId="77777777" w:rsidR="00A17ACE" w:rsidRPr="005760FE" w:rsidRDefault="00A17ACE">
      <w:pPr>
        <w:pStyle w:val="Nadpis4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5760FE">
        <w:rPr>
          <w:rFonts w:ascii="Arial" w:hAnsi="Arial" w:cs="Arial"/>
          <w:sz w:val="24"/>
          <w:szCs w:val="24"/>
        </w:rPr>
        <w:t>SMLUVNÍ STRANY</w:t>
      </w:r>
    </w:p>
    <w:p w14:paraId="2AF96615" w14:textId="77777777" w:rsidR="00A17ACE" w:rsidRDefault="00A17ACE">
      <w:pPr>
        <w:widowControl/>
        <w:tabs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E0DC5" w14:textId="77777777" w:rsidR="005D5435" w:rsidRPr="001760D0" w:rsidRDefault="005D5435">
      <w:pPr>
        <w:widowControl/>
        <w:tabs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F305C0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4"/>
          <w:szCs w:val="24"/>
        </w:rPr>
      </w:pPr>
      <w:r w:rsidRPr="009312F1">
        <w:rPr>
          <w:rFonts w:ascii="Arial" w:hAnsi="Arial" w:cs="Arial"/>
          <w:bCs/>
          <w:sz w:val="24"/>
          <w:szCs w:val="24"/>
          <w:u w:val="single"/>
        </w:rPr>
        <w:t>OBJEDNATEL</w:t>
      </w:r>
      <w:r w:rsidRPr="009312F1">
        <w:rPr>
          <w:rFonts w:ascii="Arial" w:hAnsi="Arial" w:cs="Arial"/>
          <w:bCs/>
          <w:sz w:val="24"/>
          <w:szCs w:val="24"/>
        </w:rPr>
        <w:tab/>
      </w:r>
      <w:r w:rsidR="005760FE" w:rsidRPr="009312F1">
        <w:rPr>
          <w:rFonts w:ascii="Arial" w:hAnsi="Arial" w:cs="Arial"/>
          <w:bCs/>
          <w:sz w:val="24"/>
          <w:szCs w:val="24"/>
        </w:rPr>
        <w:t xml:space="preserve">         </w:t>
      </w:r>
      <w:r w:rsidR="00EC7CA8" w:rsidRPr="009312F1">
        <w:rPr>
          <w:rFonts w:ascii="Arial" w:hAnsi="Arial" w:cs="Arial"/>
          <w:bCs/>
          <w:sz w:val="24"/>
          <w:szCs w:val="24"/>
        </w:rPr>
        <w:t>GYMNÁZIUM, PRAHA 9, ČESKOLIPSKÁ 373</w:t>
      </w:r>
    </w:p>
    <w:p w14:paraId="51305FA8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47D27FC1" w14:textId="77777777" w:rsidR="00C204F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Zastoupený: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ředitelkou PaedDr. Věrou Ježkovou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</w:p>
    <w:p w14:paraId="717BF324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Sídlo: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Českolipská 373, 190 00, Praha 9</w:t>
      </w:r>
    </w:p>
    <w:p w14:paraId="3B2B98BA" w14:textId="289197BB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Telefon / fax</w:t>
      </w:r>
      <w:r w:rsidRPr="009312F1">
        <w:rPr>
          <w:rFonts w:ascii="Arial" w:hAnsi="Arial" w:cs="Arial"/>
          <w:sz w:val="22"/>
          <w:szCs w:val="22"/>
        </w:rPr>
        <w:t>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proofErr w:type="spellStart"/>
      <w:r w:rsidR="0058403B">
        <w:rPr>
          <w:rFonts w:ascii="Arial" w:hAnsi="Arial" w:cs="Arial"/>
          <w:sz w:val="22"/>
          <w:szCs w:val="22"/>
        </w:rPr>
        <w:t>xxxxx</w:t>
      </w:r>
      <w:proofErr w:type="spellEnd"/>
      <w:r w:rsidRPr="009312F1">
        <w:rPr>
          <w:rFonts w:ascii="Arial" w:hAnsi="Arial" w:cs="Arial"/>
          <w:sz w:val="22"/>
          <w:szCs w:val="22"/>
        </w:rPr>
        <w:tab/>
      </w:r>
    </w:p>
    <w:p w14:paraId="128ED9BC" w14:textId="4B1484BF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E-mail: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proofErr w:type="spellStart"/>
      <w:r w:rsidR="0058403B">
        <w:rPr>
          <w:rFonts w:ascii="Arial" w:hAnsi="Arial" w:cs="Arial"/>
          <w:sz w:val="22"/>
          <w:szCs w:val="22"/>
        </w:rPr>
        <w:t>xxxxx</w:t>
      </w:r>
      <w:proofErr w:type="spellEnd"/>
      <w:r w:rsidRPr="009312F1">
        <w:rPr>
          <w:rFonts w:ascii="Arial" w:hAnsi="Arial" w:cs="Arial"/>
          <w:sz w:val="22"/>
          <w:szCs w:val="22"/>
        </w:rPr>
        <w:tab/>
      </w:r>
    </w:p>
    <w:p w14:paraId="0D43C3B0" w14:textId="0888DD3E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Bankovní spojení: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="00136D8F" w:rsidRPr="009312F1">
        <w:rPr>
          <w:rFonts w:ascii="Arial" w:hAnsi="Arial" w:cs="Arial"/>
          <w:sz w:val="22"/>
          <w:szCs w:val="22"/>
        </w:rPr>
        <w:tab/>
      </w:r>
      <w:proofErr w:type="spellStart"/>
      <w:r w:rsidR="0058403B">
        <w:rPr>
          <w:rFonts w:ascii="Arial" w:hAnsi="Arial" w:cs="Arial"/>
          <w:sz w:val="22"/>
          <w:szCs w:val="22"/>
        </w:rPr>
        <w:t>xxxxx</w:t>
      </w:r>
      <w:proofErr w:type="spellEnd"/>
    </w:p>
    <w:p w14:paraId="7BB6E7DD" w14:textId="7887A993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Číslo účtu: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proofErr w:type="spellStart"/>
      <w:r w:rsidR="0058403B">
        <w:rPr>
          <w:rFonts w:ascii="Arial" w:hAnsi="Arial" w:cs="Arial"/>
          <w:sz w:val="22"/>
          <w:szCs w:val="22"/>
        </w:rPr>
        <w:t>xxxxx</w:t>
      </w:r>
      <w:proofErr w:type="spellEnd"/>
      <w:r w:rsidRPr="009312F1">
        <w:rPr>
          <w:rFonts w:ascii="Arial" w:hAnsi="Arial" w:cs="Arial"/>
          <w:sz w:val="22"/>
          <w:szCs w:val="22"/>
        </w:rPr>
        <w:tab/>
      </w:r>
    </w:p>
    <w:p w14:paraId="32E9FA94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IČO: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60445475</w:t>
      </w:r>
    </w:p>
    <w:p w14:paraId="553ECBD1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DIČ: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CZ 60445475</w:t>
      </w:r>
    </w:p>
    <w:p w14:paraId="651DF8C6" w14:textId="1FF288D3" w:rsidR="00EC7CA8" w:rsidRPr="009312F1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Plátce DPH</w:t>
      </w:r>
      <w:r w:rsidR="009C12A9">
        <w:rPr>
          <w:rFonts w:ascii="Arial" w:hAnsi="Arial" w:cs="Arial"/>
          <w:bCs/>
          <w:sz w:val="22"/>
          <w:szCs w:val="22"/>
        </w:rPr>
        <w:t>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 xml:space="preserve">                      </w:t>
      </w:r>
      <w:r w:rsidR="00136D8F" w:rsidRPr="009312F1">
        <w:rPr>
          <w:rFonts w:ascii="Arial" w:hAnsi="Arial" w:cs="Arial"/>
          <w:sz w:val="22"/>
          <w:szCs w:val="22"/>
        </w:rPr>
        <w:t xml:space="preserve">  </w:t>
      </w:r>
      <w:r w:rsidR="00EC7CA8" w:rsidRPr="009312F1">
        <w:rPr>
          <w:rFonts w:ascii="Arial" w:hAnsi="Arial" w:cs="Arial"/>
          <w:bCs/>
          <w:sz w:val="22"/>
          <w:szCs w:val="22"/>
        </w:rPr>
        <w:t>ano</w:t>
      </w:r>
    </w:p>
    <w:p w14:paraId="49DDBAB1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5A4FEE51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sz w:val="22"/>
          <w:szCs w:val="22"/>
        </w:rPr>
        <w:t>(dále jen objednatel)</w:t>
      </w:r>
    </w:p>
    <w:p w14:paraId="47768758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</w:p>
    <w:p w14:paraId="293326B8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2A611BF7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312F1">
        <w:rPr>
          <w:rFonts w:ascii="Arial" w:hAnsi="Arial" w:cs="Arial"/>
          <w:bCs/>
          <w:sz w:val="22"/>
          <w:szCs w:val="22"/>
          <w:u w:val="single"/>
        </w:rPr>
        <w:t>POSKYTOVATEL</w:t>
      </w:r>
      <w:r w:rsidRPr="009312F1">
        <w:rPr>
          <w:rFonts w:ascii="Arial" w:hAnsi="Arial" w:cs="Arial"/>
          <w:bCs/>
          <w:sz w:val="22"/>
          <w:szCs w:val="22"/>
        </w:rPr>
        <w:t xml:space="preserve">:   </w:t>
      </w:r>
      <w:proofErr w:type="gramEnd"/>
      <w:r w:rsidRPr="009312F1">
        <w:rPr>
          <w:rFonts w:ascii="Arial" w:hAnsi="Arial" w:cs="Arial"/>
          <w:bCs/>
          <w:sz w:val="22"/>
          <w:szCs w:val="22"/>
        </w:rPr>
        <w:t xml:space="preserve">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647EF0" w:rsidRPr="009312F1">
        <w:rPr>
          <w:rFonts w:ascii="Arial" w:hAnsi="Arial" w:cs="Arial"/>
          <w:sz w:val="24"/>
          <w:szCs w:val="24"/>
        </w:rPr>
        <w:t>PROJEKT ODYSSEA</w:t>
      </w:r>
      <w:r w:rsidR="00647EF0" w:rsidRPr="009312F1">
        <w:rPr>
          <w:rFonts w:ascii="Arial" w:hAnsi="Arial" w:cs="Arial"/>
          <w:bCs/>
          <w:sz w:val="24"/>
          <w:szCs w:val="24"/>
        </w:rPr>
        <w:t xml:space="preserve"> </w:t>
      </w:r>
      <w:r w:rsidR="001F4659">
        <w:rPr>
          <w:rFonts w:ascii="Arial" w:hAnsi="Arial" w:cs="Arial"/>
          <w:bCs/>
          <w:sz w:val="24"/>
          <w:szCs w:val="24"/>
        </w:rPr>
        <w:t xml:space="preserve">, Z. S. </w:t>
      </w:r>
    </w:p>
    <w:p w14:paraId="6A7A9244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4"/>
          <w:szCs w:val="24"/>
        </w:rPr>
      </w:pPr>
    </w:p>
    <w:p w14:paraId="7B4A3C1A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Zastoupený: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647EF0" w:rsidRPr="009312F1">
        <w:rPr>
          <w:rFonts w:ascii="Arial" w:hAnsi="Arial" w:cs="Arial"/>
          <w:sz w:val="22"/>
          <w:szCs w:val="22"/>
        </w:rPr>
        <w:t>Mgr. Ivanou Š</w:t>
      </w:r>
      <w:r w:rsidR="00EC7CA8" w:rsidRPr="009312F1">
        <w:rPr>
          <w:rFonts w:ascii="Arial" w:hAnsi="Arial" w:cs="Arial"/>
          <w:sz w:val="22"/>
          <w:szCs w:val="22"/>
        </w:rPr>
        <w:t>ircovou</w:t>
      </w:r>
      <w:r w:rsidR="00690D4E" w:rsidRPr="009312F1">
        <w:rPr>
          <w:rFonts w:ascii="Arial" w:hAnsi="Arial" w:cs="Arial"/>
          <w:bCs/>
          <w:sz w:val="22"/>
          <w:szCs w:val="22"/>
        </w:rPr>
        <w:t>, Ph.D.</w:t>
      </w:r>
    </w:p>
    <w:p w14:paraId="69F0A5E2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Sídlo: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171408">
        <w:rPr>
          <w:rFonts w:ascii="Arial" w:hAnsi="Arial" w:cs="Arial"/>
          <w:sz w:val="22"/>
          <w:szCs w:val="22"/>
        </w:rPr>
        <w:t>Novoškolská 696/2, Praha 9, 190 03</w:t>
      </w:r>
    </w:p>
    <w:p w14:paraId="5018B36E" w14:textId="03A547AF" w:rsidR="00A17ACE" w:rsidRPr="009312F1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Telefon / fax: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EC7CA8" w:rsidRPr="009312F1">
        <w:rPr>
          <w:rFonts w:ascii="Arial" w:hAnsi="Arial" w:cs="Arial"/>
          <w:bCs/>
          <w:sz w:val="22"/>
          <w:szCs w:val="22"/>
        </w:rPr>
        <w:t xml:space="preserve">                        </w:t>
      </w:r>
      <w:proofErr w:type="spellStart"/>
      <w:r w:rsidR="0058403B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5EA8651E" w14:textId="04F4C35F" w:rsidR="00A17ACE" w:rsidRPr="009312F1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E-mail: </w:t>
      </w:r>
      <w:r w:rsidRPr="009312F1">
        <w:rPr>
          <w:rFonts w:ascii="Arial" w:hAnsi="Arial" w:cs="Arial"/>
          <w:bCs/>
          <w:sz w:val="22"/>
          <w:szCs w:val="22"/>
        </w:rPr>
        <w:tab/>
        <w:t xml:space="preserve">         </w:t>
      </w:r>
      <w:hyperlink r:id="rId7" w:history="1">
        <w:proofErr w:type="spellStart"/>
        <w:r w:rsidR="0058403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</w:t>
        </w:r>
        <w:proofErr w:type="spellEnd"/>
      </w:hyperlink>
    </w:p>
    <w:p w14:paraId="7D3C07C9" w14:textId="5447A226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Web: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58403B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0303ACB3" w14:textId="087D8B71" w:rsidR="00A17ACE" w:rsidRPr="009312F1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Kontaktní osoba: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58403B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3F04FA1D" w14:textId="5EA89DBB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Bankovní spojení: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58403B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3CFBEF06" w14:textId="276D4425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Číslo účtu: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58403B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280D8469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IČO: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  <w:t>266 18 745</w:t>
      </w:r>
    </w:p>
    <w:p w14:paraId="299D71B5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DIČ: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  <w:t>CZ 266 18 745</w:t>
      </w:r>
    </w:p>
    <w:p w14:paraId="18200420" w14:textId="495BE99E" w:rsidR="00E445B5" w:rsidRPr="002F562B" w:rsidRDefault="00A17ACE" w:rsidP="00E445B5">
      <w:pPr>
        <w:widowControl/>
        <w:tabs>
          <w:tab w:val="left" w:pos="3060"/>
          <w:tab w:val="left" w:pos="3600"/>
        </w:tabs>
        <w:ind w:left="3600" w:hanging="3600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Registrace: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445B5" w:rsidRPr="002758A7">
        <w:rPr>
          <w:rFonts w:ascii="Arial" w:hAnsi="Arial" w:cs="Arial"/>
          <w:sz w:val="22"/>
          <w:szCs w:val="22"/>
        </w:rPr>
        <w:t>Projekt Odyssea</w:t>
      </w:r>
      <w:r w:rsidR="00427EBB">
        <w:rPr>
          <w:rFonts w:ascii="Arial" w:hAnsi="Arial" w:cs="Arial"/>
          <w:sz w:val="22"/>
          <w:szCs w:val="22"/>
        </w:rPr>
        <w:t xml:space="preserve">, z. s. </w:t>
      </w:r>
      <w:r w:rsidR="00E445B5" w:rsidRPr="002758A7">
        <w:rPr>
          <w:rFonts w:ascii="Arial" w:hAnsi="Arial" w:cs="Arial"/>
          <w:sz w:val="22"/>
          <w:szCs w:val="22"/>
        </w:rPr>
        <w:t xml:space="preserve"> je registrován ve spolkovém rejstříku, </w:t>
      </w:r>
      <w:r w:rsidR="00E445B5">
        <w:rPr>
          <w:rFonts w:ascii="Arial" w:hAnsi="Arial" w:cs="Arial"/>
          <w:sz w:val="22"/>
          <w:szCs w:val="22"/>
        </w:rPr>
        <w:t xml:space="preserve">vedeným </w:t>
      </w:r>
      <w:r w:rsidR="00E445B5" w:rsidRPr="002758A7">
        <w:rPr>
          <w:rFonts w:ascii="Arial" w:hAnsi="Arial" w:cs="Arial"/>
          <w:sz w:val="22"/>
          <w:szCs w:val="22"/>
        </w:rPr>
        <w:t>u Městského soudu v Praze, oddíl L, vložka 13484, ze dne 1.</w:t>
      </w:r>
      <w:r w:rsidR="00E445B5">
        <w:rPr>
          <w:rFonts w:ascii="Arial" w:hAnsi="Arial" w:cs="Arial"/>
          <w:sz w:val="22"/>
          <w:szCs w:val="22"/>
        </w:rPr>
        <w:t xml:space="preserve"> </w:t>
      </w:r>
      <w:r w:rsidR="00E445B5" w:rsidRPr="002758A7">
        <w:rPr>
          <w:rFonts w:ascii="Arial" w:hAnsi="Arial" w:cs="Arial"/>
          <w:sz w:val="22"/>
          <w:szCs w:val="22"/>
        </w:rPr>
        <w:t>1.</w:t>
      </w:r>
      <w:r w:rsidR="00E445B5">
        <w:rPr>
          <w:rFonts w:ascii="Arial" w:hAnsi="Arial" w:cs="Arial"/>
          <w:sz w:val="22"/>
          <w:szCs w:val="22"/>
        </w:rPr>
        <w:t xml:space="preserve"> </w:t>
      </w:r>
      <w:r w:rsidR="00E445B5" w:rsidRPr="002758A7">
        <w:rPr>
          <w:rFonts w:ascii="Arial" w:hAnsi="Arial" w:cs="Arial"/>
          <w:sz w:val="22"/>
          <w:szCs w:val="22"/>
        </w:rPr>
        <w:t>2014</w:t>
      </w:r>
      <w:r w:rsidR="00E445B5">
        <w:rPr>
          <w:rFonts w:ascii="Arial" w:hAnsi="Arial" w:cs="Arial"/>
          <w:sz w:val="22"/>
          <w:szCs w:val="22"/>
        </w:rPr>
        <w:t>.</w:t>
      </w:r>
    </w:p>
    <w:p w14:paraId="1F4AEB29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82C4BD4" w14:textId="77777777" w:rsidR="00EC7CA8" w:rsidRPr="009312F1" w:rsidRDefault="00A17ACE" w:rsidP="00EC7CA8">
      <w:pPr>
        <w:widowControl/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Není plátcem DPH</w:t>
      </w:r>
      <w:r w:rsidR="00E03651" w:rsidRPr="009312F1">
        <w:rPr>
          <w:rFonts w:ascii="Arial" w:hAnsi="Arial" w:cs="Arial"/>
          <w:bCs/>
          <w:sz w:val="22"/>
          <w:szCs w:val="22"/>
        </w:rPr>
        <w:t>.</w:t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 xml:space="preserve">          </w:t>
      </w:r>
      <w:r w:rsidR="00C204FE" w:rsidRPr="009312F1">
        <w:rPr>
          <w:rFonts w:ascii="Arial" w:hAnsi="Arial" w:cs="Arial"/>
          <w:sz w:val="22"/>
          <w:szCs w:val="22"/>
        </w:rPr>
        <w:t xml:space="preserve"> </w:t>
      </w:r>
      <w:r w:rsidR="00EC7CA8" w:rsidRPr="009312F1">
        <w:rPr>
          <w:rFonts w:ascii="Arial" w:hAnsi="Arial" w:cs="Arial"/>
          <w:sz w:val="22"/>
          <w:szCs w:val="22"/>
        </w:rPr>
        <w:t xml:space="preserve"> </w:t>
      </w:r>
      <w:r w:rsidRPr="009312F1">
        <w:rPr>
          <w:rFonts w:ascii="Arial" w:hAnsi="Arial" w:cs="Arial"/>
          <w:sz w:val="22"/>
          <w:szCs w:val="22"/>
        </w:rPr>
        <w:tab/>
      </w:r>
    </w:p>
    <w:p w14:paraId="7665C5E0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3965159E" w14:textId="77777777" w:rsidR="00A17ACE" w:rsidRPr="009312F1" w:rsidRDefault="00A17AC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FB0FF5" w14:textId="77777777" w:rsidR="00A17ACE" w:rsidRPr="009312F1" w:rsidRDefault="00A17ACE">
      <w:pPr>
        <w:widowControl/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sz w:val="22"/>
          <w:szCs w:val="22"/>
        </w:rPr>
        <w:t>(dále jen poskytovatel)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</w:p>
    <w:p w14:paraId="3BA027BC" w14:textId="77777777" w:rsidR="00A17ACE" w:rsidRPr="001760D0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212959" w14:textId="77777777" w:rsidR="00A17ACE" w:rsidRDefault="00A17ACE">
      <w:pPr>
        <w:pageBreakBefore/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Článek II.</w:t>
      </w:r>
    </w:p>
    <w:p w14:paraId="353BEAD6" w14:textId="77777777" w:rsidR="00A17ACE" w:rsidRDefault="00A17ACE" w:rsidP="005D5435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PŘEDMĚT SMLOUVY</w:t>
      </w:r>
    </w:p>
    <w:p w14:paraId="56ACF3B9" w14:textId="77777777" w:rsidR="005D5435" w:rsidRPr="005D5435" w:rsidRDefault="005D5435" w:rsidP="005D5435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0EF432" w14:textId="77777777" w:rsidR="00C204FE" w:rsidRPr="00B2470D" w:rsidRDefault="00C204FE" w:rsidP="00DA32E2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Realizace prožitkového vzdělávacího programu, který realizuje Projekt Odyssea</w:t>
      </w:r>
      <w:r w:rsidR="00CC608A">
        <w:rPr>
          <w:rFonts w:ascii="Arial" w:hAnsi="Arial" w:cs="Arial"/>
        </w:rPr>
        <w:t xml:space="preserve">, z. s. </w:t>
      </w:r>
      <w:r w:rsidRPr="00B2470D">
        <w:rPr>
          <w:rFonts w:ascii="Arial" w:hAnsi="Arial" w:cs="Arial"/>
        </w:rPr>
        <w:t xml:space="preserve"> (poskytovatel) pro objednatele. </w:t>
      </w:r>
    </w:p>
    <w:p w14:paraId="0CBB02E6" w14:textId="5A72FFAF" w:rsidR="00C204FE" w:rsidRPr="00B2470D" w:rsidRDefault="00C204FE" w:rsidP="00DA32E2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Název, cíle, metody a další obecné charakteristiky objednaného programu jsou popsány v aktuální nabídce Projekt</w:t>
      </w:r>
      <w:r w:rsidR="00077B64">
        <w:rPr>
          <w:rFonts w:ascii="Arial" w:hAnsi="Arial" w:cs="Arial"/>
        </w:rPr>
        <w:t>u</w:t>
      </w:r>
      <w:r w:rsidRPr="00B2470D">
        <w:rPr>
          <w:rFonts w:ascii="Arial" w:hAnsi="Arial" w:cs="Arial"/>
        </w:rPr>
        <w:t xml:space="preserve"> Odyssea, </w:t>
      </w:r>
      <w:r w:rsidR="00CC608A">
        <w:rPr>
          <w:rFonts w:ascii="Arial" w:hAnsi="Arial" w:cs="Arial"/>
        </w:rPr>
        <w:t xml:space="preserve">z. s., </w:t>
      </w:r>
      <w:r w:rsidRPr="00B2470D">
        <w:rPr>
          <w:rFonts w:ascii="Arial" w:hAnsi="Arial" w:cs="Arial"/>
        </w:rPr>
        <w:t xml:space="preserve">která je k dispozici na internetových stránkách </w:t>
      </w:r>
      <w:hyperlink r:id="rId8" w:history="1">
        <w:proofErr w:type="spellStart"/>
        <w:r w:rsidR="0058403B">
          <w:rPr>
            <w:rStyle w:val="Hypertextovodkaz"/>
            <w:rFonts w:ascii="Arial" w:hAnsi="Arial" w:cs="Arial"/>
            <w:color w:val="auto"/>
            <w:u w:val="none"/>
          </w:rPr>
          <w:t>xxxxx</w:t>
        </w:r>
        <w:proofErr w:type="spellEnd"/>
      </w:hyperlink>
      <w:r w:rsidRPr="009312F1">
        <w:rPr>
          <w:rFonts w:ascii="Arial" w:hAnsi="Arial" w:cs="Arial"/>
        </w:rPr>
        <w:t>.</w:t>
      </w:r>
    </w:p>
    <w:p w14:paraId="7D6AF822" w14:textId="43E1F0E0"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 vzdělávacího programu: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470D">
        <w:rPr>
          <w:rFonts w:ascii="Arial" w:hAnsi="Arial" w:cs="Arial"/>
        </w:rPr>
        <w:t xml:space="preserve">ALFA </w:t>
      </w:r>
      <w:r w:rsidR="006550F1">
        <w:rPr>
          <w:rFonts w:ascii="Arial" w:hAnsi="Arial" w:cs="Arial"/>
        </w:rPr>
        <w:t>Adaptační kur</w:t>
      </w:r>
      <w:r w:rsidR="00413140">
        <w:rPr>
          <w:rFonts w:ascii="Arial" w:hAnsi="Arial" w:cs="Arial"/>
        </w:rPr>
        <w:t>z</w:t>
      </w:r>
    </w:p>
    <w:p w14:paraId="0BBE349B" w14:textId="2465AAE8"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Počet programů:</w:t>
      </w:r>
      <w:r w:rsidRPr="00B2470D">
        <w:rPr>
          <w:rFonts w:ascii="Arial" w:hAnsi="Arial" w:cs="Arial"/>
        </w:rPr>
        <w:tab/>
      </w:r>
      <w:r w:rsidRPr="00B2470D">
        <w:rPr>
          <w:rFonts w:ascii="Arial" w:hAnsi="Arial" w:cs="Arial"/>
        </w:rPr>
        <w:tab/>
      </w:r>
      <w:r w:rsidRPr="00B2470D">
        <w:rPr>
          <w:rFonts w:ascii="Arial" w:hAnsi="Arial" w:cs="Arial"/>
        </w:rPr>
        <w:tab/>
      </w:r>
      <w:r w:rsidR="00800D4D">
        <w:rPr>
          <w:rFonts w:ascii="Arial" w:hAnsi="Arial" w:cs="Arial"/>
        </w:rPr>
        <w:t>2</w:t>
      </w:r>
    </w:p>
    <w:p w14:paraId="1AF4C25A" w14:textId="7BAC424D"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Termín vzdělávacího programu: </w:t>
      </w:r>
      <w:r w:rsidRPr="00B2470D">
        <w:rPr>
          <w:rFonts w:ascii="Arial" w:hAnsi="Arial" w:cs="Arial"/>
        </w:rPr>
        <w:tab/>
      </w:r>
      <w:r w:rsidR="009C12A9">
        <w:rPr>
          <w:rFonts w:ascii="Arial" w:hAnsi="Arial" w:cs="Arial"/>
        </w:rPr>
        <w:t>9</w:t>
      </w:r>
      <w:r w:rsidRPr="00B2470D">
        <w:rPr>
          <w:rFonts w:ascii="Arial" w:hAnsi="Arial" w:cs="Arial"/>
        </w:rPr>
        <w:t xml:space="preserve">. 9. – </w:t>
      </w:r>
      <w:r w:rsidR="00800D4D">
        <w:rPr>
          <w:rFonts w:ascii="Arial" w:hAnsi="Arial" w:cs="Arial"/>
        </w:rPr>
        <w:t>1</w:t>
      </w:r>
      <w:r w:rsidR="009C12A9">
        <w:rPr>
          <w:rFonts w:ascii="Arial" w:hAnsi="Arial" w:cs="Arial"/>
        </w:rPr>
        <w:t>1</w:t>
      </w:r>
      <w:r w:rsidRPr="00B247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2470D">
        <w:rPr>
          <w:rFonts w:ascii="Arial" w:hAnsi="Arial" w:cs="Arial"/>
        </w:rPr>
        <w:t>9</w:t>
      </w:r>
      <w:r w:rsidR="00343882">
        <w:rPr>
          <w:rFonts w:ascii="Arial" w:hAnsi="Arial" w:cs="Arial"/>
        </w:rPr>
        <w:t>. 20</w:t>
      </w:r>
      <w:r w:rsidR="00E94464">
        <w:rPr>
          <w:rFonts w:ascii="Arial" w:hAnsi="Arial" w:cs="Arial"/>
        </w:rPr>
        <w:t>2</w:t>
      </w:r>
      <w:r w:rsidR="009C12A9">
        <w:rPr>
          <w:rFonts w:ascii="Arial" w:hAnsi="Arial" w:cs="Arial"/>
        </w:rPr>
        <w:t>4</w:t>
      </w:r>
      <w:r w:rsidRPr="00B2470D">
        <w:rPr>
          <w:rFonts w:ascii="Arial" w:hAnsi="Arial" w:cs="Arial"/>
        </w:rPr>
        <w:t xml:space="preserve"> prima A</w:t>
      </w:r>
    </w:p>
    <w:p w14:paraId="3AD0B855" w14:textId="3E6B358C" w:rsidR="00C204FE" w:rsidRPr="00B2470D" w:rsidRDefault="00800D4D" w:rsidP="00800D4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9C12A9">
        <w:rPr>
          <w:rFonts w:ascii="Arial" w:hAnsi="Arial" w:cs="Arial"/>
        </w:rPr>
        <w:t>11</w:t>
      </w:r>
      <w:r w:rsidR="009C12A9" w:rsidRPr="00B2470D">
        <w:rPr>
          <w:rFonts w:ascii="Arial" w:hAnsi="Arial" w:cs="Arial"/>
        </w:rPr>
        <w:t xml:space="preserve">. 9. – </w:t>
      </w:r>
      <w:r w:rsidR="009C12A9">
        <w:rPr>
          <w:rFonts w:ascii="Arial" w:hAnsi="Arial" w:cs="Arial"/>
        </w:rPr>
        <w:t>13</w:t>
      </w:r>
      <w:r w:rsidR="009C12A9" w:rsidRPr="00B2470D">
        <w:rPr>
          <w:rFonts w:ascii="Arial" w:hAnsi="Arial" w:cs="Arial"/>
        </w:rPr>
        <w:t>.</w:t>
      </w:r>
      <w:r w:rsidR="009C12A9">
        <w:rPr>
          <w:rFonts w:ascii="Arial" w:hAnsi="Arial" w:cs="Arial"/>
        </w:rPr>
        <w:t xml:space="preserve"> </w:t>
      </w:r>
      <w:r w:rsidR="009C12A9" w:rsidRPr="00B2470D">
        <w:rPr>
          <w:rFonts w:ascii="Arial" w:hAnsi="Arial" w:cs="Arial"/>
        </w:rPr>
        <w:t>9</w:t>
      </w:r>
      <w:r w:rsidR="00343882">
        <w:rPr>
          <w:rFonts w:ascii="Arial" w:hAnsi="Arial" w:cs="Arial"/>
        </w:rPr>
        <w:t xml:space="preserve"> 20</w:t>
      </w:r>
      <w:r w:rsidR="00E94464">
        <w:rPr>
          <w:rFonts w:ascii="Arial" w:hAnsi="Arial" w:cs="Arial"/>
        </w:rPr>
        <w:t>2</w:t>
      </w:r>
      <w:r w:rsidR="009C12A9">
        <w:rPr>
          <w:rFonts w:ascii="Arial" w:hAnsi="Arial" w:cs="Arial"/>
        </w:rPr>
        <w:t>4</w:t>
      </w:r>
      <w:r w:rsidR="00C204FE" w:rsidRPr="00B2470D">
        <w:rPr>
          <w:rFonts w:ascii="Arial" w:hAnsi="Arial" w:cs="Arial"/>
        </w:rPr>
        <w:t xml:space="preserve"> prima B</w:t>
      </w:r>
    </w:p>
    <w:p w14:paraId="743C7336" w14:textId="77777777"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konání: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Penzion Aktiv, Vysoké nad Jizerou</w:t>
      </w:r>
      <w:r w:rsidRPr="00B2470D">
        <w:rPr>
          <w:rFonts w:ascii="Arial" w:hAnsi="Arial" w:cs="Arial"/>
        </w:rPr>
        <w:t xml:space="preserve"> </w:t>
      </w:r>
    </w:p>
    <w:p w14:paraId="4E1CD2C1" w14:textId="1A788D65"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Účastníci programu: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0D4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T</w:t>
      </w:r>
      <w:r w:rsidRPr="00B2470D">
        <w:rPr>
          <w:rFonts w:ascii="Arial" w:hAnsi="Arial" w:cs="Arial"/>
        </w:rPr>
        <w:t xml:space="preserve">řída prima A </w:t>
      </w:r>
      <w:proofErr w:type="spellStart"/>
      <w:r w:rsidRPr="00B2470D">
        <w:rPr>
          <w:rFonts w:ascii="Arial" w:hAnsi="Arial" w:cs="Arial"/>
        </w:rPr>
        <w:t>a</w:t>
      </w:r>
      <w:proofErr w:type="spellEnd"/>
      <w:r w:rsidRPr="00B2470D">
        <w:rPr>
          <w:rFonts w:ascii="Arial" w:hAnsi="Arial" w:cs="Arial"/>
        </w:rPr>
        <w:t xml:space="preserve"> třídní učitel</w:t>
      </w:r>
      <w:r w:rsidR="00F241AD">
        <w:rPr>
          <w:rFonts w:ascii="Arial" w:hAnsi="Arial" w:cs="Arial"/>
        </w:rPr>
        <w:t>, t</w:t>
      </w:r>
      <w:r>
        <w:rPr>
          <w:rFonts w:ascii="Arial" w:hAnsi="Arial" w:cs="Arial"/>
        </w:rPr>
        <w:t xml:space="preserve">řída </w:t>
      </w:r>
      <w:r w:rsidRPr="00B2470D">
        <w:rPr>
          <w:rFonts w:ascii="Arial" w:hAnsi="Arial" w:cs="Arial"/>
        </w:rPr>
        <w:t xml:space="preserve">prima B </w:t>
      </w:r>
      <w:r>
        <w:rPr>
          <w:rFonts w:ascii="Arial" w:hAnsi="Arial" w:cs="Arial"/>
        </w:rPr>
        <w:t xml:space="preserve">a třídní učitel </w:t>
      </w:r>
    </w:p>
    <w:p w14:paraId="42CE24EF" w14:textId="77777777" w:rsidR="00A17ACE" w:rsidRDefault="00A17ACE">
      <w:pPr>
        <w:tabs>
          <w:tab w:val="left" w:pos="2340"/>
          <w:tab w:val="left" w:pos="3780"/>
        </w:tabs>
        <w:rPr>
          <w:rFonts w:ascii="Arial" w:hAnsi="Arial" w:cs="Arial"/>
        </w:rPr>
      </w:pPr>
    </w:p>
    <w:p w14:paraId="796BB119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14:paraId="337608D7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III.</w:t>
      </w:r>
    </w:p>
    <w:p w14:paraId="523DE437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PERSONÁLNÍ ZABEZPEČENÍ PROGRAMU</w:t>
      </w:r>
    </w:p>
    <w:p w14:paraId="2B68F018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PEDAGOGICKÝ DOZOR BĚHEM PROGRAMU</w:t>
      </w:r>
    </w:p>
    <w:p w14:paraId="73CF8196" w14:textId="77777777" w:rsidR="00A17ACE" w:rsidRDefault="00A17ACE" w:rsidP="005D5435">
      <w:pPr>
        <w:pStyle w:val="Zkladntext32"/>
        <w:spacing w:line="276" w:lineRule="auto"/>
        <w:ind w:left="360"/>
        <w:rPr>
          <w:rFonts w:ascii="Arial" w:hAnsi="Arial" w:cs="Arial"/>
          <w:b/>
          <w:bCs/>
          <w:sz w:val="20"/>
        </w:rPr>
      </w:pPr>
    </w:p>
    <w:p w14:paraId="7AAB5285" w14:textId="376EEA1E" w:rsidR="00A17ACE" w:rsidRDefault="00EC164D" w:rsidP="00EC164D">
      <w:pPr>
        <w:pStyle w:val="Zkladntext32"/>
        <w:tabs>
          <w:tab w:val="left" w:pos="30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5A53BD">
        <w:rPr>
          <w:rFonts w:ascii="Arial" w:hAnsi="Arial" w:cs="Arial"/>
          <w:sz w:val="20"/>
        </w:rPr>
        <w:t>Vedoucí</w:t>
      </w:r>
      <w:r w:rsidR="0050710A">
        <w:rPr>
          <w:rFonts w:ascii="Arial" w:hAnsi="Arial" w:cs="Arial"/>
          <w:sz w:val="20"/>
        </w:rPr>
        <w:t xml:space="preserve"> lektor</w:t>
      </w:r>
      <w:r w:rsidR="008B3DB3">
        <w:rPr>
          <w:rFonts w:ascii="Arial" w:hAnsi="Arial" w:cs="Arial"/>
          <w:sz w:val="20"/>
        </w:rPr>
        <w:t>ka</w:t>
      </w:r>
      <w:r w:rsidR="0050710A">
        <w:rPr>
          <w:rFonts w:ascii="Arial" w:hAnsi="Arial" w:cs="Arial"/>
          <w:sz w:val="20"/>
        </w:rPr>
        <w:t xml:space="preserve">: </w:t>
      </w:r>
      <w:proofErr w:type="spellStart"/>
      <w:r w:rsidR="0058403B">
        <w:rPr>
          <w:rFonts w:ascii="Arial" w:hAnsi="Arial" w:cs="Arial"/>
          <w:sz w:val="20"/>
        </w:rPr>
        <w:t>xxxxx</w:t>
      </w:r>
      <w:proofErr w:type="spellEnd"/>
      <w:r w:rsidR="0064489D">
        <w:rPr>
          <w:rFonts w:ascii="Arial" w:hAnsi="Arial" w:cs="Arial"/>
          <w:sz w:val="20"/>
        </w:rPr>
        <w:t xml:space="preserve"> </w:t>
      </w:r>
    </w:p>
    <w:p w14:paraId="54F406FE" w14:textId="22F3AB19" w:rsidR="005D5435" w:rsidRDefault="009C12A9" w:rsidP="00DA32E2">
      <w:pPr>
        <w:pStyle w:val="Zkladntext32"/>
        <w:tabs>
          <w:tab w:val="left" w:pos="30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50710A">
        <w:rPr>
          <w:rFonts w:ascii="Arial" w:hAnsi="Arial" w:cs="Arial"/>
          <w:sz w:val="20"/>
        </w:rPr>
        <w:t xml:space="preserve">Druhý lektor: </w:t>
      </w:r>
      <w:proofErr w:type="spellStart"/>
      <w:r w:rsidR="0058403B">
        <w:rPr>
          <w:rFonts w:ascii="Arial" w:hAnsi="Arial" w:cs="Arial"/>
          <w:sz w:val="20"/>
        </w:rPr>
        <w:t>xxxxx</w:t>
      </w:r>
      <w:proofErr w:type="spellEnd"/>
    </w:p>
    <w:p w14:paraId="30BD17BD" w14:textId="2BE875A0" w:rsidR="0050710A" w:rsidRPr="00EC164D" w:rsidRDefault="00EC164D" w:rsidP="00EC164D">
      <w:pPr>
        <w:tabs>
          <w:tab w:val="left" w:pos="360"/>
          <w:tab w:val="left" w:pos="720"/>
          <w:tab w:val="left" w:pos="36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0710A" w:rsidRPr="00EC164D">
        <w:rPr>
          <w:rFonts w:ascii="Arial" w:hAnsi="Arial" w:cs="Arial"/>
        </w:rPr>
        <w:t xml:space="preserve"> </w:t>
      </w:r>
      <w:r w:rsidR="00A17ACE" w:rsidRPr="00EC164D">
        <w:rPr>
          <w:rFonts w:ascii="Arial" w:hAnsi="Arial" w:cs="Arial"/>
        </w:rPr>
        <w:t>Lektoři se písemně zavázali dodržovat veškeré interní předpisy a standardy kvality Projekt</w:t>
      </w:r>
      <w:r w:rsidR="00D07C17" w:rsidRPr="00EC164D">
        <w:rPr>
          <w:rFonts w:ascii="Arial" w:hAnsi="Arial" w:cs="Arial"/>
        </w:rPr>
        <w:t>u</w:t>
      </w:r>
      <w:r w:rsidR="00A17ACE" w:rsidRPr="00EC164D">
        <w:rPr>
          <w:rFonts w:ascii="Arial" w:hAnsi="Arial" w:cs="Arial"/>
        </w:rPr>
        <w:t xml:space="preserve"> Odyssea</w:t>
      </w:r>
      <w:r w:rsidR="00794C02" w:rsidRPr="00EC164D">
        <w:rPr>
          <w:rFonts w:ascii="Arial" w:hAnsi="Arial" w:cs="Arial"/>
        </w:rPr>
        <w:t xml:space="preserve">, z. s. </w:t>
      </w:r>
    </w:p>
    <w:p w14:paraId="614482DA" w14:textId="1560D401" w:rsidR="0050710A" w:rsidRDefault="00EC164D" w:rsidP="00EC164D">
      <w:pPr>
        <w:pStyle w:val="Odstavecseseznamem"/>
        <w:tabs>
          <w:tab w:val="left" w:pos="360"/>
          <w:tab w:val="left" w:pos="720"/>
          <w:tab w:val="left" w:pos="3600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0710A">
        <w:rPr>
          <w:rFonts w:ascii="Arial" w:hAnsi="Arial" w:cs="Arial"/>
        </w:rPr>
        <w:t xml:space="preserve"> </w:t>
      </w:r>
      <w:r w:rsidR="00A17ACE" w:rsidRPr="0050710A">
        <w:rPr>
          <w:rFonts w:ascii="Arial" w:hAnsi="Arial" w:cs="Arial"/>
        </w:rPr>
        <w:t>Během programu vedeného lektory nesou plnou odpovědnost za bezpečnost a kvalitu programu lektoři. Třídní učitel vystupuje během programu v roli účastníka. Mimo program nese odpovědnost za pedagogický dozor objednatel. Doba realizace prožitkového vzdělávacího programu je upřesněna v článku IV, bod 3.</w:t>
      </w:r>
    </w:p>
    <w:p w14:paraId="1C5CD331" w14:textId="4BDFAD04" w:rsidR="0050710A" w:rsidRDefault="00EC164D" w:rsidP="00EC164D">
      <w:pPr>
        <w:pStyle w:val="Odstavecseseznamem"/>
        <w:tabs>
          <w:tab w:val="left" w:pos="360"/>
          <w:tab w:val="left" w:pos="720"/>
          <w:tab w:val="left" w:pos="3600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0710A" w:rsidRPr="0050710A">
        <w:rPr>
          <w:rFonts w:ascii="Arial" w:hAnsi="Arial" w:cs="Arial"/>
        </w:rPr>
        <w:t xml:space="preserve"> </w:t>
      </w:r>
      <w:r w:rsidR="00A17ACE" w:rsidRPr="0050710A">
        <w:rPr>
          <w:rFonts w:ascii="Arial" w:hAnsi="Arial" w:cs="Arial"/>
        </w:rPr>
        <w:t>Poskytovatel se zavazuje během celého soustředění dodržovat zásady BOZP a PO.</w:t>
      </w:r>
    </w:p>
    <w:p w14:paraId="301ECB27" w14:textId="34370402" w:rsidR="00A17ACE" w:rsidRPr="0050710A" w:rsidRDefault="00EC164D" w:rsidP="00EC164D">
      <w:pPr>
        <w:pStyle w:val="Odstavecseseznamem"/>
        <w:tabs>
          <w:tab w:val="left" w:pos="360"/>
          <w:tab w:val="left" w:pos="720"/>
          <w:tab w:val="left" w:pos="3600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0710A" w:rsidRPr="0050710A">
        <w:rPr>
          <w:rFonts w:ascii="Arial" w:hAnsi="Arial" w:cs="Arial"/>
        </w:rPr>
        <w:t xml:space="preserve"> </w:t>
      </w:r>
      <w:r w:rsidR="00A17ACE" w:rsidRPr="0050710A">
        <w:rPr>
          <w:rFonts w:ascii="Arial" w:hAnsi="Arial" w:cs="Arial"/>
        </w:rPr>
        <w:t>Personální obsazení programu může být vedoucím lektorem, po dohodě s objednatelem, avšak pouze ze závažných důvodů změněno – nikoli však během programu. Odpovědnost za realizaci programu v takovém případě přechází na lektory jmenované vedoucím lektorem.</w:t>
      </w:r>
    </w:p>
    <w:p w14:paraId="28647488" w14:textId="77777777" w:rsidR="00F241AD" w:rsidRDefault="00F241AD">
      <w:pPr>
        <w:tabs>
          <w:tab w:val="left" w:pos="360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30D74552" w14:textId="77777777" w:rsidR="00E41BB9" w:rsidRDefault="00E41BB9">
      <w:pPr>
        <w:tabs>
          <w:tab w:val="left" w:pos="360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D8B324E" w14:textId="77777777" w:rsidR="00A17ACE" w:rsidRDefault="00A17ACE">
      <w:pPr>
        <w:tabs>
          <w:tab w:val="left" w:pos="360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IV.</w:t>
      </w:r>
    </w:p>
    <w:p w14:paraId="7015BA2B" w14:textId="6015B124" w:rsidR="00A17ACE" w:rsidRDefault="006550F1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ZA POSKYTNUTÉ SLUŽBY A </w:t>
      </w:r>
      <w:r w:rsidR="00A17ACE">
        <w:rPr>
          <w:rFonts w:ascii="Arial" w:hAnsi="Arial" w:cs="Arial"/>
          <w:b/>
          <w:bCs/>
          <w:sz w:val="24"/>
          <w:szCs w:val="24"/>
        </w:rPr>
        <w:t>ROZSAH PROGRAMU</w:t>
      </w:r>
    </w:p>
    <w:p w14:paraId="0C93E9AD" w14:textId="77777777" w:rsidR="00A17ACE" w:rsidRDefault="00A17ACE" w:rsidP="005D5435">
      <w:pPr>
        <w:pStyle w:val="Zkladntext32"/>
        <w:spacing w:line="360" w:lineRule="auto"/>
        <w:rPr>
          <w:rFonts w:ascii="Arial" w:hAnsi="Arial" w:cs="Arial"/>
          <w:b/>
          <w:bCs/>
          <w:sz w:val="20"/>
        </w:rPr>
      </w:pPr>
    </w:p>
    <w:p w14:paraId="2178549C" w14:textId="243415E5" w:rsidR="007E2132" w:rsidRPr="00E8463E" w:rsidRDefault="00837FB6" w:rsidP="00DA32E2">
      <w:pPr>
        <w:widowControl/>
        <w:tabs>
          <w:tab w:val="left" w:pos="3060"/>
          <w:tab w:val="left" w:pos="36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2132" w:rsidRPr="00E8463E">
        <w:rPr>
          <w:rFonts w:ascii="Arial" w:hAnsi="Arial" w:cs="Arial"/>
        </w:rPr>
        <w:t xml:space="preserve">Cena programů je smluvní a činí za jeden program </w:t>
      </w:r>
      <w:r w:rsidR="008B3DB3">
        <w:rPr>
          <w:rFonts w:ascii="Arial" w:hAnsi="Arial" w:cs="Arial"/>
        </w:rPr>
        <w:t xml:space="preserve">27.650 Kč </w:t>
      </w:r>
      <w:r w:rsidR="007E2132" w:rsidRPr="00E8463E">
        <w:rPr>
          <w:rFonts w:ascii="Arial" w:hAnsi="Arial" w:cs="Arial"/>
        </w:rPr>
        <w:t xml:space="preserve">včetně DPH. Za dva programy celkem </w:t>
      </w:r>
      <w:r w:rsidR="008B3DB3">
        <w:rPr>
          <w:rFonts w:ascii="Arial" w:hAnsi="Arial" w:cs="Arial"/>
          <w:bCs/>
        </w:rPr>
        <w:t>55</w:t>
      </w:r>
      <w:r w:rsidR="008B3DB3" w:rsidRPr="00E8463E">
        <w:rPr>
          <w:rFonts w:ascii="Arial" w:hAnsi="Arial" w:cs="Arial"/>
          <w:bCs/>
        </w:rPr>
        <w:t>.</w:t>
      </w:r>
      <w:r w:rsidR="008B3DB3">
        <w:rPr>
          <w:rFonts w:ascii="Arial" w:hAnsi="Arial" w:cs="Arial"/>
          <w:bCs/>
        </w:rPr>
        <w:t>3</w:t>
      </w:r>
      <w:r w:rsidR="008B3DB3" w:rsidRPr="00E8463E">
        <w:rPr>
          <w:rFonts w:ascii="Arial" w:hAnsi="Arial" w:cs="Arial"/>
          <w:bCs/>
        </w:rPr>
        <w:t>00</w:t>
      </w:r>
      <w:r w:rsidR="007E2132" w:rsidRPr="00E8463E">
        <w:rPr>
          <w:rFonts w:ascii="Arial" w:hAnsi="Arial" w:cs="Arial"/>
        </w:rPr>
        <w:t xml:space="preserve"> Kč. Okamžikem podepsání smlouvy oběma smluvními stranami je cena programu pro tyto závazná.</w:t>
      </w:r>
    </w:p>
    <w:p w14:paraId="2052B872" w14:textId="77777777" w:rsidR="00E8463E" w:rsidRPr="00E8463E" w:rsidRDefault="00E8463E" w:rsidP="00DA32E2">
      <w:pPr>
        <w:widowControl/>
        <w:tabs>
          <w:tab w:val="left" w:pos="3060"/>
          <w:tab w:val="left" w:pos="3600"/>
        </w:tabs>
        <w:spacing w:line="276" w:lineRule="auto"/>
        <w:jc w:val="both"/>
        <w:rPr>
          <w:rFonts w:ascii="Arial" w:hAnsi="Arial" w:cs="Arial"/>
          <w:bCs/>
        </w:rPr>
      </w:pPr>
    </w:p>
    <w:p w14:paraId="207AA3BD" w14:textId="77777777" w:rsidR="007E2132" w:rsidRPr="00E8463E" w:rsidRDefault="007E2132" w:rsidP="00DA32E2">
      <w:pPr>
        <w:spacing w:line="276" w:lineRule="auto"/>
        <w:ind w:firstLine="709"/>
        <w:jc w:val="both"/>
        <w:rPr>
          <w:rFonts w:ascii="Arial" w:hAnsi="Arial" w:cs="Arial"/>
          <w:u w:val="single"/>
        </w:rPr>
      </w:pPr>
      <w:r w:rsidRPr="00E8463E">
        <w:rPr>
          <w:rFonts w:ascii="Arial" w:hAnsi="Arial" w:cs="Arial"/>
          <w:u w:val="single"/>
        </w:rPr>
        <w:t>Cena zahrnuje:</w:t>
      </w:r>
    </w:p>
    <w:p w14:paraId="1BE85797" w14:textId="77777777" w:rsidR="007E2132" w:rsidRDefault="007E2132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Lektorskou činnost dvou lektorů po celou dobu realizace vzdělávacího programu.</w:t>
      </w:r>
    </w:p>
    <w:p w14:paraId="3B74EBBC" w14:textId="77777777" w:rsidR="00286061" w:rsidRDefault="007E2132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6061" w:rsidRPr="00A451FC">
        <w:rPr>
          <w:rFonts w:ascii="Arial" w:hAnsi="Arial" w:cs="Arial"/>
        </w:rPr>
        <w:t>Přítomnost zdravotníka v</w:t>
      </w:r>
      <w:r w:rsidR="00286061">
        <w:rPr>
          <w:rFonts w:ascii="Arial" w:hAnsi="Arial" w:cs="Arial"/>
        </w:rPr>
        <w:t> průběhu programu realizovaného lektory.</w:t>
      </w:r>
    </w:p>
    <w:p w14:paraId="0F8467C3" w14:textId="77777777" w:rsidR="00286061" w:rsidRDefault="00286061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86061">
        <w:rPr>
          <w:rFonts w:ascii="Arial" w:hAnsi="Arial" w:cs="Arial"/>
        </w:rPr>
        <w:t>Pomůcky</w:t>
      </w:r>
    </w:p>
    <w:p w14:paraId="658D5CDC" w14:textId="77777777" w:rsidR="007E2132" w:rsidRPr="00286061" w:rsidRDefault="00286061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2132" w:rsidRPr="00286061">
        <w:rPr>
          <w:rFonts w:ascii="Arial" w:hAnsi="Arial" w:cs="Arial"/>
        </w:rPr>
        <w:t>Závěrečnou zprávu zaměřenou na shrnutí pozorování interakce dětí během programu</w:t>
      </w:r>
    </w:p>
    <w:p w14:paraId="7B304686" w14:textId="77777777" w:rsidR="007E2132" w:rsidRDefault="007E2132" w:rsidP="00DA32E2">
      <w:pPr>
        <w:widowControl/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(v rozsahu jedné až dvou normostran).</w:t>
      </w:r>
    </w:p>
    <w:p w14:paraId="060E8462" w14:textId="1C539F33" w:rsidR="007E2132" w:rsidRDefault="00837FB6" w:rsidP="00837FB6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 w:rsidR="007E2132">
        <w:rPr>
          <w:rFonts w:ascii="Arial" w:hAnsi="Arial" w:cs="Arial"/>
          <w:sz w:val="20"/>
        </w:rPr>
        <w:t>Objednatel plně hradí mimo výše uvedenou smluvní cenu:</w:t>
      </w:r>
    </w:p>
    <w:p w14:paraId="75F96742" w14:textId="77777777" w:rsidR="007E2132" w:rsidRDefault="007E2132" w:rsidP="00DA32E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276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dopravu účastníků i lektorů objednaným autobusem školy.</w:t>
      </w:r>
    </w:p>
    <w:p w14:paraId="7BFB5000" w14:textId="77777777" w:rsidR="007E2132" w:rsidRDefault="007E2132" w:rsidP="00DA32E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276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ubytování a stravování účastníků i lektorů formou plné penze během celé realizace vzdělávacího programu.</w:t>
      </w:r>
    </w:p>
    <w:p w14:paraId="7339081B" w14:textId="7E6810AA" w:rsidR="007E2132" w:rsidRDefault="00837FB6" w:rsidP="00837FB6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 w:rsidR="007E2132">
        <w:rPr>
          <w:rFonts w:ascii="Arial" w:hAnsi="Arial" w:cs="Arial"/>
          <w:sz w:val="20"/>
        </w:rPr>
        <w:t>Program probíhá v následujících blocích:</w:t>
      </w:r>
    </w:p>
    <w:p w14:paraId="6DF8FA9A" w14:textId="3B7A0087" w:rsidR="007E2132" w:rsidRDefault="007E2132" w:rsidP="00DA32E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276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dopolední blok: 9:00 až 1</w:t>
      </w:r>
      <w:r w:rsidR="0097318C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:</w:t>
      </w:r>
      <w:r w:rsidR="0097318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</w:t>
      </w:r>
    </w:p>
    <w:p w14:paraId="03B2DD76" w14:textId="77777777" w:rsidR="007E2132" w:rsidRDefault="007E2132" w:rsidP="00DA32E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276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odpolední blok: 14:</w:t>
      </w:r>
      <w:r w:rsidR="00C10CCA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 až 17:30</w:t>
      </w:r>
    </w:p>
    <w:p w14:paraId="7FE6A08D" w14:textId="2A9C9DD4" w:rsidR="007E2132" w:rsidRDefault="007E2132" w:rsidP="00DA32E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276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večerní blok: 19:00 až 2</w:t>
      </w:r>
      <w:r w:rsidR="00C10CCA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:</w:t>
      </w:r>
      <w:r w:rsidR="009C12A9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</w:t>
      </w:r>
    </w:p>
    <w:p w14:paraId="4DAA3343" w14:textId="71D2A25B" w:rsidR="007E2132" w:rsidRDefault="00837FB6" w:rsidP="00837FB6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 w:rsidR="007E2132">
        <w:rPr>
          <w:rFonts w:ascii="Arial" w:hAnsi="Arial" w:cs="Arial"/>
          <w:sz w:val="20"/>
        </w:rPr>
        <w:t xml:space="preserve">Program začne </w:t>
      </w:r>
      <w:r w:rsidR="00442488">
        <w:rPr>
          <w:rFonts w:ascii="Arial" w:hAnsi="Arial" w:cs="Arial"/>
          <w:sz w:val="20"/>
        </w:rPr>
        <w:t xml:space="preserve">v každé třídě </w:t>
      </w:r>
      <w:r w:rsidR="007E2132">
        <w:rPr>
          <w:rFonts w:ascii="Arial" w:hAnsi="Arial" w:cs="Arial"/>
          <w:sz w:val="20"/>
        </w:rPr>
        <w:t>odpoledním blokem ve 14:</w:t>
      </w:r>
      <w:r w:rsidR="00C10CCA">
        <w:rPr>
          <w:rFonts w:ascii="Arial" w:hAnsi="Arial" w:cs="Arial"/>
          <w:sz w:val="20"/>
        </w:rPr>
        <w:t>0</w:t>
      </w:r>
      <w:r w:rsidR="007E2132">
        <w:rPr>
          <w:rFonts w:ascii="Arial" w:hAnsi="Arial" w:cs="Arial"/>
          <w:sz w:val="20"/>
        </w:rPr>
        <w:t>0 prvního dne a skončí dopoledním blokem v 1</w:t>
      </w:r>
      <w:r w:rsidR="0097318C">
        <w:rPr>
          <w:rFonts w:ascii="Arial" w:hAnsi="Arial" w:cs="Arial"/>
          <w:sz w:val="20"/>
        </w:rPr>
        <w:t>1</w:t>
      </w:r>
      <w:r w:rsidR="007E2132">
        <w:rPr>
          <w:rFonts w:ascii="Arial" w:hAnsi="Arial" w:cs="Arial"/>
          <w:sz w:val="20"/>
        </w:rPr>
        <w:t>:</w:t>
      </w:r>
      <w:r w:rsidR="0097318C">
        <w:rPr>
          <w:rFonts w:ascii="Arial" w:hAnsi="Arial" w:cs="Arial"/>
          <w:sz w:val="20"/>
        </w:rPr>
        <w:t>3</w:t>
      </w:r>
      <w:r w:rsidR="007E2132">
        <w:rPr>
          <w:rFonts w:ascii="Arial" w:hAnsi="Arial" w:cs="Arial"/>
          <w:sz w:val="20"/>
        </w:rPr>
        <w:t>0 třetího dne programu.</w:t>
      </w:r>
    </w:p>
    <w:p w14:paraId="157D7CDD" w14:textId="77777777" w:rsidR="00E8463E" w:rsidRDefault="00E8463E" w:rsidP="007E2132">
      <w:pPr>
        <w:pStyle w:val="Zkladntext3"/>
        <w:spacing w:line="360" w:lineRule="auto"/>
      </w:pPr>
    </w:p>
    <w:p w14:paraId="0A2BF6DE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V.</w:t>
      </w:r>
    </w:p>
    <w:p w14:paraId="53AA4830" w14:textId="3D01D5C8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14:paraId="46A0335A" w14:textId="77777777" w:rsidR="00A17ACE" w:rsidRDefault="00A17ACE" w:rsidP="00B876F7">
      <w:pPr>
        <w:pStyle w:val="Zkladntext32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ADEDC57" w14:textId="0A7340C3"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je </w:t>
      </w:r>
      <w:r w:rsidR="00B876F7">
        <w:rPr>
          <w:rFonts w:ascii="Arial" w:hAnsi="Arial" w:cs="Arial"/>
          <w:sz w:val="20"/>
        </w:rPr>
        <w:t xml:space="preserve">povinen zaplatit cenu </w:t>
      </w:r>
      <w:r w:rsidR="00B556C6">
        <w:rPr>
          <w:rFonts w:ascii="Arial" w:hAnsi="Arial" w:cs="Arial"/>
          <w:sz w:val="20"/>
        </w:rPr>
        <w:t>dle článku IV.</w:t>
      </w:r>
    </w:p>
    <w:p w14:paraId="22B7A483" w14:textId="77777777" w:rsidR="00A17ACE" w:rsidRDefault="00B556C6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Škody, které účastníci kurzů poskytovateli způsobí, budou řešeny přímo na místě. Úhrada škod, v případě školních akcí, bude řešena pojistkou školy nebo rodičů.</w:t>
      </w:r>
    </w:p>
    <w:p w14:paraId="7A2F0430" w14:textId="77777777"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odpovídá za škodu způsobenou účastníky kurzů na prostorách, v nichž se budou konat jednotlivé kurzy. </w:t>
      </w:r>
    </w:p>
    <w:p w14:paraId="78C09407" w14:textId="77777777"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odpovídá za škodu způsobenou účastníky kurzů na dopravních prostředcích užitých při jejich přepravě do místa konání kurzu.</w:t>
      </w:r>
    </w:p>
    <w:p w14:paraId="0EFBD4A5" w14:textId="77777777" w:rsidR="00A17ACE" w:rsidRDefault="00A17ACE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V případě vzniku škody v průběhu </w:t>
      </w:r>
      <w:r w:rsidR="00644509">
        <w:rPr>
          <w:rFonts w:ascii="Arial" w:hAnsi="Arial" w:cs="Arial"/>
          <w:sz w:val="20"/>
        </w:rPr>
        <w:t>programových</w:t>
      </w:r>
      <w:r>
        <w:rPr>
          <w:rFonts w:ascii="Arial" w:hAnsi="Arial" w:cs="Arial"/>
          <w:sz w:val="20"/>
        </w:rPr>
        <w:t xml:space="preserve"> bloků je lektor povinen v mezích svých možností minimalizovat škodu již vzniklou a zabránit vzniku škody ještě většího rozsahu.</w:t>
      </w:r>
    </w:p>
    <w:p w14:paraId="6E197A68" w14:textId="3CBCF53D" w:rsidR="00A17ACE" w:rsidRDefault="00417DAD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je povinen zajistit na kurzech pro žáky pedagogický dozor nad účastníky v době mimo </w:t>
      </w:r>
      <w:r>
        <w:rPr>
          <w:rFonts w:ascii="Arial" w:hAnsi="Arial" w:cs="Arial"/>
          <w:sz w:val="20"/>
        </w:rPr>
        <w:t xml:space="preserve">programové </w:t>
      </w:r>
      <w:r w:rsidR="00A17ACE">
        <w:rPr>
          <w:rFonts w:ascii="Arial" w:hAnsi="Arial" w:cs="Arial"/>
          <w:sz w:val="20"/>
        </w:rPr>
        <w:t xml:space="preserve">bloky. </w:t>
      </w:r>
    </w:p>
    <w:p w14:paraId="6279D806" w14:textId="77777777"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Hlk11669006"/>
      <w:r w:rsidR="00A17ACE">
        <w:rPr>
          <w:rFonts w:ascii="Arial" w:hAnsi="Arial" w:cs="Arial"/>
          <w:sz w:val="20"/>
        </w:rPr>
        <w:t>Objednatel je povinen zajistit na své náklady ubytování, stravu v podobě plné penze a dopravu to vše jak pro účastníky</w:t>
      </w:r>
      <w:r w:rsidR="007C5CB3">
        <w:rPr>
          <w:rFonts w:ascii="Arial" w:hAnsi="Arial" w:cs="Arial"/>
          <w:sz w:val="20"/>
        </w:rPr>
        <w:t>,</w:t>
      </w:r>
      <w:r w:rsidR="00A17ACE">
        <w:rPr>
          <w:rFonts w:ascii="Arial" w:hAnsi="Arial" w:cs="Arial"/>
          <w:sz w:val="20"/>
        </w:rPr>
        <w:t xml:space="preserve"> tak i pro lektory daných kurzů. </w:t>
      </w:r>
    </w:p>
    <w:bookmarkEnd w:id="0"/>
    <w:p w14:paraId="77613BE9" w14:textId="6CE2AFC4" w:rsidR="008E4827" w:rsidRDefault="00737D3B" w:rsidP="00DA32E2">
      <w:pPr>
        <w:pStyle w:val="Zkladntext32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8E4827" w:rsidRPr="00F53801">
        <w:rPr>
          <w:rFonts w:ascii="Arial" w:hAnsi="Arial" w:cs="Arial"/>
          <w:sz w:val="20"/>
        </w:rPr>
        <w:t>Objednatel, včetně všech účastníků programu, má právo si stěžovat na průběh programu a na poskytované služby. Podat stížnost může písemnou formou k rukám správní rady nebo předsedy organizace na adresu sídla organizace či emailovým sdělením na adresu správní rady Projektu Odyssea</w:t>
      </w:r>
      <w:r w:rsidR="007D0E2D">
        <w:rPr>
          <w:rFonts w:ascii="Arial" w:hAnsi="Arial" w:cs="Arial"/>
          <w:sz w:val="20"/>
        </w:rPr>
        <w:t>, z. s.</w:t>
      </w:r>
      <w:r w:rsidR="008E4827" w:rsidRPr="00F53801">
        <w:rPr>
          <w:rFonts w:ascii="Arial" w:hAnsi="Arial" w:cs="Arial"/>
          <w:sz w:val="20"/>
        </w:rPr>
        <w:t xml:space="preserve">: </w:t>
      </w:r>
      <w:hyperlink r:id="rId9" w:history="1">
        <w:proofErr w:type="spellStart"/>
        <w:r w:rsidR="0058403B">
          <w:rPr>
            <w:rStyle w:val="Hypertextovodkaz"/>
            <w:rFonts w:ascii="Arial" w:hAnsi="Arial" w:cs="Arial"/>
            <w:color w:val="auto"/>
            <w:sz w:val="20"/>
            <w:u w:val="none"/>
          </w:rPr>
          <w:t>xxxxx</w:t>
        </w:r>
        <w:proofErr w:type="spellEnd"/>
      </w:hyperlink>
      <w:r w:rsidR="008E4827" w:rsidRPr="00EA1DEB">
        <w:rPr>
          <w:rFonts w:ascii="Arial" w:hAnsi="Arial" w:cs="Arial"/>
          <w:sz w:val="20"/>
        </w:rPr>
        <w:t>.</w:t>
      </w:r>
    </w:p>
    <w:p w14:paraId="684462C3" w14:textId="028829EC" w:rsidR="008E4827" w:rsidRPr="00624CDD" w:rsidRDefault="008E4827" w:rsidP="00DA32E2">
      <w:pPr>
        <w:pStyle w:val="Zkladntext32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F53801">
        <w:rPr>
          <w:rFonts w:ascii="Arial" w:hAnsi="Arial" w:cs="Arial"/>
          <w:sz w:val="20"/>
        </w:rPr>
        <w:t>Poskytovatel má povinnost zpravit objednatele o řešení stížnosti do 30 dnů od jejího obdržení.</w:t>
      </w:r>
    </w:p>
    <w:p w14:paraId="228DBC44" w14:textId="77777777" w:rsidR="008E4827" w:rsidRDefault="008E4827" w:rsidP="008E4827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14:paraId="327C45FC" w14:textId="77777777" w:rsidR="005D5435" w:rsidRDefault="005D5435" w:rsidP="005D5435">
      <w:pPr>
        <w:pStyle w:val="Zkladntext32"/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14:paraId="6495A0BF" w14:textId="77777777" w:rsidR="00A17ACE" w:rsidRDefault="00A17ACE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14:paraId="5B44B52C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VI.</w:t>
      </w:r>
    </w:p>
    <w:p w14:paraId="75E74780" w14:textId="555F94BF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STORNO</w:t>
      </w:r>
      <w:r w:rsidR="009C12A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PODMÍNKY</w:t>
      </w:r>
    </w:p>
    <w:p w14:paraId="44AEF6A1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386585" w14:textId="3818E8F9" w:rsidR="00A17ACE" w:rsidRDefault="00A17ACE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7C5C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Objednatel může bez povinnosti úhrady nákladů zrušit kurz nejpozději 30 dnů před jeho začátkem. S tím, že zrušit termín jednotlivého kurzu lze pouze písemně. Zrušení musí být doručeno k rukám vedoucího lektora daného kurzu</w:t>
      </w:r>
      <w:r w:rsidR="00794C0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jak je uveden v čl. III. této smlouvy. </w:t>
      </w:r>
    </w:p>
    <w:p w14:paraId="199B496E" w14:textId="77777777" w:rsidR="00A17ACE" w:rsidRDefault="007C5CB3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A17ACE">
        <w:rPr>
          <w:rFonts w:ascii="Arial" w:hAnsi="Arial" w:cs="Arial"/>
          <w:sz w:val="20"/>
        </w:rPr>
        <w:t>Zruší-li objednatel kurz v termínu kratším než 30 dnů před jeho začátkem, a nebude-li mezi poskytovatelem a objednatelem dohodnut náhradní termín daného kurzu je objednatel povinen uhradit 50% ceny daného kurzu.</w:t>
      </w:r>
    </w:p>
    <w:p w14:paraId="755CB795" w14:textId="77777777" w:rsidR="00A17ACE" w:rsidRDefault="00A17ACE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Poskytovatel má právo zrušit kurz bez jakékoliv sankce nejpozději 30 dnů před jeho začátkem. Zrušení daného kurzu musí být provedeno písemně a musí být doručeno objednateli na jeho adresu uvedenou v záhlaví této smlouvy. </w:t>
      </w:r>
    </w:p>
    <w:p w14:paraId="00FBB8EF" w14:textId="2EAE71B3" w:rsidR="00A17ACE" w:rsidRDefault="007C5CB3" w:rsidP="00794C02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A17ACE">
        <w:rPr>
          <w:rFonts w:ascii="Arial" w:hAnsi="Arial" w:cs="Arial"/>
          <w:sz w:val="20"/>
        </w:rPr>
        <w:t>Zruší–</w:t>
      </w:r>
      <w:proofErr w:type="spellStart"/>
      <w:r w:rsidR="00A17ACE">
        <w:rPr>
          <w:rFonts w:ascii="Arial" w:hAnsi="Arial" w:cs="Arial"/>
          <w:sz w:val="20"/>
        </w:rPr>
        <w:t>li</w:t>
      </w:r>
      <w:proofErr w:type="spellEnd"/>
      <w:r w:rsidR="00A17ACE">
        <w:rPr>
          <w:rFonts w:ascii="Arial" w:hAnsi="Arial" w:cs="Arial"/>
          <w:sz w:val="20"/>
        </w:rPr>
        <w:t xml:space="preserve"> poskytovatel kurz v termínu kratším než 30 dnů před zahájením kurzu a nebude-li mezi poskytovatelem a objednatelem dohodnut náhradní termín daného kurzu, nese poskytovatel veškeré náklady, které vznikly objednateli v souvislosti s tímto kurzem. Objednatel je však povinen takto vzniklé náklady v mezích svých možností minimalizovat.</w:t>
      </w:r>
    </w:p>
    <w:p w14:paraId="615B19EA" w14:textId="77777777" w:rsidR="00794C02" w:rsidRDefault="00794C02" w:rsidP="00794C02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5. </w:t>
      </w:r>
      <w:r w:rsidRPr="00A22277">
        <w:rPr>
          <w:rFonts w:ascii="Arial" w:hAnsi="Arial" w:cs="Arial"/>
          <w:sz w:val="20"/>
        </w:rPr>
        <w:t>Pokud dojde v termínu vzdělávacího programu k nevyhnutelným a mimořádným okolnostem, tzv. vyšší moc, které mají významný dopad na poskytování sjednaných služeb, sankce se neuplatňují.</w:t>
      </w:r>
    </w:p>
    <w:p w14:paraId="754CA050" w14:textId="7EFDFFFE" w:rsidR="00794C02" w:rsidRDefault="00794C02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14:paraId="53F24838" w14:textId="77777777" w:rsidR="00A17ACE" w:rsidRDefault="00A17ACE" w:rsidP="005D5435">
      <w:pPr>
        <w:pStyle w:val="Zkladntext32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C96A4F" w14:textId="77777777" w:rsidR="007C5CB3" w:rsidRDefault="007C5CB3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000F1A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VII.</w:t>
      </w:r>
    </w:p>
    <w:p w14:paraId="0F5006FB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FAKTURACE</w:t>
      </w:r>
    </w:p>
    <w:p w14:paraId="0C2876F2" w14:textId="77777777" w:rsidR="00A17ACE" w:rsidRDefault="00A17ACE" w:rsidP="005D5435">
      <w:pPr>
        <w:pStyle w:val="Zkladntext32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67D864" w14:textId="77777777" w:rsidR="00A17ACE" w:rsidRDefault="00852A4B" w:rsidP="005D5435">
      <w:pPr>
        <w:numPr>
          <w:ilvl w:val="3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17ACE">
        <w:rPr>
          <w:rFonts w:ascii="Arial" w:hAnsi="Arial" w:cs="Arial"/>
        </w:rPr>
        <w:t>Platba za</w:t>
      </w:r>
      <w:r w:rsidR="00892624">
        <w:rPr>
          <w:rFonts w:ascii="Arial" w:hAnsi="Arial" w:cs="Arial"/>
        </w:rPr>
        <w:t xml:space="preserve"> </w:t>
      </w:r>
      <w:r w:rsidR="00F241AD">
        <w:rPr>
          <w:rFonts w:ascii="Arial" w:hAnsi="Arial" w:cs="Arial"/>
        </w:rPr>
        <w:t>program proběhne na základě</w:t>
      </w:r>
      <w:r w:rsidR="00A17ACE">
        <w:rPr>
          <w:rFonts w:ascii="Arial" w:hAnsi="Arial" w:cs="Arial"/>
        </w:rPr>
        <w:t xml:space="preserve"> faktur</w:t>
      </w:r>
      <w:r w:rsidR="00F241AD">
        <w:rPr>
          <w:rFonts w:ascii="Arial" w:hAnsi="Arial" w:cs="Arial"/>
        </w:rPr>
        <w:t>y vystavené</w:t>
      </w:r>
      <w:r w:rsidR="00A17ACE">
        <w:rPr>
          <w:rFonts w:ascii="Arial" w:hAnsi="Arial" w:cs="Arial"/>
        </w:rPr>
        <w:t xml:space="preserve"> poskytovatelem.</w:t>
      </w:r>
    </w:p>
    <w:p w14:paraId="35E529D4" w14:textId="77777777" w:rsidR="00892624" w:rsidRPr="00892624" w:rsidRDefault="000F45A2" w:rsidP="005D5435">
      <w:pPr>
        <w:pStyle w:val="Zkladntext32"/>
        <w:numPr>
          <w:ilvl w:val="0"/>
          <w:numId w:val="6"/>
        </w:num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241AD">
        <w:rPr>
          <w:rFonts w:ascii="Arial" w:hAnsi="Arial" w:cs="Arial"/>
          <w:sz w:val="20"/>
        </w:rPr>
        <w:t>Faktura bude splatná</w:t>
      </w:r>
      <w:r w:rsidR="00892624" w:rsidRPr="00892624">
        <w:rPr>
          <w:rFonts w:ascii="Arial" w:hAnsi="Arial" w:cs="Arial"/>
          <w:sz w:val="20"/>
        </w:rPr>
        <w:t xml:space="preserve"> nejpozději do dvou měsíců po ukončení programu a předání závěrečné zprávy v elektronické podobě škole.</w:t>
      </w:r>
    </w:p>
    <w:p w14:paraId="33827804" w14:textId="77777777" w:rsidR="00A17ACE" w:rsidRDefault="00F241AD" w:rsidP="005D5435">
      <w:pPr>
        <w:numPr>
          <w:ilvl w:val="0"/>
          <w:numId w:val="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Faktura bude zaplacena</w:t>
      </w:r>
      <w:r w:rsidR="00A17ACE">
        <w:rPr>
          <w:rFonts w:ascii="Arial" w:hAnsi="Arial" w:cs="Arial"/>
        </w:rPr>
        <w:t xml:space="preserve"> bezhotovostním převodem na číslo účtu poskytovatele, které je uvedeno v záhlaví této smlouvy.</w:t>
      </w:r>
    </w:p>
    <w:p w14:paraId="2F430EAA" w14:textId="77777777" w:rsidR="00892624" w:rsidRDefault="00892624" w:rsidP="00F241AD">
      <w:pPr>
        <w:pStyle w:val="Zkladntext32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A966819" w14:textId="77777777" w:rsidR="00A17ACE" w:rsidRDefault="00A17ACE">
      <w:pPr>
        <w:pStyle w:val="Zkladntext32"/>
        <w:spacing w:line="360" w:lineRule="auto"/>
        <w:ind w:left="360"/>
        <w:rPr>
          <w:rFonts w:ascii="Arial" w:hAnsi="Arial" w:cs="Arial"/>
          <w:sz w:val="20"/>
        </w:rPr>
      </w:pPr>
    </w:p>
    <w:p w14:paraId="372466D7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VIII.</w:t>
      </w:r>
    </w:p>
    <w:p w14:paraId="0A8A2531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70C18F88" w14:textId="77777777" w:rsidR="00A17ACE" w:rsidRDefault="00A17ACE" w:rsidP="005D5435">
      <w:pPr>
        <w:pStyle w:val="Zkladntext32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AC403A" w14:textId="269EEE66" w:rsidR="00A17ACE" w:rsidRDefault="00A17ACE" w:rsidP="005669F3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Obě smluvní strany jsou povinny se vzájemně včas a bez zbytečného odkladu informovat o skutečnostech, které by mohl</w:t>
      </w:r>
      <w:r w:rsidR="009C12A9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mít vliv na plnění této smlouvy. </w:t>
      </w:r>
    </w:p>
    <w:p w14:paraId="0728D999" w14:textId="77777777" w:rsidR="00A17ACE" w:rsidRDefault="00A17ACE" w:rsidP="005669F3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Veškeré změny nebo dodatky k této smlouvě musí být provedeny písemně, označeny pořadovými čísly a podepsány jak ze strany objednatele, tak ze strany poskytovatele, a to osobami oprávněnými jednat za strany této smlouvy ve věcech této smlouvy. </w:t>
      </w:r>
    </w:p>
    <w:p w14:paraId="453084F8" w14:textId="77777777" w:rsidR="000638A5" w:rsidRDefault="00A17ACE" w:rsidP="005669F3">
      <w:pPr>
        <w:tabs>
          <w:tab w:val="left" w:pos="360"/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63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Tato smlouva je sepsána ve dvou vyhotoveních, z nichž každá smluvní strana obdrží po jednom stejnopisu. </w:t>
      </w:r>
    </w:p>
    <w:p w14:paraId="7169F562" w14:textId="77777777" w:rsidR="00A17ACE" w:rsidRDefault="000638A5" w:rsidP="005669F3">
      <w:pPr>
        <w:tabs>
          <w:tab w:val="left" w:pos="360"/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17ACE">
        <w:rPr>
          <w:rFonts w:ascii="Arial" w:hAnsi="Arial" w:cs="Arial"/>
        </w:rPr>
        <w:t xml:space="preserve">Smluvní strany prohlašují, že tuto smlouvu uzavřely na základě své svobodné vůle a bez donucení. </w:t>
      </w:r>
    </w:p>
    <w:p w14:paraId="569C4746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44671E86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430AC934" w14:textId="02C91F50" w:rsidR="00A17ACE" w:rsidRDefault="00416861" w:rsidP="008B4816">
      <w:pPr>
        <w:pStyle w:val="Zkladntext32"/>
        <w:tabs>
          <w:tab w:val="center" w:pos="2160"/>
          <w:tab w:val="center" w:pos="7380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Praze, </w:t>
      </w:r>
      <w:r w:rsidR="005669F3">
        <w:rPr>
          <w:rFonts w:ascii="Arial" w:hAnsi="Arial" w:cs="Arial"/>
          <w:sz w:val="20"/>
        </w:rPr>
        <w:t xml:space="preserve">dne </w:t>
      </w:r>
      <w:r w:rsidR="00683BBF">
        <w:rPr>
          <w:rFonts w:ascii="Arial" w:hAnsi="Arial" w:cs="Arial"/>
          <w:sz w:val="20"/>
        </w:rPr>
        <w:t>2</w:t>
      </w:r>
      <w:r w:rsidR="009C12A9">
        <w:rPr>
          <w:rFonts w:ascii="Arial" w:hAnsi="Arial" w:cs="Arial"/>
          <w:sz w:val="20"/>
        </w:rPr>
        <w:t>5</w:t>
      </w:r>
      <w:r w:rsidR="00A71A10">
        <w:rPr>
          <w:rFonts w:ascii="Arial" w:hAnsi="Arial" w:cs="Arial"/>
          <w:sz w:val="20"/>
        </w:rPr>
        <w:t xml:space="preserve">. </w:t>
      </w:r>
      <w:r w:rsidR="005D5435">
        <w:rPr>
          <w:rFonts w:ascii="Arial" w:hAnsi="Arial" w:cs="Arial"/>
          <w:sz w:val="20"/>
        </w:rPr>
        <w:t xml:space="preserve">6. </w:t>
      </w:r>
      <w:r w:rsidR="00224A82">
        <w:rPr>
          <w:rFonts w:ascii="Arial" w:hAnsi="Arial" w:cs="Arial"/>
          <w:sz w:val="20"/>
        </w:rPr>
        <w:t>20</w:t>
      </w:r>
      <w:r w:rsidR="006D6648">
        <w:rPr>
          <w:rFonts w:ascii="Arial" w:hAnsi="Arial" w:cs="Arial"/>
          <w:sz w:val="20"/>
        </w:rPr>
        <w:t>2</w:t>
      </w:r>
      <w:r w:rsidR="009C12A9">
        <w:rPr>
          <w:rFonts w:ascii="Arial" w:hAnsi="Arial" w:cs="Arial"/>
          <w:sz w:val="20"/>
        </w:rPr>
        <w:t>4</w:t>
      </w:r>
      <w:r w:rsidR="008B4816">
        <w:rPr>
          <w:rFonts w:ascii="Arial" w:hAnsi="Arial" w:cs="Arial"/>
          <w:sz w:val="20"/>
        </w:rPr>
        <w:t xml:space="preserve"> </w:t>
      </w:r>
      <w:r w:rsidR="00224A82">
        <w:rPr>
          <w:rFonts w:ascii="Arial" w:hAnsi="Arial" w:cs="Arial"/>
          <w:sz w:val="20"/>
        </w:rPr>
        <w:tab/>
        <w:t xml:space="preserve">V Praze, dne </w:t>
      </w:r>
      <w:r w:rsidR="00683BBF">
        <w:rPr>
          <w:rFonts w:ascii="Arial" w:hAnsi="Arial" w:cs="Arial"/>
          <w:sz w:val="20"/>
        </w:rPr>
        <w:t>2</w:t>
      </w:r>
      <w:r w:rsidR="009C12A9">
        <w:rPr>
          <w:rFonts w:ascii="Arial" w:hAnsi="Arial" w:cs="Arial"/>
          <w:sz w:val="20"/>
        </w:rPr>
        <w:t>5</w:t>
      </w:r>
      <w:r w:rsidR="005D5435">
        <w:rPr>
          <w:rFonts w:ascii="Arial" w:hAnsi="Arial" w:cs="Arial"/>
          <w:sz w:val="20"/>
        </w:rPr>
        <w:t>. 6.</w:t>
      </w:r>
      <w:r w:rsidR="00E8463E">
        <w:rPr>
          <w:rFonts w:ascii="Arial" w:hAnsi="Arial" w:cs="Arial"/>
          <w:sz w:val="20"/>
        </w:rPr>
        <w:t xml:space="preserve"> </w:t>
      </w:r>
      <w:r w:rsidR="00224A82">
        <w:rPr>
          <w:rFonts w:ascii="Arial" w:hAnsi="Arial" w:cs="Arial"/>
          <w:sz w:val="20"/>
        </w:rPr>
        <w:t>20</w:t>
      </w:r>
      <w:r w:rsidR="006D6648">
        <w:rPr>
          <w:rFonts w:ascii="Arial" w:hAnsi="Arial" w:cs="Arial"/>
          <w:sz w:val="20"/>
        </w:rPr>
        <w:t>2</w:t>
      </w:r>
      <w:r w:rsidR="009C12A9">
        <w:rPr>
          <w:rFonts w:ascii="Arial" w:hAnsi="Arial" w:cs="Arial"/>
          <w:sz w:val="20"/>
        </w:rPr>
        <w:t>4</w:t>
      </w:r>
    </w:p>
    <w:p w14:paraId="0FD5B785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14EE24D0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0F06FB95" w14:textId="77777777" w:rsidR="00A71A10" w:rsidRDefault="00A71A10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19EE4990" w14:textId="77777777" w:rsidR="00A71A10" w:rsidRDefault="00A71A10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6588E942" w14:textId="77777777" w:rsidR="00941E60" w:rsidRDefault="00941E60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506981E9" w14:textId="77777777" w:rsidR="00E04A75" w:rsidRDefault="00E04A75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7AA9A7ED" w14:textId="16002C5F" w:rsidR="00A71A10" w:rsidRDefault="0058403B">
      <w:pPr>
        <w:pStyle w:val="Zkladntext32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Mgr. Ivana </w:t>
      </w:r>
      <w:proofErr w:type="spellStart"/>
      <w:r>
        <w:rPr>
          <w:rFonts w:ascii="Arial" w:hAnsi="Arial" w:cs="Arial"/>
          <w:sz w:val="20"/>
        </w:rPr>
        <w:t>Šircová</w:t>
      </w:r>
      <w:proofErr w:type="spellEnd"/>
      <w:r>
        <w:rPr>
          <w:rFonts w:ascii="Arial" w:hAnsi="Arial" w:cs="Arial"/>
          <w:sz w:val="20"/>
        </w:rPr>
        <w:t>, Ph.D.                                                         PaedDr. Věra Ježková</w:t>
      </w:r>
      <w:bookmarkStart w:id="1" w:name="_GoBack"/>
      <w:bookmarkEnd w:id="1"/>
    </w:p>
    <w:p w14:paraId="599C1898" w14:textId="77777777"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</w:t>
      </w:r>
    </w:p>
    <w:p w14:paraId="546875D4" w14:textId="77777777"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za poskytovatele</w:t>
      </w:r>
      <w:r>
        <w:rPr>
          <w:rFonts w:ascii="Arial" w:hAnsi="Arial" w:cs="Arial"/>
          <w:sz w:val="20"/>
        </w:rPr>
        <w:tab/>
        <w:t>za objednatele</w:t>
      </w:r>
    </w:p>
    <w:p w14:paraId="467D3476" w14:textId="77777777"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</w:p>
    <w:p w14:paraId="4C5262AA" w14:textId="77777777"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</w:pPr>
    </w:p>
    <w:sectPr w:rsidR="00A17ACE" w:rsidSect="006E5DB9">
      <w:footerReference w:type="default" r:id="rId10"/>
      <w:footnotePr>
        <w:pos w:val="beneathText"/>
      </w:footnotePr>
      <w:pgSz w:w="11905" w:h="16837"/>
      <w:pgMar w:top="1418" w:right="1418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4AE92" w14:textId="77777777" w:rsidR="00AB52E6" w:rsidRDefault="00AB52E6" w:rsidP="00A17ACE">
      <w:r>
        <w:separator/>
      </w:r>
    </w:p>
  </w:endnote>
  <w:endnote w:type="continuationSeparator" w:id="0">
    <w:p w14:paraId="475DE400" w14:textId="77777777" w:rsidR="00AB52E6" w:rsidRDefault="00AB52E6" w:rsidP="00A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xedsy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9433E" w14:textId="7A010AF1" w:rsidR="00A17ACE" w:rsidRDefault="00A17ACE">
    <w:pPr>
      <w:pStyle w:val="Zpat"/>
      <w:jc w:val="center"/>
    </w:pPr>
    <w:r>
      <w:tab/>
    </w:r>
    <w:r w:rsidR="0058403B">
      <w:pict w14:anchorId="14A29F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4.7pt;height:11.2pt;z-index:251657728;mso-wrap-distance-left:0;mso-wrap-distance-right:0;mso-position-horizontal:center;mso-position-horizontal-relative:margin;mso-position-vertical-relative:text" stroked="f">
          <v:fill opacity="0" color2="black"/>
          <v:textbox inset="0,0,0,0">
            <w:txbxContent>
              <w:p w14:paraId="4AAB425E" w14:textId="77777777" w:rsidR="00A17ACE" w:rsidRDefault="0012042A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A17ACE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427EBB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FE6A4" w14:textId="77777777" w:rsidR="00AB52E6" w:rsidRDefault="00AB52E6" w:rsidP="00A17ACE">
      <w:r>
        <w:separator/>
      </w:r>
    </w:p>
  </w:footnote>
  <w:footnote w:type="continuationSeparator" w:id="0">
    <w:p w14:paraId="29F5E378" w14:textId="77777777" w:rsidR="00AB52E6" w:rsidRDefault="00AB52E6" w:rsidP="00A1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9304BC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Fixedsys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440"/>
        </w:tabs>
        <w:ind w:left="144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2DF70A3E"/>
    <w:multiLevelType w:val="hybridMultilevel"/>
    <w:tmpl w:val="A93A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85D36"/>
    <w:multiLevelType w:val="hybridMultilevel"/>
    <w:tmpl w:val="713A4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C5D6A"/>
    <w:multiLevelType w:val="hybridMultilevel"/>
    <w:tmpl w:val="6EE60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CA8"/>
    <w:rsid w:val="000638A5"/>
    <w:rsid w:val="000710D4"/>
    <w:rsid w:val="00077B64"/>
    <w:rsid w:val="000B5370"/>
    <w:rsid w:val="000C12D4"/>
    <w:rsid w:val="000C4A84"/>
    <w:rsid w:val="000D55E7"/>
    <w:rsid w:val="000F45A2"/>
    <w:rsid w:val="000F5426"/>
    <w:rsid w:val="000F659D"/>
    <w:rsid w:val="0012042A"/>
    <w:rsid w:val="0012272D"/>
    <w:rsid w:val="00136D8F"/>
    <w:rsid w:val="00163B83"/>
    <w:rsid w:val="00171408"/>
    <w:rsid w:val="001760D0"/>
    <w:rsid w:val="00192FA2"/>
    <w:rsid w:val="001D709A"/>
    <w:rsid w:val="001F4659"/>
    <w:rsid w:val="00224A82"/>
    <w:rsid w:val="002258A8"/>
    <w:rsid w:val="00286061"/>
    <w:rsid w:val="00286E4F"/>
    <w:rsid w:val="002A0B89"/>
    <w:rsid w:val="00343882"/>
    <w:rsid w:val="00413140"/>
    <w:rsid w:val="00416861"/>
    <w:rsid w:val="00417DAD"/>
    <w:rsid w:val="00427EBB"/>
    <w:rsid w:val="00442488"/>
    <w:rsid w:val="00450732"/>
    <w:rsid w:val="00496DCA"/>
    <w:rsid w:val="004A2EFA"/>
    <w:rsid w:val="004D28B3"/>
    <w:rsid w:val="00502FA3"/>
    <w:rsid w:val="0050710A"/>
    <w:rsid w:val="005669F3"/>
    <w:rsid w:val="005760FE"/>
    <w:rsid w:val="0058403B"/>
    <w:rsid w:val="005A53BD"/>
    <w:rsid w:val="005B391C"/>
    <w:rsid w:val="005D5435"/>
    <w:rsid w:val="00630E2B"/>
    <w:rsid w:val="00640F34"/>
    <w:rsid w:val="00644509"/>
    <w:rsid w:val="0064489D"/>
    <w:rsid w:val="00647EF0"/>
    <w:rsid w:val="006550F1"/>
    <w:rsid w:val="00661AA3"/>
    <w:rsid w:val="00683BBF"/>
    <w:rsid w:val="00690D4E"/>
    <w:rsid w:val="006B4612"/>
    <w:rsid w:val="006D6648"/>
    <w:rsid w:val="006E5DB9"/>
    <w:rsid w:val="0070716D"/>
    <w:rsid w:val="00726FAE"/>
    <w:rsid w:val="00732AE9"/>
    <w:rsid w:val="00737D3B"/>
    <w:rsid w:val="00743730"/>
    <w:rsid w:val="00755BEC"/>
    <w:rsid w:val="00783367"/>
    <w:rsid w:val="00794C02"/>
    <w:rsid w:val="007B2888"/>
    <w:rsid w:val="007B4942"/>
    <w:rsid w:val="007C5CB3"/>
    <w:rsid w:val="007D0E2D"/>
    <w:rsid w:val="007D5088"/>
    <w:rsid w:val="007E2132"/>
    <w:rsid w:val="007E2D1B"/>
    <w:rsid w:val="00800D4D"/>
    <w:rsid w:val="00811E26"/>
    <w:rsid w:val="0083427F"/>
    <w:rsid w:val="00837FB6"/>
    <w:rsid w:val="00852A4B"/>
    <w:rsid w:val="00875D59"/>
    <w:rsid w:val="00892624"/>
    <w:rsid w:val="008B3DB3"/>
    <w:rsid w:val="008B4816"/>
    <w:rsid w:val="008E4827"/>
    <w:rsid w:val="0092581F"/>
    <w:rsid w:val="009312F1"/>
    <w:rsid w:val="00941E60"/>
    <w:rsid w:val="0097318C"/>
    <w:rsid w:val="00996A82"/>
    <w:rsid w:val="0099726D"/>
    <w:rsid w:val="009C12A9"/>
    <w:rsid w:val="00A17ACE"/>
    <w:rsid w:val="00A436AC"/>
    <w:rsid w:val="00A718CD"/>
    <w:rsid w:val="00A71A10"/>
    <w:rsid w:val="00AB52E6"/>
    <w:rsid w:val="00AD2D63"/>
    <w:rsid w:val="00AD5622"/>
    <w:rsid w:val="00B556C6"/>
    <w:rsid w:val="00B55C98"/>
    <w:rsid w:val="00B77925"/>
    <w:rsid w:val="00B876F7"/>
    <w:rsid w:val="00BA52AB"/>
    <w:rsid w:val="00BE0BDE"/>
    <w:rsid w:val="00BE0E14"/>
    <w:rsid w:val="00BE23D6"/>
    <w:rsid w:val="00BF2724"/>
    <w:rsid w:val="00C10CCA"/>
    <w:rsid w:val="00C123BF"/>
    <w:rsid w:val="00C204FE"/>
    <w:rsid w:val="00C44B03"/>
    <w:rsid w:val="00C536A9"/>
    <w:rsid w:val="00C64922"/>
    <w:rsid w:val="00C86DF9"/>
    <w:rsid w:val="00CC608A"/>
    <w:rsid w:val="00D07C17"/>
    <w:rsid w:val="00D102BA"/>
    <w:rsid w:val="00D24406"/>
    <w:rsid w:val="00D40916"/>
    <w:rsid w:val="00D618BD"/>
    <w:rsid w:val="00D863BF"/>
    <w:rsid w:val="00DA1075"/>
    <w:rsid w:val="00DA22D3"/>
    <w:rsid w:val="00DA32E2"/>
    <w:rsid w:val="00DB270C"/>
    <w:rsid w:val="00DE3F79"/>
    <w:rsid w:val="00E03651"/>
    <w:rsid w:val="00E04A75"/>
    <w:rsid w:val="00E41BB9"/>
    <w:rsid w:val="00E43212"/>
    <w:rsid w:val="00E445B5"/>
    <w:rsid w:val="00E47EE3"/>
    <w:rsid w:val="00E52E84"/>
    <w:rsid w:val="00E77E10"/>
    <w:rsid w:val="00E8463E"/>
    <w:rsid w:val="00E94464"/>
    <w:rsid w:val="00E950AB"/>
    <w:rsid w:val="00EC164D"/>
    <w:rsid w:val="00EC5A9B"/>
    <w:rsid w:val="00EC7CA8"/>
    <w:rsid w:val="00EF0EE3"/>
    <w:rsid w:val="00EF609F"/>
    <w:rsid w:val="00EF6543"/>
    <w:rsid w:val="00F107B8"/>
    <w:rsid w:val="00F241AD"/>
    <w:rsid w:val="00F613CA"/>
    <w:rsid w:val="00F64D2B"/>
    <w:rsid w:val="00F73A3F"/>
    <w:rsid w:val="00F82285"/>
    <w:rsid w:val="00F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1AFF0"/>
  <w15:docId w15:val="{3BAE3831-275C-4B2C-9FC0-2041BD1C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5DB9"/>
    <w:pPr>
      <w:widowControl w:val="0"/>
      <w:suppressAutoHyphens/>
    </w:pPr>
    <w:rPr>
      <w:rFonts w:ascii="Fixedsys" w:eastAsia="Fixedsys" w:hAnsi="Fixedsys"/>
      <w:lang w:eastAsia="ar-SA"/>
    </w:rPr>
  </w:style>
  <w:style w:type="paragraph" w:styleId="Nadpis4">
    <w:name w:val="heading 4"/>
    <w:basedOn w:val="Normln"/>
    <w:next w:val="Normln"/>
    <w:qFormat/>
    <w:rsid w:val="006E5DB9"/>
    <w:pPr>
      <w:keepNext/>
      <w:widowControl/>
      <w:numPr>
        <w:ilvl w:val="3"/>
        <w:numId w:val="1"/>
      </w:numPr>
      <w:jc w:val="center"/>
      <w:outlineLvl w:val="3"/>
    </w:pPr>
    <w:rPr>
      <w:rFonts w:ascii="Times New Roman" w:hAnsi="Times New Roman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E5DB9"/>
  </w:style>
  <w:style w:type="character" w:customStyle="1" w:styleId="WW8Num7z0">
    <w:name w:val="WW8Num7z0"/>
    <w:rsid w:val="006E5DB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E5DB9"/>
  </w:style>
  <w:style w:type="character" w:customStyle="1" w:styleId="WW-Absatz-Standardschriftart">
    <w:name w:val="WW-Absatz-Standardschriftart"/>
    <w:rsid w:val="006E5DB9"/>
  </w:style>
  <w:style w:type="character" w:customStyle="1" w:styleId="WW8Num9z0">
    <w:name w:val="WW8Num9z0"/>
    <w:rsid w:val="006E5DB9"/>
    <w:rPr>
      <w:rFonts w:ascii="Times New Roman" w:eastAsia="Fixedsys" w:hAnsi="Times New Roman" w:cs="Times New Roman"/>
    </w:rPr>
  </w:style>
  <w:style w:type="character" w:customStyle="1" w:styleId="Standardnpsmoodstavce1">
    <w:name w:val="Standardní písmo odstavce1"/>
    <w:rsid w:val="006E5DB9"/>
  </w:style>
  <w:style w:type="character" w:customStyle="1" w:styleId="WW8Num9z1">
    <w:name w:val="WW8Num9z1"/>
    <w:rsid w:val="006E5DB9"/>
    <w:rPr>
      <w:rFonts w:ascii="Courier New" w:hAnsi="Courier New" w:cs="Courier New"/>
    </w:rPr>
  </w:style>
  <w:style w:type="character" w:customStyle="1" w:styleId="WW8Num9z2">
    <w:name w:val="WW8Num9z2"/>
    <w:rsid w:val="006E5DB9"/>
    <w:rPr>
      <w:rFonts w:ascii="Wingdings" w:hAnsi="Wingdings"/>
    </w:rPr>
  </w:style>
  <w:style w:type="character" w:customStyle="1" w:styleId="WW8Num9z3">
    <w:name w:val="WW8Num9z3"/>
    <w:rsid w:val="006E5DB9"/>
    <w:rPr>
      <w:rFonts w:ascii="Symbol" w:hAnsi="Symbol"/>
    </w:rPr>
  </w:style>
  <w:style w:type="character" w:customStyle="1" w:styleId="WW-Standardnpsmoodstavce">
    <w:name w:val="WW-Standardní písmo odstavce"/>
    <w:rsid w:val="006E5DB9"/>
  </w:style>
  <w:style w:type="character" w:styleId="Hypertextovodkaz">
    <w:name w:val="Hyperlink"/>
    <w:basedOn w:val="WW-Standardnpsmoodstavce"/>
    <w:rsid w:val="006E5DB9"/>
    <w:rPr>
      <w:color w:val="0000FF"/>
      <w:u w:val="single"/>
    </w:rPr>
  </w:style>
  <w:style w:type="character" w:styleId="slostrnky">
    <w:name w:val="page number"/>
    <w:basedOn w:val="WW-Standardnpsmoodstavce"/>
    <w:semiHidden/>
    <w:rsid w:val="006E5DB9"/>
  </w:style>
  <w:style w:type="paragraph" w:customStyle="1" w:styleId="Nadpis">
    <w:name w:val="Nadpis"/>
    <w:basedOn w:val="Normln"/>
    <w:next w:val="Zkladntext"/>
    <w:rsid w:val="006E5D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6E5DB9"/>
    <w:pPr>
      <w:spacing w:after="120"/>
    </w:pPr>
  </w:style>
  <w:style w:type="paragraph" w:styleId="Seznam">
    <w:name w:val="List"/>
    <w:basedOn w:val="Zkladntext"/>
    <w:semiHidden/>
    <w:rsid w:val="006E5DB9"/>
    <w:rPr>
      <w:rFonts w:cs="Tahoma"/>
    </w:rPr>
  </w:style>
  <w:style w:type="paragraph" w:customStyle="1" w:styleId="Popisek">
    <w:name w:val="Popisek"/>
    <w:basedOn w:val="Normln"/>
    <w:rsid w:val="006E5D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E5DB9"/>
    <w:pPr>
      <w:suppressLineNumbers/>
    </w:pPr>
    <w:rPr>
      <w:rFonts w:cs="Tahoma"/>
    </w:rPr>
  </w:style>
  <w:style w:type="paragraph" w:styleId="Zpat">
    <w:name w:val="footer"/>
    <w:basedOn w:val="Normln"/>
    <w:rsid w:val="006E5DB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rsid w:val="006E5DB9"/>
    <w:pPr>
      <w:widowControl/>
      <w:jc w:val="both"/>
    </w:pPr>
    <w:rPr>
      <w:rFonts w:ascii="Times New Roman" w:hAnsi="Times New Roman"/>
      <w:sz w:val="22"/>
    </w:rPr>
  </w:style>
  <w:style w:type="paragraph" w:customStyle="1" w:styleId="Zkladntext31">
    <w:name w:val="Základní text 31"/>
    <w:basedOn w:val="Normln"/>
    <w:rsid w:val="006E5DB9"/>
    <w:pPr>
      <w:widowControl/>
      <w:jc w:val="both"/>
    </w:pPr>
    <w:rPr>
      <w:rFonts w:ascii="Times New Roman" w:hAnsi="Times New Roman"/>
      <w:sz w:val="22"/>
    </w:rPr>
  </w:style>
  <w:style w:type="paragraph" w:customStyle="1" w:styleId="Vlastnrejstk1">
    <w:name w:val="Vlastní rejstřík 1"/>
    <w:basedOn w:val="Rejstk"/>
    <w:rsid w:val="006E5DB9"/>
    <w:pPr>
      <w:tabs>
        <w:tab w:val="right" w:leader="dot" w:pos="9354"/>
      </w:tabs>
    </w:pPr>
  </w:style>
  <w:style w:type="paragraph" w:customStyle="1" w:styleId="Obsahrmce">
    <w:name w:val="Obsah rámce"/>
    <w:basedOn w:val="Zkladntext"/>
    <w:rsid w:val="006E5DB9"/>
  </w:style>
  <w:style w:type="paragraph" w:customStyle="1" w:styleId="Rozvrendokumentu1">
    <w:name w:val="Rozvržení dokumentu1"/>
    <w:basedOn w:val="Normln"/>
    <w:rsid w:val="006E5DB9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EC7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CA8"/>
    <w:rPr>
      <w:rFonts w:ascii="Fixedsys" w:eastAsia="Fixedsys" w:hAnsi="Fixedsys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E213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E2132"/>
    <w:rPr>
      <w:rFonts w:ascii="Fixedsys" w:eastAsia="Fixedsys" w:hAnsi="Fixedsys"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6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51"/>
    <w:rPr>
      <w:rFonts w:ascii="Tahoma" w:eastAsia="Fixedsys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0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ysse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ordinator@odysse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dyssea@odysse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Věra Ježková</dc:creator>
  <cp:lastModifiedBy>Veronika Matějková</cp:lastModifiedBy>
  <cp:revision>54</cp:revision>
  <cp:lastPrinted>2005-09-05T09:18:00Z</cp:lastPrinted>
  <dcterms:created xsi:type="dcterms:W3CDTF">2014-05-27T19:12:00Z</dcterms:created>
  <dcterms:modified xsi:type="dcterms:W3CDTF">2024-06-25T11:40:00Z</dcterms:modified>
</cp:coreProperties>
</file>