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C264" w14:textId="137A9C48" w:rsidR="00270209" w:rsidRPr="005B199E" w:rsidRDefault="00F72ABE" w:rsidP="005B199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B199E">
        <w:rPr>
          <w:rFonts w:ascii="Arial" w:hAnsi="Arial" w:cs="Arial"/>
          <w:b/>
          <w:bCs/>
          <w:sz w:val="32"/>
          <w:szCs w:val="32"/>
        </w:rPr>
        <w:t>D</w:t>
      </w:r>
      <w:r w:rsidR="005B199E" w:rsidRPr="005B199E">
        <w:rPr>
          <w:rFonts w:ascii="Arial" w:hAnsi="Arial" w:cs="Arial"/>
          <w:b/>
          <w:bCs/>
          <w:sz w:val="32"/>
          <w:szCs w:val="32"/>
        </w:rPr>
        <w:t>ODATEK</w:t>
      </w:r>
      <w:r w:rsidRPr="005B199E">
        <w:rPr>
          <w:rFonts w:ascii="Arial" w:hAnsi="Arial" w:cs="Arial"/>
          <w:b/>
          <w:bCs/>
          <w:sz w:val="32"/>
          <w:szCs w:val="32"/>
        </w:rPr>
        <w:t xml:space="preserve"> č.1 </w:t>
      </w:r>
      <w:r w:rsidR="005F5DC0" w:rsidRPr="005B199E">
        <w:rPr>
          <w:rFonts w:ascii="Arial" w:hAnsi="Arial" w:cs="Arial"/>
          <w:b/>
          <w:bCs/>
          <w:sz w:val="32"/>
          <w:szCs w:val="32"/>
        </w:rPr>
        <w:t>S</w:t>
      </w:r>
      <w:r w:rsidR="00711EE7">
        <w:rPr>
          <w:rFonts w:ascii="Arial" w:hAnsi="Arial" w:cs="Arial"/>
          <w:b/>
          <w:bCs/>
          <w:sz w:val="32"/>
          <w:szCs w:val="32"/>
        </w:rPr>
        <w:t>mlouvy o nájmu</w:t>
      </w:r>
    </w:p>
    <w:p w14:paraId="20686F33" w14:textId="77777777" w:rsidR="005B199E" w:rsidRPr="005B199E" w:rsidRDefault="005B199E" w:rsidP="005B199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5C3A4B" w14:textId="0D39314C" w:rsidR="000E7FA9" w:rsidRPr="005B199E" w:rsidRDefault="005B199E" w:rsidP="005B199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>u</w:t>
      </w:r>
      <w:r w:rsidR="00515830" w:rsidRPr="005B199E">
        <w:rPr>
          <w:rFonts w:ascii="Arial" w:hAnsi="Arial" w:cs="Arial"/>
          <w:b/>
          <w:bCs/>
        </w:rPr>
        <w:t>zavřen</w:t>
      </w:r>
      <w:r w:rsidRPr="005B199E">
        <w:rPr>
          <w:rFonts w:ascii="Arial" w:hAnsi="Arial" w:cs="Arial"/>
          <w:b/>
          <w:bCs/>
        </w:rPr>
        <w:t>ý</w:t>
      </w:r>
      <w:r w:rsidR="00515830" w:rsidRPr="005B199E">
        <w:rPr>
          <w:rFonts w:ascii="Arial" w:hAnsi="Arial" w:cs="Arial"/>
          <w:b/>
          <w:bCs/>
        </w:rPr>
        <w:t xml:space="preserve"> podle </w:t>
      </w:r>
      <w:proofErr w:type="spellStart"/>
      <w:proofErr w:type="gramStart"/>
      <w:r w:rsidR="00515830" w:rsidRPr="005B199E">
        <w:rPr>
          <w:rFonts w:ascii="Arial" w:hAnsi="Arial" w:cs="Arial"/>
          <w:b/>
          <w:bCs/>
        </w:rPr>
        <w:t>ust</w:t>
      </w:r>
      <w:proofErr w:type="spellEnd"/>
      <w:r w:rsidR="00515830" w:rsidRPr="005B199E">
        <w:rPr>
          <w:rFonts w:ascii="Arial" w:hAnsi="Arial" w:cs="Arial"/>
          <w:b/>
          <w:bCs/>
        </w:rPr>
        <w:t>.</w:t>
      </w:r>
      <w:r w:rsidR="001D4DB5" w:rsidRPr="005B199E">
        <w:rPr>
          <w:rFonts w:ascii="Arial" w:hAnsi="Arial" w:cs="Arial"/>
          <w:b/>
          <w:bCs/>
        </w:rPr>
        <w:t>§</w:t>
      </w:r>
      <w:proofErr w:type="gramEnd"/>
      <w:r w:rsidR="00515830" w:rsidRPr="005B199E">
        <w:rPr>
          <w:rFonts w:ascii="Arial" w:hAnsi="Arial" w:cs="Arial"/>
          <w:b/>
          <w:bCs/>
        </w:rPr>
        <w:t xml:space="preserve"> 2</w:t>
      </w:r>
      <w:r w:rsidR="00711EE7">
        <w:rPr>
          <w:rFonts w:ascii="Arial" w:hAnsi="Arial" w:cs="Arial"/>
          <w:b/>
          <w:bCs/>
        </w:rPr>
        <w:t>201</w:t>
      </w:r>
      <w:r w:rsidR="00515830" w:rsidRPr="005B199E">
        <w:rPr>
          <w:rFonts w:ascii="Arial" w:hAnsi="Arial" w:cs="Arial"/>
          <w:b/>
          <w:bCs/>
        </w:rPr>
        <w:t xml:space="preserve"> a násl. Zákona č. 89/2012 Sb. , občanský zákoník,</w:t>
      </w:r>
    </w:p>
    <w:p w14:paraId="75CED0E2" w14:textId="1A50ABD0" w:rsidR="00515830" w:rsidRPr="005B199E" w:rsidRDefault="005B199E" w:rsidP="005B199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>n</w:t>
      </w:r>
      <w:r w:rsidR="00515830" w:rsidRPr="005B199E">
        <w:rPr>
          <w:rFonts w:ascii="Arial" w:hAnsi="Arial" w:cs="Arial"/>
          <w:b/>
          <w:bCs/>
        </w:rPr>
        <w:t>íže uvedeného dne, měsíce a roku mezi smluvními stranami</w:t>
      </w:r>
    </w:p>
    <w:p w14:paraId="44CD0A7E" w14:textId="77777777" w:rsidR="002A48DA" w:rsidRDefault="002A48DA" w:rsidP="005B199E">
      <w:pPr>
        <w:spacing w:after="0" w:line="240" w:lineRule="auto"/>
        <w:rPr>
          <w:rFonts w:ascii="Arial" w:hAnsi="Arial" w:cs="Arial"/>
        </w:rPr>
      </w:pPr>
    </w:p>
    <w:p w14:paraId="651EF3B8" w14:textId="77777777" w:rsidR="00342015" w:rsidRDefault="00342015" w:rsidP="005B199E">
      <w:pPr>
        <w:spacing w:after="0" w:line="240" w:lineRule="auto"/>
        <w:rPr>
          <w:rFonts w:ascii="Arial" w:hAnsi="Arial" w:cs="Arial"/>
        </w:rPr>
      </w:pPr>
    </w:p>
    <w:p w14:paraId="3B32D0EA" w14:textId="1C75CCBD" w:rsidR="00307E83" w:rsidRPr="005B199E" w:rsidRDefault="00307E83" w:rsidP="005B199E">
      <w:pPr>
        <w:spacing w:after="0" w:line="240" w:lineRule="auto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 xml:space="preserve">Rozvojový fond Pardubice a.s. </w:t>
      </w:r>
    </w:p>
    <w:p w14:paraId="5C8DFAD5" w14:textId="77777777" w:rsidR="00307E83" w:rsidRPr="005B199E" w:rsidRDefault="00307E83" w:rsidP="005B199E">
      <w:pPr>
        <w:spacing w:after="0" w:line="240" w:lineRule="auto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 xml:space="preserve">třída Míru 90, </w:t>
      </w:r>
      <w:proofErr w:type="gramStart"/>
      <w:r w:rsidRPr="005B199E">
        <w:rPr>
          <w:rFonts w:ascii="Arial" w:hAnsi="Arial" w:cs="Arial"/>
          <w:b/>
          <w:bCs/>
        </w:rPr>
        <w:t>Zelené</w:t>
      </w:r>
      <w:proofErr w:type="gramEnd"/>
      <w:r w:rsidRPr="005B199E">
        <w:rPr>
          <w:rFonts w:ascii="Arial" w:hAnsi="Arial" w:cs="Arial"/>
          <w:b/>
          <w:bCs/>
        </w:rPr>
        <w:t xml:space="preserve"> Předměstí </w:t>
      </w:r>
    </w:p>
    <w:p w14:paraId="51F17CC1" w14:textId="4DDCA7B4" w:rsidR="00D32A83" w:rsidRPr="005B199E" w:rsidRDefault="00D32A83" w:rsidP="005B199E">
      <w:pPr>
        <w:spacing w:after="0" w:line="240" w:lineRule="auto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>530 02 Pardubice</w:t>
      </w:r>
    </w:p>
    <w:p w14:paraId="47FAA6D2" w14:textId="2A34663C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Zastoupený</w:t>
      </w:r>
      <w:r w:rsidR="005F5DC0" w:rsidRPr="005B199E">
        <w:rPr>
          <w:rFonts w:ascii="Arial" w:hAnsi="Arial" w:cs="Arial"/>
        </w:rPr>
        <w:tab/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5F5DC0" w:rsidRPr="005B199E">
        <w:rPr>
          <w:rFonts w:ascii="Arial" w:hAnsi="Arial" w:cs="Arial"/>
        </w:rPr>
        <w:t xml:space="preserve"> </w:t>
      </w:r>
      <w:r w:rsidR="00F72ABE" w:rsidRPr="005B199E">
        <w:rPr>
          <w:rFonts w:ascii="Arial" w:hAnsi="Arial" w:cs="Arial"/>
        </w:rPr>
        <w:t>Ing. Janem Kratochvílem</w:t>
      </w:r>
      <w:r w:rsidR="00294977" w:rsidRPr="005B199E">
        <w:rPr>
          <w:rFonts w:ascii="Arial" w:hAnsi="Arial" w:cs="Arial"/>
        </w:rPr>
        <w:t>, místopředsedou představenstva</w:t>
      </w:r>
    </w:p>
    <w:p w14:paraId="51CE49C3" w14:textId="77777777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r w:rsidRPr="005B199E">
        <w:rPr>
          <w:rFonts w:ascii="Arial" w:hAnsi="Arial" w:cs="Arial"/>
        </w:rPr>
        <w:t>sp</w:t>
      </w:r>
      <w:proofErr w:type="spellEnd"/>
      <w:r w:rsidRPr="005B199E">
        <w:rPr>
          <w:rFonts w:ascii="Arial" w:hAnsi="Arial" w:cs="Arial"/>
        </w:rPr>
        <w:t>. zn. B 1822</w:t>
      </w:r>
    </w:p>
    <w:p w14:paraId="7F458E91" w14:textId="1C56910E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IČ</w:t>
      </w:r>
      <w:r w:rsidR="005F5DC0" w:rsidRPr="005B199E">
        <w:rPr>
          <w:rFonts w:ascii="Arial" w:hAnsi="Arial" w:cs="Arial"/>
        </w:rPr>
        <w:tab/>
      </w:r>
      <w:r w:rsidR="005F5DC0" w:rsidRPr="005B199E">
        <w:rPr>
          <w:rFonts w:ascii="Arial" w:hAnsi="Arial" w:cs="Arial"/>
        </w:rPr>
        <w:tab/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 xml:space="preserve">: 25291408                </w:t>
      </w:r>
    </w:p>
    <w:p w14:paraId="71F09C52" w14:textId="400777D7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DIČ</w:t>
      </w:r>
      <w:r w:rsidR="005F5DC0" w:rsidRPr="005B199E">
        <w:rPr>
          <w:rFonts w:ascii="Arial" w:hAnsi="Arial" w:cs="Arial"/>
        </w:rPr>
        <w:tab/>
      </w:r>
      <w:r w:rsidR="005F5DC0" w:rsidRPr="005B199E">
        <w:rPr>
          <w:rFonts w:ascii="Arial" w:hAnsi="Arial" w:cs="Arial"/>
        </w:rPr>
        <w:tab/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 xml:space="preserve">: CZ25291408 </w:t>
      </w:r>
    </w:p>
    <w:p w14:paraId="36A9F7DE" w14:textId="131FE6E7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Bankovní spojení</w:t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A1564F">
        <w:rPr>
          <w:rFonts w:ascii="Arial" w:hAnsi="Arial" w:cs="Arial"/>
        </w:rPr>
        <w:t xml:space="preserve"> </w:t>
      </w:r>
      <w:r w:rsidRPr="005B199E">
        <w:rPr>
          <w:rFonts w:ascii="Arial" w:hAnsi="Arial" w:cs="Arial"/>
        </w:rPr>
        <w:t>115-3006750287/0100</w:t>
      </w:r>
    </w:p>
    <w:p w14:paraId="1946370B" w14:textId="06F0774E" w:rsidR="00A1564F" w:rsidRPr="005B199E" w:rsidRDefault="00D32A83" w:rsidP="00A1564F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Na straně jedné</w:t>
      </w:r>
      <w:r w:rsidR="00A1564F">
        <w:rPr>
          <w:rFonts w:ascii="Arial" w:hAnsi="Arial" w:cs="Arial"/>
        </w:rPr>
        <w:t xml:space="preserve"> </w:t>
      </w:r>
      <w:r w:rsidR="00A1564F" w:rsidRPr="005B199E">
        <w:rPr>
          <w:rFonts w:ascii="Arial" w:hAnsi="Arial" w:cs="Arial"/>
        </w:rPr>
        <w:t xml:space="preserve">(dále jen </w:t>
      </w:r>
      <w:r w:rsidR="00A1564F" w:rsidRPr="005B199E">
        <w:rPr>
          <w:rFonts w:ascii="Arial" w:hAnsi="Arial" w:cs="Arial"/>
          <w:b/>
          <w:bCs/>
        </w:rPr>
        <w:t>Pro</w:t>
      </w:r>
      <w:r w:rsidR="00711EE7">
        <w:rPr>
          <w:rFonts w:ascii="Arial" w:hAnsi="Arial" w:cs="Arial"/>
          <w:b/>
          <w:bCs/>
        </w:rPr>
        <w:t>najímatel</w:t>
      </w:r>
      <w:r w:rsidR="00A1564F" w:rsidRPr="005B199E">
        <w:rPr>
          <w:rFonts w:ascii="Arial" w:hAnsi="Arial" w:cs="Arial"/>
        </w:rPr>
        <w:t>)</w:t>
      </w:r>
    </w:p>
    <w:p w14:paraId="08E91B4E" w14:textId="77777777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</w:p>
    <w:p w14:paraId="515B4874" w14:textId="446D2D53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a</w:t>
      </w:r>
    </w:p>
    <w:p w14:paraId="551F8330" w14:textId="77777777" w:rsidR="00D32A83" w:rsidRPr="003B61F2" w:rsidRDefault="00D32A83" w:rsidP="005B199E">
      <w:pPr>
        <w:spacing w:after="0" w:line="240" w:lineRule="auto"/>
        <w:rPr>
          <w:rFonts w:ascii="Arial" w:hAnsi="Arial" w:cs="Arial"/>
        </w:rPr>
      </w:pPr>
    </w:p>
    <w:p w14:paraId="4365B730" w14:textId="77777777" w:rsidR="003B61F2" w:rsidRPr="003B61F2" w:rsidRDefault="003B61F2" w:rsidP="003B61F2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3B61F2">
        <w:rPr>
          <w:rFonts w:ascii="Arial" w:hAnsi="Arial" w:cs="Arial"/>
          <w:b/>
          <w:bCs/>
          <w:lang w:eastAsia="cs-CZ"/>
        </w:rPr>
        <w:t>HOCKEY CLUB DYNAMO PARDUBICE a.s.</w:t>
      </w:r>
    </w:p>
    <w:p w14:paraId="30317B7D" w14:textId="77777777" w:rsidR="003B61F2" w:rsidRPr="003B61F2" w:rsidRDefault="003B61F2" w:rsidP="003B61F2">
      <w:pPr>
        <w:spacing w:after="0" w:line="240" w:lineRule="auto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 xml:space="preserve">Sukova třída 1735, </w:t>
      </w:r>
      <w:proofErr w:type="gramStart"/>
      <w:r w:rsidRPr="003B61F2">
        <w:rPr>
          <w:rFonts w:ascii="Arial" w:hAnsi="Arial" w:cs="Arial"/>
          <w:b/>
          <w:bCs/>
        </w:rPr>
        <w:t>Zelené</w:t>
      </w:r>
      <w:proofErr w:type="gramEnd"/>
      <w:r w:rsidRPr="003B61F2">
        <w:rPr>
          <w:rFonts w:ascii="Arial" w:hAnsi="Arial" w:cs="Arial"/>
          <w:b/>
          <w:bCs/>
        </w:rPr>
        <w:t xml:space="preserve"> Předměstí</w:t>
      </w:r>
    </w:p>
    <w:p w14:paraId="755B3616" w14:textId="77777777" w:rsidR="003B61F2" w:rsidRPr="003B61F2" w:rsidRDefault="003B61F2" w:rsidP="003B61F2">
      <w:pPr>
        <w:spacing w:after="0" w:line="240" w:lineRule="auto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>530 02 Pardubice</w:t>
      </w:r>
    </w:p>
    <w:p w14:paraId="4736D55D" w14:textId="4F1ED78F" w:rsidR="003B61F2" w:rsidRPr="003B61F2" w:rsidRDefault="003B61F2" w:rsidP="003B61F2">
      <w:pPr>
        <w:spacing w:after="0" w:line="240" w:lineRule="auto"/>
        <w:rPr>
          <w:rFonts w:ascii="Arial" w:hAnsi="Arial" w:cs="Arial"/>
        </w:rPr>
      </w:pPr>
      <w:r w:rsidRPr="003B61F2">
        <w:rPr>
          <w:rFonts w:ascii="Arial" w:hAnsi="Arial" w:cs="Arial"/>
        </w:rPr>
        <w:t>Zastoupený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61F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B61F2">
        <w:rPr>
          <w:rFonts w:ascii="Arial" w:hAnsi="Arial" w:cs="Arial"/>
        </w:rPr>
        <w:t xml:space="preserve">Mgr. Ondřejem Heřmanem, předsedou představenstva a </w:t>
      </w:r>
    </w:p>
    <w:p w14:paraId="1DA435DE" w14:textId="77777777" w:rsidR="003B61F2" w:rsidRPr="003B61F2" w:rsidRDefault="003B61F2" w:rsidP="003B61F2">
      <w:pPr>
        <w:spacing w:after="0" w:line="240" w:lineRule="auto"/>
        <w:ind w:left="1416" w:firstLine="708"/>
        <w:rPr>
          <w:rFonts w:ascii="Arial" w:hAnsi="Arial" w:cs="Arial"/>
        </w:rPr>
      </w:pPr>
      <w:r w:rsidRPr="003B61F2">
        <w:rPr>
          <w:rFonts w:ascii="Arial" w:hAnsi="Arial" w:cs="Arial"/>
        </w:rPr>
        <w:t>Mgr. Ivanem Čonkou, místopředsedou představenstva</w:t>
      </w:r>
    </w:p>
    <w:p w14:paraId="3FB33A66" w14:textId="60ADF24F" w:rsidR="003B61F2" w:rsidRPr="003B61F2" w:rsidRDefault="003B61F2" w:rsidP="003B61F2">
      <w:pPr>
        <w:spacing w:after="0" w:line="240" w:lineRule="auto"/>
        <w:rPr>
          <w:rFonts w:ascii="Arial" w:hAnsi="Arial" w:cs="Arial"/>
        </w:rPr>
      </w:pPr>
      <w:r w:rsidRPr="003B61F2">
        <w:rPr>
          <w:rFonts w:ascii="Arial" w:hAnsi="Arial" w:cs="Arial"/>
        </w:rPr>
        <w:t>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61F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B61F2">
        <w:rPr>
          <w:rFonts w:ascii="Arial" w:hAnsi="Arial" w:cs="Arial"/>
        </w:rPr>
        <w:t>60112476</w:t>
      </w:r>
    </w:p>
    <w:p w14:paraId="3AEDBA0E" w14:textId="116CBA5E" w:rsidR="003B61F2" w:rsidRPr="003B61F2" w:rsidRDefault="003B61F2" w:rsidP="003B61F2">
      <w:pPr>
        <w:spacing w:after="0" w:line="240" w:lineRule="auto"/>
        <w:rPr>
          <w:rFonts w:ascii="Arial" w:hAnsi="Arial" w:cs="Arial"/>
        </w:rPr>
      </w:pPr>
      <w:r w:rsidRPr="003B61F2">
        <w:rPr>
          <w:rFonts w:ascii="Arial" w:hAnsi="Arial" w:cs="Arial"/>
        </w:rPr>
        <w:t>DIČ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61F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B61F2">
        <w:rPr>
          <w:rFonts w:ascii="Arial" w:hAnsi="Arial" w:cs="Arial"/>
        </w:rPr>
        <w:t>CZ60112476</w:t>
      </w:r>
    </w:p>
    <w:p w14:paraId="4290471A" w14:textId="6C640B63" w:rsidR="00A1564F" w:rsidRPr="005B199E" w:rsidRDefault="00A1564F" w:rsidP="00A1564F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r w:rsidRPr="005B199E">
        <w:rPr>
          <w:rFonts w:ascii="Arial" w:hAnsi="Arial" w:cs="Arial"/>
        </w:rPr>
        <w:t>sp</w:t>
      </w:r>
      <w:proofErr w:type="spellEnd"/>
      <w:r w:rsidRPr="005B199E">
        <w:rPr>
          <w:rFonts w:ascii="Arial" w:hAnsi="Arial" w:cs="Arial"/>
        </w:rPr>
        <w:t>. zn. B 1</w:t>
      </w:r>
      <w:r w:rsidR="003B61F2">
        <w:rPr>
          <w:rFonts w:ascii="Arial" w:hAnsi="Arial" w:cs="Arial"/>
        </w:rPr>
        <w:t>087</w:t>
      </w:r>
    </w:p>
    <w:p w14:paraId="388A43A7" w14:textId="2BF1D43F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IČ</w:t>
      </w:r>
      <w:r w:rsidR="00AF1BCE" w:rsidRPr="005B199E">
        <w:rPr>
          <w:rFonts w:ascii="Arial" w:hAnsi="Arial" w:cs="Arial"/>
        </w:rPr>
        <w:tab/>
      </w:r>
      <w:r w:rsidR="00AF1BCE" w:rsidRPr="005B199E">
        <w:rPr>
          <w:rFonts w:ascii="Arial" w:hAnsi="Arial" w:cs="Arial"/>
        </w:rPr>
        <w:tab/>
      </w:r>
      <w:r w:rsidR="00AF1BCE"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A1564F">
        <w:rPr>
          <w:rFonts w:ascii="Arial" w:hAnsi="Arial" w:cs="Arial"/>
        </w:rPr>
        <w:t xml:space="preserve"> </w:t>
      </w:r>
      <w:r w:rsidR="00AF1BCE" w:rsidRPr="005B199E">
        <w:rPr>
          <w:rFonts w:ascii="Arial" w:hAnsi="Arial" w:cs="Arial"/>
        </w:rPr>
        <w:t>28849833</w:t>
      </w:r>
    </w:p>
    <w:p w14:paraId="2FBAE75A" w14:textId="711ADA7E" w:rsidR="00A1564F" w:rsidRPr="005B199E" w:rsidRDefault="00A1564F" w:rsidP="00A1564F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DIČ</w:t>
      </w:r>
      <w:r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99E">
        <w:rPr>
          <w:rFonts w:ascii="Arial" w:hAnsi="Arial" w:cs="Arial"/>
        </w:rPr>
        <w:t xml:space="preserve">: CZ28849833 </w:t>
      </w:r>
    </w:p>
    <w:p w14:paraId="29434112" w14:textId="28046064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Bankovní spojení </w:t>
      </w:r>
      <w:r w:rsidR="00455B5F"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A1564F">
        <w:rPr>
          <w:rFonts w:ascii="Arial" w:hAnsi="Arial" w:cs="Arial"/>
        </w:rPr>
        <w:t xml:space="preserve"> </w:t>
      </w:r>
      <w:r w:rsidR="003B61F2">
        <w:rPr>
          <w:rFonts w:ascii="Arial" w:hAnsi="Arial" w:cs="Arial"/>
        </w:rPr>
        <w:t>35-6939170237</w:t>
      </w:r>
      <w:r w:rsidR="00A1564F">
        <w:rPr>
          <w:rFonts w:ascii="Arial" w:hAnsi="Arial" w:cs="Arial"/>
        </w:rPr>
        <w:t>/</w:t>
      </w:r>
      <w:r w:rsidR="00455B5F" w:rsidRPr="005B199E">
        <w:rPr>
          <w:rFonts w:ascii="Arial" w:hAnsi="Arial" w:cs="Arial"/>
        </w:rPr>
        <w:t>0</w:t>
      </w:r>
      <w:r w:rsidR="003B61F2">
        <w:rPr>
          <w:rFonts w:ascii="Arial" w:hAnsi="Arial" w:cs="Arial"/>
        </w:rPr>
        <w:t>1</w:t>
      </w:r>
      <w:r w:rsidR="00455B5F" w:rsidRPr="005B199E">
        <w:rPr>
          <w:rFonts w:ascii="Arial" w:hAnsi="Arial" w:cs="Arial"/>
        </w:rPr>
        <w:t>00</w:t>
      </w:r>
      <w:r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ab/>
      </w:r>
    </w:p>
    <w:p w14:paraId="19C2F7A4" w14:textId="57570BFA" w:rsidR="00D32A83" w:rsidRPr="005B199E" w:rsidRDefault="00A1564F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Na straně druhé </w:t>
      </w:r>
      <w:r w:rsidR="00D32A83" w:rsidRPr="005B199E">
        <w:rPr>
          <w:rFonts w:ascii="Arial" w:hAnsi="Arial" w:cs="Arial"/>
        </w:rPr>
        <w:t xml:space="preserve">(dále jen </w:t>
      </w:r>
      <w:r w:rsidR="00711EE7">
        <w:rPr>
          <w:rFonts w:ascii="Arial" w:hAnsi="Arial" w:cs="Arial"/>
          <w:b/>
          <w:bCs/>
        </w:rPr>
        <w:t>Nájemce</w:t>
      </w:r>
      <w:r w:rsidR="00D32A83" w:rsidRPr="005B199E">
        <w:rPr>
          <w:rFonts w:ascii="Arial" w:hAnsi="Arial" w:cs="Arial"/>
        </w:rPr>
        <w:t>)</w:t>
      </w:r>
    </w:p>
    <w:p w14:paraId="73564779" w14:textId="4EC390B8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</w:p>
    <w:p w14:paraId="6E83538F" w14:textId="200CC0C5" w:rsidR="00A1564F" w:rsidRDefault="00A66CF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1/</w:t>
      </w:r>
    </w:p>
    <w:p w14:paraId="3854960A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2468D99F" w14:textId="516C6D5C" w:rsidR="00711EE7" w:rsidRDefault="005B199E" w:rsidP="00A1564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B199E">
        <w:rPr>
          <w:rFonts w:ascii="Arial" w:hAnsi="Arial" w:cs="Arial"/>
        </w:rPr>
        <w:t>Pro</w:t>
      </w:r>
      <w:r w:rsidR="00711EE7">
        <w:rPr>
          <w:rFonts w:ascii="Arial" w:hAnsi="Arial" w:cs="Arial"/>
        </w:rPr>
        <w:t xml:space="preserve">najímatel a Nájemce </w:t>
      </w:r>
      <w:r w:rsidRPr="005B199E">
        <w:rPr>
          <w:rFonts w:ascii="Arial" w:hAnsi="Arial" w:cs="Arial"/>
        </w:rPr>
        <w:t xml:space="preserve">spolu uzavřeli dne </w:t>
      </w:r>
      <w:r w:rsidR="00711EE7">
        <w:rPr>
          <w:rFonts w:ascii="Arial" w:hAnsi="Arial" w:cs="Arial"/>
        </w:rPr>
        <w:t>01.08.</w:t>
      </w:r>
      <w:r w:rsidRPr="005B199E">
        <w:rPr>
          <w:rFonts w:ascii="Arial" w:hAnsi="Arial" w:cs="Arial"/>
        </w:rPr>
        <w:t>2023</w:t>
      </w:r>
      <w:r w:rsidR="00711EE7">
        <w:rPr>
          <w:rFonts w:ascii="Arial" w:hAnsi="Arial" w:cs="Arial"/>
        </w:rPr>
        <w:t xml:space="preserve"> S</w:t>
      </w:r>
      <w:r w:rsidRPr="005B199E">
        <w:rPr>
          <w:rFonts w:ascii="Arial" w:hAnsi="Arial" w:cs="Arial"/>
        </w:rPr>
        <w:t>mlouvu</w:t>
      </w:r>
      <w:r w:rsidR="00711EE7">
        <w:rPr>
          <w:rFonts w:ascii="Arial" w:hAnsi="Arial" w:cs="Arial"/>
        </w:rPr>
        <w:t xml:space="preserve"> o nájmu</w:t>
      </w:r>
      <w:r w:rsidRPr="005B199E">
        <w:rPr>
          <w:rFonts w:ascii="Arial" w:hAnsi="Arial" w:cs="Arial"/>
        </w:rPr>
        <w:t>, podle které Pro</w:t>
      </w:r>
      <w:r w:rsidR="00711EE7">
        <w:rPr>
          <w:rFonts w:ascii="Arial" w:hAnsi="Arial" w:cs="Arial"/>
        </w:rPr>
        <w:t xml:space="preserve">najímatel </w:t>
      </w:r>
      <w:r w:rsidRPr="005B199E">
        <w:rPr>
          <w:rFonts w:ascii="Arial" w:hAnsi="Arial" w:cs="Arial"/>
        </w:rPr>
        <w:t xml:space="preserve">přenechává </w:t>
      </w:r>
      <w:r w:rsidR="00711EE7">
        <w:rPr>
          <w:rFonts w:ascii="Arial" w:hAnsi="Arial" w:cs="Arial"/>
        </w:rPr>
        <w:t xml:space="preserve">Nájemci ke krátkodobému opakovanému užívání </w:t>
      </w:r>
      <w:r w:rsidR="00711EE7" w:rsidRPr="00D32427">
        <w:rPr>
          <w:rFonts w:ascii="Arial" w:hAnsi="Arial" w:cs="Arial"/>
          <w:b/>
          <w:bCs/>
        </w:rPr>
        <w:t xml:space="preserve">pozemky </w:t>
      </w:r>
      <w:proofErr w:type="spellStart"/>
      <w:r w:rsidR="00711EE7" w:rsidRPr="00D32427">
        <w:rPr>
          <w:rFonts w:ascii="Arial" w:hAnsi="Arial" w:cs="Arial"/>
          <w:b/>
          <w:bCs/>
        </w:rPr>
        <w:t>st.p.č</w:t>
      </w:r>
      <w:proofErr w:type="spellEnd"/>
      <w:r w:rsidR="00711EE7" w:rsidRPr="00D32427">
        <w:rPr>
          <w:rFonts w:ascii="Arial" w:hAnsi="Arial" w:cs="Arial"/>
          <w:b/>
          <w:bCs/>
        </w:rPr>
        <w:t xml:space="preserve">. 8689 o výměře cca </w:t>
      </w:r>
      <w:proofErr w:type="gramStart"/>
      <w:r w:rsidR="00711EE7" w:rsidRPr="00D32427">
        <w:rPr>
          <w:rFonts w:ascii="Arial" w:hAnsi="Arial" w:cs="Arial"/>
          <w:b/>
          <w:bCs/>
        </w:rPr>
        <w:t>70m2</w:t>
      </w:r>
      <w:proofErr w:type="gramEnd"/>
      <w:r w:rsidR="00711EE7" w:rsidRPr="00D32427">
        <w:rPr>
          <w:rFonts w:ascii="Arial" w:hAnsi="Arial" w:cs="Arial"/>
          <w:b/>
          <w:bCs/>
        </w:rPr>
        <w:t xml:space="preserve"> a </w:t>
      </w:r>
      <w:proofErr w:type="spellStart"/>
      <w:r w:rsidR="00711EE7" w:rsidRPr="00D32427">
        <w:rPr>
          <w:rFonts w:ascii="Arial" w:hAnsi="Arial" w:cs="Arial"/>
          <w:b/>
          <w:bCs/>
        </w:rPr>
        <w:t>p.p.č</w:t>
      </w:r>
      <w:proofErr w:type="spellEnd"/>
      <w:r w:rsidR="00711EE7" w:rsidRPr="00D32427">
        <w:rPr>
          <w:rFonts w:ascii="Arial" w:hAnsi="Arial" w:cs="Arial"/>
          <w:b/>
          <w:bCs/>
        </w:rPr>
        <w:t>. 369 o výměře cca 1.890m2, oba v katastrálním území Pardubice, a to v rozsahu, jak je zakresleno na snímku katastrální mapy</w:t>
      </w:r>
      <w:r w:rsidR="00711EE7">
        <w:rPr>
          <w:rFonts w:ascii="Arial" w:hAnsi="Arial" w:cs="Arial"/>
        </w:rPr>
        <w:t>, který je nedílnou součástí smlouvy o nájmu. Účelem nájmu je užívání předmětných pozemků k parkování vozidel během konání hokejových utkání. Smlouva o nájmu byla uzavřena od 01.08.2023 na dobu určitou do 30.07.2024.</w:t>
      </w:r>
    </w:p>
    <w:p w14:paraId="4C535AA5" w14:textId="77777777" w:rsidR="00711EE7" w:rsidRDefault="00711EE7" w:rsidP="00711EE7">
      <w:pPr>
        <w:spacing w:after="0" w:line="240" w:lineRule="auto"/>
        <w:jc w:val="both"/>
        <w:rPr>
          <w:rFonts w:ascii="Arial" w:hAnsi="Arial" w:cs="Arial"/>
        </w:rPr>
      </w:pPr>
    </w:p>
    <w:p w14:paraId="15EDBB02" w14:textId="5C2C0B86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2/</w:t>
      </w:r>
    </w:p>
    <w:p w14:paraId="73B11B5F" w14:textId="77777777" w:rsidR="00A1564F" w:rsidRDefault="00A1564F" w:rsidP="00A1564F">
      <w:pPr>
        <w:spacing w:after="0" w:line="240" w:lineRule="auto"/>
        <w:jc w:val="center"/>
        <w:rPr>
          <w:rFonts w:ascii="Arial" w:hAnsi="Arial" w:cs="Arial"/>
        </w:rPr>
      </w:pPr>
    </w:p>
    <w:p w14:paraId="36E9BA43" w14:textId="664A71F3" w:rsidR="00D32427" w:rsidRDefault="00D32427" w:rsidP="00342015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 ohledem na skutečnost, že</w:t>
      </w:r>
      <w:r w:rsidR="00342015">
        <w:rPr>
          <w:rFonts w:ascii="Arial" w:hAnsi="Arial" w:cs="Arial"/>
        </w:rPr>
        <w:t>: (i) P</w:t>
      </w:r>
      <w:r w:rsidRPr="00D32427">
        <w:rPr>
          <w:rFonts w:ascii="Arial" w:hAnsi="Arial" w:cs="Arial"/>
        </w:rPr>
        <w:t>ronajímatel se stal vlastníkem předmětných pozemků, přičemž došlo současně k jejich přečíslování, a dále, že</w:t>
      </w:r>
      <w:r w:rsidR="00342015">
        <w:rPr>
          <w:rFonts w:ascii="Arial" w:hAnsi="Arial" w:cs="Arial"/>
        </w:rPr>
        <w:t>: (</w:t>
      </w:r>
      <w:proofErr w:type="spellStart"/>
      <w:r w:rsidR="00342015">
        <w:rPr>
          <w:rFonts w:ascii="Arial" w:hAnsi="Arial" w:cs="Arial"/>
        </w:rPr>
        <w:t>ii</w:t>
      </w:r>
      <w:proofErr w:type="spellEnd"/>
      <w:r w:rsidR="00342015">
        <w:rPr>
          <w:rFonts w:ascii="Arial" w:hAnsi="Arial" w:cs="Arial"/>
        </w:rPr>
        <w:t>) s</w:t>
      </w:r>
      <w:r w:rsidRPr="00D32427">
        <w:rPr>
          <w:rFonts w:ascii="Arial" w:hAnsi="Arial" w:cs="Arial"/>
        </w:rPr>
        <w:t xml:space="preserve">e Pronajímatel a Nájemce </w:t>
      </w:r>
      <w:r w:rsidR="005B199E" w:rsidRPr="00D32427">
        <w:rPr>
          <w:rFonts w:ascii="Arial" w:hAnsi="Arial" w:cs="Arial"/>
        </w:rPr>
        <w:t>dohodli na prodloužení trvání smluvního závazku</w:t>
      </w:r>
      <w:r w:rsidR="00342015">
        <w:rPr>
          <w:rFonts w:ascii="Arial" w:hAnsi="Arial" w:cs="Arial"/>
        </w:rPr>
        <w:t xml:space="preserve"> dle</w:t>
      </w:r>
      <w:r w:rsidR="005B199E" w:rsidRPr="00D32427">
        <w:rPr>
          <w:rFonts w:ascii="Arial" w:hAnsi="Arial" w:cs="Arial"/>
        </w:rPr>
        <w:t xml:space="preserve"> </w:t>
      </w:r>
      <w:r w:rsidRPr="00D32427">
        <w:rPr>
          <w:rFonts w:ascii="Arial" w:hAnsi="Arial" w:cs="Arial"/>
        </w:rPr>
        <w:t>S</w:t>
      </w:r>
      <w:r w:rsidR="005B199E" w:rsidRPr="00D32427">
        <w:rPr>
          <w:rFonts w:ascii="Arial" w:hAnsi="Arial" w:cs="Arial"/>
        </w:rPr>
        <w:t>mlouvy</w:t>
      </w:r>
      <w:r w:rsidR="002A48DA" w:rsidRPr="00D32427">
        <w:rPr>
          <w:rFonts w:ascii="Arial" w:hAnsi="Arial" w:cs="Arial"/>
        </w:rPr>
        <w:t xml:space="preserve"> </w:t>
      </w:r>
      <w:r w:rsidRPr="00D32427">
        <w:rPr>
          <w:rFonts w:ascii="Arial" w:hAnsi="Arial" w:cs="Arial"/>
        </w:rPr>
        <w:t>o nájmu</w:t>
      </w:r>
      <w:r w:rsidR="002A48DA" w:rsidRPr="00D32427">
        <w:rPr>
          <w:rFonts w:ascii="Arial" w:hAnsi="Arial" w:cs="Arial"/>
        </w:rPr>
        <w:t xml:space="preserve">, </w:t>
      </w:r>
    </w:p>
    <w:p w14:paraId="7E472D94" w14:textId="29EBA4CD" w:rsidR="002A48DA" w:rsidRDefault="00D32427" w:rsidP="00342015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42015">
        <w:rPr>
          <w:rFonts w:ascii="Arial" w:hAnsi="Arial" w:cs="Arial"/>
        </w:rPr>
        <w:t>t</w:t>
      </w:r>
      <w:r w:rsidR="00342015">
        <w:rPr>
          <w:rFonts w:ascii="Arial" w:hAnsi="Arial" w:cs="Arial"/>
        </w:rPr>
        <w:t>ak</w:t>
      </w:r>
      <w:r w:rsidRPr="00342015">
        <w:rPr>
          <w:rFonts w:ascii="Arial" w:hAnsi="Arial" w:cs="Arial"/>
        </w:rPr>
        <w:t xml:space="preserve"> ujednáním tohoto dodatku se </w:t>
      </w:r>
      <w:r w:rsidR="002A48DA" w:rsidRPr="00342015">
        <w:rPr>
          <w:rFonts w:ascii="Arial" w:hAnsi="Arial" w:cs="Arial"/>
        </w:rPr>
        <w:t xml:space="preserve">nahrazuje původní text </w:t>
      </w:r>
      <w:r w:rsidR="002A48DA" w:rsidRPr="00342015">
        <w:rPr>
          <w:rFonts w:ascii="Arial" w:hAnsi="Arial" w:cs="Arial"/>
          <w:u w:val="single"/>
        </w:rPr>
        <w:t xml:space="preserve">článku </w:t>
      </w:r>
      <w:r w:rsidRPr="00342015">
        <w:rPr>
          <w:rFonts w:ascii="Arial" w:hAnsi="Arial" w:cs="Arial"/>
          <w:u w:val="single"/>
        </w:rPr>
        <w:t>I</w:t>
      </w:r>
      <w:r w:rsidR="002A48DA" w:rsidRPr="00342015">
        <w:rPr>
          <w:rFonts w:ascii="Arial" w:hAnsi="Arial" w:cs="Arial"/>
          <w:u w:val="single"/>
        </w:rPr>
        <w:t xml:space="preserve">. </w:t>
      </w:r>
      <w:r w:rsidRPr="00342015">
        <w:rPr>
          <w:rFonts w:ascii="Arial" w:hAnsi="Arial" w:cs="Arial"/>
          <w:u w:val="single"/>
        </w:rPr>
        <w:t>Sm</w:t>
      </w:r>
      <w:r w:rsidR="002A48DA" w:rsidRPr="00342015">
        <w:rPr>
          <w:rFonts w:ascii="Arial" w:hAnsi="Arial" w:cs="Arial"/>
          <w:u w:val="single"/>
        </w:rPr>
        <w:t xml:space="preserve">louvy </w:t>
      </w:r>
      <w:r w:rsidRPr="00342015">
        <w:rPr>
          <w:rFonts w:ascii="Arial" w:hAnsi="Arial" w:cs="Arial"/>
          <w:u w:val="single"/>
        </w:rPr>
        <w:t>o nájmu</w:t>
      </w:r>
      <w:r w:rsidRPr="00342015">
        <w:rPr>
          <w:rFonts w:ascii="Arial" w:hAnsi="Arial" w:cs="Arial"/>
        </w:rPr>
        <w:t xml:space="preserve"> </w:t>
      </w:r>
      <w:r w:rsidR="002A48DA" w:rsidRPr="00342015">
        <w:rPr>
          <w:rFonts w:ascii="Arial" w:hAnsi="Arial" w:cs="Arial"/>
        </w:rPr>
        <w:t>tímto textem:</w:t>
      </w:r>
    </w:p>
    <w:p w14:paraId="2569E943" w14:textId="6741F4F6" w:rsidR="00342015" w:rsidRPr="00342015" w:rsidRDefault="00342015" w:rsidP="00342015">
      <w:pPr>
        <w:pStyle w:val="Odstavecseseznamem"/>
        <w:spacing w:line="240" w:lineRule="auto"/>
        <w:ind w:left="360"/>
        <w:jc w:val="center"/>
        <w:rPr>
          <w:rFonts w:ascii="Arial" w:hAnsi="Arial" w:cs="Arial"/>
          <w:b/>
          <w:bCs/>
          <w:i/>
          <w:iCs/>
        </w:rPr>
      </w:pPr>
      <w:r w:rsidRPr="00342015">
        <w:rPr>
          <w:rFonts w:ascii="Arial" w:hAnsi="Arial" w:cs="Arial"/>
          <w:b/>
          <w:bCs/>
          <w:i/>
          <w:iCs/>
        </w:rPr>
        <w:t>I.</w:t>
      </w:r>
    </w:p>
    <w:p w14:paraId="77B5B892" w14:textId="18BC16BB" w:rsidR="00342015" w:rsidRPr="00342015" w:rsidRDefault="00342015" w:rsidP="00342015">
      <w:pPr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342015">
        <w:rPr>
          <w:rFonts w:ascii="Arial" w:hAnsi="Arial" w:cs="Arial"/>
          <w:b/>
          <w:bCs/>
          <w:i/>
          <w:iCs/>
        </w:rPr>
        <w:t>Pronajímatel, jakožto výlučný vlastník, přenechává úplatně do nájmu nájemci ke krátkodobému opakovanému užívání pozemek:</w:t>
      </w:r>
    </w:p>
    <w:p w14:paraId="2F2B3A19" w14:textId="2F15A0FC" w:rsidR="00342015" w:rsidRPr="00342015" w:rsidRDefault="00342015" w:rsidP="00342015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342015">
        <w:rPr>
          <w:rFonts w:ascii="Arial" w:hAnsi="Arial" w:cs="Arial"/>
          <w:b/>
          <w:bCs/>
          <w:i/>
          <w:iCs/>
        </w:rPr>
        <w:lastRenderedPageBreak/>
        <w:t>p.p.č</w:t>
      </w:r>
      <w:proofErr w:type="spellEnd"/>
      <w:r w:rsidRPr="00342015">
        <w:rPr>
          <w:rFonts w:ascii="Arial" w:hAnsi="Arial" w:cs="Arial"/>
          <w:b/>
          <w:bCs/>
          <w:i/>
          <w:iCs/>
        </w:rPr>
        <w:t>. 369/7 o výměře 2.</w:t>
      </w:r>
      <w:proofErr w:type="gramStart"/>
      <w:r w:rsidRPr="00342015">
        <w:rPr>
          <w:rFonts w:ascii="Arial" w:hAnsi="Arial" w:cs="Arial"/>
          <w:b/>
          <w:bCs/>
          <w:i/>
          <w:iCs/>
        </w:rPr>
        <w:t>195m2</w:t>
      </w:r>
      <w:proofErr w:type="gramEnd"/>
      <w:r w:rsidRPr="00342015">
        <w:rPr>
          <w:rFonts w:ascii="Arial" w:hAnsi="Arial" w:cs="Arial"/>
          <w:b/>
          <w:bCs/>
          <w:i/>
          <w:iCs/>
        </w:rPr>
        <w:t>, způsob využití: sportoviště a rekreační plocha, druh pozemku: ostatní plocha, v katastrálním území Pardubice, zapsaný na listu vlastnictví č. 12883.</w:t>
      </w:r>
    </w:p>
    <w:p w14:paraId="635D6A02" w14:textId="1E0F4E9D" w:rsidR="00342015" w:rsidRPr="00342015" w:rsidRDefault="00342015" w:rsidP="00342015">
      <w:pPr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342015">
        <w:rPr>
          <w:rFonts w:ascii="Arial" w:hAnsi="Arial" w:cs="Arial"/>
          <w:b/>
          <w:bCs/>
          <w:i/>
          <w:iCs/>
        </w:rPr>
        <w:t>Účelem nájmu je úplatné užívání pozemku k parkování vozidel během konání hokejových utkání.</w:t>
      </w:r>
    </w:p>
    <w:p w14:paraId="6C073C74" w14:textId="3563DB5F" w:rsidR="00D32427" w:rsidRPr="00342015" w:rsidRDefault="00D32427" w:rsidP="00342015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42015">
        <w:rPr>
          <w:rFonts w:ascii="Arial" w:hAnsi="Arial" w:cs="Arial"/>
        </w:rPr>
        <w:t xml:space="preserve">a dále se nahrazuje původní text </w:t>
      </w:r>
      <w:r w:rsidRPr="00342015">
        <w:rPr>
          <w:rFonts w:ascii="Arial" w:hAnsi="Arial" w:cs="Arial"/>
          <w:u w:val="single"/>
        </w:rPr>
        <w:t>článku VI. Smlouvy o nájmu</w:t>
      </w:r>
      <w:r w:rsidRPr="00342015">
        <w:rPr>
          <w:rFonts w:ascii="Arial" w:hAnsi="Arial" w:cs="Arial"/>
        </w:rPr>
        <w:t xml:space="preserve"> tímto textem:</w:t>
      </w:r>
    </w:p>
    <w:p w14:paraId="31AC8B75" w14:textId="62BC502B" w:rsidR="00D32427" w:rsidRPr="00342015" w:rsidRDefault="00D32427" w:rsidP="00D32427">
      <w:pPr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 w:rsidRPr="00342015">
        <w:rPr>
          <w:rFonts w:ascii="Arial" w:hAnsi="Arial" w:cs="Arial"/>
          <w:b/>
          <w:bCs/>
          <w:i/>
          <w:iCs/>
        </w:rPr>
        <w:t>VI</w:t>
      </w:r>
      <w:r w:rsidR="00342015" w:rsidRPr="00342015">
        <w:rPr>
          <w:rFonts w:ascii="Arial" w:hAnsi="Arial" w:cs="Arial"/>
          <w:b/>
          <w:bCs/>
          <w:i/>
          <w:iCs/>
        </w:rPr>
        <w:t>.</w:t>
      </w:r>
    </w:p>
    <w:p w14:paraId="5C6A0412" w14:textId="0AD6E912" w:rsidR="00D32427" w:rsidRPr="00342015" w:rsidRDefault="00D32427" w:rsidP="002A48DA">
      <w:pPr>
        <w:spacing w:line="240" w:lineRule="auto"/>
        <w:rPr>
          <w:rFonts w:ascii="Arial" w:hAnsi="Arial" w:cs="Arial"/>
          <w:b/>
          <w:bCs/>
          <w:i/>
          <w:iCs/>
        </w:rPr>
      </w:pPr>
      <w:r w:rsidRPr="00342015">
        <w:rPr>
          <w:rFonts w:ascii="Arial" w:hAnsi="Arial" w:cs="Arial"/>
          <w:b/>
          <w:bCs/>
          <w:i/>
          <w:iCs/>
        </w:rPr>
        <w:t>Nájemce má právo předmět nájmu užívat od 1.8.2023 do 30.</w:t>
      </w:r>
      <w:r w:rsidR="00EC2FE5">
        <w:rPr>
          <w:rFonts w:ascii="Arial" w:hAnsi="Arial" w:cs="Arial"/>
          <w:b/>
          <w:bCs/>
          <w:i/>
          <w:iCs/>
        </w:rPr>
        <w:t>4</w:t>
      </w:r>
      <w:r w:rsidRPr="00342015">
        <w:rPr>
          <w:rFonts w:ascii="Arial" w:hAnsi="Arial" w:cs="Arial"/>
          <w:b/>
          <w:bCs/>
          <w:i/>
          <w:iCs/>
        </w:rPr>
        <w:t>.2025.</w:t>
      </w:r>
    </w:p>
    <w:p w14:paraId="376E85C8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p w14:paraId="2DAF125D" w14:textId="11CE49F5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3/</w:t>
      </w:r>
    </w:p>
    <w:p w14:paraId="764D62A5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0BAF91F9" w14:textId="6B1A4620" w:rsidR="005B199E" w:rsidRPr="005B199E" w:rsidRDefault="005B199E" w:rsidP="00A1564F">
      <w:pPr>
        <w:spacing w:after="0" w:line="240" w:lineRule="auto"/>
        <w:ind w:firstLine="708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Ostatní ujednání </w:t>
      </w:r>
      <w:r w:rsidR="00D32427">
        <w:rPr>
          <w:rFonts w:ascii="Arial" w:hAnsi="Arial" w:cs="Arial"/>
        </w:rPr>
        <w:t>S</w:t>
      </w:r>
      <w:r w:rsidR="00D32427" w:rsidRPr="002A48DA">
        <w:rPr>
          <w:rFonts w:ascii="Arial" w:hAnsi="Arial" w:cs="Arial"/>
        </w:rPr>
        <w:t xml:space="preserve">mlouvy </w:t>
      </w:r>
      <w:r w:rsidR="00D32427">
        <w:rPr>
          <w:rFonts w:ascii="Arial" w:hAnsi="Arial" w:cs="Arial"/>
        </w:rPr>
        <w:t>o nájmu</w:t>
      </w:r>
      <w:r w:rsidR="00D32427" w:rsidRPr="005B199E">
        <w:rPr>
          <w:rFonts w:ascii="Arial" w:hAnsi="Arial" w:cs="Arial"/>
        </w:rPr>
        <w:t xml:space="preserve"> </w:t>
      </w:r>
      <w:r w:rsidRPr="005B199E">
        <w:rPr>
          <w:rFonts w:ascii="Arial" w:hAnsi="Arial" w:cs="Arial"/>
        </w:rPr>
        <w:t>zůstávají ujednáním tohoto Dodatku nedotčena.</w:t>
      </w:r>
    </w:p>
    <w:p w14:paraId="10298DAB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p w14:paraId="3A9BC9ED" w14:textId="1615620E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4/</w:t>
      </w:r>
    </w:p>
    <w:p w14:paraId="25F07DC3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52AD3143" w14:textId="2A93766F" w:rsidR="005B199E" w:rsidRPr="005B199E" w:rsidRDefault="005B199E" w:rsidP="00A1564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Tento Dodatek je vyhotoven ve dvou stejnopisech, z nichž jedno vyhotovení </w:t>
      </w:r>
      <w:proofErr w:type="gramStart"/>
      <w:r w:rsidRPr="005B199E">
        <w:rPr>
          <w:rFonts w:ascii="Arial" w:hAnsi="Arial" w:cs="Arial"/>
        </w:rPr>
        <w:t>obdrží</w:t>
      </w:r>
      <w:proofErr w:type="gramEnd"/>
      <w:r w:rsidRPr="005B199E">
        <w:rPr>
          <w:rFonts w:ascii="Arial" w:hAnsi="Arial" w:cs="Arial"/>
        </w:rPr>
        <w:t xml:space="preserve"> </w:t>
      </w:r>
      <w:r w:rsidR="00D32427">
        <w:rPr>
          <w:rFonts w:ascii="Arial" w:hAnsi="Arial" w:cs="Arial"/>
        </w:rPr>
        <w:t xml:space="preserve">Nájemce </w:t>
      </w:r>
      <w:r w:rsidRPr="005B199E">
        <w:rPr>
          <w:rFonts w:ascii="Arial" w:hAnsi="Arial" w:cs="Arial"/>
        </w:rPr>
        <w:t>a jedno vyhotovení Pro</w:t>
      </w:r>
      <w:r w:rsidR="00D32427">
        <w:rPr>
          <w:rFonts w:ascii="Arial" w:hAnsi="Arial" w:cs="Arial"/>
        </w:rPr>
        <w:t>najímatel</w:t>
      </w:r>
      <w:r w:rsidRPr="005B199E">
        <w:rPr>
          <w:rFonts w:ascii="Arial" w:hAnsi="Arial" w:cs="Arial"/>
        </w:rPr>
        <w:t>.</w:t>
      </w:r>
    </w:p>
    <w:p w14:paraId="63C2A7E2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0E81918F" w14:textId="38ED00FB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5/</w:t>
      </w:r>
    </w:p>
    <w:p w14:paraId="4416C76A" w14:textId="77777777" w:rsidR="00A1564F" w:rsidRPr="008F227C" w:rsidRDefault="00A1564F" w:rsidP="008F227C">
      <w:pPr>
        <w:spacing w:after="0"/>
        <w:rPr>
          <w:rFonts w:ascii="Arial" w:hAnsi="Arial" w:cs="Arial"/>
        </w:rPr>
      </w:pPr>
    </w:p>
    <w:p w14:paraId="2EF5EBC1" w14:textId="293C8445" w:rsidR="008F227C" w:rsidRPr="008F227C" w:rsidRDefault="008F227C" w:rsidP="008F227C">
      <w:pPr>
        <w:spacing w:after="0"/>
        <w:ind w:firstLine="708"/>
        <w:rPr>
          <w:rFonts w:ascii="Arial" w:hAnsi="Arial" w:cs="Arial"/>
        </w:rPr>
      </w:pPr>
      <w:r w:rsidRPr="008F227C">
        <w:rPr>
          <w:rFonts w:ascii="Arial" w:hAnsi="Arial" w:cs="Arial"/>
        </w:rPr>
        <w:t>Tento Dodatek nabývá platnosti dnem jeho podpisu oprávněnými zástupci smluvních stran a účinnosti dnem 1.</w:t>
      </w:r>
      <w:r w:rsidR="00D32427">
        <w:rPr>
          <w:rFonts w:ascii="Arial" w:hAnsi="Arial" w:cs="Arial"/>
        </w:rPr>
        <w:t>8</w:t>
      </w:r>
      <w:r w:rsidRPr="008F227C">
        <w:rPr>
          <w:rFonts w:ascii="Arial" w:hAnsi="Arial" w:cs="Arial"/>
        </w:rPr>
        <w:t>.2024, ne však dříve, než dojde k uveřejnění smlouvy v registru smluv vedeném Ministerstvem vnitra ČR v souladu se zákonem č. 340/2015 Sb., o zvláštních podmínkách účinnosti některých smluv, uveřejňování těchto smluv a o registru smluv (zákon o registru smluv), ve znění pozdějších předpisů.</w:t>
      </w:r>
    </w:p>
    <w:p w14:paraId="2B620D5A" w14:textId="12491701" w:rsidR="008F227C" w:rsidRPr="008F227C" w:rsidRDefault="008F227C" w:rsidP="008F227C">
      <w:pPr>
        <w:spacing w:after="0"/>
        <w:ind w:firstLine="708"/>
        <w:rPr>
          <w:rFonts w:ascii="Arial" w:hAnsi="Arial" w:cs="Arial"/>
        </w:rPr>
      </w:pPr>
      <w:r w:rsidRPr="008F227C">
        <w:rPr>
          <w:rFonts w:ascii="Arial" w:hAnsi="Arial" w:cs="Arial"/>
        </w:rPr>
        <w:t>Smluvní strany se dohodly, že Pro</w:t>
      </w:r>
      <w:r w:rsidR="00D32427">
        <w:rPr>
          <w:rFonts w:ascii="Arial" w:hAnsi="Arial" w:cs="Arial"/>
        </w:rPr>
        <w:t>najímatel</w:t>
      </w:r>
      <w:r w:rsidRPr="008F227C">
        <w:rPr>
          <w:rFonts w:ascii="Arial" w:hAnsi="Arial" w:cs="Arial"/>
        </w:rPr>
        <w:t xml:space="preserve"> bezodkladně po uzavření t</w:t>
      </w:r>
      <w:r w:rsidR="00FB2BEE">
        <w:rPr>
          <w:rFonts w:ascii="Arial" w:hAnsi="Arial" w:cs="Arial"/>
        </w:rPr>
        <w:t>ohoto</w:t>
      </w:r>
      <w:r w:rsidRPr="008F227C">
        <w:rPr>
          <w:rFonts w:ascii="Arial" w:hAnsi="Arial" w:cs="Arial"/>
        </w:rPr>
        <w:t xml:space="preserve"> </w:t>
      </w:r>
      <w:r w:rsidR="00FB2BEE">
        <w:rPr>
          <w:rFonts w:ascii="Arial" w:hAnsi="Arial" w:cs="Arial"/>
        </w:rPr>
        <w:t xml:space="preserve">Dodatku </w:t>
      </w:r>
      <w:r w:rsidRPr="008F227C">
        <w:rPr>
          <w:rFonts w:ascii="Arial" w:hAnsi="Arial" w:cs="Arial"/>
        </w:rPr>
        <w:t xml:space="preserve">odešle </w:t>
      </w:r>
      <w:r w:rsidR="00FB2BEE">
        <w:rPr>
          <w:rFonts w:ascii="Arial" w:hAnsi="Arial" w:cs="Arial"/>
        </w:rPr>
        <w:t xml:space="preserve">Dodatek a </w:t>
      </w:r>
      <w:r w:rsidR="00D32427">
        <w:rPr>
          <w:rFonts w:ascii="Arial" w:hAnsi="Arial" w:cs="Arial"/>
        </w:rPr>
        <w:t>S</w:t>
      </w:r>
      <w:r w:rsidRPr="008F227C">
        <w:rPr>
          <w:rFonts w:ascii="Arial" w:hAnsi="Arial" w:cs="Arial"/>
        </w:rPr>
        <w:t xml:space="preserve">mlouvu </w:t>
      </w:r>
      <w:r w:rsidR="00D32427">
        <w:rPr>
          <w:rFonts w:ascii="Arial" w:hAnsi="Arial" w:cs="Arial"/>
        </w:rPr>
        <w:t xml:space="preserve">o nájmu </w:t>
      </w:r>
      <w:r w:rsidRPr="008F227C">
        <w:rPr>
          <w:rFonts w:ascii="Arial" w:hAnsi="Arial" w:cs="Arial"/>
        </w:rPr>
        <w:t xml:space="preserve">k řádnému uveřejnění do registru smluv vedeného Ministerstvem vnitra ČR. </w:t>
      </w:r>
    </w:p>
    <w:p w14:paraId="52C68AD5" w14:textId="77777777" w:rsidR="008F227C" w:rsidRPr="008F227C" w:rsidRDefault="008F227C" w:rsidP="008F227C">
      <w:pPr>
        <w:spacing w:after="0"/>
        <w:rPr>
          <w:rFonts w:ascii="Arial" w:hAnsi="Arial" w:cs="Arial"/>
        </w:rPr>
      </w:pPr>
    </w:p>
    <w:p w14:paraId="2B5FD6B5" w14:textId="5DD9B68C" w:rsidR="008F227C" w:rsidRDefault="008F227C" w:rsidP="008F227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6/</w:t>
      </w:r>
    </w:p>
    <w:p w14:paraId="5947B5E6" w14:textId="0AB9519D" w:rsidR="005B199E" w:rsidRPr="005B199E" w:rsidRDefault="005B199E" w:rsidP="00A1564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B199E">
        <w:rPr>
          <w:rFonts w:ascii="Arial" w:hAnsi="Arial" w:cs="Arial"/>
        </w:rPr>
        <w:t>Obě smluvní strany shodně prohlašují, že si tento Dodatek před jeho podpisem přečetly, že byl uzavřena po vzájemném projednání podle jejich pravé a svobodné vůle, určitě, vážně a srozumitelně, nikoliv v tísni a za nápadně nevýhodných podmínek.</w:t>
      </w:r>
    </w:p>
    <w:p w14:paraId="62BAA88E" w14:textId="77777777" w:rsidR="00F72ABE" w:rsidRDefault="00F72ABE" w:rsidP="005B199E">
      <w:pPr>
        <w:spacing w:after="0" w:line="240" w:lineRule="auto"/>
        <w:rPr>
          <w:rFonts w:ascii="Arial" w:hAnsi="Arial" w:cs="Arial"/>
        </w:rPr>
      </w:pPr>
    </w:p>
    <w:p w14:paraId="0FE9BBBA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p w14:paraId="33E7B649" w14:textId="77777777" w:rsidR="00F72ABE" w:rsidRPr="005B199E" w:rsidRDefault="00F72ABE" w:rsidP="005B199E">
      <w:pPr>
        <w:spacing w:after="0" w:line="240" w:lineRule="auto"/>
        <w:rPr>
          <w:rFonts w:ascii="Arial" w:hAnsi="Arial" w:cs="Arial"/>
        </w:rPr>
      </w:pPr>
    </w:p>
    <w:p w14:paraId="73BEA515" w14:textId="452DF1DA" w:rsidR="00294977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>V Pardubicích dne</w:t>
      </w:r>
      <w:r w:rsidR="00EC2FE5">
        <w:rPr>
          <w:rFonts w:ascii="Arial" w:hAnsi="Arial" w:cs="Arial"/>
          <w:b/>
          <w:bCs/>
        </w:rPr>
        <w:t xml:space="preserve"> 24. 6. 2024</w:t>
      </w:r>
      <w:r w:rsidR="00A1564F">
        <w:rPr>
          <w:rFonts w:ascii="Arial" w:hAnsi="Arial" w:cs="Arial"/>
          <w:b/>
          <w:bCs/>
        </w:rPr>
        <w:tab/>
      </w:r>
      <w:r w:rsidR="00EC2FE5">
        <w:rPr>
          <w:rFonts w:ascii="Arial" w:hAnsi="Arial" w:cs="Arial"/>
          <w:b/>
          <w:bCs/>
        </w:rPr>
        <w:t xml:space="preserve">           </w:t>
      </w:r>
      <w:r w:rsidRPr="00A1564F">
        <w:rPr>
          <w:rFonts w:ascii="Arial" w:hAnsi="Arial" w:cs="Arial"/>
          <w:b/>
          <w:bCs/>
        </w:rPr>
        <w:t>V Pardubicích dne</w:t>
      </w:r>
      <w:r w:rsidR="00EC2FE5">
        <w:rPr>
          <w:rFonts w:ascii="Arial" w:hAnsi="Arial" w:cs="Arial"/>
          <w:b/>
          <w:bCs/>
        </w:rPr>
        <w:t xml:space="preserve"> 24. 6. 2024</w:t>
      </w:r>
    </w:p>
    <w:p w14:paraId="16C09C57" w14:textId="77777777" w:rsidR="00294977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148C515E" w14:textId="77777777" w:rsidR="00A1564F" w:rsidRDefault="00A1564F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D73654E" w14:textId="77777777" w:rsidR="00A1564F" w:rsidRPr="00A1564F" w:rsidRDefault="00A1564F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63A6C4D" w14:textId="1916D258" w:rsidR="00294977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A1564F">
        <w:rPr>
          <w:rFonts w:ascii="Arial" w:hAnsi="Arial" w:cs="Arial"/>
          <w:b/>
          <w:bCs/>
        </w:rPr>
        <w:t>Pro</w:t>
      </w:r>
      <w:r w:rsidR="00D32427">
        <w:rPr>
          <w:rFonts w:ascii="Arial" w:hAnsi="Arial" w:cs="Arial"/>
          <w:b/>
          <w:bCs/>
        </w:rPr>
        <w:t>najímatel</w:t>
      </w:r>
      <w:r w:rsidRPr="00A1564F">
        <w:rPr>
          <w:rFonts w:ascii="Arial" w:hAnsi="Arial" w:cs="Arial"/>
          <w:b/>
          <w:bCs/>
        </w:rPr>
        <w:t xml:space="preserve"> :</w:t>
      </w:r>
      <w:proofErr w:type="gramEnd"/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="005F5DC0" w:rsidRPr="00A1564F">
        <w:rPr>
          <w:rFonts w:ascii="Arial" w:hAnsi="Arial" w:cs="Arial"/>
          <w:b/>
          <w:bCs/>
        </w:rPr>
        <w:tab/>
      </w:r>
      <w:r w:rsidR="00D32427">
        <w:rPr>
          <w:rFonts w:ascii="Arial" w:hAnsi="Arial" w:cs="Arial"/>
          <w:b/>
          <w:bCs/>
        </w:rPr>
        <w:t>Nájemce</w:t>
      </w:r>
      <w:r w:rsidRPr="00A1564F">
        <w:rPr>
          <w:rFonts w:ascii="Arial" w:hAnsi="Arial" w:cs="Arial"/>
          <w:b/>
          <w:bCs/>
        </w:rPr>
        <w:t xml:space="preserve"> :</w:t>
      </w:r>
    </w:p>
    <w:p w14:paraId="39D858D6" w14:textId="77777777" w:rsidR="00294977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4986336" w14:textId="77777777" w:rsidR="007D3071" w:rsidRPr="00A1564F" w:rsidRDefault="007D3071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152313EB" w14:textId="77777777" w:rsidR="007D3071" w:rsidRPr="00A1564F" w:rsidRDefault="007D3071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2F0B130E" w14:textId="5C5BA356" w:rsidR="00A1564F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>………………………………………</w:t>
      </w:r>
      <w:r w:rsidR="00A1564F" w:rsidRPr="00A1564F">
        <w:rPr>
          <w:rFonts w:ascii="Arial" w:hAnsi="Arial" w:cs="Arial"/>
          <w:b/>
          <w:bCs/>
        </w:rPr>
        <w:t>.</w:t>
      </w:r>
      <w:r w:rsidRPr="00A1564F">
        <w:rPr>
          <w:rFonts w:ascii="Arial" w:hAnsi="Arial" w:cs="Arial"/>
          <w:b/>
          <w:bCs/>
        </w:rPr>
        <w:t>……</w:t>
      </w:r>
      <w:r w:rsidRPr="00A1564F">
        <w:rPr>
          <w:rFonts w:ascii="Arial" w:hAnsi="Arial" w:cs="Arial"/>
          <w:b/>
          <w:bCs/>
        </w:rPr>
        <w:tab/>
      </w:r>
      <w:r w:rsidR="00A1564F" w:rsidRPr="00A1564F">
        <w:rPr>
          <w:rFonts w:ascii="Arial" w:hAnsi="Arial" w:cs="Arial"/>
          <w:b/>
          <w:bCs/>
        </w:rPr>
        <w:t>……………………………………….……</w:t>
      </w:r>
    </w:p>
    <w:p w14:paraId="6E1B6F1C" w14:textId="77777777" w:rsidR="00A1564F" w:rsidRPr="00A1564F" w:rsidRDefault="00A1564F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BC4EA31" w14:textId="4295F581" w:rsidR="005F7824" w:rsidRPr="00A1564F" w:rsidRDefault="005F7824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 xml:space="preserve">Rozvojový fond Pardubice a.s. </w:t>
      </w:r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="003B61F2" w:rsidRPr="003B61F2">
        <w:rPr>
          <w:rFonts w:ascii="Arial" w:hAnsi="Arial" w:cs="Arial"/>
          <w:b/>
          <w:bCs/>
          <w:lang w:eastAsia="cs-CZ"/>
        </w:rPr>
        <w:t>HOCKEY CLUB DYNAMO PARDUBICE a.s.</w:t>
      </w:r>
    </w:p>
    <w:p w14:paraId="44C0B755" w14:textId="086116BA" w:rsidR="005F5DC0" w:rsidRPr="003B61F2" w:rsidRDefault="00F72ABE" w:rsidP="003B61F2">
      <w:pPr>
        <w:spacing w:after="0" w:line="240" w:lineRule="auto"/>
        <w:ind w:firstLine="708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>Ing. Jan Kratochvíl</w:t>
      </w:r>
      <w:r w:rsidR="005F5DC0" w:rsidRPr="003B61F2">
        <w:rPr>
          <w:rFonts w:ascii="Arial" w:hAnsi="Arial" w:cs="Arial"/>
          <w:b/>
          <w:bCs/>
        </w:rPr>
        <w:tab/>
      </w:r>
      <w:r w:rsidR="00294977" w:rsidRPr="003B61F2">
        <w:rPr>
          <w:rFonts w:ascii="Arial" w:hAnsi="Arial" w:cs="Arial"/>
          <w:b/>
          <w:bCs/>
        </w:rPr>
        <w:tab/>
      </w:r>
      <w:r w:rsidRPr="003B61F2">
        <w:rPr>
          <w:rFonts w:ascii="Arial" w:hAnsi="Arial" w:cs="Arial"/>
          <w:b/>
          <w:bCs/>
        </w:rPr>
        <w:t xml:space="preserve">                       </w:t>
      </w:r>
      <w:r w:rsidR="003B61F2" w:rsidRPr="003B61F2">
        <w:rPr>
          <w:rFonts w:ascii="Arial" w:hAnsi="Arial" w:cs="Arial"/>
          <w:b/>
          <w:bCs/>
        </w:rPr>
        <w:t xml:space="preserve">   Mgr. Ondřej Heřman</w:t>
      </w:r>
    </w:p>
    <w:p w14:paraId="5337BDC6" w14:textId="73B17909" w:rsidR="00280D69" w:rsidRPr="003B61F2" w:rsidRDefault="005F5DC0" w:rsidP="005B199E">
      <w:pPr>
        <w:spacing w:after="0" w:line="240" w:lineRule="auto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>místopředseda představenstva</w:t>
      </w:r>
      <w:r w:rsidRPr="003B61F2">
        <w:rPr>
          <w:rFonts w:ascii="Arial" w:hAnsi="Arial" w:cs="Arial"/>
          <w:b/>
          <w:bCs/>
        </w:rPr>
        <w:tab/>
      </w:r>
      <w:r w:rsidRPr="003B61F2">
        <w:rPr>
          <w:rFonts w:ascii="Arial" w:hAnsi="Arial" w:cs="Arial"/>
          <w:b/>
          <w:bCs/>
        </w:rPr>
        <w:tab/>
      </w:r>
      <w:r w:rsidR="003B61F2" w:rsidRPr="003B61F2">
        <w:rPr>
          <w:rFonts w:ascii="Arial" w:hAnsi="Arial" w:cs="Arial"/>
          <w:b/>
          <w:bCs/>
        </w:rPr>
        <w:tab/>
        <w:t>předseda představenstva</w:t>
      </w:r>
    </w:p>
    <w:p w14:paraId="0AE4C1FC" w14:textId="225EBDEA" w:rsidR="003B61F2" w:rsidRPr="003B61F2" w:rsidRDefault="003B61F2" w:rsidP="003B61F2">
      <w:pPr>
        <w:spacing w:after="0" w:line="240" w:lineRule="auto"/>
        <w:ind w:left="4248" w:firstLine="708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 xml:space="preserve">     Mgr. Ivan Čonka</w:t>
      </w:r>
    </w:p>
    <w:p w14:paraId="0712F436" w14:textId="51026AD1" w:rsidR="003B61F2" w:rsidRPr="003B61F2" w:rsidRDefault="003B61F2" w:rsidP="000E4287">
      <w:pPr>
        <w:spacing w:after="0" w:line="240" w:lineRule="auto"/>
        <w:ind w:left="4248" w:firstLine="708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>místopředseda představenstva</w:t>
      </w:r>
    </w:p>
    <w:sectPr w:rsidR="003B61F2" w:rsidRPr="003B61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2AA3B" w14:textId="77777777" w:rsidR="00C8030B" w:rsidRDefault="00C8030B" w:rsidP="007D3071">
      <w:pPr>
        <w:spacing w:after="0" w:line="240" w:lineRule="auto"/>
      </w:pPr>
      <w:r>
        <w:separator/>
      </w:r>
    </w:p>
  </w:endnote>
  <w:endnote w:type="continuationSeparator" w:id="0">
    <w:p w14:paraId="7F417CF5" w14:textId="77777777" w:rsidR="00C8030B" w:rsidRDefault="00C8030B" w:rsidP="007D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8242670"/>
      <w:docPartObj>
        <w:docPartGallery w:val="Page Numbers (Bottom of Page)"/>
        <w:docPartUnique/>
      </w:docPartObj>
    </w:sdtPr>
    <w:sdtEndPr/>
    <w:sdtContent>
      <w:p w14:paraId="0671F3FA" w14:textId="6D99E931" w:rsidR="007D3071" w:rsidRDefault="007D30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2B">
          <w:rPr>
            <w:noProof/>
          </w:rPr>
          <w:t>2</w:t>
        </w:r>
        <w:r>
          <w:fldChar w:fldCharType="end"/>
        </w:r>
      </w:p>
    </w:sdtContent>
  </w:sdt>
  <w:p w14:paraId="5EFDAE04" w14:textId="77777777" w:rsidR="007D3071" w:rsidRDefault="007D30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FB007" w14:textId="77777777" w:rsidR="00C8030B" w:rsidRDefault="00C8030B" w:rsidP="007D3071">
      <w:pPr>
        <w:spacing w:after="0" w:line="240" w:lineRule="auto"/>
      </w:pPr>
      <w:r>
        <w:separator/>
      </w:r>
    </w:p>
  </w:footnote>
  <w:footnote w:type="continuationSeparator" w:id="0">
    <w:p w14:paraId="29163635" w14:textId="77777777" w:rsidR="00C8030B" w:rsidRDefault="00C8030B" w:rsidP="007D3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4F5"/>
    <w:multiLevelType w:val="multilevel"/>
    <w:tmpl w:val="32622B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F47907"/>
    <w:multiLevelType w:val="hybridMultilevel"/>
    <w:tmpl w:val="C52256FA"/>
    <w:lvl w:ilvl="0" w:tplc="08AAD6A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A409E"/>
    <w:multiLevelType w:val="hybridMultilevel"/>
    <w:tmpl w:val="74381A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00D4E"/>
    <w:multiLevelType w:val="hybridMultilevel"/>
    <w:tmpl w:val="B754A712"/>
    <w:lvl w:ilvl="0" w:tplc="148C9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3F6"/>
    <w:multiLevelType w:val="hybridMultilevel"/>
    <w:tmpl w:val="4FE451D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90A13"/>
    <w:multiLevelType w:val="hybridMultilevel"/>
    <w:tmpl w:val="385C68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25C1F"/>
    <w:multiLevelType w:val="hybridMultilevel"/>
    <w:tmpl w:val="F164546C"/>
    <w:lvl w:ilvl="0" w:tplc="FAC4D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13087"/>
    <w:multiLevelType w:val="multilevel"/>
    <w:tmpl w:val="F312B3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693E7B"/>
    <w:multiLevelType w:val="hybridMultilevel"/>
    <w:tmpl w:val="A3AEBE56"/>
    <w:lvl w:ilvl="0" w:tplc="7520A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7154D"/>
    <w:multiLevelType w:val="multilevel"/>
    <w:tmpl w:val="A6A0D84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0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276068"/>
    <w:multiLevelType w:val="hybridMultilevel"/>
    <w:tmpl w:val="A28685B6"/>
    <w:lvl w:ilvl="0" w:tplc="C6B2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C4B23"/>
    <w:multiLevelType w:val="multilevel"/>
    <w:tmpl w:val="7046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F11C12"/>
    <w:multiLevelType w:val="multilevel"/>
    <w:tmpl w:val="37EA7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E07B5"/>
    <w:multiLevelType w:val="multilevel"/>
    <w:tmpl w:val="AF060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EA7E84"/>
    <w:multiLevelType w:val="hybridMultilevel"/>
    <w:tmpl w:val="A1AA9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5304C1"/>
    <w:multiLevelType w:val="hybridMultilevel"/>
    <w:tmpl w:val="74381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D566F"/>
    <w:multiLevelType w:val="hybridMultilevel"/>
    <w:tmpl w:val="3C584958"/>
    <w:lvl w:ilvl="0" w:tplc="1FC2D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A53CA"/>
    <w:multiLevelType w:val="hybridMultilevel"/>
    <w:tmpl w:val="120A6D92"/>
    <w:lvl w:ilvl="0" w:tplc="FE688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D211B"/>
    <w:multiLevelType w:val="hybridMultilevel"/>
    <w:tmpl w:val="12545EDA"/>
    <w:lvl w:ilvl="0" w:tplc="2278B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56B9B"/>
    <w:multiLevelType w:val="hybridMultilevel"/>
    <w:tmpl w:val="D430E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AE1545"/>
    <w:multiLevelType w:val="hybridMultilevel"/>
    <w:tmpl w:val="368059FC"/>
    <w:lvl w:ilvl="0" w:tplc="DF8A5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97C57"/>
    <w:multiLevelType w:val="hybridMultilevel"/>
    <w:tmpl w:val="B226FA6A"/>
    <w:lvl w:ilvl="0" w:tplc="3EAA4A2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924077">
    <w:abstractNumId w:val="6"/>
  </w:num>
  <w:num w:numId="2" w16cid:durableId="835998449">
    <w:abstractNumId w:val="8"/>
  </w:num>
  <w:num w:numId="3" w16cid:durableId="1787579039">
    <w:abstractNumId w:val="0"/>
  </w:num>
  <w:num w:numId="4" w16cid:durableId="482163106">
    <w:abstractNumId w:val="18"/>
  </w:num>
  <w:num w:numId="5" w16cid:durableId="20977650">
    <w:abstractNumId w:val="21"/>
  </w:num>
  <w:num w:numId="6" w16cid:durableId="1787651131">
    <w:abstractNumId w:val="19"/>
  </w:num>
  <w:num w:numId="7" w16cid:durableId="1951157876">
    <w:abstractNumId w:val="17"/>
  </w:num>
  <w:num w:numId="8" w16cid:durableId="1339694756">
    <w:abstractNumId w:val="3"/>
  </w:num>
  <w:num w:numId="9" w16cid:durableId="1270313665">
    <w:abstractNumId w:val="11"/>
  </w:num>
  <w:num w:numId="10" w16cid:durableId="1211722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770851">
    <w:abstractNumId w:val="9"/>
  </w:num>
  <w:num w:numId="12" w16cid:durableId="1697851277">
    <w:abstractNumId w:val="13"/>
  </w:num>
  <w:num w:numId="13" w16cid:durableId="578367646">
    <w:abstractNumId w:val="12"/>
  </w:num>
  <w:num w:numId="14" w16cid:durableId="14707084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1427015">
    <w:abstractNumId w:val="14"/>
  </w:num>
  <w:num w:numId="16" w16cid:durableId="12434932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1701515">
    <w:abstractNumId w:val="22"/>
  </w:num>
  <w:num w:numId="18" w16cid:durableId="2754482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9671907">
    <w:abstractNumId w:val="7"/>
  </w:num>
  <w:num w:numId="20" w16cid:durableId="1903759279">
    <w:abstractNumId w:val="10"/>
  </w:num>
  <w:num w:numId="21" w16cid:durableId="2141066836">
    <w:abstractNumId w:val="2"/>
  </w:num>
  <w:num w:numId="22" w16cid:durableId="1007947797">
    <w:abstractNumId w:val="5"/>
  </w:num>
  <w:num w:numId="23" w16cid:durableId="1709841323">
    <w:abstractNumId w:val="4"/>
  </w:num>
  <w:num w:numId="24" w16cid:durableId="195771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9"/>
    <w:rsid w:val="000115D2"/>
    <w:rsid w:val="000659BD"/>
    <w:rsid w:val="00074D91"/>
    <w:rsid w:val="000E4287"/>
    <w:rsid w:val="000E7FA9"/>
    <w:rsid w:val="00114A3F"/>
    <w:rsid w:val="001167BD"/>
    <w:rsid w:val="00166BCC"/>
    <w:rsid w:val="0017181C"/>
    <w:rsid w:val="001C55FC"/>
    <w:rsid w:val="001D4DB5"/>
    <w:rsid w:val="001D66B8"/>
    <w:rsid w:val="002127DF"/>
    <w:rsid w:val="00266761"/>
    <w:rsid w:val="00270209"/>
    <w:rsid w:val="00280D69"/>
    <w:rsid w:val="00294977"/>
    <w:rsid w:val="00295797"/>
    <w:rsid w:val="002A48DA"/>
    <w:rsid w:val="002D2DF5"/>
    <w:rsid w:val="00300C8F"/>
    <w:rsid w:val="0030192A"/>
    <w:rsid w:val="00307E83"/>
    <w:rsid w:val="00342015"/>
    <w:rsid w:val="00350AFB"/>
    <w:rsid w:val="00351B98"/>
    <w:rsid w:val="003859CC"/>
    <w:rsid w:val="003A109F"/>
    <w:rsid w:val="003B61F2"/>
    <w:rsid w:val="00455B5F"/>
    <w:rsid w:val="004638CA"/>
    <w:rsid w:val="004964A2"/>
    <w:rsid w:val="004D0DFD"/>
    <w:rsid w:val="00515830"/>
    <w:rsid w:val="00573776"/>
    <w:rsid w:val="005A4F64"/>
    <w:rsid w:val="005B199E"/>
    <w:rsid w:val="005C677B"/>
    <w:rsid w:val="005E7DFA"/>
    <w:rsid w:val="005F424D"/>
    <w:rsid w:val="005F5DC0"/>
    <w:rsid w:val="005F7824"/>
    <w:rsid w:val="00612630"/>
    <w:rsid w:val="006A63E7"/>
    <w:rsid w:val="006F1FC0"/>
    <w:rsid w:val="006F7328"/>
    <w:rsid w:val="00711EE7"/>
    <w:rsid w:val="00722248"/>
    <w:rsid w:val="0072782B"/>
    <w:rsid w:val="00760BD9"/>
    <w:rsid w:val="00761495"/>
    <w:rsid w:val="007666C0"/>
    <w:rsid w:val="007D3071"/>
    <w:rsid w:val="007E17B5"/>
    <w:rsid w:val="00813504"/>
    <w:rsid w:val="008323DE"/>
    <w:rsid w:val="008906AE"/>
    <w:rsid w:val="008A3189"/>
    <w:rsid w:val="008B323F"/>
    <w:rsid w:val="008C1DEA"/>
    <w:rsid w:val="008F227C"/>
    <w:rsid w:val="00924009"/>
    <w:rsid w:val="009930F7"/>
    <w:rsid w:val="009C6A2E"/>
    <w:rsid w:val="00A1564F"/>
    <w:rsid w:val="00A66CFE"/>
    <w:rsid w:val="00AB3F07"/>
    <w:rsid w:val="00AF1BCE"/>
    <w:rsid w:val="00B20576"/>
    <w:rsid w:val="00B84411"/>
    <w:rsid w:val="00B94C0E"/>
    <w:rsid w:val="00BC3608"/>
    <w:rsid w:val="00BD6472"/>
    <w:rsid w:val="00C470E0"/>
    <w:rsid w:val="00C8030B"/>
    <w:rsid w:val="00C837B1"/>
    <w:rsid w:val="00C946B4"/>
    <w:rsid w:val="00D207A9"/>
    <w:rsid w:val="00D2422B"/>
    <w:rsid w:val="00D32427"/>
    <w:rsid w:val="00D32A83"/>
    <w:rsid w:val="00DB4BFC"/>
    <w:rsid w:val="00DC132F"/>
    <w:rsid w:val="00DC3E30"/>
    <w:rsid w:val="00E335D9"/>
    <w:rsid w:val="00EB14D3"/>
    <w:rsid w:val="00EC2FE5"/>
    <w:rsid w:val="00F17657"/>
    <w:rsid w:val="00F32A28"/>
    <w:rsid w:val="00F64959"/>
    <w:rsid w:val="00F72ABE"/>
    <w:rsid w:val="00FB2BEE"/>
    <w:rsid w:val="00FB6D8E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93BE"/>
  <w15:docId w15:val="{ACE29049-F804-46C8-9DC2-76A7E204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A83"/>
    <w:pPr>
      <w:ind w:left="720"/>
      <w:contextualSpacing/>
    </w:pPr>
  </w:style>
  <w:style w:type="character" w:customStyle="1" w:styleId="preformatted">
    <w:name w:val="preformatted"/>
    <w:basedOn w:val="Standardnpsmoodstavce"/>
    <w:rsid w:val="00307E83"/>
  </w:style>
  <w:style w:type="character" w:customStyle="1" w:styleId="nowrap">
    <w:name w:val="nowrap"/>
    <w:basedOn w:val="Standardnpsmoodstavce"/>
    <w:rsid w:val="00307E83"/>
  </w:style>
  <w:style w:type="paragraph" w:styleId="Zhlav">
    <w:name w:val="header"/>
    <w:basedOn w:val="Normln"/>
    <w:link w:val="ZhlavChar"/>
    <w:uiPriority w:val="99"/>
    <w:unhideWhenUsed/>
    <w:rsid w:val="007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071"/>
  </w:style>
  <w:style w:type="paragraph" w:styleId="Zpat">
    <w:name w:val="footer"/>
    <w:basedOn w:val="Normln"/>
    <w:link w:val="ZpatChar"/>
    <w:uiPriority w:val="99"/>
    <w:unhideWhenUsed/>
    <w:rsid w:val="007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071"/>
  </w:style>
  <w:style w:type="paragraph" w:styleId="Revize">
    <w:name w:val="Revision"/>
    <w:hidden/>
    <w:uiPriority w:val="99"/>
    <w:semiHidden/>
    <w:rsid w:val="00DC3E3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92400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4009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Bazantova</dc:creator>
  <cp:lastModifiedBy>Bažantová Monika</cp:lastModifiedBy>
  <cp:revision>3</cp:revision>
  <cp:lastPrinted>2023-08-17T06:04:00Z</cp:lastPrinted>
  <dcterms:created xsi:type="dcterms:W3CDTF">2024-06-06T07:20:00Z</dcterms:created>
  <dcterms:modified xsi:type="dcterms:W3CDTF">2024-06-25T04:38:00Z</dcterms:modified>
</cp:coreProperties>
</file>