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1F6573" w:rsidRPr="001F6573">
        <w:t>E633-S-11182/2016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F46DCE" w:rsidRPr="00F46DCE">
        <w:rPr>
          <w:b/>
          <w:sz w:val="28"/>
          <w:szCs w:val="28"/>
        </w:rPr>
        <w:t>1606025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2D1DB3" w:rsidRPr="002D1DB3">
        <w:rPr>
          <w:b/>
          <w:sz w:val="22"/>
          <w:szCs w:val="22"/>
        </w:rPr>
        <w:t>Hala SSM – Hranice na Moravě – malby, nátěry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</w:t>
      </w:r>
      <w:r w:rsidR="005860DF">
        <w:rPr>
          <w:spacing w:val="-2"/>
        </w:rPr>
        <w:t>……………………….</w:t>
      </w:r>
      <w:r w:rsidRPr="00641F70">
        <w:rPr>
          <w:spacing w:val="-2"/>
        </w:rPr>
        <w:t xml:space="preserve">, č. ú.: </w:t>
      </w:r>
      <w:r w:rsidR="00BB073F">
        <w:rPr>
          <w:spacing w:val="-2"/>
        </w:rPr>
        <w:t>…………………..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351BE1" w:rsidRDefault="00351BE1" w:rsidP="00351BE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COMMODUM, spol. s.r.o.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Valašská Bystřice č. p. 225, 756 27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465 77 238, DIČ: CZ 465 77 238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C, vložka 3318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zastoupena: Miroslavem Zezulkou, jednatelem společnosti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</w:t>
      </w:r>
      <w:r w:rsidR="005860DF">
        <w:rPr>
          <w:spacing w:val="-2"/>
        </w:rPr>
        <w:t>…………………..</w:t>
      </w:r>
      <w:r>
        <w:rPr>
          <w:spacing w:val="-2"/>
        </w:rPr>
        <w:t xml:space="preserve">, č. ú. </w:t>
      </w:r>
      <w:r w:rsidR="00BB073F">
        <w:rPr>
          <w:spacing w:val="-2"/>
        </w:rPr>
        <w:t>……………………….</w:t>
      </w:r>
    </w:p>
    <w:p w:rsidR="00351BE1" w:rsidRDefault="00351BE1" w:rsidP="00351BE1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351BE1" w:rsidRDefault="00351BE1" w:rsidP="00351BE1">
      <w:pPr>
        <w:suppressAutoHyphens/>
        <w:jc w:val="both"/>
        <w:rPr>
          <w:b/>
          <w:bCs/>
          <w:spacing w:val="-2"/>
        </w:rPr>
      </w:pPr>
      <w:r>
        <w:rPr>
          <w:b/>
          <w:bCs/>
          <w:spacing w:val="-2"/>
        </w:rPr>
        <w:t>COMMODUM, spol. s.r.o.</w:t>
      </w:r>
    </w:p>
    <w:p w:rsidR="00351BE1" w:rsidRDefault="00351BE1" w:rsidP="00351BE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Valašská Bystřice č. p. 225, 756 27</w:t>
      </w:r>
    </w:p>
    <w:p w:rsidR="00DE6F9D" w:rsidRDefault="00DE6F9D" w:rsidP="008F101C">
      <w:pPr>
        <w:suppressAutoHyphens/>
        <w:jc w:val="both"/>
        <w:rPr>
          <w:spacing w:val="-2"/>
        </w:rPr>
      </w:pPr>
      <w:bookmarkStart w:id="0" w:name="_GoBack"/>
      <w:bookmarkEnd w:id="0"/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351BE1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BB073F">
        <w:rPr>
          <w:spacing w:val="-2"/>
        </w:rPr>
        <w:t>……………….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351BE1" w:rsidRDefault="00DE6F9D" w:rsidP="00351BE1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351BE1">
        <w:rPr>
          <w:spacing w:val="-2"/>
        </w:rPr>
        <w:t>ve věcech technických:</w:t>
      </w:r>
      <w:r w:rsidR="00351BE1" w:rsidRPr="00351BE1">
        <w:rPr>
          <w:spacing w:val="-2"/>
        </w:rPr>
        <w:t xml:space="preserve"> </w:t>
      </w:r>
      <w:r w:rsidR="00F8400C" w:rsidRPr="00351BE1">
        <w:rPr>
          <w:spacing w:val="-2"/>
        </w:rPr>
        <w:t xml:space="preserve">Ing. </w:t>
      </w:r>
      <w:r w:rsidR="00BB073F">
        <w:rPr>
          <w:spacing w:val="-2"/>
        </w:rPr>
        <w:t>………………….</w:t>
      </w:r>
      <w:r w:rsidR="00F8400C" w:rsidRPr="00351BE1">
        <w:rPr>
          <w:spacing w:val="-2"/>
        </w:rPr>
        <w:t xml:space="preserve"> – mob.: </w:t>
      </w:r>
      <w:r w:rsidR="00BB073F">
        <w:rPr>
          <w:spacing w:val="-2"/>
        </w:rPr>
        <w:t>……………….</w:t>
      </w:r>
      <w:r w:rsidR="00F8400C" w:rsidRPr="00351BE1">
        <w:rPr>
          <w:spacing w:val="-2"/>
        </w:rPr>
        <w:t>, e-mail:</w:t>
      </w:r>
      <w:r w:rsidR="00BB073F">
        <w:rPr>
          <w:spacing w:val="-2"/>
        </w:rPr>
        <w:t>……………………….</w:t>
      </w:r>
      <w:r w:rsidR="00F8400C" w:rsidRPr="00351BE1">
        <w:rPr>
          <w:spacing w:val="-2"/>
        </w:rPr>
        <w:t xml:space="preserve"> </w:t>
      </w:r>
      <w:r w:rsidR="002F6BFB" w:rsidRPr="00351BE1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351BE1" w:rsidRPr="006D4424" w:rsidRDefault="00DE6F9D" w:rsidP="006D4424">
      <w:pPr>
        <w:pStyle w:val="Odstavecseseznamem"/>
        <w:numPr>
          <w:ilvl w:val="0"/>
          <w:numId w:val="20"/>
        </w:numPr>
        <w:suppressAutoHyphens/>
        <w:spacing w:after="120"/>
        <w:ind w:left="714" w:hanging="288"/>
        <w:contextualSpacing w:val="0"/>
        <w:rPr>
          <w:spacing w:val="-2"/>
        </w:rPr>
      </w:pPr>
      <w:r w:rsidRPr="006D4424">
        <w:rPr>
          <w:spacing w:val="-2"/>
        </w:rPr>
        <w:t xml:space="preserve">ve věcech smluvních: </w:t>
      </w:r>
      <w:r w:rsidR="006D4424" w:rsidRPr="006D4424">
        <w:rPr>
          <w:spacing w:val="-2"/>
        </w:rPr>
        <w:br/>
      </w:r>
      <w:r w:rsidR="00BB073F">
        <w:rPr>
          <w:spacing w:val="-2"/>
        </w:rPr>
        <w:t>……………..</w:t>
      </w:r>
      <w:r w:rsidR="00C911C7" w:rsidRPr="006D4424">
        <w:rPr>
          <w:spacing w:val="-2"/>
        </w:rPr>
        <w:t xml:space="preserve">, mob.: </w:t>
      </w:r>
      <w:r w:rsidR="00BB073F">
        <w:rPr>
          <w:spacing w:val="-2"/>
        </w:rPr>
        <w:t>……………..</w:t>
      </w:r>
      <w:r w:rsidR="00C911C7" w:rsidRPr="006D4424">
        <w:rPr>
          <w:spacing w:val="-2"/>
        </w:rPr>
        <w:t xml:space="preserve">, e-mail: </w:t>
      </w:r>
      <w:r w:rsidR="00BB073F">
        <w:rPr>
          <w:spacing w:val="-2"/>
        </w:rPr>
        <w:t>………………………………</w:t>
      </w:r>
      <w:r w:rsidR="006D4424">
        <w:br/>
      </w:r>
      <w:r w:rsidR="00BB073F">
        <w:t>………………</w:t>
      </w:r>
      <w:r w:rsidR="00351BE1">
        <w:t xml:space="preserve">, mob.: </w:t>
      </w:r>
      <w:r w:rsidR="00BB073F">
        <w:t>……………</w:t>
      </w:r>
      <w:r w:rsidR="00351BE1">
        <w:t xml:space="preserve">, e-mail: </w:t>
      </w:r>
      <w:r w:rsidR="00BB073F">
        <w:t>……………………………...</w:t>
      </w:r>
    </w:p>
    <w:p w:rsidR="006D4424" w:rsidRPr="006D4424" w:rsidRDefault="00DE6F9D" w:rsidP="00E5624B">
      <w:pPr>
        <w:pStyle w:val="Odstavecseseznamem"/>
        <w:numPr>
          <w:ilvl w:val="0"/>
          <w:numId w:val="20"/>
        </w:numPr>
        <w:suppressAutoHyphens/>
        <w:spacing w:after="120"/>
        <w:ind w:left="714" w:hanging="288"/>
        <w:contextualSpacing w:val="0"/>
        <w:rPr>
          <w:rStyle w:val="Hypertextovodkaz"/>
        </w:rPr>
      </w:pPr>
      <w:r w:rsidRPr="006D4424">
        <w:rPr>
          <w:spacing w:val="-2"/>
        </w:rPr>
        <w:t xml:space="preserve">ve věcech technických: </w:t>
      </w:r>
      <w:r w:rsidR="00E5624B">
        <w:rPr>
          <w:spacing w:val="-2"/>
        </w:rPr>
        <w:br/>
      </w:r>
      <w:r w:rsidR="00351BE1" w:rsidRPr="006D4424">
        <w:rPr>
          <w:spacing w:val="-2"/>
        </w:rPr>
        <w:t xml:space="preserve">Ing. </w:t>
      </w:r>
      <w:r w:rsidR="00BB073F">
        <w:rPr>
          <w:spacing w:val="-2"/>
        </w:rPr>
        <w:t>…………………..</w:t>
      </w:r>
      <w:r w:rsidR="006D4424" w:rsidRPr="006D4424">
        <w:rPr>
          <w:spacing w:val="-2"/>
        </w:rPr>
        <w:t xml:space="preserve">, mob.: </w:t>
      </w:r>
      <w:r w:rsidR="00BB073F">
        <w:rPr>
          <w:spacing w:val="-2"/>
        </w:rPr>
        <w:t>……………</w:t>
      </w:r>
      <w:r w:rsidR="006D4424">
        <w:rPr>
          <w:spacing w:val="-2"/>
        </w:rPr>
        <w:t>,</w:t>
      </w:r>
      <w:r w:rsidR="00351BE1" w:rsidRPr="006D4424">
        <w:rPr>
          <w:spacing w:val="-2"/>
        </w:rPr>
        <w:t xml:space="preserve"> </w:t>
      </w:r>
      <w:r w:rsidR="006D4424">
        <w:rPr>
          <w:spacing w:val="-2"/>
        </w:rPr>
        <w:t xml:space="preserve">e-mail: </w:t>
      </w:r>
      <w:r w:rsidR="00BB073F">
        <w:rPr>
          <w:spacing w:val="-2"/>
        </w:rPr>
        <w:t>………………………………………</w:t>
      </w:r>
      <w:r w:rsidR="00E5624B">
        <w:rPr>
          <w:rStyle w:val="Hypertextovodkaz"/>
        </w:rPr>
        <w:br/>
      </w:r>
      <w:r w:rsidR="00E5624B" w:rsidRPr="00E5624B">
        <w:rPr>
          <w:spacing w:val="-2"/>
        </w:rPr>
        <w:t xml:space="preserve">Ing. </w:t>
      </w:r>
      <w:r w:rsidR="00BB073F">
        <w:rPr>
          <w:spacing w:val="-2"/>
        </w:rPr>
        <w:t>…………………..</w:t>
      </w:r>
      <w:r w:rsidR="00E5624B" w:rsidRPr="00E5624B">
        <w:rPr>
          <w:spacing w:val="-2"/>
        </w:rPr>
        <w:t xml:space="preserve">, </w:t>
      </w:r>
      <w:r w:rsidR="00E5624B" w:rsidRPr="006D4424">
        <w:rPr>
          <w:spacing w:val="-2"/>
        </w:rPr>
        <w:t xml:space="preserve">mob.: </w:t>
      </w:r>
      <w:r w:rsidR="00BB073F">
        <w:rPr>
          <w:spacing w:val="-2"/>
        </w:rPr>
        <w:t>…………….</w:t>
      </w:r>
      <w:r w:rsidR="00E5624B">
        <w:rPr>
          <w:spacing w:val="-2"/>
        </w:rPr>
        <w:t>,</w:t>
      </w:r>
      <w:r w:rsidR="00E5624B" w:rsidRPr="006D4424">
        <w:rPr>
          <w:spacing w:val="-2"/>
        </w:rPr>
        <w:t xml:space="preserve"> </w:t>
      </w:r>
      <w:r w:rsidR="00E5624B">
        <w:rPr>
          <w:spacing w:val="-2"/>
        </w:rPr>
        <w:t xml:space="preserve">e-mail: </w:t>
      </w:r>
      <w:r w:rsidR="00BB073F">
        <w:rPr>
          <w:spacing w:val="-2"/>
        </w:rPr>
        <w:t>………………………………….</w:t>
      </w:r>
      <w:r w:rsidR="00E5624B">
        <w:rPr>
          <w:rStyle w:val="Hypertextovodkaz"/>
        </w:rPr>
        <w:br/>
      </w:r>
      <w:r w:rsidR="006D4424" w:rsidRPr="00E5624B">
        <w:rPr>
          <w:spacing w:val="-2"/>
        </w:rPr>
        <w:t xml:space="preserve">Ing. </w:t>
      </w:r>
      <w:r w:rsidR="00BB073F">
        <w:rPr>
          <w:spacing w:val="-2"/>
        </w:rPr>
        <w:t>…………………..</w:t>
      </w:r>
      <w:r w:rsidR="006D4424" w:rsidRPr="00E5624B">
        <w:rPr>
          <w:spacing w:val="-2"/>
        </w:rPr>
        <w:t>, mob.</w:t>
      </w:r>
      <w:r w:rsidR="00827B65">
        <w:rPr>
          <w:spacing w:val="-2"/>
        </w:rPr>
        <w:t xml:space="preserve">: </w:t>
      </w:r>
      <w:r w:rsidR="00BB073F">
        <w:rPr>
          <w:spacing w:val="-2"/>
        </w:rPr>
        <w:t>……………..</w:t>
      </w:r>
      <w:r w:rsidR="006D4424" w:rsidRPr="00E5624B">
        <w:rPr>
          <w:spacing w:val="-2"/>
        </w:rPr>
        <w:t xml:space="preserve">, e-mail: </w:t>
      </w:r>
      <w:r w:rsidR="00BB073F">
        <w:rPr>
          <w:spacing w:val="-2"/>
        </w:rPr>
        <w:t>…………………………………</w:t>
      </w:r>
    </w:p>
    <w:p w:rsidR="00DE6F9D" w:rsidRPr="00DE6F9D" w:rsidRDefault="00DE6F9D" w:rsidP="00E5624B">
      <w:pPr>
        <w:pStyle w:val="Odstavecseseznamem"/>
        <w:numPr>
          <w:ilvl w:val="1"/>
          <w:numId w:val="2"/>
        </w:numPr>
        <w:suppressAutoHyphens/>
        <w:spacing w:after="120"/>
        <w:ind w:left="426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9331E9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 xml:space="preserve">k </w:t>
      </w:r>
      <w:r w:rsidR="009331E9" w:rsidRPr="009331E9">
        <w:t>zhotovení stavby, OPI/OŘOLC/08/15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2D1DB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2D1DB3" w:rsidRPr="002D1DB3">
        <w:rPr>
          <w:b/>
        </w:rPr>
        <w:t>Hala SSM – Hranice na Moravě – malby, nátěry</w:t>
      </w:r>
      <w:r w:rsidRPr="00DE6F9D">
        <w:t xml:space="preserve">“ </w:t>
      </w:r>
      <w:r w:rsidRPr="00B13615">
        <w:t xml:space="preserve">ZN. (č.j.): </w:t>
      </w:r>
      <w:r w:rsidR="00351BE1">
        <w:t>6413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351BE1">
        <w:t>1. 8.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6954EE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351BE1">
        <w:t>10. 8.</w:t>
      </w:r>
      <w:r w:rsidR="00B13615" w:rsidRPr="00B13615">
        <w:t xml:space="preserve"> </w:t>
      </w:r>
      <w:r w:rsidRPr="00B13615">
        <w:t>201</w:t>
      </w:r>
      <w:r w:rsidR="006954EE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351BE1">
        <w:t>6926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351BE1">
        <w:t>12</w:t>
      </w:r>
      <w:r w:rsidR="00B13615" w:rsidRPr="00B13615">
        <w:t xml:space="preserve">. </w:t>
      </w:r>
      <w:r w:rsidR="00351BE1">
        <w:t xml:space="preserve">8. </w:t>
      </w:r>
      <w:r w:rsidRPr="00B13615">
        <w:t>201</w:t>
      </w:r>
      <w:r w:rsidR="006954EE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lastRenderedPageBreak/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2D1DB3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2D1DB3" w:rsidRPr="002D1DB3">
        <w:rPr>
          <w:b/>
        </w:rPr>
        <w:t>Hala SSM – Hranice na Moravě – malby, nátěry</w:t>
      </w:r>
      <w:r w:rsidRPr="00DE6F9D">
        <w:rPr>
          <w:b/>
        </w:rPr>
        <w:t>“.</w:t>
      </w:r>
    </w:p>
    <w:p w:rsidR="00EE38CD" w:rsidRPr="00564B24" w:rsidRDefault="00DE6F9D" w:rsidP="009331E9">
      <w:pPr>
        <w:numPr>
          <w:ilvl w:val="0"/>
          <w:numId w:val="6"/>
        </w:numPr>
        <w:tabs>
          <w:tab w:val="left" w:pos="993"/>
        </w:tabs>
        <w:spacing w:after="120"/>
        <w:ind w:left="425" w:hanging="425"/>
        <w:jc w:val="both"/>
      </w:pPr>
      <w:r w:rsidRPr="00DE6F9D">
        <w:t xml:space="preserve">Místo </w:t>
      </w:r>
      <w:r w:rsidRPr="00564B24">
        <w:t xml:space="preserve">provedení díla: </w:t>
      </w:r>
      <w:r w:rsidR="009331E9">
        <w:rPr>
          <w:color w:val="000000"/>
        </w:rPr>
        <w:t>žst. Hranice na Moravě</w:t>
      </w:r>
      <w:r w:rsidR="00564B24">
        <w:rPr>
          <w:color w:val="000000"/>
        </w:rPr>
        <w:t>.</w:t>
      </w:r>
      <w:r w:rsidR="00EE38CD" w:rsidRPr="00564B24">
        <w:t xml:space="preserve"> </w:t>
      </w:r>
    </w:p>
    <w:p w:rsidR="00DE6F9D" w:rsidRPr="00DE6F9D" w:rsidRDefault="00DE6F9D" w:rsidP="002D1DB3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>Dílem se rozumí provedení činností v rámci veřejné zakázky s názvem: „</w:t>
      </w:r>
      <w:r w:rsidR="002D1DB3" w:rsidRPr="002D1DB3">
        <w:t>Hala SSM – Hranice na Moravě – malby, nátěry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DE6F9D">
        <w:rPr>
          <w:b/>
        </w:rPr>
        <w:t xml:space="preserve">2. </w:t>
      </w:r>
      <w:r w:rsidRPr="00DE6F9D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>Dílo bude prováděno na majetku ve vlastnictví České republiky, </w:t>
      </w:r>
      <w:r w:rsidRPr="00DE6F9D">
        <w:rPr>
          <w:bCs/>
          <w:iCs/>
        </w:rPr>
        <w:t>k němuž má Správa železniční dopravní</w:t>
      </w:r>
      <w:r w:rsidRPr="00DE6F9D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6954EE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6954EE">
        <w:rPr>
          <w:spacing w:val="-2"/>
        </w:rPr>
        <w:t xml:space="preserve"> </w:t>
      </w:r>
      <w:r w:rsidR="009331E9">
        <w:rPr>
          <w:b/>
          <w:spacing w:val="-2"/>
        </w:rPr>
        <w:t>Prosinec</w:t>
      </w:r>
      <w:r w:rsidR="007129C9">
        <w:rPr>
          <w:b/>
          <w:spacing w:val="-2"/>
        </w:rPr>
        <w:t xml:space="preserve"> </w:t>
      </w:r>
      <w:r w:rsidRPr="00DE6F9D">
        <w:rPr>
          <w:b/>
          <w:spacing w:val="-2"/>
        </w:rPr>
        <w:t>201</w:t>
      </w:r>
      <w:r w:rsidR="006954EE">
        <w:rPr>
          <w:b/>
          <w:spacing w:val="-2"/>
        </w:rPr>
        <w:t>6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A263AF" w:rsidRPr="00EE38CD" w:rsidRDefault="00A263AF" w:rsidP="00EE38CD">
      <w:pPr>
        <w:suppressAutoHyphens/>
        <w:spacing w:after="120"/>
        <w:contextualSpacing/>
        <w:jc w:val="both"/>
        <w:rPr>
          <w:spacing w:val="-2"/>
        </w:rPr>
      </w:pPr>
      <w:r w:rsidRPr="00EE38CD">
        <w:rPr>
          <w:spacing w:val="-2"/>
        </w:rPr>
        <w:t xml:space="preserve">                                             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351BE1">
        <w:rPr>
          <w:b/>
          <w:spacing w:val="-2"/>
        </w:rPr>
        <w:t>156 716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351BE1">
        <w:rPr>
          <w:spacing w:val="-2"/>
        </w:rPr>
        <w:t xml:space="preserve">jednostopadesátšesttisícsedmsetšestnáct </w:t>
      </w:r>
      <w:r w:rsidRPr="00EE38CD">
        <w:rPr>
          <w:spacing w:val="-2"/>
        </w:rPr>
        <w:t>korunčeských bez DPH</w:t>
      </w:r>
      <w:r w:rsidR="00351BE1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</w:t>
      </w:r>
      <w:r w:rsidRPr="00A263AF">
        <w:rPr>
          <w:spacing w:val="-2"/>
        </w:rPr>
        <w:lastRenderedPageBreak/>
        <w:t>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P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6954EE" w:rsidRDefault="006954EE" w:rsidP="006954EE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</w:pPr>
      <w:r>
        <w:t xml:space="preserve">Technický dozor investora: </w:t>
      </w:r>
    </w:p>
    <w:p w:rsidR="006954EE" w:rsidRDefault="006954EE" w:rsidP="006954EE">
      <w:pPr>
        <w:suppressAutoHyphens/>
        <w:spacing w:after="120"/>
        <w:contextualSpacing/>
        <w:jc w:val="both"/>
      </w:pPr>
      <w:r>
        <w:rPr>
          <w:spacing w:val="-2"/>
        </w:rPr>
        <w:t xml:space="preserve">         p. </w:t>
      </w:r>
      <w:r w:rsidR="00BB073F">
        <w:rPr>
          <w:spacing w:val="-2"/>
        </w:rPr>
        <w:t>……………….</w:t>
      </w:r>
      <w:r>
        <w:rPr>
          <w:spacing w:val="-2"/>
        </w:rPr>
        <w:t xml:space="preserve"> – tel.: </w:t>
      </w:r>
      <w:r w:rsidR="00BB073F">
        <w:rPr>
          <w:spacing w:val="-2"/>
        </w:rPr>
        <w:t>……………</w:t>
      </w:r>
      <w:r>
        <w:rPr>
          <w:spacing w:val="-2"/>
        </w:rPr>
        <w:t xml:space="preserve">; mob.: </w:t>
      </w:r>
      <w:r w:rsidR="00BB073F">
        <w:rPr>
          <w:spacing w:val="-2"/>
        </w:rPr>
        <w:t>……………….</w:t>
      </w:r>
      <w:r>
        <w:rPr>
          <w:spacing w:val="-2"/>
        </w:rPr>
        <w:t>; e-mail:</w:t>
      </w:r>
      <w:r w:rsidR="00BB073F">
        <w:rPr>
          <w:spacing w:val="-2"/>
        </w:rPr>
        <w:t>…………………</w:t>
      </w:r>
      <w:r>
        <w:rPr>
          <w:spacing w:val="-2"/>
        </w:rPr>
        <w:t xml:space="preserve">  </w:t>
      </w:r>
    </w:p>
    <w:p w:rsidR="006954EE" w:rsidRDefault="006954EE" w:rsidP="006954EE">
      <w:pPr>
        <w:suppressAutoHyphens/>
        <w:spacing w:after="120"/>
        <w:contextualSpacing/>
        <w:jc w:val="both"/>
        <w:rPr>
          <w:spacing w:val="-2"/>
        </w:rPr>
      </w:pPr>
      <w:r>
        <w:rPr>
          <w:spacing w:val="-2"/>
        </w:rPr>
        <w:t xml:space="preserve"> </w:t>
      </w:r>
    </w:p>
    <w:p w:rsidR="006954EE" w:rsidRDefault="006954EE" w:rsidP="006954EE">
      <w:pPr>
        <w:numPr>
          <w:ilvl w:val="0"/>
          <w:numId w:val="25"/>
        </w:numPr>
        <w:suppressAutoHyphens/>
        <w:spacing w:after="120"/>
        <w:ind w:left="426" w:hanging="426"/>
        <w:contextualSpacing/>
        <w:jc w:val="both"/>
      </w:pPr>
      <w:r>
        <w:rPr>
          <w:spacing w:val="-2"/>
        </w:rPr>
        <w:t xml:space="preserve">Osoba odpovědná za převzetí díla, podpisu zjišťovacího protokolu a faktury je p. </w:t>
      </w:r>
      <w:r w:rsidR="00BB073F">
        <w:rPr>
          <w:spacing w:val="-2"/>
        </w:rPr>
        <w:t>………………….</w:t>
      </w:r>
      <w:r w:rsidR="009331E9">
        <w:rPr>
          <w:spacing w:val="-2"/>
        </w:rPr>
        <w:t>.</w:t>
      </w: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7129C9" w:rsidRDefault="007129C9" w:rsidP="007129C9">
      <w:pPr>
        <w:keepNext/>
        <w:widowControl w:val="0"/>
        <w:spacing w:before="120" w:after="120"/>
        <w:ind w:left="357"/>
        <w:jc w:val="both"/>
        <w:outlineLvl w:val="0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351BE1">
        <w:rPr>
          <w:spacing w:val="-2"/>
        </w:rPr>
        <w:t>60 měsíců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lastRenderedPageBreak/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lastRenderedPageBreak/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6954EE">
        <w:rPr>
          <w:spacing w:val="-2"/>
        </w:rPr>
        <w:t>6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8C3F1C">
      <w:pPr>
        <w:suppressAutoHyphens/>
        <w:spacing w:after="120"/>
        <w:ind w:left="822"/>
        <w:jc w:val="both"/>
        <w:rPr>
          <w:spacing w:val="-2"/>
        </w:rPr>
      </w:pPr>
    </w:p>
    <w:p w:rsidR="00285C4E" w:rsidRDefault="00285C4E" w:rsidP="00285C4E">
      <w:pPr>
        <w:suppressAutoHyphens/>
        <w:spacing w:after="120"/>
        <w:jc w:val="both"/>
        <w:rPr>
          <w:spacing w:val="-2"/>
        </w:rPr>
      </w:pPr>
      <w:r w:rsidRPr="00D92A40">
        <w:rPr>
          <w:spacing w:val="-2"/>
        </w:rPr>
        <w:t xml:space="preserve">V Olomouci dne </w:t>
      </w:r>
      <w:r w:rsidR="00D92A40">
        <w:rPr>
          <w:spacing w:val="-2"/>
        </w:rPr>
        <w:t>30</w:t>
      </w:r>
      <w:r w:rsidRPr="00D92A40">
        <w:rPr>
          <w:spacing w:val="-2"/>
        </w:rPr>
        <w:t xml:space="preserve">. </w:t>
      </w:r>
      <w:r w:rsidR="00827B65" w:rsidRPr="00D92A40">
        <w:rPr>
          <w:spacing w:val="-2"/>
        </w:rPr>
        <w:t>8</w:t>
      </w:r>
      <w:r w:rsidRPr="00D92A40">
        <w:rPr>
          <w:spacing w:val="-2"/>
        </w:rPr>
        <w:t>. 2016</w:t>
      </w:r>
      <w:r w:rsidRPr="00D92A40">
        <w:rPr>
          <w:spacing w:val="-2"/>
        </w:rPr>
        <w:tab/>
      </w:r>
      <w:r w:rsidR="00827B65" w:rsidRPr="00D92A40">
        <w:rPr>
          <w:spacing w:val="-2"/>
        </w:rPr>
        <w:t xml:space="preserve">  </w:t>
      </w:r>
      <w:r w:rsidR="00827B65" w:rsidRPr="00D92A40">
        <w:rPr>
          <w:spacing w:val="-2"/>
        </w:rPr>
        <w:tab/>
      </w:r>
      <w:r w:rsidR="00827B65" w:rsidRPr="00D92A40">
        <w:rPr>
          <w:spacing w:val="-2"/>
        </w:rPr>
        <w:tab/>
      </w:r>
      <w:r w:rsidR="00827B65" w:rsidRPr="00D92A40">
        <w:rPr>
          <w:spacing w:val="-2"/>
        </w:rPr>
        <w:tab/>
      </w:r>
      <w:r w:rsidR="00827B65" w:rsidRPr="00D92A40">
        <w:rPr>
          <w:spacing w:val="-2"/>
        </w:rPr>
        <w:tab/>
        <w:t>Ve Valašské Bystřici dne 3</w:t>
      </w:r>
      <w:r w:rsidR="00D92A40">
        <w:rPr>
          <w:spacing w:val="-2"/>
        </w:rPr>
        <w:t>1</w:t>
      </w:r>
      <w:r w:rsidR="00827B65" w:rsidRPr="00D92A40">
        <w:rPr>
          <w:spacing w:val="-2"/>
        </w:rPr>
        <w:t>. 8</w:t>
      </w:r>
      <w:r w:rsidRPr="00D92A40">
        <w:rPr>
          <w:spacing w:val="-2"/>
        </w:rPr>
        <w:t>. 2016</w:t>
      </w:r>
    </w:p>
    <w:p w:rsidR="00285C4E" w:rsidRDefault="00285C4E" w:rsidP="00285C4E">
      <w:pPr>
        <w:suppressAutoHyphens/>
        <w:spacing w:after="120"/>
        <w:jc w:val="both"/>
        <w:rPr>
          <w:b/>
        </w:rPr>
      </w:pPr>
      <w:r>
        <w:rPr>
          <w:b/>
        </w:rPr>
        <w:t>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285C4E" w:rsidRDefault="00285C4E" w:rsidP="00285C4E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COMMODUM, spol. s r.o.</w:t>
      </w:r>
    </w:p>
    <w:p w:rsidR="00285C4E" w:rsidRDefault="00285C4E" w:rsidP="00285C4E">
      <w:pPr>
        <w:suppressAutoHyphens/>
        <w:spacing w:after="120"/>
        <w:jc w:val="both"/>
        <w:rPr>
          <w:spacing w:val="-2"/>
        </w:rPr>
      </w:pPr>
    </w:p>
    <w:p w:rsidR="00285C4E" w:rsidRDefault="00285C4E" w:rsidP="00285C4E">
      <w:pPr>
        <w:suppressAutoHyphens/>
        <w:spacing w:after="120"/>
        <w:jc w:val="both"/>
        <w:rPr>
          <w:spacing w:val="-2"/>
        </w:rPr>
      </w:pPr>
    </w:p>
    <w:p w:rsidR="00285C4E" w:rsidRDefault="00285C4E" w:rsidP="00285C4E">
      <w:pPr>
        <w:suppressAutoHyphens/>
        <w:spacing w:after="120"/>
        <w:jc w:val="both"/>
        <w:rPr>
          <w:spacing w:val="-2"/>
        </w:rPr>
      </w:pPr>
    </w:p>
    <w:p w:rsidR="00285C4E" w:rsidRDefault="00285C4E" w:rsidP="00285C4E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285C4E" w:rsidRDefault="00285C4E" w:rsidP="00285C4E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Miroslav Zezulka</w:t>
      </w:r>
    </w:p>
    <w:p w:rsidR="00285C4E" w:rsidRDefault="00285C4E" w:rsidP="00285C4E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    Jednatel společnosti</w:t>
      </w:r>
    </w:p>
    <w:p w:rsidR="00285C4E" w:rsidRDefault="00285C4E" w:rsidP="00285C4E">
      <w:pPr>
        <w:overflowPunct w:val="0"/>
        <w:autoSpaceDE w:val="0"/>
        <w:autoSpaceDN w:val="0"/>
        <w:adjustRightInd w:val="0"/>
        <w:textAlignment w:val="baseline"/>
      </w:pPr>
      <w:r>
        <w:rPr>
          <w:b/>
          <w:spacing w:val="-2"/>
        </w:rPr>
        <w:t xml:space="preserve">    Oblastní ředitelství Olomouc</w:t>
      </w:r>
      <w:r>
        <w:tab/>
      </w: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D92A40" w:rsidRDefault="00D92A40" w:rsidP="005D7265">
      <w:pPr>
        <w:overflowPunct w:val="0"/>
        <w:autoSpaceDE w:val="0"/>
        <w:autoSpaceDN w:val="0"/>
        <w:adjustRightInd w:val="0"/>
        <w:textAlignment w:val="baseline"/>
      </w:pPr>
    </w:p>
    <w:p w:rsidR="002F532B" w:rsidRPr="002F532B" w:rsidRDefault="00CD62DD" w:rsidP="005D7265">
      <w:pPr>
        <w:overflowPunct w:val="0"/>
        <w:autoSpaceDE w:val="0"/>
        <w:autoSpaceDN w:val="0"/>
        <w:adjustRightInd w:val="0"/>
        <w:textAlignment w:val="baseline"/>
      </w:pPr>
      <w:r>
        <w:tab/>
      </w:r>
      <w:r>
        <w:tab/>
        <w:t xml:space="preserve">      </w:t>
      </w:r>
    </w:p>
    <w:sectPr w:rsidR="002F532B" w:rsidRPr="002F532B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00" w:rsidRDefault="00AD4000">
      <w:r>
        <w:separator/>
      </w:r>
    </w:p>
  </w:endnote>
  <w:endnote w:type="continuationSeparator" w:id="0">
    <w:p w:rsidR="00AD4000" w:rsidRDefault="00AD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328B">
      <w:rPr>
        <w:rStyle w:val="slostrnky"/>
        <w:noProof/>
      </w:rPr>
      <w:t>2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00" w:rsidRDefault="00AD4000">
      <w:r>
        <w:separator/>
      </w:r>
    </w:p>
  </w:footnote>
  <w:footnote w:type="continuationSeparator" w:id="0">
    <w:p w:rsidR="00AD4000" w:rsidRDefault="00AD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7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8D8"/>
    <w:multiLevelType w:val="hybridMultilevel"/>
    <w:tmpl w:val="190E9F28"/>
    <w:lvl w:ilvl="0" w:tplc="50DA41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2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5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1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4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</w:num>
  <w:num w:numId="5">
    <w:abstractNumId w:val="18"/>
  </w:num>
  <w:num w:numId="6">
    <w:abstractNumId w:val="4"/>
  </w:num>
  <w:num w:numId="7">
    <w:abstractNumId w:val="24"/>
  </w:num>
  <w:num w:numId="8">
    <w:abstractNumId w:val="9"/>
  </w:num>
  <w:num w:numId="9">
    <w:abstractNumId w:val="20"/>
  </w:num>
  <w:num w:numId="10">
    <w:abstractNumId w:val="23"/>
  </w:num>
  <w:num w:numId="11">
    <w:abstractNumId w:val="19"/>
  </w:num>
  <w:num w:numId="12">
    <w:abstractNumId w:val="22"/>
  </w:num>
  <w:num w:numId="13">
    <w:abstractNumId w:val="25"/>
  </w:num>
  <w:num w:numId="14">
    <w:abstractNumId w:val="0"/>
  </w:num>
  <w:num w:numId="15">
    <w:abstractNumId w:val="26"/>
  </w:num>
  <w:num w:numId="16">
    <w:abstractNumId w:val="5"/>
  </w:num>
  <w:num w:numId="17">
    <w:abstractNumId w:val="28"/>
  </w:num>
  <w:num w:numId="18">
    <w:abstractNumId w:val="12"/>
  </w:num>
  <w:num w:numId="19">
    <w:abstractNumId w:val="27"/>
  </w:num>
  <w:num w:numId="20">
    <w:abstractNumId w:val="10"/>
  </w:num>
  <w:num w:numId="21">
    <w:abstractNumId w:val="29"/>
  </w:num>
  <w:num w:numId="22">
    <w:abstractNumId w:val="7"/>
  </w:num>
  <w:num w:numId="23">
    <w:abstractNumId w:val="1"/>
  </w:num>
  <w:num w:numId="24">
    <w:abstractNumId w:val="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6"/>
  </w:num>
  <w:num w:numId="30">
    <w:abstractNumId w:val="15"/>
  </w:num>
  <w:num w:numId="31">
    <w:abstractNumId w:val="16"/>
  </w:num>
  <w:num w:numId="3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1F6573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85C4E"/>
    <w:rsid w:val="002A0A6F"/>
    <w:rsid w:val="002A17DD"/>
    <w:rsid w:val="002A4AF0"/>
    <w:rsid w:val="002C68F5"/>
    <w:rsid w:val="002C6FB5"/>
    <w:rsid w:val="002D1DB3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1BE1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5690E"/>
    <w:rsid w:val="00564B24"/>
    <w:rsid w:val="005677D7"/>
    <w:rsid w:val="00570F78"/>
    <w:rsid w:val="00571BEB"/>
    <w:rsid w:val="00575486"/>
    <w:rsid w:val="00576C10"/>
    <w:rsid w:val="00581984"/>
    <w:rsid w:val="005860DF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954EE"/>
    <w:rsid w:val="006A064B"/>
    <w:rsid w:val="006A4C4F"/>
    <w:rsid w:val="006B6AF7"/>
    <w:rsid w:val="006C3BF2"/>
    <w:rsid w:val="006D4424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27B65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A3DA5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F101C"/>
    <w:rsid w:val="009178ED"/>
    <w:rsid w:val="00922CA8"/>
    <w:rsid w:val="0092459A"/>
    <w:rsid w:val="009331E9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7590B"/>
    <w:rsid w:val="00A87C53"/>
    <w:rsid w:val="00A92AEB"/>
    <w:rsid w:val="00A9303D"/>
    <w:rsid w:val="00AA01E6"/>
    <w:rsid w:val="00AA33AA"/>
    <w:rsid w:val="00AA7B7F"/>
    <w:rsid w:val="00AC72BC"/>
    <w:rsid w:val="00AD4000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B073F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D00C31"/>
    <w:rsid w:val="00D0328B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A40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24B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6DCE"/>
    <w:rsid w:val="00F474C6"/>
    <w:rsid w:val="00F63472"/>
    <w:rsid w:val="00F712F9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07DC-1714-4C48-8A89-1762AE13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2512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2016-08-30T06:14:00Z</cp:lastPrinted>
  <dcterms:created xsi:type="dcterms:W3CDTF">2016-09-20T06:51:00Z</dcterms:created>
  <dcterms:modified xsi:type="dcterms:W3CDTF">2016-09-20T06:51:00Z</dcterms:modified>
</cp:coreProperties>
</file>