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006116D4">
        <w:tc>
          <w:tcPr>
            <w:tcW w:w="4531" w:type="dxa"/>
          </w:tcPr>
          <w:p w14:paraId="0E9AF9D4" w14:textId="3A4E36B9" w:rsidR="00772A93" w:rsidRPr="00CF3987" w:rsidRDefault="00772A93" w:rsidP="00B75DE2">
            <w:pPr>
              <w:jc w:val="center"/>
              <w:rPr>
                <w:b/>
                <w:sz w:val="24"/>
                <w:szCs w:val="22"/>
              </w:rPr>
            </w:pPr>
            <w:r>
              <w:rPr>
                <w:b/>
                <w:sz w:val="24"/>
                <w:szCs w:val="22"/>
              </w:rPr>
              <w:t>DODATEK Č.</w:t>
            </w:r>
            <w:r w:rsidR="00440F0B">
              <w:rPr>
                <w:b/>
                <w:sz w:val="24"/>
                <w:szCs w:val="22"/>
              </w:rPr>
              <w:t xml:space="preserve"> </w:t>
            </w:r>
            <w:r w:rsidR="00534678">
              <w:rPr>
                <w:b/>
                <w:sz w:val="24"/>
                <w:szCs w:val="22"/>
              </w:rPr>
              <w:t>2</w:t>
            </w:r>
            <w:r w:rsidR="000C2EF4">
              <w:rPr>
                <w:b/>
                <w:sz w:val="24"/>
                <w:szCs w:val="22"/>
              </w:rPr>
              <w:t xml:space="preserve"> </w:t>
            </w:r>
            <w:r>
              <w:rPr>
                <w:b/>
                <w:sz w:val="24"/>
                <w:szCs w:val="22"/>
              </w:rPr>
              <w:t xml:space="preserve">KE </w:t>
            </w:r>
            <w:r w:rsidRPr="00CF3987">
              <w:rPr>
                <w:b/>
                <w:sz w:val="24"/>
                <w:szCs w:val="22"/>
              </w:rPr>
              <w:t>SMLOUV</w:t>
            </w:r>
            <w:r>
              <w:rPr>
                <w:b/>
                <w:sz w:val="24"/>
                <w:szCs w:val="22"/>
              </w:rPr>
              <w:t>Ě</w:t>
            </w:r>
            <w:r w:rsidRPr="00CF3987">
              <w:rPr>
                <w:b/>
                <w:sz w:val="24"/>
                <w:szCs w:val="22"/>
              </w:rPr>
              <w:t xml:space="preserve"> O SPOLUPRÁCI</w:t>
            </w:r>
          </w:p>
          <w:p w14:paraId="0E9AF9D5" w14:textId="77777777" w:rsidR="00772A93" w:rsidRPr="006E2927" w:rsidRDefault="00772A93" w:rsidP="006E2927">
            <w:pPr>
              <w:jc w:val="both"/>
              <w:rPr>
                <w:sz w:val="22"/>
                <w:szCs w:val="22"/>
              </w:rPr>
            </w:pPr>
          </w:p>
        </w:tc>
        <w:tc>
          <w:tcPr>
            <w:tcW w:w="4820" w:type="dxa"/>
          </w:tcPr>
          <w:p w14:paraId="0E9AF9D6" w14:textId="3E9D39C1" w:rsidR="00772A93" w:rsidRDefault="00772A93" w:rsidP="00B75DE2">
            <w:pPr>
              <w:jc w:val="center"/>
              <w:rPr>
                <w:b/>
                <w:sz w:val="24"/>
                <w:szCs w:val="22"/>
                <w:lang w:val="en-GB"/>
              </w:rPr>
            </w:pPr>
            <w:r>
              <w:rPr>
                <w:b/>
                <w:sz w:val="24"/>
                <w:szCs w:val="22"/>
                <w:lang w:val="en-GB" w:bidi="en-GB"/>
              </w:rPr>
              <w:t>ADDENDUM NO.</w:t>
            </w:r>
            <w:r w:rsidR="00AD6E0A">
              <w:rPr>
                <w:b/>
                <w:sz w:val="24"/>
                <w:szCs w:val="22"/>
                <w:lang w:val="en-GB" w:bidi="en-GB"/>
              </w:rPr>
              <w:t xml:space="preserve"> </w:t>
            </w:r>
            <w:r w:rsidR="000C2EF4">
              <w:rPr>
                <w:b/>
                <w:sz w:val="24"/>
                <w:szCs w:val="22"/>
                <w:lang w:val="en-GB" w:bidi="en-GB"/>
              </w:rPr>
              <w:t>2</w:t>
            </w:r>
            <w:r w:rsidR="001257A8">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6116D4">
        <w:tc>
          <w:tcPr>
            <w:tcW w:w="4531" w:type="dxa"/>
          </w:tcPr>
          <w:p w14:paraId="0E7AD8FE" w14:textId="77777777" w:rsidR="00A95984" w:rsidRPr="00AD6E0A" w:rsidRDefault="00A95984" w:rsidP="006E2927">
            <w:pPr>
              <w:jc w:val="center"/>
              <w:rPr>
                <w:sz w:val="22"/>
                <w:szCs w:val="22"/>
              </w:rPr>
            </w:pPr>
          </w:p>
          <w:p w14:paraId="0E9AF9D9" w14:textId="1248D0B1" w:rsidR="006E2927" w:rsidRPr="00AD6E0A" w:rsidRDefault="00090791" w:rsidP="006E2927">
            <w:pPr>
              <w:jc w:val="center"/>
              <w:rPr>
                <w:sz w:val="22"/>
                <w:szCs w:val="22"/>
              </w:rPr>
            </w:pPr>
            <w:r w:rsidRPr="00AD6E0A">
              <w:rPr>
                <w:sz w:val="22"/>
                <w:szCs w:val="22"/>
              </w:rPr>
              <w:t>u</w:t>
            </w:r>
            <w:r w:rsidR="006E2927" w:rsidRPr="00AD6E0A">
              <w:rPr>
                <w:sz w:val="22"/>
                <w:szCs w:val="22"/>
              </w:rPr>
              <w:t>zavřen</w:t>
            </w:r>
            <w:r w:rsidR="00467054" w:rsidRPr="00AD6E0A">
              <w:rPr>
                <w:sz w:val="22"/>
                <w:szCs w:val="22"/>
              </w:rPr>
              <w:t>ý</w:t>
            </w:r>
            <w:r w:rsidR="006E2927" w:rsidRPr="00AD6E0A">
              <w:rPr>
                <w:sz w:val="22"/>
                <w:szCs w:val="22"/>
              </w:rPr>
              <w:t xml:space="preserve"> mezi</w:t>
            </w:r>
          </w:p>
          <w:p w14:paraId="5B99CC08" w14:textId="77777777" w:rsidR="006E2927" w:rsidRPr="00AD6E0A" w:rsidRDefault="006E2927" w:rsidP="006E2927">
            <w:pPr>
              <w:jc w:val="both"/>
              <w:rPr>
                <w:b/>
                <w:sz w:val="22"/>
                <w:szCs w:val="22"/>
              </w:rPr>
            </w:pPr>
          </w:p>
          <w:p w14:paraId="0E9AF9DA" w14:textId="77777777" w:rsidR="00A95984" w:rsidRPr="00AD6E0A" w:rsidRDefault="00A95984" w:rsidP="006E2927">
            <w:pPr>
              <w:jc w:val="both"/>
              <w:rPr>
                <w:b/>
                <w:sz w:val="22"/>
                <w:szCs w:val="22"/>
              </w:rPr>
            </w:pPr>
          </w:p>
        </w:tc>
        <w:tc>
          <w:tcPr>
            <w:tcW w:w="4820" w:type="dxa"/>
          </w:tcPr>
          <w:p w14:paraId="5FACE311" w14:textId="77777777" w:rsidR="00A95984" w:rsidRPr="00AD6E0A" w:rsidRDefault="00A95984" w:rsidP="006E2927">
            <w:pPr>
              <w:jc w:val="center"/>
              <w:rPr>
                <w:sz w:val="22"/>
                <w:szCs w:val="22"/>
                <w:lang w:val="en-GB"/>
              </w:rPr>
            </w:pPr>
          </w:p>
          <w:p w14:paraId="0E9AF9DB" w14:textId="4CBF3DA6" w:rsidR="006E2927" w:rsidRPr="00AD6E0A" w:rsidRDefault="00A95984" w:rsidP="006E2927">
            <w:pPr>
              <w:jc w:val="center"/>
              <w:rPr>
                <w:sz w:val="22"/>
                <w:szCs w:val="22"/>
                <w:lang w:val="en-GB"/>
              </w:rPr>
            </w:pPr>
            <w:r w:rsidRPr="00AD6E0A">
              <w:rPr>
                <w:sz w:val="22"/>
                <w:szCs w:val="22"/>
                <w:lang w:val="en-GB"/>
              </w:rPr>
              <w:t>c</w:t>
            </w:r>
            <w:r w:rsidR="006E2927" w:rsidRPr="00AD6E0A">
              <w:rPr>
                <w:sz w:val="22"/>
                <w:szCs w:val="22"/>
                <w:lang w:val="en-GB"/>
              </w:rPr>
              <w:t>oncluded between</w:t>
            </w:r>
          </w:p>
          <w:p w14:paraId="0E9AF9DC" w14:textId="77777777" w:rsidR="006E2927" w:rsidRPr="00AD6E0A" w:rsidRDefault="006E2927" w:rsidP="006E2927">
            <w:pPr>
              <w:jc w:val="both"/>
              <w:rPr>
                <w:b/>
                <w:sz w:val="22"/>
                <w:szCs w:val="22"/>
                <w:lang w:val="en-GB" w:bidi="en-GB"/>
              </w:rPr>
            </w:pPr>
          </w:p>
        </w:tc>
      </w:tr>
      <w:tr w:rsidR="00E36729" w:rsidRPr="00807AA8" w14:paraId="0E9AF9EC" w14:textId="77777777" w:rsidTr="006116D4">
        <w:tc>
          <w:tcPr>
            <w:tcW w:w="4531" w:type="dxa"/>
          </w:tcPr>
          <w:p w14:paraId="70696048" w14:textId="63DFF4B5" w:rsidR="00E36729" w:rsidRPr="004A68E6" w:rsidRDefault="00EF6812" w:rsidP="00E36729">
            <w:pPr>
              <w:keepNext/>
              <w:contextualSpacing/>
              <w:jc w:val="both"/>
              <w:rPr>
                <w:b/>
                <w:color w:val="000000" w:themeColor="text1"/>
                <w:sz w:val="22"/>
                <w:szCs w:val="22"/>
              </w:rPr>
            </w:pPr>
            <w:r w:rsidRPr="00EF6812">
              <w:rPr>
                <w:b/>
                <w:color w:val="000000" w:themeColor="text1"/>
                <w:sz w:val="22"/>
                <w:szCs w:val="22"/>
              </w:rPr>
              <w:t>Viatris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r w:rsidRPr="00EF6812">
              <w:rPr>
                <w:b/>
                <w:color w:val="000000" w:themeColor="text1"/>
                <w:sz w:val="22"/>
                <w:szCs w:val="22"/>
              </w:rPr>
              <w:t>Viatris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006116D4">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FA6E36" w:rsidRPr="00807AA8" w14:paraId="0E9AFA00" w14:textId="77777777" w:rsidTr="006116D4">
        <w:tc>
          <w:tcPr>
            <w:tcW w:w="4531" w:type="dxa"/>
          </w:tcPr>
          <w:p w14:paraId="31CA6874" w14:textId="77777777" w:rsidR="00FA6E36" w:rsidRDefault="00FA6E36" w:rsidP="00FA6E36">
            <w:pPr>
              <w:jc w:val="both"/>
              <w:rPr>
                <w:b/>
                <w:sz w:val="22"/>
                <w:szCs w:val="22"/>
              </w:rPr>
            </w:pPr>
            <w:r>
              <w:rPr>
                <w:b/>
                <w:sz w:val="22"/>
                <w:szCs w:val="22"/>
              </w:rPr>
              <w:t>Nemocnice Karviná – Ráj, příspěvková organizace</w:t>
            </w:r>
            <w:r>
              <w:rPr>
                <w:b/>
                <w:sz w:val="22"/>
                <w:szCs w:val="22"/>
                <w:highlight w:val="yellow"/>
              </w:rPr>
              <w:t xml:space="preserve"> </w:t>
            </w:r>
          </w:p>
          <w:p w14:paraId="3D15F299" w14:textId="77777777" w:rsidR="00FA6E36" w:rsidRDefault="00FA6E36" w:rsidP="00FA6E36">
            <w:pPr>
              <w:jc w:val="both"/>
              <w:rPr>
                <w:sz w:val="22"/>
                <w:szCs w:val="22"/>
              </w:rPr>
            </w:pPr>
            <w:r>
              <w:rPr>
                <w:sz w:val="22"/>
                <w:szCs w:val="22"/>
              </w:rPr>
              <w:t xml:space="preserve">se sídlem </w:t>
            </w:r>
            <w:proofErr w:type="spellStart"/>
            <w:r>
              <w:rPr>
                <w:sz w:val="22"/>
                <w:szCs w:val="22"/>
              </w:rPr>
              <w:t>Vydmuchov</w:t>
            </w:r>
            <w:proofErr w:type="spellEnd"/>
            <w:r>
              <w:rPr>
                <w:sz w:val="22"/>
                <w:szCs w:val="22"/>
              </w:rPr>
              <w:t xml:space="preserve"> 399/5, Ráj, 734 01 Karviná</w:t>
            </w:r>
          </w:p>
          <w:p w14:paraId="0E08A3DD" w14:textId="77777777" w:rsidR="00FA6E36" w:rsidRDefault="00FA6E36" w:rsidP="00FA6E36">
            <w:pPr>
              <w:jc w:val="both"/>
              <w:rPr>
                <w:sz w:val="22"/>
                <w:szCs w:val="22"/>
              </w:rPr>
            </w:pPr>
            <w:r>
              <w:rPr>
                <w:sz w:val="22"/>
                <w:szCs w:val="22"/>
              </w:rPr>
              <w:t>IČ: 00844853</w:t>
            </w:r>
          </w:p>
          <w:p w14:paraId="7C830550" w14:textId="77777777" w:rsidR="00FA6E36" w:rsidRDefault="00FA6E36" w:rsidP="00FA6E36">
            <w:pPr>
              <w:jc w:val="both"/>
              <w:rPr>
                <w:sz w:val="22"/>
                <w:szCs w:val="22"/>
              </w:rPr>
            </w:pPr>
            <w:r>
              <w:rPr>
                <w:sz w:val="22"/>
                <w:szCs w:val="22"/>
              </w:rPr>
              <w:t>DIČ: CZ00844853</w:t>
            </w:r>
          </w:p>
          <w:p w14:paraId="496FB876" w14:textId="77777777" w:rsidR="00FA6E36" w:rsidRDefault="00FA6E36" w:rsidP="00FA6E36">
            <w:pPr>
              <w:jc w:val="both"/>
              <w:rPr>
                <w:sz w:val="22"/>
                <w:szCs w:val="22"/>
                <w:shd w:val="clear" w:color="auto" w:fill="FFFFFF"/>
              </w:rPr>
            </w:pPr>
            <w:r w:rsidRPr="00720F24">
              <w:rPr>
                <w:sz w:val="22"/>
                <w:szCs w:val="22"/>
              </w:rPr>
              <w:t xml:space="preserve">ID datové schránky: </w:t>
            </w:r>
            <w:r w:rsidRPr="00720F24">
              <w:rPr>
                <w:sz w:val="22"/>
                <w:szCs w:val="22"/>
                <w:shd w:val="clear" w:color="auto" w:fill="FFFFFF"/>
              </w:rPr>
              <w:t>2bqk6mu</w:t>
            </w:r>
          </w:p>
          <w:p w14:paraId="5E045E02" w14:textId="77777777" w:rsidR="00FA6E36" w:rsidRPr="00720F24" w:rsidRDefault="00FA6E36" w:rsidP="00FA6E36">
            <w:pPr>
              <w:jc w:val="both"/>
              <w:rPr>
                <w:sz w:val="22"/>
                <w:szCs w:val="22"/>
              </w:rPr>
            </w:pPr>
            <w:r>
              <w:rPr>
                <w:sz w:val="22"/>
                <w:szCs w:val="22"/>
              </w:rPr>
              <w:t xml:space="preserve">bankovní spojení: </w:t>
            </w:r>
            <w:r w:rsidRPr="00C21649">
              <w:rPr>
                <w:sz w:val="22"/>
                <w:szCs w:val="22"/>
              </w:rPr>
              <w:t>30331791/0100</w:t>
            </w:r>
          </w:p>
          <w:p w14:paraId="68975614" w14:textId="60A50942" w:rsidR="00FA6E36" w:rsidRDefault="00FA6E36" w:rsidP="00FA6E36">
            <w:pPr>
              <w:jc w:val="both"/>
              <w:rPr>
                <w:sz w:val="22"/>
                <w:szCs w:val="22"/>
              </w:rPr>
            </w:pPr>
            <w:r>
              <w:rPr>
                <w:sz w:val="22"/>
                <w:szCs w:val="22"/>
              </w:rPr>
              <w:t xml:space="preserve">zapsaná v obchodním rejstříku vedeném Krajským soudem v Ostravě, </w:t>
            </w:r>
            <w:proofErr w:type="spellStart"/>
            <w:r>
              <w:rPr>
                <w:sz w:val="22"/>
                <w:szCs w:val="22"/>
              </w:rPr>
              <w:t>sp</w:t>
            </w:r>
            <w:proofErr w:type="spellEnd"/>
            <w:r>
              <w:rPr>
                <w:sz w:val="22"/>
                <w:szCs w:val="22"/>
              </w:rPr>
              <w:t xml:space="preserve">. zn.  </w:t>
            </w:r>
            <w:proofErr w:type="spellStart"/>
            <w:r>
              <w:rPr>
                <w:sz w:val="22"/>
                <w:szCs w:val="22"/>
              </w:rPr>
              <w:t>Pr</w:t>
            </w:r>
            <w:proofErr w:type="spellEnd"/>
            <w:r>
              <w:rPr>
                <w:sz w:val="22"/>
                <w:szCs w:val="22"/>
              </w:rPr>
              <w:t xml:space="preserve"> 880 </w:t>
            </w:r>
          </w:p>
          <w:p w14:paraId="10CE37ED" w14:textId="6E7A2557" w:rsidR="00FA6E36" w:rsidRDefault="00FA6E36" w:rsidP="00FA6E36">
            <w:pPr>
              <w:jc w:val="both"/>
              <w:rPr>
                <w:sz w:val="22"/>
                <w:szCs w:val="22"/>
              </w:rPr>
            </w:pPr>
            <w:r>
              <w:rPr>
                <w:sz w:val="22"/>
                <w:szCs w:val="22"/>
              </w:rPr>
              <w:t>zastoupena: Ing. Iv</w:t>
            </w:r>
            <w:r w:rsidR="009240AF">
              <w:rPr>
                <w:sz w:val="22"/>
                <w:szCs w:val="22"/>
              </w:rPr>
              <w:t>o</w:t>
            </w:r>
            <w:r>
              <w:rPr>
                <w:sz w:val="22"/>
                <w:szCs w:val="22"/>
              </w:rPr>
              <w:t xml:space="preserve"> </w:t>
            </w:r>
            <w:proofErr w:type="spellStart"/>
            <w:r>
              <w:rPr>
                <w:sz w:val="22"/>
                <w:szCs w:val="22"/>
              </w:rPr>
              <w:t>Žolnerčíkem</w:t>
            </w:r>
            <w:proofErr w:type="spellEnd"/>
            <w:r>
              <w:rPr>
                <w:sz w:val="22"/>
                <w:szCs w:val="22"/>
              </w:rPr>
              <w:t>, ředitelem</w:t>
            </w:r>
          </w:p>
          <w:p w14:paraId="0E9AF9F8" w14:textId="52443FD6" w:rsidR="00FA6E36" w:rsidRPr="00D620F2" w:rsidRDefault="00FA6E36" w:rsidP="00FA6E36">
            <w:pPr>
              <w:contextualSpacing/>
              <w:jc w:val="both"/>
              <w:rPr>
                <w:b/>
                <w:sz w:val="22"/>
                <w:szCs w:val="22"/>
              </w:rPr>
            </w:pPr>
            <w:r w:rsidRPr="004A68E6">
              <w:rPr>
                <w:color w:val="000000" w:themeColor="text1"/>
                <w:sz w:val="22"/>
                <w:szCs w:val="22"/>
              </w:rPr>
              <w:t>(dále jen jako „</w:t>
            </w:r>
            <w:r w:rsidRPr="00B72012">
              <w:rPr>
                <w:b/>
                <w:bCs/>
                <w:color w:val="000000" w:themeColor="text1"/>
                <w:sz w:val="22"/>
                <w:szCs w:val="22"/>
              </w:rPr>
              <w:t>Odběratel</w:t>
            </w:r>
            <w:r w:rsidRPr="004A68E6">
              <w:rPr>
                <w:color w:val="000000" w:themeColor="text1"/>
                <w:sz w:val="22"/>
                <w:szCs w:val="22"/>
              </w:rPr>
              <w:t xml:space="preserve">“ na straně </w:t>
            </w:r>
            <w:r>
              <w:rPr>
                <w:color w:val="000000" w:themeColor="text1"/>
                <w:sz w:val="22"/>
                <w:szCs w:val="22"/>
              </w:rPr>
              <w:t>druhé)</w:t>
            </w:r>
          </w:p>
        </w:tc>
        <w:tc>
          <w:tcPr>
            <w:tcW w:w="4820" w:type="dxa"/>
          </w:tcPr>
          <w:p w14:paraId="2012FFF1" w14:textId="77777777" w:rsidR="00FA6E36" w:rsidRDefault="00FA6E36" w:rsidP="00FA6E36">
            <w:pPr>
              <w:jc w:val="both"/>
              <w:rPr>
                <w:b/>
                <w:sz w:val="22"/>
                <w:szCs w:val="22"/>
              </w:rPr>
            </w:pPr>
            <w:r>
              <w:rPr>
                <w:b/>
                <w:sz w:val="22"/>
                <w:szCs w:val="22"/>
              </w:rPr>
              <w:t>Nemocnice Karviná – Ráj, příspěvková organizace</w:t>
            </w:r>
            <w:r>
              <w:rPr>
                <w:b/>
                <w:sz w:val="22"/>
                <w:szCs w:val="22"/>
                <w:highlight w:val="yellow"/>
              </w:rPr>
              <w:t xml:space="preserve"> </w:t>
            </w:r>
          </w:p>
          <w:p w14:paraId="13F1845D" w14:textId="77777777" w:rsidR="00FA6E36" w:rsidRDefault="00FA6E36" w:rsidP="00FA6E36">
            <w:pPr>
              <w:jc w:val="both"/>
              <w:rPr>
                <w:sz w:val="22"/>
                <w:szCs w:val="22"/>
              </w:rPr>
            </w:pPr>
            <w:r>
              <w:rPr>
                <w:sz w:val="22"/>
                <w:szCs w:val="22"/>
                <w:lang w:val="en-GB" w:bidi="en-GB"/>
              </w:rPr>
              <w:t xml:space="preserve">with its registered office at </w:t>
            </w:r>
            <w:proofErr w:type="spellStart"/>
            <w:r>
              <w:rPr>
                <w:sz w:val="22"/>
                <w:szCs w:val="22"/>
              </w:rPr>
              <w:t>Vydmuchov</w:t>
            </w:r>
            <w:proofErr w:type="spellEnd"/>
            <w:r>
              <w:rPr>
                <w:sz w:val="22"/>
                <w:szCs w:val="22"/>
              </w:rPr>
              <w:t xml:space="preserve"> 399/5, Ráj, 734 01 Karviná</w:t>
            </w:r>
          </w:p>
          <w:p w14:paraId="336FA606" w14:textId="77777777" w:rsidR="00FA6E36" w:rsidRDefault="00FA6E36" w:rsidP="00FA6E36">
            <w:pPr>
              <w:jc w:val="both"/>
              <w:rPr>
                <w:sz w:val="22"/>
                <w:szCs w:val="22"/>
                <w:lang w:val="en-GB" w:bidi="en-GB"/>
              </w:rPr>
            </w:pPr>
            <w:r>
              <w:rPr>
                <w:sz w:val="22"/>
                <w:szCs w:val="22"/>
                <w:lang w:val="en-GB" w:bidi="en-GB"/>
              </w:rPr>
              <w:t>ID No.: 00844853</w:t>
            </w:r>
          </w:p>
          <w:p w14:paraId="5D40FD88" w14:textId="77777777" w:rsidR="00FA6E36" w:rsidRDefault="00FA6E36" w:rsidP="00FA6E36">
            <w:pPr>
              <w:jc w:val="both"/>
              <w:rPr>
                <w:sz w:val="22"/>
                <w:szCs w:val="22"/>
                <w:lang w:val="en-GB" w:bidi="en-GB"/>
              </w:rPr>
            </w:pPr>
            <w:r>
              <w:rPr>
                <w:sz w:val="22"/>
                <w:szCs w:val="22"/>
                <w:lang w:val="en-GB" w:bidi="en-GB"/>
              </w:rPr>
              <w:t>VAT No.: CZ00844853</w:t>
            </w:r>
          </w:p>
          <w:p w14:paraId="214B43F1" w14:textId="77777777" w:rsidR="00FA6E36" w:rsidRDefault="00FA6E36" w:rsidP="00FA6E36">
            <w:pPr>
              <w:jc w:val="both"/>
              <w:rPr>
                <w:sz w:val="22"/>
                <w:szCs w:val="22"/>
                <w:shd w:val="clear" w:color="auto" w:fill="FFFFFF"/>
              </w:rPr>
            </w:pPr>
            <w:r>
              <w:rPr>
                <w:sz w:val="22"/>
                <w:szCs w:val="22"/>
                <w:lang w:val="en-GB" w:bidi="en-GB"/>
              </w:rPr>
              <w:t xml:space="preserve">data mailbox: </w:t>
            </w:r>
            <w:r w:rsidRPr="00720F24">
              <w:rPr>
                <w:sz w:val="22"/>
                <w:szCs w:val="22"/>
                <w:shd w:val="clear" w:color="auto" w:fill="FFFFFF"/>
              </w:rPr>
              <w:t>2bqk6mu</w:t>
            </w:r>
          </w:p>
          <w:p w14:paraId="5F7A3FDA" w14:textId="77777777" w:rsidR="00FA6E36" w:rsidRDefault="00FA6E36" w:rsidP="00FA6E36">
            <w:pPr>
              <w:jc w:val="both"/>
              <w:rPr>
                <w:sz w:val="22"/>
                <w:szCs w:val="22"/>
                <w:lang w:val="en-GB"/>
              </w:rPr>
            </w:pPr>
            <w:r>
              <w:rPr>
                <w:sz w:val="22"/>
                <w:szCs w:val="22"/>
                <w:lang w:val="en-GB" w:bidi="en-GB"/>
              </w:rPr>
              <w:t xml:space="preserve">bank details: </w:t>
            </w:r>
            <w:r w:rsidRPr="00C21649">
              <w:rPr>
                <w:sz w:val="22"/>
                <w:szCs w:val="22"/>
                <w:lang w:val="en-GB" w:bidi="en-GB"/>
              </w:rPr>
              <w:t>30331791/0100</w:t>
            </w:r>
          </w:p>
          <w:p w14:paraId="6FF07D16" w14:textId="77777777" w:rsidR="00FA6E36" w:rsidRDefault="00FA6E36" w:rsidP="00FA6E36">
            <w:pPr>
              <w:jc w:val="both"/>
              <w:rPr>
                <w:sz w:val="22"/>
                <w:szCs w:val="22"/>
                <w:lang w:val="en-GB"/>
              </w:rPr>
            </w:pPr>
            <w:r>
              <w:rPr>
                <w:sz w:val="22"/>
                <w:szCs w:val="22"/>
                <w:lang w:val="en-GB" w:bidi="en-GB"/>
              </w:rPr>
              <w:t xml:space="preserve">registered in the Commercial Register kept by the Regional Court in Ostrava, file No.  </w:t>
            </w:r>
            <w:proofErr w:type="spellStart"/>
            <w:r>
              <w:rPr>
                <w:sz w:val="22"/>
                <w:szCs w:val="22"/>
                <w:lang w:val="en-GB" w:bidi="en-GB"/>
              </w:rPr>
              <w:t>Pr</w:t>
            </w:r>
            <w:proofErr w:type="spellEnd"/>
            <w:r>
              <w:rPr>
                <w:sz w:val="22"/>
                <w:szCs w:val="22"/>
                <w:lang w:val="en-GB" w:bidi="en-GB"/>
              </w:rPr>
              <w:t xml:space="preserve"> 880</w:t>
            </w:r>
          </w:p>
          <w:p w14:paraId="77FBAE99" w14:textId="77777777" w:rsidR="00FA6E36" w:rsidRDefault="00FA6E36" w:rsidP="00FA6E36">
            <w:pPr>
              <w:jc w:val="both"/>
              <w:rPr>
                <w:sz w:val="22"/>
                <w:szCs w:val="22"/>
                <w:lang w:val="en-GB" w:bidi="en-GB"/>
              </w:rPr>
            </w:pPr>
            <w:r>
              <w:rPr>
                <w:sz w:val="22"/>
                <w:szCs w:val="22"/>
                <w:lang w:val="en-GB" w:bidi="en-GB"/>
              </w:rPr>
              <w:t xml:space="preserve">represented by: Ing. Ivo </w:t>
            </w:r>
            <w:proofErr w:type="spellStart"/>
            <w:r>
              <w:rPr>
                <w:sz w:val="22"/>
                <w:szCs w:val="22"/>
                <w:lang w:val="en-GB" w:bidi="en-GB"/>
              </w:rPr>
              <w:t>Žolnerčík</w:t>
            </w:r>
            <w:proofErr w:type="spellEnd"/>
            <w:r>
              <w:rPr>
                <w:sz w:val="22"/>
                <w:szCs w:val="22"/>
                <w:lang w:val="en-GB" w:bidi="en-GB"/>
              </w:rPr>
              <w:t>, Director</w:t>
            </w:r>
          </w:p>
          <w:p w14:paraId="0D661C4C" w14:textId="77777777" w:rsidR="00FA6E36" w:rsidRPr="00F52D53" w:rsidRDefault="00FA6E36" w:rsidP="00FA6E36">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B72012">
              <w:rPr>
                <w:b/>
                <w:bCs/>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Pr>
                <w:color w:val="000000" w:themeColor="text1"/>
                <w:sz w:val="22"/>
                <w:szCs w:val="22"/>
                <w:lang w:bidi="en-GB"/>
              </w:rPr>
              <w:t>other</w:t>
            </w:r>
            <w:proofErr w:type="spellEnd"/>
            <w:r>
              <w:rPr>
                <w:color w:val="000000" w:themeColor="text1"/>
                <w:sz w:val="22"/>
                <w:szCs w:val="22"/>
                <w:lang w:bidi="en-GB"/>
              </w:rPr>
              <w:t xml:space="preserve"> </w:t>
            </w:r>
            <w:r w:rsidRPr="004A68E6">
              <w:rPr>
                <w:color w:val="000000" w:themeColor="text1"/>
                <w:sz w:val="22"/>
                <w:szCs w:val="22"/>
                <w:lang w:bidi="en-GB"/>
              </w:rPr>
              <w:t>part)</w:t>
            </w:r>
          </w:p>
          <w:p w14:paraId="0E9AF9FF" w14:textId="1F51CC30" w:rsidR="00FA6E36" w:rsidRPr="000C5F68" w:rsidRDefault="00FA6E36" w:rsidP="00FA6E36">
            <w:pPr>
              <w:jc w:val="both"/>
              <w:rPr>
                <w:b/>
                <w:sz w:val="22"/>
                <w:szCs w:val="22"/>
                <w:lang w:val="en-GB" w:bidi="en-GB"/>
              </w:rPr>
            </w:pPr>
          </w:p>
        </w:tc>
      </w:tr>
      <w:tr w:rsidR="00FA6E36" w:rsidRPr="00807AA8" w14:paraId="0E9AFA39" w14:textId="77777777" w:rsidTr="006116D4">
        <w:tc>
          <w:tcPr>
            <w:tcW w:w="4531" w:type="dxa"/>
          </w:tcPr>
          <w:p w14:paraId="64C9D33A" w14:textId="77777777" w:rsidR="00FA6E36" w:rsidRDefault="00FA6E36" w:rsidP="00FA6E36">
            <w:pPr>
              <w:jc w:val="center"/>
              <w:rPr>
                <w:b/>
                <w:sz w:val="22"/>
                <w:szCs w:val="22"/>
              </w:rPr>
            </w:pPr>
          </w:p>
          <w:p w14:paraId="0E9AFA33" w14:textId="7AFD5C46" w:rsidR="00FA6E36" w:rsidRDefault="00FA6E36" w:rsidP="00FA6E36">
            <w:pPr>
              <w:jc w:val="center"/>
              <w:rPr>
                <w:b/>
                <w:sz w:val="22"/>
                <w:szCs w:val="22"/>
              </w:rPr>
            </w:pPr>
            <w:r>
              <w:rPr>
                <w:b/>
                <w:sz w:val="22"/>
                <w:szCs w:val="22"/>
              </w:rPr>
              <w:t>I.</w:t>
            </w:r>
          </w:p>
          <w:p w14:paraId="0E9AFA34" w14:textId="77777777" w:rsidR="00FA6E36" w:rsidRDefault="00FA6E36" w:rsidP="00FA6E36">
            <w:pPr>
              <w:jc w:val="center"/>
              <w:rPr>
                <w:b/>
                <w:sz w:val="22"/>
                <w:szCs w:val="22"/>
              </w:rPr>
            </w:pPr>
            <w:r>
              <w:rPr>
                <w:b/>
                <w:sz w:val="22"/>
                <w:szCs w:val="22"/>
              </w:rPr>
              <w:t>Změna</w:t>
            </w:r>
          </w:p>
          <w:p w14:paraId="0E9AFA35" w14:textId="77777777" w:rsidR="00FA6E36" w:rsidRDefault="00FA6E36" w:rsidP="00FA6E36">
            <w:pPr>
              <w:pStyle w:val="Zkladntext2"/>
              <w:ind w:left="567" w:hanging="567"/>
              <w:jc w:val="center"/>
              <w:rPr>
                <w:b/>
                <w:sz w:val="22"/>
                <w:szCs w:val="22"/>
              </w:rPr>
            </w:pPr>
          </w:p>
        </w:tc>
        <w:tc>
          <w:tcPr>
            <w:tcW w:w="4820" w:type="dxa"/>
          </w:tcPr>
          <w:p w14:paraId="3779E9C3" w14:textId="77777777" w:rsidR="00FA6E36" w:rsidRDefault="00FA6E36" w:rsidP="00FA6E36">
            <w:pPr>
              <w:tabs>
                <w:tab w:val="left" w:pos="1603"/>
              </w:tabs>
              <w:jc w:val="center"/>
              <w:rPr>
                <w:b/>
                <w:sz w:val="22"/>
                <w:szCs w:val="22"/>
                <w:lang w:val="en-GB"/>
              </w:rPr>
            </w:pPr>
          </w:p>
          <w:p w14:paraId="0E9AFA36" w14:textId="2DB94431" w:rsidR="00FA6E36" w:rsidRDefault="00FA6E36" w:rsidP="00FA6E36">
            <w:pPr>
              <w:tabs>
                <w:tab w:val="left" w:pos="1603"/>
              </w:tabs>
              <w:jc w:val="center"/>
              <w:rPr>
                <w:b/>
                <w:sz w:val="22"/>
                <w:szCs w:val="22"/>
                <w:lang w:val="en-GB"/>
              </w:rPr>
            </w:pPr>
            <w:r>
              <w:rPr>
                <w:b/>
                <w:sz w:val="22"/>
                <w:szCs w:val="22"/>
                <w:lang w:val="en-GB"/>
              </w:rPr>
              <w:t>I.</w:t>
            </w:r>
          </w:p>
          <w:p w14:paraId="0E9AFA37" w14:textId="77777777" w:rsidR="00FA6E36" w:rsidRPr="00772A93" w:rsidRDefault="00FA6E36" w:rsidP="00FA6E36">
            <w:pPr>
              <w:tabs>
                <w:tab w:val="left" w:pos="1603"/>
              </w:tabs>
              <w:jc w:val="center"/>
              <w:rPr>
                <w:b/>
                <w:sz w:val="22"/>
                <w:szCs w:val="22"/>
                <w:lang w:val="en-GB"/>
              </w:rPr>
            </w:pPr>
            <w:r>
              <w:rPr>
                <w:b/>
                <w:sz w:val="22"/>
                <w:szCs w:val="22"/>
                <w:lang w:val="en-GB"/>
              </w:rPr>
              <w:t>Amendment</w:t>
            </w:r>
          </w:p>
          <w:p w14:paraId="0E9AFA38" w14:textId="77777777" w:rsidR="00FA6E36" w:rsidRPr="000C5F68" w:rsidRDefault="00FA6E36" w:rsidP="00FA6E36">
            <w:pPr>
              <w:pStyle w:val="Zkladntext2"/>
              <w:ind w:left="567" w:hanging="567"/>
              <w:jc w:val="center"/>
              <w:rPr>
                <w:b/>
                <w:sz w:val="22"/>
                <w:szCs w:val="22"/>
                <w:lang w:val="en-GB" w:bidi="en-GB"/>
              </w:rPr>
            </w:pPr>
          </w:p>
        </w:tc>
      </w:tr>
      <w:tr w:rsidR="00FA6E36" w:rsidRPr="00807AA8" w14:paraId="0E9AFA3E" w14:textId="77777777" w:rsidTr="006116D4">
        <w:tc>
          <w:tcPr>
            <w:tcW w:w="4531" w:type="dxa"/>
          </w:tcPr>
          <w:p w14:paraId="0E9AFA3A" w14:textId="78EA559F" w:rsidR="00FA6E36" w:rsidRPr="00A957AA" w:rsidRDefault="00FA6E36" w:rsidP="00FA6E36">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Pr>
                <w:sz w:val="22"/>
                <w:szCs w:val="22"/>
              </w:rPr>
              <w:t>30.09.2022</w:t>
            </w:r>
            <w:r w:rsidRPr="00A957AA">
              <w:rPr>
                <w:bCs/>
                <w:color w:val="000000" w:themeColor="text1"/>
                <w:sz w:val="22"/>
                <w:szCs w:val="22"/>
              </w:rPr>
              <w:t xml:space="preserve"> </w:t>
            </w:r>
            <w:r w:rsidRPr="00A957AA">
              <w:rPr>
                <w:sz w:val="22"/>
                <w:szCs w:val="22"/>
              </w:rPr>
              <w:t xml:space="preserve">smlouvu o spolupráci </w:t>
            </w:r>
            <w:r>
              <w:rPr>
                <w:sz w:val="22"/>
                <w:szCs w:val="22"/>
              </w:rPr>
              <w:t>ve znění dodatku č.1</w:t>
            </w:r>
            <w:r>
              <w:rPr>
                <w:bCs/>
                <w:color w:val="000000" w:themeColor="text1"/>
                <w:sz w:val="22"/>
                <w:szCs w:val="22"/>
              </w:rPr>
              <w:t xml:space="preserve"> ze dne 22.09.2023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FA6E36" w:rsidRDefault="00FA6E36" w:rsidP="00FA6E36">
            <w:pPr>
              <w:pStyle w:val="Zkladntext2"/>
              <w:ind w:left="567" w:hanging="567"/>
              <w:jc w:val="center"/>
              <w:rPr>
                <w:b/>
                <w:sz w:val="22"/>
                <w:szCs w:val="22"/>
              </w:rPr>
            </w:pPr>
          </w:p>
        </w:tc>
        <w:tc>
          <w:tcPr>
            <w:tcW w:w="4820" w:type="dxa"/>
          </w:tcPr>
          <w:p w14:paraId="0E9AFA3C" w14:textId="4FEAC3D3" w:rsidR="00FA6E36" w:rsidRPr="00A957AA" w:rsidRDefault="00FA6E36" w:rsidP="00FA6E36">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 xml:space="preserve">On </w:t>
            </w:r>
            <w:r>
              <w:rPr>
                <w:color w:val="000000"/>
                <w:sz w:val="22"/>
                <w:szCs w:val="22"/>
                <w:lang w:val="en-GB" w:bidi="en-GB"/>
              </w:rPr>
              <w:t xml:space="preserve">30.09.2022 </w:t>
            </w:r>
            <w:r w:rsidRPr="00A957AA">
              <w:rPr>
                <w:color w:val="000000"/>
                <w:sz w:val="22"/>
                <w:szCs w:val="22"/>
                <w:lang w:val="en-GB" w:bidi="en-GB"/>
              </w:rPr>
              <w:t xml:space="preserve">the Parties concluded a cooperation agreement </w:t>
            </w:r>
            <w:r>
              <w:rPr>
                <w:color w:val="000000"/>
                <w:sz w:val="22"/>
                <w:szCs w:val="22"/>
                <w:lang w:val="en-GB" w:bidi="en-GB"/>
              </w:rPr>
              <w:t>as amended by Addendum No. 1</w:t>
            </w:r>
            <w:r>
              <w:rPr>
                <w:bCs/>
                <w:color w:val="000000" w:themeColor="text1"/>
                <w:sz w:val="22"/>
                <w:szCs w:val="22"/>
              </w:rPr>
              <w:t xml:space="preserve"> </w:t>
            </w:r>
            <w:proofErr w:type="spellStart"/>
            <w:r>
              <w:rPr>
                <w:bCs/>
                <w:color w:val="000000" w:themeColor="text1"/>
                <w:sz w:val="22"/>
                <w:szCs w:val="22"/>
              </w:rPr>
              <w:t>of</w:t>
            </w:r>
            <w:proofErr w:type="spellEnd"/>
            <w:r>
              <w:rPr>
                <w:bCs/>
                <w:color w:val="000000" w:themeColor="text1"/>
                <w:sz w:val="22"/>
                <w:szCs w:val="22"/>
              </w:rPr>
              <w:t xml:space="preserve"> 22.09.2023 </w:t>
            </w:r>
            <w:r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3D" w14:textId="77777777" w:rsidR="00FA6E36" w:rsidRPr="000C5F68" w:rsidRDefault="00FA6E36" w:rsidP="00FA6E36">
            <w:pPr>
              <w:pStyle w:val="Zkladntext2"/>
              <w:ind w:left="601" w:hanging="567"/>
              <w:rPr>
                <w:b/>
                <w:sz w:val="22"/>
                <w:szCs w:val="22"/>
                <w:lang w:val="en-GB" w:bidi="en-GB"/>
              </w:rPr>
            </w:pPr>
          </w:p>
        </w:tc>
      </w:tr>
      <w:tr w:rsidR="00FA6E36" w:rsidRPr="00807AA8" w14:paraId="0E9AFA43" w14:textId="77777777" w:rsidTr="006116D4">
        <w:tc>
          <w:tcPr>
            <w:tcW w:w="4531" w:type="dxa"/>
          </w:tcPr>
          <w:p w14:paraId="0E9AFA40" w14:textId="366107E9" w:rsidR="00FA6E36" w:rsidRDefault="00FA6E36" w:rsidP="00FA6E36">
            <w:pPr>
              <w:pStyle w:val="Odstavecseseznamem"/>
              <w:numPr>
                <w:ilvl w:val="0"/>
                <w:numId w:val="4"/>
              </w:numPr>
              <w:ind w:left="596" w:hanging="596"/>
              <w:jc w:val="both"/>
              <w:rPr>
                <w:b/>
                <w:sz w:val="22"/>
                <w:szCs w:val="22"/>
              </w:rPr>
            </w:pPr>
            <w:r>
              <w:rPr>
                <w:sz w:val="22"/>
                <w:szCs w:val="22"/>
              </w:rPr>
              <w:t>Některé smluvní podmínky byly sjednány v přílohách č. 1 a 2.</w:t>
            </w:r>
          </w:p>
        </w:tc>
        <w:tc>
          <w:tcPr>
            <w:tcW w:w="4820" w:type="dxa"/>
          </w:tcPr>
          <w:p w14:paraId="0E9AFA41" w14:textId="3FEB6072" w:rsidR="00FA6E36" w:rsidRDefault="00FA6E36" w:rsidP="00FA6E36">
            <w:pPr>
              <w:pStyle w:val="Zkladntext2"/>
              <w:numPr>
                <w:ilvl w:val="0"/>
                <w:numId w:val="1"/>
              </w:numPr>
              <w:ind w:left="601" w:hanging="567"/>
              <w:rPr>
                <w:sz w:val="22"/>
                <w:szCs w:val="22"/>
                <w:lang w:val="en-GB"/>
              </w:rPr>
            </w:pPr>
            <w:r>
              <w:rPr>
                <w:sz w:val="22"/>
                <w:szCs w:val="22"/>
                <w:lang w:val="en-GB" w:bidi="en-GB"/>
              </w:rPr>
              <w:t>Certain contractual conditions were agreed upon in Annexes No. 1 and 2 of the Agreement.</w:t>
            </w:r>
          </w:p>
          <w:p w14:paraId="0E9AFA42" w14:textId="77777777" w:rsidR="00FA6E36" w:rsidRPr="006E2927" w:rsidRDefault="00FA6E36" w:rsidP="00FA6E36">
            <w:pPr>
              <w:pStyle w:val="Zkladntext2"/>
              <w:ind w:left="601" w:hanging="567"/>
              <w:rPr>
                <w:b/>
                <w:sz w:val="22"/>
                <w:szCs w:val="22"/>
                <w:lang w:bidi="en-GB"/>
              </w:rPr>
            </w:pPr>
          </w:p>
        </w:tc>
      </w:tr>
      <w:tr w:rsidR="00FA6E36" w:rsidRPr="00807AA8" w14:paraId="0E9AFA48" w14:textId="77777777" w:rsidTr="006116D4">
        <w:tc>
          <w:tcPr>
            <w:tcW w:w="4531" w:type="dxa"/>
          </w:tcPr>
          <w:p w14:paraId="0E9AFA44" w14:textId="36B80663" w:rsidR="00FA6E36" w:rsidRPr="006E2927" w:rsidRDefault="00FA6E36" w:rsidP="00FA6E36">
            <w:pPr>
              <w:pStyle w:val="Odstavecseseznamem"/>
              <w:numPr>
                <w:ilvl w:val="0"/>
                <w:numId w:val="1"/>
              </w:numPr>
              <w:ind w:left="596" w:hanging="596"/>
              <w:jc w:val="both"/>
              <w:rPr>
                <w:sz w:val="22"/>
                <w:szCs w:val="22"/>
              </w:rPr>
            </w:pPr>
            <w:r>
              <w:rPr>
                <w:sz w:val="22"/>
                <w:szCs w:val="22"/>
              </w:rPr>
              <w:t>Smluvní strany tímto nahrazují znění příloh č. 1 a 2 Smlouvy zněním, které je uvedeno v příloze č. 1 tohoto dodatku.</w:t>
            </w:r>
          </w:p>
          <w:p w14:paraId="57915BE6" w14:textId="77777777" w:rsidR="00FA6E36" w:rsidRDefault="00FA6E36" w:rsidP="00FA6E36">
            <w:pPr>
              <w:pStyle w:val="Zkladntext2"/>
              <w:ind w:left="567" w:hanging="567"/>
              <w:jc w:val="center"/>
              <w:rPr>
                <w:b/>
                <w:sz w:val="22"/>
                <w:szCs w:val="22"/>
              </w:rPr>
            </w:pPr>
          </w:p>
          <w:p w14:paraId="0E9AFA45" w14:textId="752A456E" w:rsidR="00FA6E36" w:rsidRDefault="00FA6E36" w:rsidP="00FA6E36">
            <w:pPr>
              <w:pStyle w:val="Zkladntext2"/>
              <w:ind w:left="567" w:hanging="567"/>
              <w:jc w:val="center"/>
              <w:rPr>
                <w:b/>
                <w:sz w:val="22"/>
                <w:szCs w:val="22"/>
              </w:rPr>
            </w:pPr>
          </w:p>
        </w:tc>
        <w:tc>
          <w:tcPr>
            <w:tcW w:w="4820" w:type="dxa"/>
          </w:tcPr>
          <w:p w14:paraId="0EA7B9E6" w14:textId="260A861F" w:rsidR="00FA6E36" w:rsidRPr="00BD3D1C" w:rsidRDefault="00FA6E36" w:rsidP="00FA6E36">
            <w:pPr>
              <w:pStyle w:val="Zkladntext2"/>
              <w:numPr>
                <w:ilvl w:val="0"/>
                <w:numId w:val="4"/>
              </w:numPr>
              <w:ind w:left="601" w:hanging="567"/>
              <w:rPr>
                <w:b/>
                <w:sz w:val="22"/>
                <w:szCs w:val="22"/>
                <w:lang w:bidi="en-GB"/>
              </w:rPr>
            </w:pPr>
            <w:r w:rsidRPr="003C5042">
              <w:rPr>
                <w:sz w:val="22"/>
                <w:szCs w:val="22"/>
                <w:lang w:val="en-GB" w:bidi="en-GB"/>
              </w:rPr>
              <w:lastRenderedPageBreak/>
              <w:t xml:space="preserve">The Parties hereby replace the wording of Annexes No. 1 and 2 of the Agreement by the wording which is stated in Annex No. 1 of this addendum. </w:t>
            </w:r>
            <w:r>
              <w:rPr>
                <w:sz w:val="22"/>
                <w:szCs w:val="22"/>
                <w:lang w:val="en-GB" w:bidi="en-GB"/>
              </w:rPr>
              <w:t xml:space="preserve"> </w:t>
            </w:r>
          </w:p>
          <w:p w14:paraId="0E9AFA47" w14:textId="53936234" w:rsidR="00FA6E36" w:rsidRPr="006E2927" w:rsidRDefault="00FA6E36" w:rsidP="00FA6E36">
            <w:pPr>
              <w:pStyle w:val="Zkladntext2"/>
              <w:ind w:left="601"/>
              <w:rPr>
                <w:b/>
                <w:sz w:val="22"/>
                <w:szCs w:val="22"/>
                <w:lang w:bidi="en-GB"/>
              </w:rPr>
            </w:pPr>
          </w:p>
        </w:tc>
      </w:tr>
      <w:tr w:rsidR="00FA6E36" w:rsidRPr="00807AA8" w14:paraId="0E9AFA4F" w14:textId="77777777" w:rsidTr="006116D4">
        <w:tc>
          <w:tcPr>
            <w:tcW w:w="4531" w:type="dxa"/>
          </w:tcPr>
          <w:p w14:paraId="0E9AFA49" w14:textId="77777777" w:rsidR="00FA6E36" w:rsidRPr="00AC3475" w:rsidRDefault="00FA6E36" w:rsidP="00FA6E36">
            <w:pPr>
              <w:pStyle w:val="Zkladntext2"/>
              <w:ind w:left="567" w:hanging="567"/>
              <w:jc w:val="center"/>
              <w:rPr>
                <w:b/>
                <w:sz w:val="22"/>
                <w:szCs w:val="22"/>
              </w:rPr>
            </w:pPr>
            <w:r>
              <w:rPr>
                <w:b/>
                <w:sz w:val="22"/>
                <w:szCs w:val="22"/>
              </w:rPr>
              <w:lastRenderedPageBreak/>
              <w:t>I</w:t>
            </w:r>
            <w:r w:rsidRPr="00AC3475">
              <w:rPr>
                <w:b/>
                <w:sz w:val="22"/>
                <w:szCs w:val="22"/>
              </w:rPr>
              <w:t>I.</w:t>
            </w:r>
          </w:p>
          <w:p w14:paraId="0E9AFA4A" w14:textId="77777777" w:rsidR="00FA6E36" w:rsidRPr="00AC3475" w:rsidRDefault="00FA6E36" w:rsidP="00FA6E36">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FA6E36" w:rsidRDefault="00FA6E36" w:rsidP="00FA6E36">
            <w:pPr>
              <w:pStyle w:val="Zkladntext2"/>
              <w:rPr>
                <w:sz w:val="22"/>
                <w:szCs w:val="22"/>
              </w:rPr>
            </w:pPr>
          </w:p>
        </w:tc>
        <w:tc>
          <w:tcPr>
            <w:tcW w:w="4820" w:type="dxa"/>
          </w:tcPr>
          <w:p w14:paraId="0E9AFA4C" w14:textId="77777777" w:rsidR="00FA6E36" w:rsidRPr="000C5F68" w:rsidRDefault="00FA6E36" w:rsidP="00FA6E36">
            <w:pPr>
              <w:pStyle w:val="Zkladntext2"/>
              <w:ind w:left="567" w:hanging="567"/>
              <w:jc w:val="center"/>
              <w:rPr>
                <w:b/>
                <w:sz w:val="22"/>
                <w:szCs w:val="22"/>
                <w:lang w:val="en-GB"/>
              </w:rPr>
            </w:pPr>
            <w:r w:rsidRPr="000C5F68">
              <w:rPr>
                <w:b/>
                <w:sz w:val="22"/>
                <w:szCs w:val="22"/>
                <w:lang w:val="en-GB" w:bidi="en-GB"/>
              </w:rPr>
              <w:t>II.</w:t>
            </w:r>
          </w:p>
          <w:p w14:paraId="0E9AFA4D" w14:textId="77777777" w:rsidR="00FA6E36" w:rsidRPr="000C5F68" w:rsidRDefault="00FA6E36" w:rsidP="00FA6E36">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FA6E36" w:rsidRDefault="00FA6E36" w:rsidP="00FA6E36">
            <w:pPr>
              <w:pStyle w:val="Zkladntext2"/>
              <w:rPr>
                <w:sz w:val="22"/>
                <w:szCs w:val="22"/>
                <w:lang w:val="en-GB" w:bidi="en-GB"/>
              </w:rPr>
            </w:pPr>
          </w:p>
        </w:tc>
      </w:tr>
      <w:tr w:rsidR="00FA6E36" w:rsidRPr="00807AA8" w14:paraId="0E9AFA54" w14:textId="77777777" w:rsidTr="006116D4">
        <w:tc>
          <w:tcPr>
            <w:tcW w:w="4531" w:type="dxa"/>
          </w:tcPr>
          <w:p w14:paraId="711459FE" w14:textId="59CF668F" w:rsidR="00FA6E36" w:rsidRPr="00981033" w:rsidRDefault="00FA6E36" w:rsidP="00FA6E36">
            <w:pPr>
              <w:pStyle w:val="Zkladntext2"/>
              <w:numPr>
                <w:ilvl w:val="0"/>
                <w:numId w:val="3"/>
              </w:numPr>
              <w:ind w:left="601" w:hanging="567"/>
              <w:rPr>
                <w:sz w:val="22"/>
                <w:szCs w:val="22"/>
              </w:rPr>
            </w:pPr>
            <w:r w:rsidRPr="00981033">
              <w:rPr>
                <w:sz w:val="22"/>
                <w:szCs w:val="22"/>
              </w:rPr>
              <w:t>Informace obsažené v Příloze č. 1 t</w:t>
            </w:r>
            <w:r>
              <w:rPr>
                <w:sz w:val="22"/>
                <w:szCs w:val="22"/>
              </w:rPr>
              <w:t>ohoto dodatku</w:t>
            </w:r>
            <w:r w:rsidRPr="00981033">
              <w:rPr>
                <w:sz w:val="22"/>
                <w:szCs w:val="22"/>
              </w:rPr>
              <w:t xml:space="preserve"> se považují za vzor a výpočet ve smyslu § 3 odst. 2 písm. b) zákona o registru smluv, na které se nevztahuje povinnost je uveřejnit v Registru. </w:t>
            </w:r>
            <w:r w:rsidRPr="00981033">
              <w:rPr>
                <w:sz w:val="22"/>
                <w:szCs w:val="22"/>
              </w:rPr>
              <w:tab/>
            </w:r>
          </w:p>
          <w:p w14:paraId="68743C01" w14:textId="77777777" w:rsidR="00FA6E36" w:rsidRDefault="00FA6E36" w:rsidP="00FA6E36">
            <w:pPr>
              <w:pStyle w:val="Zkladntext2"/>
              <w:ind w:left="601" w:hanging="567"/>
              <w:rPr>
                <w:sz w:val="22"/>
                <w:szCs w:val="22"/>
              </w:rPr>
            </w:pPr>
          </w:p>
          <w:p w14:paraId="595713FE" w14:textId="77777777" w:rsidR="00FA6E36" w:rsidRDefault="00FA6E36" w:rsidP="00FA6E36">
            <w:pPr>
              <w:pStyle w:val="Zkladntext2"/>
              <w:ind w:left="459" w:hanging="425"/>
              <w:rPr>
                <w:sz w:val="22"/>
                <w:szCs w:val="22"/>
              </w:rPr>
            </w:pPr>
          </w:p>
          <w:p w14:paraId="0E9AFA50" w14:textId="4E77E40A" w:rsidR="00FA6E36" w:rsidRPr="00AC3475" w:rsidRDefault="00FA6E36" w:rsidP="00FA6E36">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FA6E36" w:rsidRDefault="00FA6E36" w:rsidP="00FA6E36">
            <w:pPr>
              <w:pStyle w:val="Zkladntext2"/>
              <w:ind w:left="596" w:hanging="596"/>
              <w:rPr>
                <w:sz w:val="22"/>
                <w:szCs w:val="22"/>
              </w:rPr>
            </w:pPr>
          </w:p>
        </w:tc>
        <w:tc>
          <w:tcPr>
            <w:tcW w:w="4820" w:type="dxa"/>
          </w:tcPr>
          <w:p w14:paraId="074964E6" w14:textId="5276E318" w:rsidR="00FA6E36" w:rsidRPr="00981033" w:rsidRDefault="00FA6E36" w:rsidP="00FA6E36">
            <w:pPr>
              <w:pStyle w:val="Zkladntext2"/>
              <w:numPr>
                <w:ilvl w:val="0"/>
                <w:numId w:val="2"/>
              </w:numPr>
              <w:ind w:left="601" w:hanging="601"/>
              <w:rPr>
                <w:sz w:val="22"/>
                <w:szCs w:val="22"/>
              </w:rPr>
            </w:pPr>
            <w:proofErr w:type="spellStart"/>
            <w:r w:rsidRPr="00981033">
              <w:rPr>
                <w:sz w:val="22"/>
                <w:szCs w:val="22"/>
              </w:rPr>
              <w:t>The</w:t>
            </w:r>
            <w:proofErr w:type="spellEnd"/>
            <w:r w:rsidRPr="00981033">
              <w:rPr>
                <w:sz w:val="22"/>
                <w:szCs w:val="22"/>
              </w:rPr>
              <w:t xml:space="preserve"> </w:t>
            </w:r>
            <w:proofErr w:type="spellStart"/>
            <w:r w:rsidRPr="00981033">
              <w:rPr>
                <w:sz w:val="22"/>
                <w:szCs w:val="22"/>
              </w:rPr>
              <w:t>information</w:t>
            </w:r>
            <w:proofErr w:type="spellEnd"/>
            <w:r w:rsidRPr="00981033">
              <w:rPr>
                <w:sz w:val="22"/>
                <w:szCs w:val="22"/>
              </w:rPr>
              <w:t xml:space="preserve"> </w:t>
            </w:r>
            <w:proofErr w:type="spellStart"/>
            <w:r w:rsidRPr="00981033">
              <w:rPr>
                <w:sz w:val="22"/>
                <w:szCs w:val="22"/>
              </w:rPr>
              <w:t>contained</w:t>
            </w:r>
            <w:proofErr w:type="spellEnd"/>
            <w:r w:rsidRPr="00981033">
              <w:rPr>
                <w:sz w:val="22"/>
                <w:szCs w:val="22"/>
              </w:rPr>
              <w:t xml:space="preserve"> in </w:t>
            </w:r>
            <w:proofErr w:type="spellStart"/>
            <w:r w:rsidRPr="00981033">
              <w:rPr>
                <w:sz w:val="22"/>
                <w:szCs w:val="22"/>
              </w:rPr>
              <w:t>Annex</w:t>
            </w:r>
            <w:proofErr w:type="spellEnd"/>
            <w:r w:rsidRPr="00981033">
              <w:rPr>
                <w:sz w:val="22"/>
                <w:szCs w:val="22"/>
              </w:rPr>
              <w:t xml:space="preserve"> 1 to </w:t>
            </w:r>
            <w:proofErr w:type="spellStart"/>
            <w:r w:rsidRPr="00981033">
              <w:rPr>
                <w:sz w:val="22"/>
                <w:szCs w:val="22"/>
              </w:rPr>
              <w:t>this</w:t>
            </w:r>
            <w:proofErr w:type="spellEnd"/>
            <w:r w:rsidRPr="00981033">
              <w:rPr>
                <w:sz w:val="22"/>
                <w:szCs w:val="22"/>
              </w:rPr>
              <w:t xml:space="preserve"> A</w:t>
            </w:r>
            <w:r>
              <w:rPr>
                <w:sz w:val="22"/>
                <w:szCs w:val="22"/>
              </w:rPr>
              <w:t>ddendum</w:t>
            </w:r>
            <w:r w:rsidRPr="00981033">
              <w:rPr>
                <w:sz w:val="22"/>
                <w:szCs w:val="22"/>
              </w:rPr>
              <w:t xml:space="preserve"> </w:t>
            </w:r>
            <w:proofErr w:type="spellStart"/>
            <w:r w:rsidRPr="00981033">
              <w:rPr>
                <w:sz w:val="22"/>
                <w:szCs w:val="22"/>
              </w:rPr>
              <w:t>is</w:t>
            </w:r>
            <w:proofErr w:type="spellEnd"/>
            <w:r w:rsidRPr="00981033">
              <w:rPr>
                <w:sz w:val="22"/>
                <w:szCs w:val="22"/>
              </w:rPr>
              <w:t xml:space="preserve"> </w:t>
            </w:r>
            <w:proofErr w:type="spellStart"/>
            <w:r w:rsidRPr="00981033">
              <w:rPr>
                <w:sz w:val="22"/>
                <w:szCs w:val="22"/>
              </w:rPr>
              <w:t>considered</w:t>
            </w:r>
            <w:proofErr w:type="spellEnd"/>
            <w:r w:rsidRPr="00981033">
              <w:rPr>
                <w:sz w:val="22"/>
                <w:szCs w:val="22"/>
              </w:rPr>
              <w:t xml:space="preserve"> a specimen and </w:t>
            </w:r>
            <w:proofErr w:type="spellStart"/>
            <w:r w:rsidRPr="00981033">
              <w:rPr>
                <w:sz w:val="22"/>
                <w:szCs w:val="22"/>
              </w:rPr>
              <w:t>calculation</w:t>
            </w:r>
            <w:proofErr w:type="spellEnd"/>
            <w:r w:rsidRPr="00981033">
              <w:rPr>
                <w:sz w:val="22"/>
                <w:szCs w:val="22"/>
              </w:rPr>
              <w:t xml:space="preserve"> as per </w:t>
            </w:r>
            <w:proofErr w:type="spellStart"/>
            <w:r w:rsidRPr="00981033">
              <w:rPr>
                <w:sz w:val="22"/>
                <w:szCs w:val="22"/>
              </w:rPr>
              <w:t>Section</w:t>
            </w:r>
            <w:proofErr w:type="spellEnd"/>
            <w:r w:rsidRPr="00981033">
              <w:rPr>
                <w:sz w:val="22"/>
                <w:szCs w:val="22"/>
              </w:rPr>
              <w:t xml:space="preserve"> 3(2)(b) </w:t>
            </w:r>
            <w:proofErr w:type="spellStart"/>
            <w:r w:rsidRPr="00981033">
              <w:rPr>
                <w:sz w:val="22"/>
                <w:szCs w:val="22"/>
              </w:rPr>
              <w:t>of</w:t>
            </w:r>
            <w:proofErr w:type="spellEnd"/>
            <w:r w:rsidRPr="00981033">
              <w:rPr>
                <w:sz w:val="22"/>
                <w:szCs w:val="22"/>
              </w:rPr>
              <w:t xml:space="preserve"> </w:t>
            </w:r>
            <w:proofErr w:type="spellStart"/>
            <w:r w:rsidRPr="00981033">
              <w:rPr>
                <w:sz w:val="22"/>
                <w:szCs w:val="22"/>
              </w:rPr>
              <w:t>the</w:t>
            </w:r>
            <w:proofErr w:type="spellEnd"/>
            <w:r w:rsidRPr="00981033">
              <w:rPr>
                <w:sz w:val="22"/>
                <w:szCs w:val="22"/>
              </w:rPr>
              <w:t xml:space="preserve"> </w:t>
            </w:r>
            <w:proofErr w:type="spellStart"/>
            <w:r w:rsidRPr="00981033">
              <w:rPr>
                <w:sz w:val="22"/>
                <w:szCs w:val="22"/>
              </w:rPr>
              <w:t>Agreement</w:t>
            </w:r>
            <w:proofErr w:type="spellEnd"/>
            <w:r w:rsidRPr="00981033">
              <w:rPr>
                <w:sz w:val="22"/>
                <w:szCs w:val="22"/>
              </w:rPr>
              <w:t xml:space="preserve"> </w:t>
            </w:r>
            <w:proofErr w:type="spellStart"/>
            <w:r w:rsidRPr="00981033">
              <w:rPr>
                <w:sz w:val="22"/>
                <w:szCs w:val="22"/>
              </w:rPr>
              <w:t>Register</w:t>
            </w:r>
            <w:proofErr w:type="spellEnd"/>
            <w:r w:rsidRPr="00981033">
              <w:rPr>
                <w:sz w:val="22"/>
                <w:szCs w:val="22"/>
              </w:rPr>
              <w:t xml:space="preserve"> </w:t>
            </w:r>
            <w:proofErr w:type="spellStart"/>
            <w:r w:rsidRPr="00981033">
              <w:rPr>
                <w:sz w:val="22"/>
                <w:szCs w:val="22"/>
              </w:rPr>
              <w:t>Act</w:t>
            </w:r>
            <w:proofErr w:type="spellEnd"/>
            <w:r w:rsidRPr="00981033">
              <w:rPr>
                <w:sz w:val="22"/>
                <w:szCs w:val="22"/>
              </w:rPr>
              <w:t xml:space="preserve">, to </w:t>
            </w:r>
            <w:proofErr w:type="spellStart"/>
            <w:r w:rsidRPr="00981033">
              <w:rPr>
                <w:sz w:val="22"/>
                <w:szCs w:val="22"/>
              </w:rPr>
              <w:t>which</w:t>
            </w:r>
            <w:proofErr w:type="spellEnd"/>
            <w:r w:rsidRPr="00981033">
              <w:rPr>
                <w:sz w:val="22"/>
                <w:szCs w:val="22"/>
              </w:rPr>
              <w:t xml:space="preserve"> </w:t>
            </w:r>
            <w:proofErr w:type="spellStart"/>
            <w:r w:rsidRPr="00981033">
              <w:rPr>
                <w:sz w:val="22"/>
                <w:szCs w:val="22"/>
              </w:rPr>
              <w:t>the</w:t>
            </w:r>
            <w:proofErr w:type="spellEnd"/>
            <w:r w:rsidRPr="00981033">
              <w:rPr>
                <w:sz w:val="22"/>
                <w:szCs w:val="22"/>
              </w:rPr>
              <w:t xml:space="preserve"> </w:t>
            </w:r>
            <w:proofErr w:type="spellStart"/>
            <w:r w:rsidRPr="00981033">
              <w:rPr>
                <w:sz w:val="22"/>
                <w:szCs w:val="22"/>
              </w:rPr>
              <w:t>publication</w:t>
            </w:r>
            <w:proofErr w:type="spellEnd"/>
            <w:r w:rsidRPr="00981033">
              <w:rPr>
                <w:sz w:val="22"/>
                <w:szCs w:val="22"/>
              </w:rPr>
              <w:t xml:space="preserve"> </w:t>
            </w:r>
            <w:proofErr w:type="spellStart"/>
            <w:r w:rsidRPr="00981033">
              <w:rPr>
                <w:sz w:val="22"/>
                <w:szCs w:val="22"/>
              </w:rPr>
              <w:t>obligation</w:t>
            </w:r>
            <w:proofErr w:type="spellEnd"/>
            <w:r w:rsidRPr="00981033">
              <w:rPr>
                <w:sz w:val="22"/>
                <w:szCs w:val="22"/>
              </w:rPr>
              <w:t xml:space="preserve"> in </w:t>
            </w:r>
            <w:proofErr w:type="spellStart"/>
            <w:r w:rsidRPr="00981033">
              <w:rPr>
                <w:sz w:val="22"/>
                <w:szCs w:val="22"/>
              </w:rPr>
              <w:t>the</w:t>
            </w:r>
            <w:proofErr w:type="spellEnd"/>
            <w:r w:rsidRPr="00981033">
              <w:rPr>
                <w:sz w:val="22"/>
                <w:szCs w:val="22"/>
              </w:rPr>
              <w:t xml:space="preserve"> Registry </w:t>
            </w:r>
            <w:proofErr w:type="spellStart"/>
            <w:r w:rsidRPr="00981033">
              <w:rPr>
                <w:sz w:val="22"/>
                <w:szCs w:val="22"/>
              </w:rPr>
              <w:t>does</w:t>
            </w:r>
            <w:proofErr w:type="spellEnd"/>
            <w:r w:rsidRPr="00981033">
              <w:rPr>
                <w:sz w:val="22"/>
                <w:szCs w:val="22"/>
              </w:rPr>
              <w:t xml:space="preserve"> not </w:t>
            </w:r>
            <w:proofErr w:type="spellStart"/>
            <w:r w:rsidRPr="00981033">
              <w:rPr>
                <w:sz w:val="22"/>
                <w:szCs w:val="22"/>
              </w:rPr>
              <w:t>apply</w:t>
            </w:r>
            <w:proofErr w:type="spellEnd"/>
            <w:r w:rsidRPr="00981033">
              <w:rPr>
                <w:sz w:val="22"/>
                <w:szCs w:val="22"/>
              </w:rPr>
              <w:t xml:space="preserve">. </w:t>
            </w:r>
          </w:p>
          <w:p w14:paraId="25B07E0F" w14:textId="77777777" w:rsidR="00FA6E36" w:rsidRPr="00981033" w:rsidRDefault="00FA6E36" w:rsidP="00FA6E36">
            <w:pPr>
              <w:pStyle w:val="Zkladntext2"/>
              <w:ind w:left="360"/>
              <w:rPr>
                <w:sz w:val="22"/>
                <w:szCs w:val="22"/>
              </w:rPr>
            </w:pPr>
          </w:p>
          <w:p w14:paraId="0E9AFA52" w14:textId="72192DF2" w:rsidR="00FA6E36" w:rsidRDefault="00FA6E36" w:rsidP="00FA6E36">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FA6E36" w:rsidRPr="006E2927" w:rsidRDefault="00FA6E36" w:rsidP="00FA6E36">
            <w:pPr>
              <w:pStyle w:val="Zkladntext2"/>
              <w:ind w:left="601" w:hanging="601"/>
              <w:rPr>
                <w:sz w:val="22"/>
                <w:szCs w:val="22"/>
                <w:lang w:val="en-GB" w:bidi="en-GB"/>
              </w:rPr>
            </w:pPr>
          </w:p>
        </w:tc>
      </w:tr>
      <w:tr w:rsidR="00FA6E36" w:rsidRPr="00807AA8" w14:paraId="0E9AFA59" w14:textId="77777777" w:rsidTr="006116D4">
        <w:tc>
          <w:tcPr>
            <w:tcW w:w="4531" w:type="dxa"/>
          </w:tcPr>
          <w:p w14:paraId="0E9AFA55" w14:textId="77777777" w:rsidR="00FA6E36" w:rsidRPr="00AC3475" w:rsidRDefault="00FA6E36" w:rsidP="00FA6E36">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FA6E36" w:rsidRPr="00AC3475" w:rsidRDefault="00FA6E36" w:rsidP="00FA6E36">
            <w:pPr>
              <w:pStyle w:val="Zkladntext2"/>
              <w:ind w:left="596" w:hanging="596"/>
              <w:rPr>
                <w:sz w:val="22"/>
                <w:szCs w:val="22"/>
              </w:rPr>
            </w:pPr>
          </w:p>
        </w:tc>
        <w:tc>
          <w:tcPr>
            <w:tcW w:w="4820" w:type="dxa"/>
          </w:tcPr>
          <w:p w14:paraId="0E9AFA57" w14:textId="77777777" w:rsidR="00FA6E36" w:rsidRPr="000C5F68" w:rsidRDefault="00FA6E36" w:rsidP="00FA6E36">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FA6E36" w:rsidRPr="000C5F68" w:rsidRDefault="00FA6E36" w:rsidP="00FA6E36">
            <w:pPr>
              <w:pStyle w:val="Zkladntext2"/>
              <w:ind w:left="601" w:hanging="601"/>
              <w:rPr>
                <w:sz w:val="22"/>
                <w:szCs w:val="22"/>
                <w:lang w:val="en-GB" w:bidi="en-GB"/>
              </w:rPr>
            </w:pPr>
          </w:p>
        </w:tc>
      </w:tr>
      <w:tr w:rsidR="00FA6E36" w:rsidRPr="00807AA8" w14:paraId="0E9AFA5D" w14:textId="77777777" w:rsidTr="006116D4">
        <w:tc>
          <w:tcPr>
            <w:tcW w:w="4531" w:type="dxa"/>
          </w:tcPr>
          <w:p w14:paraId="1F33B5DA" w14:textId="437954CE" w:rsidR="00FA6E36" w:rsidRPr="00A957AA" w:rsidRDefault="00FA6E36" w:rsidP="00FA6E36">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Pr="00A957AA">
              <w:rPr>
                <w:bCs/>
                <w:color w:val="000000" w:themeColor="text1"/>
                <w:sz w:val="22"/>
                <w:szCs w:val="22"/>
              </w:rPr>
              <w:t xml:space="preserve"> </w:t>
            </w:r>
            <w:r>
              <w:rPr>
                <w:bCs/>
                <w:color w:val="000000" w:themeColor="text1"/>
                <w:sz w:val="22"/>
                <w:szCs w:val="22"/>
              </w:rPr>
              <w:t>01.04.2024</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FA6E36" w:rsidRDefault="00FA6E36" w:rsidP="00FA6E36">
            <w:pPr>
              <w:pStyle w:val="Zkladntext2"/>
              <w:ind w:left="601" w:hanging="567"/>
              <w:rPr>
                <w:sz w:val="22"/>
                <w:szCs w:val="22"/>
              </w:rPr>
            </w:pPr>
          </w:p>
          <w:p w14:paraId="0E9AFA5B" w14:textId="7531F12B" w:rsidR="00FA6E36" w:rsidRDefault="00FA6E36" w:rsidP="00FA6E36">
            <w:pPr>
              <w:pStyle w:val="Zkladntext2"/>
              <w:rPr>
                <w:sz w:val="22"/>
                <w:szCs w:val="22"/>
              </w:rPr>
            </w:pPr>
          </w:p>
        </w:tc>
        <w:tc>
          <w:tcPr>
            <w:tcW w:w="4820" w:type="dxa"/>
          </w:tcPr>
          <w:p w14:paraId="6230A06D" w14:textId="20B7308A" w:rsidR="00FA6E36" w:rsidRPr="00A957AA" w:rsidRDefault="00FA6E36" w:rsidP="00FA6E36">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Pr="00A957AA">
              <w:rPr>
                <w:color w:val="000000" w:themeColor="text1"/>
                <w:sz w:val="22"/>
                <w:szCs w:val="22"/>
              </w:rPr>
              <w:t>from</w:t>
            </w:r>
            <w:proofErr w:type="spellEnd"/>
            <w:r>
              <w:rPr>
                <w:color w:val="000000" w:themeColor="text1"/>
                <w:sz w:val="22"/>
                <w:szCs w:val="22"/>
              </w:rPr>
              <w:t xml:space="preserve"> 01.04.2024</w:t>
            </w:r>
            <w:r w:rsidRPr="00A957AA">
              <w:rPr>
                <w:color w:val="000000" w:themeColor="text1"/>
                <w:sz w:val="22"/>
                <w:szCs w:val="22"/>
              </w:rPr>
              <w:t xml:space="preserve"> 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0E9AFA5C" w14:textId="0595E2F6" w:rsidR="00FA6E36" w:rsidRPr="00245BFE" w:rsidRDefault="00FA6E36" w:rsidP="00FA6E36">
            <w:pPr>
              <w:pStyle w:val="Zkladntext2"/>
              <w:ind w:left="720"/>
              <w:rPr>
                <w:sz w:val="22"/>
                <w:szCs w:val="22"/>
                <w:lang w:bidi="en-GB"/>
              </w:rPr>
            </w:pPr>
          </w:p>
        </w:tc>
      </w:tr>
      <w:tr w:rsidR="00FA6E36" w:rsidRPr="00807AA8" w14:paraId="0E9AFA62" w14:textId="77777777" w:rsidTr="006116D4">
        <w:tc>
          <w:tcPr>
            <w:tcW w:w="4531" w:type="dxa"/>
          </w:tcPr>
          <w:p w14:paraId="0E9AFA5E" w14:textId="77777777" w:rsidR="00FA6E36" w:rsidRDefault="00FA6E36" w:rsidP="00FA6E36">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FA6E36" w:rsidRPr="00C25275" w:rsidRDefault="00FA6E36" w:rsidP="00FA6E36">
            <w:pPr>
              <w:ind w:left="596" w:hanging="596"/>
              <w:jc w:val="center"/>
              <w:rPr>
                <w:sz w:val="22"/>
                <w:szCs w:val="22"/>
              </w:rPr>
            </w:pPr>
          </w:p>
        </w:tc>
        <w:tc>
          <w:tcPr>
            <w:tcW w:w="4820" w:type="dxa"/>
          </w:tcPr>
          <w:p w14:paraId="0E9AFA60" w14:textId="73E0092D" w:rsidR="00FA6E36" w:rsidRPr="000C5F68" w:rsidRDefault="00FA6E36" w:rsidP="00FA6E36">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w:t>
            </w:r>
            <w:proofErr w:type="gramStart"/>
            <w:r>
              <w:rPr>
                <w:sz w:val="22"/>
                <w:szCs w:val="22"/>
                <w:lang w:val="en-GB" w:bidi="en-GB"/>
              </w:rPr>
              <w:t>in particular by</w:t>
            </w:r>
            <w:proofErr w:type="gramEnd"/>
            <w:r>
              <w:rPr>
                <w:sz w:val="22"/>
                <w:szCs w:val="22"/>
                <w:lang w:val="en-GB" w:bidi="en-GB"/>
              </w:rPr>
              <w:t xml:space="preserve"> the Agreement Register Act</w:t>
            </w:r>
            <w:r w:rsidRPr="000C5F68">
              <w:rPr>
                <w:sz w:val="22"/>
                <w:szCs w:val="22"/>
                <w:lang w:val="en-GB" w:bidi="en-GB"/>
              </w:rPr>
              <w:t>.</w:t>
            </w:r>
          </w:p>
          <w:p w14:paraId="0E9AFA61" w14:textId="77777777" w:rsidR="00FA6E36" w:rsidRPr="006E2927" w:rsidRDefault="00FA6E36" w:rsidP="00FA6E36">
            <w:pPr>
              <w:ind w:left="601" w:hanging="601"/>
              <w:jc w:val="center"/>
              <w:rPr>
                <w:sz w:val="22"/>
                <w:szCs w:val="22"/>
                <w:lang w:bidi="en-GB"/>
              </w:rPr>
            </w:pPr>
          </w:p>
        </w:tc>
      </w:tr>
      <w:tr w:rsidR="00FA6E36" w:rsidRPr="00807AA8" w14:paraId="0E9AFA65" w14:textId="77777777" w:rsidTr="006116D4">
        <w:tc>
          <w:tcPr>
            <w:tcW w:w="4531" w:type="dxa"/>
          </w:tcPr>
          <w:p w14:paraId="0E9AFA63" w14:textId="77777777" w:rsidR="00FA6E36" w:rsidRPr="006E2927" w:rsidRDefault="00FA6E36" w:rsidP="00FA6E36">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FA6E36" w:rsidRPr="00176077" w:rsidRDefault="00FA6E36" w:rsidP="00FA6E36">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FA6E36" w:rsidRPr="00807AA8" w14:paraId="0E9AFA6A" w14:textId="77777777" w:rsidTr="006116D4">
        <w:tc>
          <w:tcPr>
            <w:tcW w:w="4531" w:type="dxa"/>
          </w:tcPr>
          <w:p w14:paraId="0E9AFA66" w14:textId="77777777" w:rsidR="00FA6E36" w:rsidRDefault="00FA6E36" w:rsidP="00FA6E36">
            <w:pPr>
              <w:keepNext/>
              <w:keepLines/>
              <w:jc w:val="both"/>
              <w:rPr>
                <w:sz w:val="22"/>
                <w:szCs w:val="22"/>
              </w:rPr>
            </w:pPr>
          </w:p>
          <w:p w14:paraId="0E9AFA67" w14:textId="02DE1B26" w:rsidR="00FA6E36" w:rsidRPr="008C74C5" w:rsidRDefault="00FA6E36" w:rsidP="00FA6E36">
            <w:pPr>
              <w:keepNext/>
              <w:keepLines/>
              <w:jc w:val="both"/>
              <w:rPr>
                <w:sz w:val="22"/>
                <w:szCs w:val="22"/>
              </w:rPr>
            </w:pPr>
            <w:r w:rsidRPr="00AC3475">
              <w:rPr>
                <w:b/>
                <w:sz w:val="22"/>
                <w:szCs w:val="22"/>
              </w:rPr>
              <w:t xml:space="preserve">V Praze </w:t>
            </w:r>
            <w:r>
              <w:rPr>
                <w:b/>
                <w:sz w:val="22"/>
                <w:szCs w:val="22"/>
              </w:rPr>
              <w:t xml:space="preserve">/ </w:t>
            </w:r>
            <w:r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820" w:type="dxa"/>
          </w:tcPr>
          <w:p w14:paraId="0E9AFA68" w14:textId="77777777" w:rsidR="00FA6E36" w:rsidRDefault="00FA6E36" w:rsidP="00FA6E36">
            <w:pPr>
              <w:keepNext/>
              <w:keepLines/>
              <w:jc w:val="both"/>
              <w:rPr>
                <w:sz w:val="22"/>
                <w:szCs w:val="22"/>
                <w:lang w:val="pl-PL" w:bidi="en-GB"/>
              </w:rPr>
            </w:pPr>
          </w:p>
          <w:p w14:paraId="0E9AFA69" w14:textId="77777777" w:rsidR="00FA6E36" w:rsidRPr="008C74C5" w:rsidRDefault="00FA6E36" w:rsidP="00FA6E36">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FA6E36" w:rsidRPr="00807AA8" w14:paraId="0E9AFA7B" w14:textId="77777777" w:rsidTr="006116D4">
        <w:tc>
          <w:tcPr>
            <w:tcW w:w="4531" w:type="dxa"/>
          </w:tcPr>
          <w:p w14:paraId="4CAEBBDB" w14:textId="77777777" w:rsidR="00FA6E36" w:rsidRPr="004A68E6" w:rsidRDefault="00FA6E36" w:rsidP="00FA6E36">
            <w:pPr>
              <w:keepNext/>
              <w:keepLines/>
              <w:contextualSpacing/>
              <w:jc w:val="both"/>
              <w:rPr>
                <w:color w:val="000000" w:themeColor="text1"/>
                <w:sz w:val="22"/>
                <w:szCs w:val="22"/>
              </w:rPr>
            </w:pPr>
          </w:p>
          <w:p w14:paraId="6669A749" w14:textId="77777777" w:rsidR="00FA6E36" w:rsidRPr="004A68E6" w:rsidRDefault="00FA6E36" w:rsidP="00FA6E36">
            <w:pPr>
              <w:keepNext/>
              <w:keepLines/>
              <w:contextualSpacing/>
              <w:jc w:val="both"/>
              <w:rPr>
                <w:color w:val="000000" w:themeColor="text1"/>
                <w:sz w:val="22"/>
                <w:szCs w:val="22"/>
              </w:rPr>
            </w:pPr>
          </w:p>
          <w:p w14:paraId="7E43767B" w14:textId="77777777" w:rsidR="00FA6E36" w:rsidRPr="004A68E6" w:rsidRDefault="00FA6E36" w:rsidP="00FA6E36">
            <w:pPr>
              <w:keepNext/>
              <w:keepLines/>
              <w:contextualSpacing/>
              <w:jc w:val="both"/>
              <w:rPr>
                <w:color w:val="000000" w:themeColor="text1"/>
                <w:sz w:val="22"/>
                <w:szCs w:val="22"/>
              </w:rPr>
            </w:pPr>
          </w:p>
          <w:p w14:paraId="7D253A27" w14:textId="77777777" w:rsidR="00FA6E36" w:rsidRPr="004A68E6" w:rsidRDefault="00FA6E36" w:rsidP="00FA6E36">
            <w:pPr>
              <w:keepNext/>
              <w:keepLines/>
              <w:contextualSpacing/>
              <w:jc w:val="both"/>
              <w:rPr>
                <w:color w:val="000000" w:themeColor="text1"/>
                <w:sz w:val="22"/>
                <w:szCs w:val="22"/>
              </w:rPr>
            </w:pPr>
          </w:p>
          <w:p w14:paraId="1834D28C" w14:textId="77777777" w:rsidR="00FA6E36" w:rsidRPr="004A68E6" w:rsidRDefault="00FA6E36" w:rsidP="00FA6E36">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FA6E36" w:rsidRPr="004A68E6" w:rsidRDefault="00FA6E36" w:rsidP="00FA6E36">
            <w:pPr>
              <w:keepNext/>
              <w:contextualSpacing/>
              <w:jc w:val="both"/>
              <w:rPr>
                <w:b/>
                <w:color w:val="000000" w:themeColor="text1"/>
                <w:sz w:val="22"/>
                <w:szCs w:val="22"/>
              </w:rPr>
            </w:pPr>
            <w:r w:rsidRPr="00EF6812">
              <w:rPr>
                <w:b/>
                <w:color w:val="000000" w:themeColor="text1"/>
                <w:sz w:val="22"/>
                <w:szCs w:val="22"/>
              </w:rPr>
              <w:t>Viatris CZ s.r.o.</w:t>
            </w:r>
          </w:p>
          <w:p w14:paraId="24D50B1B" w14:textId="73529650" w:rsidR="00FA6E36" w:rsidRPr="004A68E6" w:rsidRDefault="00FA6E36" w:rsidP="00FA6E36">
            <w:pPr>
              <w:pStyle w:val="Zkladntext2"/>
              <w:contextualSpacing/>
              <w:rPr>
                <w:color w:val="000000" w:themeColor="text1"/>
                <w:sz w:val="22"/>
                <w:szCs w:val="22"/>
              </w:rPr>
            </w:pPr>
            <w:r>
              <w:rPr>
                <w:color w:val="000000" w:themeColor="text1"/>
                <w:sz w:val="22"/>
                <w:szCs w:val="22"/>
                <w:lang w:bidi="en-GB"/>
              </w:rPr>
              <w:t>Jan Bláha</w:t>
            </w:r>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1C17D0DE" w14:textId="77777777" w:rsidR="00FA6E36" w:rsidRPr="004A68E6" w:rsidRDefault="00FA6E36" w:rsidP="00FA6E36">
            <w:pPr>
              <w:pStyle w:val="Zkladntext2"/>
              <w:ind w:left="601" w:hanging="601"/>
              <w:contextualSpacing/>
              <w:rPr>
                <w:color w:val="000000" w:themeColor="text1"/>
                <w:sz w:val="22"/>
                <w:szCs w:val="22"/>
              </w:rPr>
            </w:pPr>
          </w:p>
          <w:p w14:paraId="0E9AFA72" w14:textId="7421C0AB" w:rsidR="00FA6E36" w:rsidRPr="008C74C5" w:rsidRDefault="00FA6E36" w:rsidP="00FA6E36">
            <w:pPr>
              <w:keepNext/>
              <w:keepLines/>
              <w:jc w:val="both"/>
              <w:rPr>
                <w:sz w:val="22"/>
                <w:szCs w:val="22"/>
              </w:rPr>
            </w:pPr>
          </w:p>
        </w:tc>
        <w:tc>
          <w:tcPr>
            <w:tcW w:w="4820" w:type="dxa"/>
          </w:tcPr>
          <w:p w14:paraId="661E7701" w14:textId="77777777" w:rsidR="00FA6E36" w:rsidRPr="004A68E6" w:rsidRDefault="00FA6E36" w:rsidP="00FA6E36">
            <w:pPr>
              <w:keepNext/>
              <w:keepLines/>
              <w:contextualSpacing/>
              <w:jc w:val="both"/>
              <w:rPr>
                <w:color w:val="000000" w:themeColor="text1"/>
                <w:sz w:val="22"/>
                <w:szCs w:val="22"/>
              </w:rPr>
            </w:pPr>
          </w:p>
          <w:p w14:paraId="39C85414" w14:textId="77777777" w:rsidR="00FA6E36" w:rsidRPr="004A68E6" w:rsidRDefault="00FA6E36" w:rsidP="00FA6E36">
            <w:pPr>
              <w:keepNext/>
              <w:keepLines/>
              <w:contextualSpacing/>
              <w:jc w:val="both"/>
              <w:rPr>
                <w:color w:val="000000" w:themeColor="text1"/>
                <w:sz w:val="22"/>
                <w:szCs w:val="22"/>
              </w:rPr>
            </w:pPr>
          </w:p>
          <w:p w14:paraId="554E60A0" w14:textId="77777777" w:rsidR="00FA6E36" w:rsidRPr="004A68E6" w:rsidRDefault="00FA6E36" w:rsidP="00FA6E36">
            <w:pPr>
              <w:keepNext/>
              <w:keepLines/>
              <w:contextualSpacing/>
              <w:jc w:val="both"/>
              <w:rPr>
                <w:color w:val="000000" w:themeColor="text1"/>
                <w:sz w:val="22"/>
                <w:szCs w:val="22"/>
              </w:rPr>
            </w:pPr>
          </w:p>
          <w:p w14:paraId="3ADDC067" w14:textId="77777777" w:rsidR="00FA6E36" w:rsidRPr="004A68E6" w:rsidRDefault="00FA6E36" w:rsidP="00FA6E36">
            <w:pPr>
              <w:keepNext/>
              <w:keepLines/>
              <w:contextualSpacing/>
              <w:jc w:val="both"/>
              <w:rPr>
                <w:color w:val="000000" w:themeColor="text1"/>
                <w:sz w:val="22"/>
                <w:szCs w:val="22"/>
              </w:rPr>
            </w:pPr>
          </w:p>
          <w:p w14:paraId="682B06EF" w14:textId="77777777" w:rsidR="00FA6E36" w:rsidRPr="00F52D53" w:rsidRDefault="00FA6E36" w:rsidP="00FA6E36">
            <w:pPr>
              <w:jc w:val="both"/>
              <w:rPr>
                <w:bCs/>
                <w:sz w:val="22"/>
                <w:szCs w:val="22"/>
              </w:rPr>
            </w:pPr>
            <w:r w:rsidRPr="00F52D53">
              <w:rPr>
                <w:bCs/>
                <w:color w:val="000000" w:themeColor="text1"/>
                <w:sz w:val="22"/>
                <w:szCs w:val="22"/>
              </w:rPr>
              <w:t>____________________________</w:t>
            </w:r>
            <w:r w:rsidRPr="00F52D53">
              <w:rPr>
                <w:bCs/>
                <w:sz w:val="22"/>
                <w:szCs w:val="22"/>
              </w:rPr>
              <w:t xml:space="preserve"> </w:t>
            </w:r>
          </w:p>
          <w:p w14:paraId="55B5DEA8" w14:textId="77777777" w:rsidR="00FA6E36" w:rsidRPr="00ED627A" w:rsidRDefault="00FA6E36" w:rsidP="00FA6E36">
            <w:pPr>
              <w:jc w:val="both"/>
              <w:rPr>
                <w:color w:val="000000" w:themeColor="text1"/>
                <w:sz w:val="22"/>
                <w:szCs w:val="22"/>
              </w:rPr>
            </w:pPr>
            <w:r>
              <w:rPr>
                <w:b/>
                <w:sz w:val="22"/>
                <w:szCs w:val="22"/>
              </w:rPr>
              <w:t>Nemocnice Karviná – Ráj, příspěvková organizace</w:t>
            </w:r>
            <w:r>
              <w:rPr>
                <w:b/>
                <w:sz w:val="22"/>
                <w:szCs w:val="22"/>
                <w:highlight w:val="yellow"/>
              </w:rPr>
              <w:t xml:space="preserve"> </w:t>
            </w:r>
          </w:p>
          <w:p w14:paraId="3D2BB916" w14:textId="77777777" w:rsidR="00FA6E36" w:rsidRDefault="00FA6E36" w:rsidP="00FA6E36">
            <w:pPr>
              <w:pStyle w:val="Zkladntext2"/>
              <w:contextualSpacing/>
              <w:rPr>
                <w:bCs/>
                <w:color w:val="000000" w:themeColor="text1"/>
                <w:sz w:val="22"/>
                <w:szCs w:val="22"/>
              </w:rPr>
            </w:pPr>
            <w:r>
              <w:rPr>
                <w:sz w:val="22"/>
                <w:szCs w:val="22"/>
              </w:rPr>
              <w:t xml:space="preserve">Ing. Ivo </w:t>
            </w:r>
            <w:proofErr w:type="spellStart"/>
            <w:r>
              <w:rPr>
                <w:sz w:val="22"/>
                <w:szCs w:val="22"/>
              </w:rPr>
              <w:t>Žolnerčík</w:t>
            </w:r>
            <w:proofErr w:type="spellEnd"/>
            <w:r>
              <w:rPr>
                <w:sz w:val="22"/>
                <w:szCs w:val="22"/>
              </w:rPr>
              <w:t>, ředitel</w:t>
            </w:r>
            <w:r w:rsidRPr="00ED627A">
              <w:rPr>
                <w:i/>
                <w:iCs/>
                <w:sz w:val="22"/>
                <w:szCs w:val="22"/>
              </w:rPr>
              <w:t>/</w:t>
            </w:r>
            <w:proofErr w:type="spellStart"/>
            <w:r w:rsidRPr="00ED627A">
              <w:rPr>
                <w:i/>
                <w:iCs/>
                <w:sz w:val="22"/>
                <w:szCs w:val="22"/>
              </w:rPr>
              <w:t>Director</w:t>
            </w:r>
            <w:proofErr w:type="spellEnd"/>
          </w:p>
          <w:p w14:paraId="5168439A" w14:textId="77777777" w:rsidR="00FA6E36" w:rsidRDefault="00FA6E36" w:rsidP="00FA6E36">
            <w:pPr>
              <w:pStyle w:val="Zkladntext2"/>
              <w:contextualSpacing/>
              <w:rPr>
                <w:i/>
                <w:iCs/>
                <w:sz w:val="22"/>
                <w:szCs w:val="22"/>
              </w:rPr>
            </w:pPr>
          </w:p>
          <w:p w14:paraId="27F65725" w14:textId="77777777" w:rsidR="00FA6E36" w:rsidRDefault="00FA6E36" w:rsidP="00FA6E36">
            <w:pPr>
              <w:pStyle w:val="Zkladntext2"/>
              <w:contextualSpacing/>
              <w:rPr>
                <w:i/>
                <w:iCs/>
                <w:sz w:val="22"/>
                <w:szCs w:val="22"/>
                <w:lang w:val="pl-PL" w:bidi="en-GB"/>
              </w:rPr>
            </w:pPr>
          </w:p>
          <w:p w14:paraId="3079E502" w14:textId="77777777" w:rsidR="00FA6E36" w:rsidRDefault="00FA6E36" w:rsidP="00FA6E36">
            <w:pPr>
              <w:pStyle w:val="Zkladntext2"/>
              <w:contextualSpacing/>
              <w:rPr>
                <w:i/>
                <w:iCs/>
                <w:sz w:val="22"/>
                <w:szCs w:val="22"/>
                <w:lang w:val="pl-PL" w:bidi="en-GB"/>
              </w:rPr>
            </w:pPr>
          </w:p>
          <w:p w14:paraId="0E9AFA7A" w14:textId="4F534AE7" w:rsidR="00FA6E36" w:rsidRPr="008C74C5" w:rsidRDefault="00FA6E36" w:rsidP="00FA6E36">
            <w:pPr>
              <w:contextualSpacing/>
              <w:jc w:val="both"/>
              <w:rPr>
                <w:sz w:val="22"/>
                <w:szCs w:val="22"/>
                <w:lang w:val="pl-PL" w:bidi="en-GB"/>
              </w:rPr>
            </w:pPr>
            <w:r w:rsidRPr="008C74C5">
              <w:rPr>
                <w:sz w:val="22"/>
                <w:szCs w:val="22"/>
                <w:lang w:val="pl-PL" w:bidi="en-GB"/>
              </w:rPr>
              <w:t xml:space="preserve"> </w:t>
            </w:r>
          </w:p>
        </w:tc>
      </w:tr>
    </w:tbl>
    <w:p w14:paraId="0E9AFA92" w14:textId="77777777" w:rsidR="006E2927" w:rsidRDefault="006E2927" w:rsidP="0096426C">
      <w:pPr>
        <w:pStyle w:val="Zkladntext2"/>
        <w:rPr>
          <w:b/>
          <w:sz w:val="22"/>
          <w:szCs w:val="22"/>
        </w:rPr>
      </w:pPr>
    </w:p>
    <w:p w14:paraId="7067C9CA" w14:textId="77777777" w:rsidR="005715F8" w:rsidRPr="00830909" w:rsidRDefault="005715F8" w:rsidP="006D399B">
      <w:pPr>
        <w:pStyle w:val="Zkladntext2"/>
        <w:ind w:left="567" w:hanging="567"/>
        <w:rPr>
          <w:sz w:val="22"/>
          <w:szCs w:val="22"/>
          <w:lang w:bidi="en-GB"/>
        </w:rPr>
      </w:pPr>
    </w:p>
    <w:p w14:paraId="028CF8AE" w14:textId="77777777" w:rsidR="00981033" w:rsidRPr="00830909" w:rsidRDefault="00981033" w:rsidP="006D399B">
      <w:pPr>
        <w:pStyle w:val="Zkladntext2"/>
        <w:ind w:left="567" w:hanging="567"/>
        <w:rPr>
          <w:sz w:val="22"/>
          <w:szCs w:val="22"/>
          <w:lang w:bidi="en-GB"/>
        </w:rPr>
      </w:pPr>
    </w:p>
    <w:p w14:paraId="53EC68AF" w14:textId="77777777" w:rsidR="00981033" w:rsidRPr="00830909" w:rsidRDefault="00981033" w:rsidP="006D399B">
      <w:pPr>
        <w:pStyle w:val="Zkladntext2"/>
        <w:ind w:left="567" w:hanging="567"/>
        <w:rPr>
          <w:sz w:val="22"/>
          <w:szCs w:val="22"/>
          <w:lang w:bidi="en-GB"/>
        </w:rPr>
      </w:pPr>
    </w:p>
    <w:p w14:paraId="49331271" w14:textId="77777777" w:rsidR="00981033" w:rsidRPr="00830909" w:rsidRDefault="00981033" w:rsidP="006D399B">
      <w:pPr>
        <w:pStyle w:val="Zkladntext2"/>
        <w:ind w:left="567" w:hanging="567"/>
        <w:rPr>
          <w:sz w:val="22"/>
          <w:szCs w:val="22"/>
          <w:lang w:bidi="en-GB"/>
        </w:rPr>
      </w:pPr>
    </w:p>
    <w:p w14:paraId="7A255CBE" w14:textId="77777777" w:rsidR="00981033" w:rsidRPr="00830909" w:rsidRDefault="00981033" w:rsidP="006D399B">
      <w:pPr>
        <w:pStyle w:val="Zkladntext2"/>
        <w:ind w:left="567" w:hanging="567"/>
        <w:rPr>
          <w:sz w:val="22"/>
          <w:szCs w:val="22"/>
          <w:lang w:bidi="en-GB"/>
        </w:rPr>
      </w:pPr>
    </w:p>
    <w:p w14:paraId="3E4A1741" w14:textId="77777777" w:rsidR="00981033" w:rsidRPr="00830909" w:rsidRDefault="00981033" w:rsidP="006D399B">
      <w:pPr>
        <w:pStyle w:val="Zkladntext2"/>
        <w:ind w:left="567" w:hanging="567"/>
        <w:rPr>
          <w:sz w:val="22"/>
          <w:szCs w:val="22"/>
          <w:lang w:bidi="en-GB"/>
        </w:rPr>
      </w:pPr>
    </w:p>
    <w:p w14:paraId="0E9C9812" w14:textId="77777777" w:rsidR="00981033" w:rsidRPr="00830909" w:rsidRDefault="00981033" w:rsidP="006D399B">
      <w:pPr>
        <w:pStyle w:val="Zkladntext2"/>
        <w:ind w:left="567" w:hanging="567"/>
        <w:rPr>
          <w:sz w:val="22"/>
          <w:szCs w:val="22"/>
          <w:lang w:bidi="en-GB"/>
        </w:rPr>
      </w:pPr>
    </w:p>
    <w:p w14:paraId="34C6FEB5" w14:textId="77777777" w:rsidR="00981033" w:rsidRPr="00830909" w:rsidRDefault="00981033" w:rsidP="006D399B">
      <w:pPr>
        <w:pStyle w:val="Zkladntext2"/>
        <w:ind w:left="567" w:hanging="567"/>
        <w:rPr>
          <w:sz w:val="22"/>
          <w:szCs w:val="22"/>
          <w:lang w:bidi="en-GB"/>
        </w:rPr>
      </w:pPr>
    </w:p>
    <w:p w14:paraId="3F2C8C63" w14:textId="77777777" w:rsidR="00981033" w:rsidRPr="00830909" w:rsidRDefault="00981033" w:rsidP="006D399B">
      <w:pPr>
        <w:pStyle w:val="Zkladntext2"/>
        <w:ind w:left="567" w:hanging="567"/>
        <w:rPr>
          <w:sz w:val="22"/>
          <w:szCs w:val="22"/>
          <w:lang w:bidi="en-GB"/>
        </w:rPr>
      </w:pPr>
    </w:p>
    <w:p w14:paraId="0319BD89" w14:textId="77777777" w:rsidR="00981033" w:rsidRPr="00830909" w:rsidRDefault="00981033" w:rsidP="006D399B">
      <w:pPr>
        <w:pStyle w:val="Zkladntext2"/>
        <w:ind w:left="567" w:hanging="567"/>
        <w:rPr>
          <w:sz w:val="22"/>
          <w:szCs w:val="22"/>
          <w:lang w:bidi="en-GB"/>
        </w:rPr>
      </w:pPr>
    </w:p>
    <w:p w14:paraId="57FC72CF" w14:textId="77777777" w:rsidR="00981033" w:rsidRPr="00830909" w:rsidRDefault="00981033" w:rsidP="006D399B">
      <w:pPr>
        <w:pStyle w:val="Zkladntext2"/>
        <w:ind w:left="567" w:hanging="567"/>
        <w:rPr>
          <w:sz w:val="22"/>
          <w:szCs w:val="22"/>
          <w:lang w:bidi="en-GB"/>
        </w:rPr>
      </w:pPr>
    </w:p>
    <w:p w14:paraId="032F7703" w14:textId="77777777" w:rsidR="00981033" w:rsidRPr="00830909" w:rsidRDefault="00981033" w:rsidP="006D399B">
      <w:pPr>
        <w:pStyle w:val="Zkladntext2"/>
        <w:ind w:left="567" w:hanging="567"/>
        <w:rPr>
          <w:sz w:val="22"/>
          <w:szCs w:val="22"/>
          <w:lang w:bidi="en-GB"/>
        </w:rPr>
      </w:pPr>
    </w:p>
    <w:p w14:paraId="36A149DE" w14:textId="77777777" w:rsidR="00981033" w:rsidRPr="00830909" w:rsidRDefault="00981033" w:rsidP="006D399B">
      <w:pPr>
        <w:pStyle w:val="Zkladntext2"/>
        <w:ind w:left="567" w:hanging="567"/>
        <w:rPr>
          <w:sz w:val="22"/>
          <w:szCs w:val="22"/>
          <w:lang w:bidi="en-GB"/>
        </w:rPr>
      </w:pPr>
    </w:p>
    <w:p w14:paraId="41F5A2EB" w14:textId="77777777" w:rsidR="00981033" w:rsidRPr="00830909" w:rsidRDefault="00981033" w:rsidP="006D399B">
      <w:pPr>
        <w:pStyle w:val="Zkladntext2"/>
        <w:ind w:left="567" w:hanging="567"/>
        <w:rPr>
          <w:sz w:val="22"/>
          <w:szCs w:val="22"/>
          <w:lang w:bidi="en-GB"/>
        </w:rPr>
      </w:pPr>
    </w:p>
    <w:p w14:paraId="1EA6E6DE" w14:textId="77777777" w:rsidR="00981033" w:rsidRPr="00830909" w:rsidRDefault="00981033" w:rsidP="006D399B">
      <w:pPr>
        <w:pStyle w:val="Zkladntext2"/>
        <w:ind w:left="567" w:hanging="567"/>
        <w:rPr>
          <w:sz w:val="22"/>
          <w:szCs w:val="22"/>
          <w:lang w:bidi="en-GB"/>
        </w:rPr>
      </w:pPr>
    </w:p>
    <w:p w14:paraId="351075E3" w14:textId="77777777" w:rsidR="00981033" w:rsidRPr="00830909" w:rsidRDefault="00981033" w:rsidP="006D399B">
      <w:pPr>
        <w:pStyle w:val="Zkladntext2"/>
        <w:ind w:left="567" w:hanging="567"/>
        <w:rPr>
          <w:sz w:val="22"/>
          <w:szCs w:val="22"/>
          <w:lang w:bidi="en-GB"/>
        </w:rPr>
      </w:pPr>
    </w:p>
    <w:p w14:paraId="09353DF9" w14:textId="77777777" w:rsidR="00981033" w:rsidRPr="00830909" w:rsidRDefault="00981033" w:rsidP="006D399B">
      <w:pPr>
        <w:pStyle w:val="Zkladntext2"/>
        <w:ind w:left="567" w:hanging="567"/>
        <w:rPr>
          <w:sz w:val="22"/>
          <w:szCs w:val="22"/>
          <w:lang w:bidi="en-GB"/>
        </w:rPr>
      </w:pPr>
    </w:p>
    <w:p w14:paraId="730890FD" w14:textId="77777777" w:rsidR="00981033" w:rsidRPr="00830909" w:rsidRDefault="00981033" w:rsidP="006D399B">
      <w:pPr>
        <w:pStyle w:val="Zkladntext2"/>
        <w:ind w:left="567" w:hanging="567"/>
        <w:rPr>
          <w:sz w:val="22"/>
          <w:szCs w:val="22"/>
          <w:lang w:bidi="en-GB"/>
        </w:rPr>
      </w:pPr>
    </w:p>
    <w:p w14:paraId="1B98076D" w14:textId="77777777" w:rsidR="00981033" w:rsidRPr="00830909" w:rsidRDefault="00981033" w:rsidP="006D399B">
      <w:pPr>
        <w:pStyle w:val="Zkladntext2"/>
        <w:ind w:left="567" w:hanging="567"/>
        <w:rPr>
          <w:sz w:val="22"/>
          <w:szCs w:val="22"/>
          <w:lang w:bidi="en-GB"/>
        </w:rPr>
      </w:pPr>
    </w:p>
    <w:p w14:paraId="652F866D" w14:textId="77777777" w:rsidR="00981033" w:rsidRPr="00830909" w:rsidRDefault="00981033" w:rsidP="006D399B">
      <w:pPr>
        <w:pStyle w:val="Zkladntext2"/>
        <w:ind w:left="567" w:hanging="567"/>
        <w:rPr>
          <w:sz w:val="22"/>
          <w:szCs w:val="22"/>
          <w:lang w:bidi="en-GB"/>
        </w:rPr>
      </w:pPr>
    </w:p>
    <w:p w14:paraId="4D34B4BF" w14:textId="77777777" w:rsidR="00981033" w:rsidRPr="00830909" w:rsidRDefault="00981033" w:rsidP="006D399B">
      <w:pPr>
        <w:pStyle w:val="Zkladntext2"/>
        <w:ind w:left="567" w:hanging="567"/>
        <w:rPr>
          <w:sz w:val="22"/>
          <w:szCs w:val="22"/>
          <w:lang w:bidi="en-GB"/>
        </w:rPr>
      </w:pPr>
    </w:p>
    <w:p w14:paraId="73875591" w14:textId="77777777" w:rsidR="00981033" w:rsidRPr="00830909" w:rsidRDefault="00981033" w:rsidP="006D399B">
      <w:pPr>
        <w:pStyle w:val="Zkladntext2"/>
        <w:ind w:left="567" w:hanging="567"/>
        <w:rPr>
          <w:sz w:val="22"/>
          <w:szCs w:val="22"/>
          <w:lang w:bidi="en-GB"/>
        </w:rPr>
      </w:pPr>
    </w:p>
    <w:p w14:paraId="6E1C891B" w14:textId="77777777" w:rsidR="00981033" w:rsidRPr="00830909" w:rsidRDefault="00981033" w:rsidP="006D399B">
      <w:pPr>
        <w:pStyle w:val="Zkladntext2"/>
        <w:ind w:left="567" w:hanging="567"/>
        <w:rPr>
          <w:sz w:val="22"/>
          <w:szCs w:val="22"/>
          <w:lang w:bidi="en-GB"/>
        </w:rPr>
      </w:pPr>
    </w:p>
    <w:p w14:paraId="308B4031" w14:textId="77777777" w:rsidR="00981033" w:rsidRPr="00830909" w:rsidRDefault="00981033" w:rsidP="006D399B">
      <w:pPr>
        <w:pStyle w:val="Zkladntext2"/>
        <w:ind w:left="567" w:hanging="567"/>
        <w:rPr>
          <w:sz w:val="22"/>
          <w:szCs w:val="22"/>
          <w:lang w:bidi="en-GB"/>
        </w:rPr>
      </w:pPr>
    </w:p>
    <w:p w14:paraId="19C42FDE" w14:textId="77777777" w:rsidR="00981033" w:rsidRPr="00830909" w:rsidRDefault="00981033" w:rsidP="006D399B">
      <w:pPr>
        <w:pStyle w:val="Zkladntext2"/>
        <w:ind w:left="567" w:hanging="567"/>
        <w:rPr>
          <w:sz w:val="22"/>
          <w:szCs w:val="22"/>
          <w:lang w:bidi="en-GB"/>
        </w:rPr>
      </w:pPr>
    </w:p>
    <w:p w14:paraId="73B1D55E" w14:textId="77777777" w:rsidR="00981033" w:rsidRPr="00830909" w:rsidRDefault="00981033" w:rsidP="006D399B">
      <w:pPr>
        <w:pStyle w:val="Zkladntext2"/>
        <w:ind w:left="567" w:hanging="567"/>
        <w:rPr>
          <w:sz w:val="22"/>
          <w:szCs w:val="22"/>
          <w:lang w:bidi="en-GB"/>
        </w:rPr>
      </w:pPr>
    </w:p>
    <w:p w14:paraId="0319C069" w14:textId="77777777" w:rsidR="00981033" w:rsidRPr="00830909" w:rsidRDefault="00981033" w:rsidP="006D399B">
      <w:pPr>
        <w:pStyle w:val="Zkladntext2"/>
        <w:ind w:left="567" w:hanging="567"/>
        <w:rPr>
          <w:sz w:val="22"/>
          <w:szCs w:val="22"/>
          <w:lang w:bidi="en-GB"/>
        </w:rPr>
      </w:pPr>
    </w:p>
    <w:p w14:paraId="61044040" w14:textId="77777777" w:rsidR="00981033" w:rsidRPr="00830909" w:rsidRDefault="00981033" w:rsidP="006D399B">
      <w:pPr>
        <w:pStyle w:val="Zkladntext2"/>
        <w:ind w:left="567" w:hanging="567"/>
        <w:rPr>
          <w:sz w:val="22"/>
          <w:szCs w:val="22"/>
          <w:lang w:bidi="en-GB"/>
        </w:rPr>
      </w:pPr>
    </w:p>
    <w:p w14:paraId="59736FEB" w14:textId="77777777" w:rsidR="00981033" w:rsidRPr="00830909" w:rsidRDefault="00981033" w:rsidP="006D399B">
      <w:pPr>
        <w:pStyle w:val="Zkladntext2"/>
        <w:ind w:left="567" w:hanging="567"/>
        <w:rPr>
          <w:sz w:val="22"/>
          <w:szCs w:val="22"/>
          <w:lang w:bidi="en-GB"/>
        </w:rPr>
      </w:pPr>
    </w:p>
    <w:p w14:paraId="667A9CB2" w14:textId="77777777" w:rsidR="00981033" w:rsidRPr="00830909" w:rsidRDefault="00981033" w:rsidP="006D399B">
      <w:pPr>
        <w:pStyle w:val="Zkladntext2"/>
        <w:ind w:left="567" w:hanging="567"/>
        <w:rPr>
          <w:sz w:val="22"/>
          <w:szCs w:val="22"/>
          <w:lang w:bidi="en-GB"/>
        </w:rPr>
      </w:pPr>
    </w:p>
    <w:p w14:paraId="3B1753C1" w14:textId="77777777" w:rsidR="00981033" w:rsidRPr="00830909" w:rsidRDefault="00981033" w:rsidP="006D399B">
      <w:pPr>
        <w:pStyle w:val="Zkladntext2"/>
        <w:ind w:left="567" w:hanging="567"/>
        <w:rPr>
          <w:sz w:val="22"/>
          <w:szCs w:val="22"/>
          <w:lang w:bidi="en-GB"/>
        </w:rPr>
      </w:pPr>
    </w:p>
    <w:p w14:paraId="34533F6C" w14:textId="77777777" w:rsidR="00981033" w:rsidRPr="00830909" w:rsidRDefault="00981033" w:rsidP="006D399B">
      <w:pPr>
        <w:pStyle w:val="Zkladntext2"/>
        <w:ind w:left="567" w:hanging="567"/>
        <w:rPr>
          <w:sz w:val="22"/>
          <w:szCs w:val="22"/>
          <w:lang w:bidi="en-GB"/>
        </w:rPr>
      </w:pPr>
    </w:p>
    <w:p w14:paraId="2979FD1C" w14:textId="77777777" w:rsidR="00981033" w:rsidRPr="00830909" w:rsidRDefault="00981033" w:rsidP="006D399B">
      <w:pPr>
        <w:pStyle w:val="Zkladntext2"/>
        <w:ind w:left="567" w:hanging="567"/>
        <w:rPr>
          <w:sz w:val="22"/>
          <w:szCs w:val="22"/>
          <w:lang w:bidi="en-GB"/>
        </w:rPr>
      </w:pPr>
    </w:p>
    <w:p w14:paraId="5816851D" w14:textId="77777777" w:rsidR="00981033" w:rsidRPr="00830909" w:rsidRDefault="00981033" w:rsidP="006D399B">
      <w:pPr>
        <w:pStyle w:val="Zkladntext2"/>
        <w:ind w:left="567" w:hanging="567"/>
        <w:rPr>
          <w:sz w:val="22"/>
          <w:szCs w:val="22"/>
          <w:lang w:bidi="en-GB"/>
        </w:rPr>
      </w:pPr>
    </w:p>
    <w:p w14:paraId="042F99D5" w14:textId="77777777" w:rsidR="00981033" w:rsidRPr="00830909" w:rsidRDefault="00981033" w:rsidP="006D399B">
      <w:pPr>
        <w:pStyle w:val="Zkladntext2"/>
        <w:ind w:left="567" w:hanging="567"/>
        <w:rPr>
          <w:sz w:val="22"/>
          <w:szCs w:val="22"/>
          <w:lang w:bidi="en-GB"/>
        </w:rPr>
      </w:pPr>
    </w:p>
    <w:p w14:paraId="2FBD9820" w14:textId="77777777" w:rsidR="00981033" w:rsidRPr="00830909" w:rsidRDefault="00981033" w:rsidP="006D399B">
      <w:pPr>
        <w:pStyle w:val="Zkladntext2"/>
        <w:ind w:left="567" w:hanging="567"/>
        <w:rPr>
          <w:sz w:val="22"/>
          <w:szCs w:val="22"/>
          <w:lang w:bidi="en-GB"/>
        </w:rPr>
      </w:pPr>
    </w:p>
    <w:p w14:paraId="6BCF3343" w14:textId="77777777" w:rsidR="00981033" w:rsidRPr="00830909" w:rsidRDefault="00981033" w:rsidP="006D399B">
      <w:pPr>
        <w:pStyle w:val="Zkladntext2"/>
        <w:ind w:left="567" w:hanging="567"/>
        <w:rPr>
          <w:sz w:val="22"/>
          <w:szCs w:val="22"/>
          <w:lang w:bidi="en-GB"/>
        </w:rPr>
      </w:pPr>
    </w:p>
    <w:p w14:paraId="081061BB" w14:textId="77777777" w:rsidR="00981033" w:rsidRPr="00830909" w:rsidRDefault="00981033" w:rsidP="006D399B">
      <w:pPr>
        <w:pStyle w:val="Zkladntext2"/>
        <w:ind w:left="567" w:hanging="567"/>
        <w:rPr>
          <w:sz w:val="22"/>
          <w:szCs w:val="22"/>
          <w:lang w:bidi="en-GB"/>
        </w:rPr>
      </w:pPr>
    </w:p>
    <w:p w14:paraId="4CE04875" w14:textId="77777777" w:rsidR="00981033" w:rsidRPr="00830909" w:rsidRDefault="00981033" w:rsidP="006D399B">
      <w:pPr>
        <w:pStyle w:val="Zkladntext2"/>
        <w:ind w:left="567" w:hanging="567"/>
        <w:rPr>
          <w:sz w:val="22"/>
          <w:szCs w:val="22"/>
          <w:lang w:bidi="en-GB"/>
        </w:rPr>
      </w:pPr>
    </w:p>
    <w:p w14:paraId="21B39AD9" w14:textId="77777777" w:rsidR="00981033" w:rsidRPr="00830909" w:rsidRDefault="00981033" w:rsidP="006D399B">
      <w:pPr>
        <w:pStyle w:val="Zkladntext2"/>
        <w:ind w:left="567" w:hanging="567"/>
        <w:rPr>
          <w:sz w:val="22"/>
          <w:szCs w:val="22"/>
          <w:lang w:bidi="en-GB"/>
        </w:rPr>
      </w:pPr>
    </w:p>
    <w:tbl>
      <w:tblPr>
        <w:tblW w:w="9340" w:type="dxa"/>
        <w:tblCellMar>
          <w:left w:w="70" w:type="dxa"/>
          <w:right w:w="70" w:type="dxa"/>
        </w:tblCellMar>
        <w:tblLook w:val="04A0" w:firstRow="1" w:lastRow="0" w:firstColumn="1" w:lastColumn="0" w:noHBand="0" w:noVBand="1"/>
      </w:tblPr>
      <w:tblGrid>
        <w:gridCol w:w="9340"/>
      </w:tblGrid>
      <w:tr w:rsidR="005715F8" w:rsidRPr="00DB7254" w14:paraId="1CCE7158" w14:textId="77777777" w:rsidTr="000B7341">
        <w:trPr>
          <w:trHeight w:val="600"/>
        </w:trPr>
        <w:tc>
          <w:tcPr>
            <w:tcW w:w="9340" w:type="dxa"/>
            <w:shd w:val="clear" w:color="auto" w:fill="auto"/>
            <w:vAlign w:val="center"/>
            <w:hideMark/>
          </w:tcPr>
          <w:p w14:paraId="3933DDE7" w14:textId="77777777" w:rsidR="005715F8" w:rsidRPr="00DB7254" w:rsidRDefault="005715F8" w:rsidP="00510D4B">
            <w:pPr>
              <w:pStyle w:val="Zkladntext2"/>
              <w:ind w:left="567" w:hanging="567"/>
              <w:contextualSpacing/>
              <w:jc w:val="center"/>
              <w:rPr>
                <w:b/>
                <w:color w:val="000000" w:themeColor="text1"/>
                <w:sz w:val="20"/>
              </w:rPr>
            </w:pPr>
            <w:r w:rsidRPr="00DB7254">
              <w:rPr>
                <w:b/>
                <w:color w:val="000000" w:themeColor="text1"/>
                <w:sz w:val="20"/>
              </w:rPr>
              <w:lastRenderedPageBreak/>
              <w:t>Příloha č. 1 - seznam Výrobků, Vzor a výpočet bonusu /</w:t>
            </w:r>
          </w:p>
          <w:p w14:paraId="15D4B91E" w14:textId="77777777" w:rsidR="005715F8" w:rsidRPr="00DB7254" w:rsidRDefault="005715F8" w:rsidP="00510D4B">
            <w:pPr>
              <w:jc w:val="center"/>
              <w:outlineLvl w:val="0"/>
              <w:rPr>
                <w:color w:val="000000"/>
              </w:rPr>
            </w:pPr>
            <w:proofErr w:type="spellStart"/>
            <w:r w:rsidRPr="00DB7254">
              <w:rPr>
                <w:b/>
                <w:color w:val="000000" w:themeColor="text1"/>
              </w:rPr>
              <w:t>Annex</w:t>
            </w:r>
            <w:proofErr w:type="spellEnd"/>
            <w:r w:rsidRPr="00DB7254">
              <w:rPr>
                <w:b/>
                <w:color w:val="000000" w:themeColor="text1"/>
              </w:rPr>
              <w:t xml:space="preserve"> 1 - </w:t>
            </w:r>
            <w:proofErr w:type="spellStart"/>
            <w:r w:rsidRPr="00DB7254">
              <w:rPr>
                <w:b/>
                <w:color w:val="000000" w:themeColor="text1"/>
              </w:rPr>
              <w:t>Product</w:t>
            </w:r>
            <w:proofErr w:type="spellEnd"/>
            <w:r w:rsidRPr="00DB7254">
              <w:rPr>
                <w:b/>
                <w:color w:val="000000" w:themeColor="text1"/>
              </w:rPr>
              <w:t xml:space="preserve"> List, Bonus </w:t>
            </w:r>
            <w:proofErr w:type="spellStart"/>
            <w:r w:rsidRPr="00DB7254">
              <w:rPr>
                <w:b/>
                <w:color w:val="000000" w:themeColor="text1"/>
              </w:rPr>
              <w:t>Pattern</w:t>
            </w:r>
            <w:proofErr w:type="spellEnd"/>
            <w:r w:rsidRPr="00DB7254">
              <w:rPr>
                <w:b/>
                <w:color w:val="000000" w:themeColor="text1"/>
              </w:rPr>
              <w:t xml:space="preserve"> and </w:t>
            </w:r>
            <w:proofErr w:type="spellStart"/>
            <w:r w:rsidRPr="00DB7254">
              <w:rPr>
                <w:b/>
                <w:color w:val="000000" w:themeColor="text1"/>
              </w:rPr>
              <w:t>Calculation</w:t>
            </w:r>
            <w:proofErr w:type="spellEnd"/>
          </w:p>
        </w:tc>
      </w:tr>
    </w:tbl>
    <w:p w14:paraId="36DEEE59" w14:textId="77777777" w:rsidR="005715F8" w:rsidRDefault="005715F8" w:rsidP="005715F8">
      <w:pPr>
        <w:pStyle w:val="Zkladntext2"/>
        <w:ind w:left="567" w:hanging="567"/>
        <w:contextualSpacing/>
        <w:rPr>
          <w:color w:val="000000" w:themeColor="text1"/>
          <w:sz w:val="20"/>
        </w:rPr>
      </w:pPr>
    </w:p>
    <w:sectPr w:rsidR="005715F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45CC3" w14:textId="77777777" w:rsidR="009A0848" w:rsidRDefault="009A0848" w:rsidP="00DE5D50">
      <w:r>
        <w:separator/>
      </w:r>
    </w:p>
  </w:endnote>
  <w:endnote w:type="continuationSeparator" w:id="0">
    <w:p w14:paraId="5CD3FBC0" w14:textId="77777777" w:rsidR="009A0848" w:rsidRDefault="009A0848"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406350"/>
      <w:docPartObj>
        <w:docPartGallery w:val="Page Numbers (Bottom of Page)"/>
        <w:docPartUnique/>
      </w:docPartObj>
    </w:sdtPr>
    <w:sdtContent>
      <w:p w14:paraId="17F7D9E9" w14:textId="43CDB956" w:rsidR="00DE5D50" w:rsidRDefault="00DE5D50">
        <w:pPr>
          <w:pStyle w:val="Zpat"/>
          <w:jc w:val="center"/>
        </w:pPr>
        <w:r>
          <w:fldChar w:fldCharType="begin"/>
        </w:r>
        <w:r>
          <w:instrText>PAGE   \* MERGEFORMAT</w:instrText>
        </w:r>
        <w:r>
          <w:fldChar w:fldCharType="separate"/>
        </w:r>
        <w: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EB5F3" w14:textId="77777777" w:rsidR="009A0848" w:rsidRDefault="009A0848" w:rsidP="00DE5D50">
      <w:r>
        <w:separator/>
      </w:r>
    </w:p>
  </w:footnote>
  <w:footnote w:type="continuationSeparator" w:id="0">
    <w:p w14:paraId="1722D3EC" w14:textId="77777777" w:rsidR="009A0848" w:rsidRDefault="009A0848" w:rsidP="00DE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2F7F4" w14:textId="77777777" w:rsidR="00710052" w:rsidRDefault="007100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8858603">
    <w:abstractNumId w:val="8"/>
  </w:num>
  <w:num w:numId="2" w16cid:durableId="1036346051">
    <w:abstractNumId w:val="25"/>
  </w:num>
  <w:num w:numId="3" w16cid:durableId="1270547343">
    <w:abstractNumId w:val="4"/>
  </w:num>
  <w:num w:numId="4" w16cid:durableId="1474714413">
    <w:abstractNumId w:val="42"/>
  </w:num>
  <w:num w:numId="5" w16cid:durableId="1800798235">
    <w:abstractNumId w:val="33"/>
  </w:num>
  <w:num w:numId="6" w16cid:durableId="1821652552">
    <w:abstractNumId w:val="30"/>
  </w:num>
  <w:num w:numId="7" w16cid:durableId="1848980991">
    <w:abstractNumId w:val="34"/>
  </w:num>
  <w:num w:numId="8" w16cid:durableId="637422393">
    <w:abstractNumId w:val="23"/>
  </w:num>
  <w:num w:numId="9" w16cid:durableId="1830902133">
    <w:abstractNumId w:val="14"/>
  </w:num>
  <w:num w:numId="10" w16cid:durableId="361131148">
    <w:abstractNumId w:val="41"/>
  </w:num>
  <w:num w:numId="11" w16cid:durableId="1150051238">
    <w:abstractNumId w:val="16"/>
  </w:num>
  <w:num w:numId="12" w16cid:durableId="1648784001">
    <w:abstractNumId w:val="35"/>
  </w:num>
  <w:num w:numId="13" w16cid:durableId="1141340830">
    <w:abstractNumId w:val="31"/>
  </w:num>
  <w:num w:numId="14" w16cid:durableId="1937444947">
    <w:abstractNumId w:val="39"/>
  </w:num>
  <w:num w:numId="15" w16cid:durableId="1340498977">
    <w:abstractNumId w:val="38"/>
  </w:num>
  <w:num w:numId="16" w16cid:durableId="1446533140">
    <w:abstractNumId w:val="5"/>
  </w:num>
  <w:num w:numId="17" w16cid:durableId="68501277">
    <w:abstractNumId w:val="18"/>
  </w:num>
  <w:num w:numId="18" w16cid:durableId="550268057">
    <w:abstractNumId w:val="32"/>
  </w:num>
  <w:num w:numId="19" w16cid:durableId="665792534">
    <w:abstractNumId w:val="19"/>
  </w:num>
  <w:num w:numId="20" w16cid:durableId="1861163475">
    <w:abstractNumId w:val="37"/>
  </w:num>
  <w:num w:numId="21" w16cid:durableId="1488476679">
    <w:abstractNumId w:val="10"/>
  </w:num>
  <w:num w:numId="22" w16cid:durableId="293414089">
    <w:abstractNumId w:val="28"/>
  </w:num>
  <w:num w:numId="23" w16cid:durableId="1952080853">
    <w:abstractNumId w:val="7"/>
  </w:num>
  <w:num w:numId="24" w16cid:durableId="1718234290">
    <w:abstractNumId w:val="0"/>
  </w:num>
  <w:num w:numId="25" w16cid:durableId="708265628">
    <w:abstractNumId w:val="9"/>
  </w:num>
  <w:num w:numId="26" w16cid:durableId="440952576">
    <w:abstractNumId w:val="1"/>
  </w:num>
  <w:num w:numId="27" w16cid:durableId="434907276">
    <w:abstractNumId w:val="11"/>
  </w:num>
  <w:num w:numId="28" w16cid:durableId="154273415">
    <w:abstractNumId w:val="6"/>
  </w:num>
  <w:num w:numId="29" w16cid:durableId="1354647155">
    <w:abstractNumId w:val="40"/>
  </w:num>
  <w:num w:numId="30" w16cid:durableId="1039621741">
    <w:abstractNumId w:val="27"/>
  </w:num>
  <w:num w:numId="31" w16cid:durableId="1641810512">
    <w:abstractNumId w:val="17"/>
  </w:num>
  <w:num w:numId="32" w16cid:durableId="1366977153">
    <w:abstractNumId w:val="15"/>
  </w:num>
  <w:num w:numId="33" w16cid:durableId="284627767">
    <w:abstractNumId w:val="29"/>
  </w:num>
  <w:num w:numId="34" w16cid:durableId="1549687742">
    <w:abstractNumId w:val="22"/>
  </w:num>
  <w:num w:numId="35" w16cid:durableId="1974284026">
    <w:abstractNumId w:val="12"/>
  </w:num>
  <w:num w:numId="36" w16cid:durableId="1205289479">
    <w:abstractNumId w:val="13"/>
  </w:num>
  <w:num w:numId="37" w16cid:durableId="1894611177">
    <w:abstractNumId w:val="26"/>
  </w:num>
  <w:num w:numId="38" w16cid:durableId="731393150">
    <w:abstractNumId w:val="2"/>
  </w:num>
  <w:num w:numId="39" w16cid:durableId="859123234">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31954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09159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573458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3101195">
    <w:abstractNumId w:val="3"/>
  </w:num>
  <w:num w:numId="44" w16cid:durableId="734209415">
    <w:abstractNumId w:val="20"/>
  </w:num>
  <w:num w:numId="45" w16cid:durableId="9396055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08A8"/>
    <w:rsid w:val="00004B0C"/>
    <w:rsid w:val="00004FEB"/>
    <w:rsid w:val="000109D2"/>
    <w:rsid w:val="00010BD4"/>
    <w:rsid w:val="000157FD"/>
    <w:rsid w:val="00025A0E"/>
    <w:rsid w:val="00025EA1"/>
    <w:rsid w:val="000321E1"/>
    <w:rsid w:val="00046BCD"/>
    <w:rsid w:val="000479B4"/>
    <w:rsid w:val="00054713"/>
    <w:rsid w:val="00060D52"/>
    <w:rsid w:val="00063C53"/>
    <w:rsid w:val="00070180"/>
    <w:rsid w:val="0007118F"/>
    <w:rsid w:val="0007567D"/>
    <w:rsid w:val="0008109D"/>
    <w:rsid w:val="00083E6F"/>
    <w:rsid w:val="000878C0"/>
    <w:rsid w:val="00090284"/>
    <w:rsid w:val="00090791"/>
    <w:rsid w:val="000A5F39"/>
    <w:rsid w:val="000A7C64"/>
    <w:rsid w:val="000B520D"/>
    <w:rsid w:val="000B7341"/>
    <w:rsid w:val="000C00AF"/>
    <w:rsid w:val="000C2EF4"/>
    <w:rsid w:val="000C6282"/>
    <w:rsid w:val="000E11ED"/>
    <w:rsid w:val="000E2422"/>
    <w:rsid w:val="000F3861"/>
    <w:rsid w:val="000F6667"/>
    <w:rsid w:val="00123377"/>
    <w:rsid w:val="001249EE"/>
    <w:rsid w:val="001257A8"/>
    <w:rsid w:val="0013131A"/>
    <w:rsid w:val="00135C44"/>
    <w:rsid w:val="00144669"/>
    <w:rsid w:val="00147037"/>
    <w:rsid w:val="00147683"/>
    <w:rsid w:val="00147765"/>
    <w:rsid w:val="00153548"/>
    <w:rsid w:val="00154EE2"/>
    <w:rsid w:val="0016719A"/>
    <w:rsid w:val="00167A13"/>
    <w:rsid w:val="00176077"/>
    <w:rsid w:val="00190B33"/>
    <w:rsid w:val="001A505E"/>
    <w:rsid w:val="001B14E6"/>
    <w:rsid w:val="001C694F"/>
    <w:rsid w:val="001C7289"/>
    <w:rsid w:val="001D02A7"/>
    <w:rsid w:val="00211F74"/>
    <w:rsid w:val="00214809"/>
    <w:rsid w:val="002160EC"/>
    <w:rsid w:val="0021680D"/>
    <w:rsid w:val="002170A1"/>
    <w:rsid w:val="00217943"/>
    <w:rsid w:val="00217D7A"/>
    <w:rsid w:val="00223106"/>
    <w:rsid w:val="002257C9"/>
    <w:rsid w:val="002263C5"/>
    <w:rsid w:val="002319FD"/>
    <w:rsid w:val="00237FC2"/>
    <w:rsid w:val="00245BFE"/>
    <w:rsid w:val="00245D27"/>
    <w:rsid w:val="002463E1"/>
    <w:rsid w:val="002473F3"/>
    <w:rsid w:val="00292BDC"/>
    <w:rsid w:val="002C6086"/>
    <w:rsid w:val="002D3405"/>
    <w:rsid w:val="002E2206"/>
    <w:rsid w:val="002E488C"/>
    <w:rsid w:val="002E5BCF"/>
    <w:rsid w:val="002F2916"/>
    <w:rsid w:val="002F34E9"/>
    <w:rsid w:val="002F4C76"/>
    <w:rsid w:val="00311CD7"/>
    <w:rsid w:val="00314EB3"/>
    <w:rsid w:val="00323ABF"/>
    <w:rsid w:val="00333B3C"/>
    <w:rsid w:val="00340F17"/>
    <w:rsid w:val="00342A84"/>
    <w:rsid w:val="003479DC"/>
    <w:rsid w:val="003542EF"/>
    <w:rsid w:val="003602BD"/>
    <w:rsid w:val="003714AF"/>
    <w:rsid w:val="003905AC"/>
    <w:rsid w:val="003A28EA"/>
    <w:rsid w:val="003A2E84"/>
    <w:rsid w:val="003C141C"/>
    <w:rsid w:val="003C4AAA"/>
    <w:rsid w:val="003C5042"/>
    <w:rsid w:val="003C623B"/>
    <w:rsid w:val="003D1CC9"/>
    <w:rsid w:val="003D39F8"/>
    <w:rsid w:val="003E229A"/>
    <w:rsid w:val="003E26FD"/>
    <w:rsid w:val="003E5524"/>
    <w:rsid w:val="003F1E11"/>
    <w:rsid w:val="003F60D9"/>
    <w:rsid w:val="0040158A"/>
    <w:rsid w:val="0041128D"/>
    <w:rsid w:val="00433FC5"/>
    <w:rsid w:val="00435F86"/>
    <w:rsid w:val="00440F0B"/>
    <w:rsid w:val="0045035E"/>
    <w:rsid w:val="00450639"/>
    <w:rsid w:val="00454A41"/>
    <w:rsid w:val="004572D8"/>
    <w:rsid w:val="00464304"/>
    <w:rsid w:val="00467054"/>
    <w:rsid w:val="0046764A"/>
    <w:rsid w:val="004677D2"/>
    <w:rsid w:val="00475BDD"/>
    <w:rsid w:val="004A0B3F"/>
    <w:rsid w:val="004A4196"/>
    <w:rsid w:val="004A565B"/>
    <w:rsid w:val="004C3145"/>
    <w:rsid w:val="004C375E"/>
    <w:rsid w:val="004C5068"/>
    <w:rsid w:val="004D6EA6"/>
    <w:rsid w:val="004E1E68"/>
    <w:rsid w:val="004F1E33"/>
    <w:rsid w:val="004F50C9"/>
    <w:rsid w:val="00503F8E"/>
    <w:rsid w:val="00505DA6"/>
    <w:rsid w:val="00507A29"/>
    <w:rsid w:val="00507C81"/>
    <w:rsid w:val="0051277B"/>
    <w:rsid w:val="00522CF5"/>
    <w:rsid w:val="00534678"/>
    <w:rsid w:val="00537765"/>
    <w:rsid w:val="0056195D"/>
    <w:rsid w:val="005715F8"/>
    <w:rsid w:val="00572E9D"/>
    <w:rsid w:val="00580210"/>
    <w:rsid w:val="005944FE"/>
    <w:rsid w:val="00594651"/>
    <w:rsid w:val="005A126D"/>
    <w:rsid w:val="005A4B12"/>
    <w:rsid w:val="005A58CB"/>
    <w:rsid w:val="005B60ED"/>
    <w:rsid w:val="005E56E2"/>
    <w:rsid w:val="00601370"/>
    <w:rsid w:val="0060458D"/>
    <w:rsid w:val="006116D4"/>
    <w:rsid w:val="006124DC"/>
    <w:rsid w:val="00627E52"/>
    <w:rsid w:val="006361E8"/>
    <w:rsid w:val="006417D1"/>
    <w:rsid w:val="00642037"/>
    <w:rsid w:val="00645603"/>
    <w:rsid w:val="00647CC2"/>
    <w:rsid w:val="006531DA"/>
    <w:rsid w:val="00660B21"/>
    <w:rsid w:val="00661011"/>
    <w:rsid w:val="00683EAE"/>
    <w:rsid w:val="006A44DA"/>
    <w:rsid w:val="006A6B3D"/>
    <w:rsid w:val="006B40C0"/>
    <w:rsid w:val="006B4DBD"/>
    <w:rsid w:val="006C7D12"/>
    <w:rsid w:val="006D0919"/>
    <w:rsid w:val="006D399B"/>
    <w:rsid w:val="006D6266"/>
    <w:rsid w:val="006E2927"/>
    <w:rsid w:val="006E4862"/>
    <w:rsid w:val="006E77E6"/>
    <w:rsid w:val="006E7E74"/>
    <w:rsid w:val="00704554"/>
    <w:rsid w:val="00710052"/>
    <w:rsid w:val="0071216D"/>
    <w:rsid w:val="00725D94"/>
    <w:rsid w:val="007337AA"/>
    <w:rsid w:val="007343DE"/>
    <w:rsid w:val="0074444C"/>
    <w:rsid w:val="00745E35"/>
    <w:rsid w:val="00757A2F"/>
    <w:rsid w:val="00762A3F"/>
    <w:rsid w:val="00766A42"/>
    <w:rsid w:val="007671A9"/>
    <w:rsid w:val="0076765E"/>
    <w:rsid w:val="00771DB8"/>
    <w:rsid w:val="00772A93"/>
    <w:rsid w:val="007837E4"/>
    <w:rsid w:val="007845A3"/>
    <w:rsid w:val="00790603"/>
    <w:rsid w:val="00792C7B"/>
    <w:rsid w:val="007960B4"/>
    <w:rsid w:val="00796C74"/>
    <w:rsid w:val="007A4B80"/>
    <w:rsid w:val="007A7B1A"/>
    <w:rsid w:val="007D11CB"/>
    <w:rsid w:val="007E145B"/>
    <w:rsid w:val="007E7589"/>
    <w:rsid w:val="007F4742"/>
    <w:rsid w:val="007F7243"/>
    <w:rsid w:val="00805507"/>
    <w:rsid w:val="00810A23"/>
    <w:rsid w:val="0081532F"/>
    <w:rsid w:val="00815FE5"/>
    <w:rsid w:val="00822CFE"/>
    <w:rsid w:val="00830909"/>
    <w:rsid w:val="00845075"/>
    <w:rsid w:val="00850360"/>
    <w:rsid w:val="008534C4"/>
    <w:rsid w:val="00863A73"/>
    <w:rsid w:val="00866506"/>
    <w:rsid w:val="00875F1E"/>
    <w:rsid w:val="00880495"/>
    <w:rsid w:val="00882D06"/>
    <w:rsid w:val="0089361E"/>
    <w:rsid w:val="0089622F"/>
    <w:rsid w:val="008A26AA"/>
    <w:rsid w:val="008A2A8C"/>
    <w:rsid w:val="008B4324"/>
    <w:rsid w:val="008B57F2"/>
    <w:rsid w:val="008C74C5"/>
    <w:rsid w:val="008D0B53"/>
    <w:rsid w:val="008F097E"/>
    <w:rsid w:val="008F4929"/>
    <w:rsid w:val="009034FA"/>
    <w:rsid w:val="009072DD"/>
    <w:rsid w:val="00922938"/>
    <w:rsid w:val="009240AF"/>
    <w:rsid w:val="00924136"/>
    <w:rsid w:val="009264E8"/>
    <w:rsid w:val="00941674"/>
    <w:rsid w:val="009536B5"/>
    <w:rsid w:val="00955729"/>
    <w:rsid w:val="0096426C"/>
    <w:rsid w:val="00967B37"/>
    <w:rsid w:val="00976AB2"/>
    <w:rsid w:val="00981033"/>
    <w:rsid w:val="0098157D"/>
    <w:rsid w:val="00991AE4"/>
    <w:rsid w:val="00995114"/>
    <w:rsid w:val="009A0848"/>
    <w:rsid w:val="009B2A60"/>
    <w:rsid w:val="009B77D1"/>
    <w:rsid w:val="009C301E"/>
    <w:rsid w:val="009C4FA9"/>
    <w:rsid w:val="009D1E54"/>
    <w:rsid w:val="009D311E"/>
    <w:rsid w:val="009D6F2A"/>
    <w:rsid w:val="009E0B27"/>
    <w:rsid w:val="009E1BF7"/>
    <w:rsid w:val="009F6B54"/>
    <w:rsid w:val="00A02121"/>
    <w:rsid w:val="00A04557"/>
    <w:rsid w:val="00A132C1"/>
    <w:rsid w:val="00A15D98"/>
    <w:rsid w:val="00A22AB7"/>
    <w:rsid w:val="00A75972"/>
    <w:rsid w:val="00A75DD4"/>
    <w:rsid w:val="00A8573E"/>
    <w:rsid w:val="00A93951"/>
    <w:rsid w:val="00A957AA"/>
    <w:rsid w:val="00A95984"/>
    <w:rsid w:val="00AA045F"/>
    <w:rsid w:val="00AA3290"/>
    <w:rsid w:val="00AB0F26"/>
    <w:rsid w:val="00AB7573"/>
    <w:rsid w:val="00AB7E4D"/>
    <w:rsid w:val="00AC118F"/>
    <w:rsid w:val="00AC281D"/>
    <w:rsid w:val="00AC28A9"/>
    <w:rsid w:val="00AD24DB"/>
    <w:rsid w:val="00AD6E0A"/>
    <w:rsid w:val="00AD704C"/>
    <w:rsid w:val="00AD7A5F"/>
    <w:rsid w:val="00AE003F"/>
    <w:rsid w:val="00AE5F52"/>
    <w:rsid w:val="00AF35BA"/>
    <w:rsid w:val="00B02187"/>
    <w:rsid w:val="00B058F8"/>
    <w:rsid w:val="00B131C4"/>
    <w:rsid w:val="00B138A3"/>
    <w:rsid w:val="00B13ABA"/>
    <w:rsid w:val="00B23A6F"/>
    <w:rsid w:val="00B242E5"/>
    <w:rsid w:val="00B25638"/>
    <w:rsid w:val="00B261B6"/>
    <w:rsid w:val="00B30EA7"/>
    <w:rsid w:val="00B34013"/>
    <w:rsid w:val="00B36794"/>
    <w:rsid w:val="00B41693"/>
    <w:rsid w:val="00B44F77"/>
    <w:rsid w:val="00B476B9"/>
    <w:rsid w:val="00B520C5"/>
    <w:rsid w:val="00B52CF5"/>
    <w:rsid w:val="00B5527C"/>
    <w:rsid w:val="00B601E3"/>
    <w:rsid w:val="00B65842"/>
    <w:rsid w:val="00B671D3"/>
    <w:rsid w:val="00B719AA"/>
    <w:rsid w:val="00B75DE2"/>
    <w:rsid w:val="00B77517"/>
    <w:rsid w:val="00B777B9"/>
    <w:rsid w:val="00B812BB"/>
    <w:rsid w:val="00B827B3"/>
    <w:rsid w:val="00BB42EB"/>
    <w:rsid w:val="00BB52D5"/>
    <w:rsid w:val="00BB7CDB"/>
    <w:rsid w:val="00BC5172"/>
    <w:rsid w:val="00BD3D1C"/>
    <w:rsid w:val="00BD6F6C"/>
    <w:rsid w:val="00C01502"/>
    <w:rsid w:val="00C1240F"/>
    <w:rsid w:val="00C26C99"/>
    <w:rsid w:val="00C27453"/>
    <w:rsid w:val="00C3447C"/>
    <w:rsid w:val="00C40DD8"/>
    <w:rsid w:val="00C45F16"/>
    <w:rsid w:val="00C513FC"/>
    <w:rsid w:val="00C5446F"/>
    <w:rsid w:val="00C57C0F"/>
    <w:rsid w:val="00C60869"/>
    <w:rsid w:val="00C70FAA"/>
    <w:rsid w:val="00C74B03"/>
    <w:rsid w:val="00C76ED7"/>
    <w:rsid w:val="00C80583"/>
    <w:rsid w:val="00C827B1"/>
    <w:rsid w:val="00C83686"/>
    <w:rsid w:val="00CA6448"/>
    <w:rsid w:val="00CB1413"/>
    <w:rsid w:val="00CC0207"/>
    <w:rsid w:val="00CC5124"/>
    <w:rsid w:val="00CD1CF3"/>
    <w:rsid w:val="00CD2784"/>
    <w:rsid w:val="00CF0000"/>
    <w:rsid w:val="00CF3015"/>
    <w:rsid w:val="00D03621"/>
    <w:rsid w:val="00D205EB"/>
    <w:rsid w:val="00D34CEE"/>
    <w:rsid w:val="00D37877"/>
    <w:rsid w:val="00D40835"/>
    <w:rsid w:val="00D418C6"/>
    <w:rsid w:val="00D476DA"/>
    <w:rsid w:val="00D51D14"/>
    <w:rsid w:val="00D70A1F"/>
    <w:rsid w:val="00D74ADF"/>
    <w:rsid w:val="00D83FE3"/>
    <w:rsid w:val="00D973B2"/>
    <w:rsid w:val="00DA63C5"/>
    <w:rsid w:val="00DB370B"/>
    <w:rsid w:val="00DB7B1F"/>
    <w:rsid w:val="00DC0996"/>
    <w:rsid w:val="00DC43C9"/>
    <w:rsid w:val="00DE0A6D"/>
    <w:rsid w:val="00DE5D50"/>
    <w:rsid w:val="00DE750A"/>
    <w:rsid w:val="00DF01F3"/>
    <w:rsid w:val="00E02B16"/>
    <w:rsid w:val="00E0441A"/>
    <w:rsid w:val="00E06A77"/>
    <w:rsid w:val="00E2096C"/>
    <w:rsid w:val="00E36729"/>
    <w:rsid w:val="00E50ED4"/>
    <w:rsid w:val="00E539B2"/>
    <w:rsid w:val="00E63CEA"/>
    <w:rsid w:val="00E63D02"/>
    <w:rsid w:val="00E8048E"/>
    <w:rsid w:val="00E84315"/>
    <w:rsid w:val="00E9070D"/>
    <w:rsid w:val="00E93A63"/>
    <w:rsid w:val="00EA191C"/>
    <w:rsid w:val="00EC5F2C"/>
    <w:rsid w:val="00ED1085"/>
    <w:rsid w:val="00EF12EC"/>
    <w:rsid w:val="00EF1BEB"/>
    <w:rsid w:val="00EF2029"/>
    <w:rsid w:val="00EF2FBD"/>
    <w:rsid w:val="00EF5F74"/>
    <w:rsid w:val="00EF6812"/>
    <w:rsid w:val="00F03DD6"/>
    <w:rsid w:val="00F13F08"/>
    <w:rsid w:val="00F1531B"/>
    <w:rsid w:val="00F20F54"/>
    <w:rsid w:val="00F2693D"/>
    <w:rsid w:val="00F34D16"/>
    <w:rsid w:val="00F44395"/>
    <w:rsid w:val="00F74530"/>
    <w:rsid w:val="00F84C21"/>
    <w:rsid w:val="00F8593B"/>
    <w:rsid w:val="00FA6E36"/>
    <w:rsid w:val="00FB182D"/>
    <w:rsid w:val="00FB2657"/>
    <w:rsid w:val="00FC2924"/>
    <w:rsid w:val="00FD1796"/>
    <w:rsid w:val="00FF30F4"/>
    <w:rsid w:val="00FF682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59521407">
      <w:bodyDiv w:val="1"/>
      <w:marLeft w:val="0"/>
      <w:marRight w:val="0"/>
      <w:marTop w:val="0"/>
      <w:marBottom w:val="0"/>
      <w:divBdr>
        <w:top w:val="none" w:sz="0" w:space="0" w:color="auto"/>
        <w:left w:val="none" w:sz="0" w:space="0" w:color="auto"/>
        <w:bottom w:val="none" w:sz="0" w:space="0" w:color="auto"/>
        <w:right w:val="none" w:sz="0" w:space="0" w:color="auto"/>
      </w:divBdr>
    </w:div>
    <w:div w:id="319580583">
      <w:bodyDiv w:val="1"/>
      <w:marLeft w:val="0"/>
      <w:marRight w:val="0"/>
      <w:marTop w:val="0"/>
      <w:marBottom w:val="0"/>
      <w:divBdr>
        <w:top w:val="none" w:sz="0" w:space="0" w:color="auto"/>
        <w:left w:val="none" w:sz="0" w:space="0" w:color="auto"/>
        <w:bottom w:val="none" w:sz="0" w:space="0" w:color="auto"/>
        <w:right w:val="none" w:sz="0" w:space="0" w:color="auto"/>
      </w:divBdr>
    </w:div>
    <w:div w:id="379983867">
      <w:bodyDiv w:val="1"/>
      <w:marLeft w:val="0"/>
      <w:marRight w:val="0"/>
      <w:marTop w:val="0"/>
      <w:marBottom w:val="0"/>
      <w:divBdr>
        <w:top w:val="none" w:sz="0" w:space="0" w:color="auto"/>
        <w:left w:val="none" w:sz="0" w:space="0" w:color="auto"/>
        <w:bottom w:val="none" w:sz="0" w:space="0" w:color="auto"/>
        <w:right w:val="none" w:sz="0" w:space="0" w:color="auto"/>
      </w:divBdr>
    </w:div>
    <w:div w:id="820270997">
      <w:bodyDiv w:val="1"/>
      <w:marLeft w:val="0"/>
      <w:marRight w:val="0"/>
      <w:marTop w:val="0"/>
      <w:marBottom w:val="0"/>
      <w:divBdr>
        <w:top w:val="none" w:sz="0" w:space="0" w:color="auto"/>
        <w:left w:val="none" w:sz="0" w:space="0" w:color="auto"/>
        <w:bottom w:val="none" w:sz="0" w:space="0" w:color="auto"/>
        <w:right w:val="none" w:sz="0" w:space="0" w:color="auto"/>
      </w:divBdr>
    </w:div>
    <w:div w:id="821392739">
      <w:bodyDiv w:val="1"/>
      <w:marLeft w:val="0"/>
      <w:marRight w:val="0"/>
      <w:marTop w:val="0"/>
      <w:marBottom w:val="0"/>
      <w:divBdr>
        <w:top w:val="none" w:sz="0" w:space="0" w:color="auto"/>
        <w:left w:val="none" w:sz="0" w:space="0" w:color="auto"/>
        <w:bottom w:val="none" w:sz="0" w:space="0" w:color="auto"/>
        <w:right w:val="none" w:sz="0" w:space="0" w:color="auto"/>
      </w:divBdr>
    </w:div>
    <w:div w:id="1062748571">
      <w:bodyDiv w:val="1"/>
      <w:marLeft w:val="0"/>
      <w:marRight w:val="0"/>
      <w:marTop w:val="0"/>
      <w:marBottom w:val="0"/>
      <w:divBdr>
        <w:top w:val="none" w:sz="0" w:space="0" w:color="auto"/>
        <w:left w:val="none" w:sz="0" w:space="0" w:color="auto"/>
        <w:bottom w:val="none" w:sz="0" w:space="0" w:color="auto"/>
        <w:right w:val="none" w:sz="0" w:space="0" w:color="auto"/>
      </w:divBdr>
    </w:div>
    <w:div w:id="1103375704">
      <w:bodyDiv w:val="1"/>
      <w:marLeft w:val="0"/>
      <w:marRight w:val="0"/>
      <w:marTop w:val="0"/>
      <w:marBottom w:val="0"/>
      <w:divBdr>
        <w:top w:val="none" w:sz="0" w:space="0" w:color="auto"/>
        <w:left w:val="none" w:sz="0" w:space="0" w:color="auto"/>
        <w:bottom w:val="none" w:sz="0" w:space="0" w:color="auto"/>
        <w:right w:val="none" w:sz="0" w:space="0" w:color="auto"/>
      </w:divBdr>
    </w:div>
    <w:div w:id="1161963979">
      <w:bodyDiv w:val="1"/>
      <w:marLeft w:val="0"/>
      <w:marRight w:val="0"/>
      <w:marTop w:val="0"/>
      <w:marBottom w:val="0"/>
      <w:divBdr>
        <w:top w:val="none" w:sz="0" w:space="0" w:color="auto"/>
        <w:left w:val="none" w:sz="0" w:space="0" w:color="auto"/>
        <w:bottom w:val="none" w:sz="0" w:space="0" w:color="auto"/>
        <w:right w:val="none" w:sz="0" w:space="0" w:color="auto"/>
      </w:divBdr>
    </w:div>
    <w:div w:id="1348675479">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505851378">
      <w:bodyDiv w:val="1"/>
      <w:marLeft w:val="0"/>
      <w:marRight w:val="0"/>
      <w:marTop w:val="0"/>
      <w:marBottom w:val="0"/>
      <w:divBdr>
        <w:top w:val="none" w:sz="0" w:space="0" w:color="auto"/>
        <w:left w:val="none" w:sz="0" w:space="0" w:color="auto"/>
        <w:bottom w:val="none" w:sz="0" w:space="0" w:color="auto"/>
        <w:right w:val="none" w:sz="0" w:space="0" w:color="auto"/>
      </w:divBdr>
    </w:div>
    <w:div w:id="1681660876">
      <w:bodyDiv w:val="1"/>
      <w:marLeft w:val="0"/>
      <w:marRight w:val="0"/>
      <w:marTop w:val="0"/>
      <w:marBottom w:val="0"/>
      <w:divBdr>
        <w:top w:val="none" w:sz="0" w:space="0" w:color="auto"/>
        <w:left w:val="none" w:sz="0" w:space="0" w:color="auto"/>
        <w:bottom w:val="none" w:sz="0" w:space="0" w:color="auto"/>
        <w:right w:val="none" w:sz="0" w:space="0" w:color="auto"/>
      </w:divBdr>
    </w:div>
    <w:div w:id="1775519457">
      <w:bodyDiv w:val="1"/>
      <w:marLeft w:val="0"/>
      <w:marRight w:val="0"/>
      <w:marTop w:val="0"/>
      <w:marBottom w:val="0"/>
      <w:divBdr>
        <w:top w:val="none" w:sz="0" w:space="0" w:color="auto"/>
        <w:left w:val="none" w:sz="0" w:space="0" w:color="auto"/>
        <w:bottom w:val="none" w:sz="0" w:space="0" w:color="auto"/>
        <w:right w:val="none" w:sz="0" w:space="0" w:color="auto"/>
      </w:divBdr>
    </w:div>
    <w:div w:id="1887178756">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F841D03410E548AECBD6E3DAC8F8C5" ma:contentTypeVersion="11" ma:contentTypeDescription="Create a new document." ma:contentTypeScope="" ma:versionID="56a645c6f44f77cd02fb74972fc4f6b2">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2b4ba93eed080eb00e6c62ef538b97c"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BC05A-A7B7-4EBD-AF27-AC076015339F}">
  <ds:schemaRefs>
    <ds:schemaRef ds:uri="http://schemas.openxmlformats.org/officeDocument/2006/bibliography"/>
  </ds:schemaRefs>
</ds:datastoreItem>
</file>

<file path=customXml/itemProps2.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3.xml><?xml version="1.0" encoding="utf-8"?>
<ds:datastoreItem xmlns:ds="http://schemas.openxmlformats.org/officeDocument/2006/customXml" ds:itemID="{BC53A0DF-6B40-4CF3-ADE3-9532501227EF}">
  <ds:schemaRefs>
    <ds:schemaRef ds:uri="http://schemas.microsoft.com/sharepoint/v3/contenttype/forms"/>
  </ds:schemaRefs>
</ds:datastoreItem>
</file>

<file path=customXml/itemProps4.xml><?xml version="1.0" encoding="utf-8"?>
<ds:datastoreItem xmlns:ds="http://schemas.openxmlformats.org/officeDocument/2006/customXml" ds:itemID="{B4F6CE0B-554C-459E-9A3B-38470A71C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844</Words>
  <Characters>4985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KMVS</cp:lastModifiedBy>
  <cp:revision>6</cp:revision>
  <cp:lastPrinted>2023-11-08T11:23:00Z</cp:lastPrinted>
  <dcterms:created xsi:type="dcterms:W3CDTF">2024-06-06T14:46:00Z</dcterms:created>
  <dcterms:modified xsi:type="dcterms:W3CDTF">2024-06-06T15:11:00Z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ies>
</file>