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9A9A1" w14:textId="3A9BADBD" w:rsidR="00A705D1" w:rsidRPr="00386181" w:rsidRDefault="00A705D1" w:rsidP="005D118A">
      <w:pPr>
        <w:jc w:val="center"/>
        <w:rPr>
          <w:rFonts w:ascii="Calibri" w:hAnsi="Calibri"/>
          <w:b/>
          <w:sz w:val="32"/>
          <w:szCs w:val="32"/>
        </w:rPr>
      </w:pPr>
      <w:bookmarkStart w:id="0" w:name="_Hlk168931686"/>
      <w:bookmarkStart w:id="1" w:name="_Hlk529450380"/>
      <w:r w:rsidRPr="004F4CA3">
        <w:rPr>
          <w:rFonts w:ascii="Calibri" w:hAnsi="Calibri"/>
          <w:b/>
          <w:sz w:val="32"/>
          <w:szCs w:val="32"/>
        </w:rPr>
        <w:t>Smlouva</w:t>
      </w:r>
      <w:r w:rsidRPr="00386181">
        <w:rPr>
          <w:rFonts w:ascii="Calibri" w:hAnsi="Calibri"/>
          <w:b/>
          <w:sz w:val="32"/>
          <w:szCs w:val="32"/>
        </w:rPr>
        <w:t xml:space="preserve"> o </w:t>
      </w:r>
      <w:r w:rsidR="005D118A" w:rsidRPr="00386181">
        <w:rPr>
          <w:rFonts w:ascii="Calibri" w:hAnsi="Calibri"/>
          <w:b/>
          <w:sz w:val="32"/>
          <w:szCs w:val="32"/>
        </w:rPr>
        <w:t xml:space="preserve">poskytování služeb </w:t>
      </w:r>
      <w:r w:rsidR="00CB41AB">
        <w:rPr>
          <w:rFonts w:ascii="Calibri" w:hAnsi="Calibri"/>
          <w:b/>
          <w:sz w:val="32"/>
          <w:szCs w:val="32"/>
        </w:rPr>
        <w:t xml:space="preserve">projektového manažera </w:t>
      </w:r>
      <w:r w:rsidR="005D118A" w:rsidRPr="00386181">
        <w:rPr>
          <w:rFonts w:ascii="Calibri" w:hAnsi="Calibri"/>
          <w:b/>
          <w:sz w:val="32"/>
          <w:szCs w:val="32"/>
        </w:rPr>
        <w:t xml:space="preserve">BIM </w:t>
      </w:r>
      <w:r w:rsidR="00672D33" w:rsidRPr="00386181">
        <w:rPr>
          <w:rFonts w:ascii="Calibri" w:hAnsi="Calibri"/>
          <w:b/>
          <w:sz w:val="32"/>
          <w:szCs w:val="32"/>
        </w:rPr>
        <w:t xml:space="preserve">pro stavbu </w:t>
      </w:r>
      <w:r w:rsidR="00386181" w:rsidRPr="00386181">
        <w:rPr>
          <w:rFonts w:ascii="Calibri" w:hAnsi="Calibri"/>
          <w:b/>
          <w:sz w:val="32"/>
          <w:szCs w:val="32"/>
        </w:rPr>
        <w:t>„</w:t>
      </w:r>
      <w:r w:rsidR="00C964C6" w:rsidRPr="00C964C6">
        <w:rPr>
          <w:rFonts w:ascii="Calibri" w:hAnsi="Calibri"/>
          <w:b/>
          <w:sz w:val="32"/>
          <w:szCs w:val="32"/>
        </w:rPr>
        <w:t xml:space="preserve">Výstavba </w:t>
      </w:r>
      <w:r w:rsidR="008F1EBC">
        <w:rPr>
          <w:rFonts w:ascii="Calibri" w:hAnsi="Calibri"/>
          <w:b/>
          <w:sz w:val="32"/>
          <w:szCs w:val="32"/>
        </w:rPr>
        <w:t>u</w:t>
      </w:r>
      <w:r w:rsidR="00C964C6" w:rsidRPr="00C964C6">
        <w:rPr>
          <w:rFonts w:ascii="Calibri" w:hAnsi="Calibri"/>
          <w:b/>
          <w:sz w:val="32"/>
          <w:szCs w:val="32"/>
        </w:rPr>
        <w:t xml:space="preserve">rgentního příjmu </w:t>
      </w:r>
      <w:r w:rsidR="0077271A">
        <w:rPr>
          <w:rFonts w:ascii="Calibri" w:hAnsi="Calibri"/>
          <w:b/>
          <w:sz w:val="32"/>
          <w:szCs w:val="32"/>
        </w:rPr>
        <w:t>n</w:t>
      </w:r>
      <w:r w:rsidR="00C964C6" w:rsidRPr="00C964C6">
        <w:rPr>
          <w:rFonts w:ascii="Calibri" w:hAnsi="Calibri"/>
          <w:b/>
          <w:sz w:val="32"/>
          <w:szCs w:val="32"/>
        </w:rPr>
        <w:t>emocnice Sokolov“</w:t>
      </w:r>
      <w:bookmarkEnd w:id="0"/>
    </w:p>
    <w:p w14:paraId="2DDD6014" w14:textId="77777777" w:rsidR="00A705D1" w:rsidRPr="008A1727" w:rsidRDefault="00A705D1" w:rsidP="00A705D1">
      <w:pPr>
        <w:jc w:val="center"/>
        <w:rPr>
          <w:rFonts w:ascii="Calibri" w:hAnsi="Calibri"/>
          <w:b/>
          <w:noProof/>
          <w:sz w:val="22"/>
          <w:szCs w:val="22"/>
        </w:rPr>
      </w:pPr>
    </w:p>
    <w:p w14:paraId="20BBA9E5" w14:textId="2631ED9C" w:rsidR="00A705D1" w:rsidRDefault="425F8F2A" w:rsidP="425F8F2A">
      <w:pPr>
        <w:jc w:val="center"/>
        <w:rPr>
          <w:rFonts w:ascii="Calibri" w:hAnsi="Calibri"/>
          <w:noProof/>
          <w:sz w:val="22"/>
          <w:szCs w:val="22"/>
        </w:rPr>
      </w:pPr>
      <w:r w:rsidRPr="425F8F2A">
        <w:rPr>
          <w:rFonts w:ascii="Calibri" w:hAnsi="Calibri"/>
          <w:noProof/>
          <w:sz w:val="22"/>
          <w:szCs w:val="22"/>
        </w:rPr>
        <w:t xml:space="preserve">kterou podle ustanovení § 1746 odst. 2 zákona č. 89/2012 Sb., občanský zákoník, </w:t>
      </w:r>
      <w:r w:rsidR="00A705D1">
        <w:br/>
      </w:r>
      <w:r w:rsidRPr="425F8F2A">
        <w:rPr>
          <w:rFonts w:ascii="Calibri" w:hAnsi="Calibri"/>
          <w:noProof/>
          <w:sz w:val="22"/>
          <w:szCs w:val="22"/>
        </w:rPr>
        <w:t xml:space="preserve">ve znění pozdějších předpisů </w:t>
      </w:r>
      <w:r w:rsidRPr="425F8F2A">
        <w:rPr>
          <w:rFonts w:ascii="Calibri" w:eastAsia="Calibri" w:hAnsi="Calibri" w:cs="Calibri"/>
          <w:noProof/>
          <w:sz w:val="22"/>
          <w:szCs w:val="22"/>
        </w:rPr>
        <w:t>(dále jen</w:t>
      </w:r>
      <w:r w:rsidRPr="425F8F2A">
        <w:rPr>
          <w:rFonts w:ascii="Calibri" w:eastAsia="Calibri" w:hAnsi="Calibri" w:cs="Calibri"/>
          <w:i/>
          <w:iCs/>
          <w:noProof/>
          <w:sz w:val="22"/>
          <w:szCs w:val="22"/>
        </w:rPr>
        <w:t xml:space="preserve"> </w:t>
      </w:r>
      <w:r w:rsidRPr="003A0C85">
        <w:rPr>
          <w:rFonts w:ascii="Calibri" w:eastAsia="Calibri" w:hAnsi="Calibri" w:cs="Calibri"/>
          <w:iCs/>
          <w:noProof/>
          <w:sz w:val="22"/>
          <w:szCs w:val="22"/>
        </w:rPr>
        <w:t>„</w:t>
      </w:r>
      <w:r w:rsidR="00954CE9" w:rsidRPr="003A0C85">
        <w:rPr>
          <w:rFonts w:ascii="Calibri" w:eastAsia="Calibri" w:hAnsi="Calibri" w:cs="Calibri"/>
          <w:iCs/>
          <w:noProof/>
          <w:sz w:val="22"/>
          <w:szCs w:val="22"/>
        </w:rPr>
        <w:t>O</w:t>
      </w:r>
      <w:r w:rsidR="003A0C85" w:rsidRPr="003A0C85">
        <w:rPr>
          <w:rFonts w:ascii="Calibri" w:eastAsia="Calibri" w:hAnsi="Calibri" w:cs="Calibri"/>
          <w:iCs/>
          <w:noProof/>
          <w:sz w:val="22"/>
          <w:szCs w:val="22"/>
        </w:rPr>
        <w:t>Z</w:t>
      </w:r>
      <w:r w:rsidRPr="003A0C85">
        <w:rPr>
          <w:rFonts w:ascii="Calibri" w:eastAsia="Calibri" w:hAnsi="Calibri" w:cs="Calibri"/>
          <w:iCs/>
          <w:noProof/>
          <w:sz w:val="22"/>
          <w:szCs w:val="22"/>
        </w:rPr>
        <w:t>“</w:t>
      </w:r>
      <w:r w:rsidRPr="003A0C85">
        <w:rPr>
          <w:rFonts w:ascii="Calibri" w:eastAsia="Calibri" w:hAnsi="Calibri" w:cs="Calibri"/>
          <w:noProof/>
          <w:sz w:val="22"/>
          <w:szCs w:val="22"/>
        </w:rPr>
        <w:t>)</w:t>
      </w:r>
      <w:r w:rsidRPr="425F8F2A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Pr="425F8F2A">
        <w:rPr>
          <w:rFonts w:ascii="Calibri" w:hAnsi="Calibri"/>
          <w:noProof/>
          <w:sz w:val="22"/>
          <w:szCs w:val="22"/>
        </w:rPr>
        <w:t>uzavírají:</w:t>
      </w:r>
    </w:p>
    <w:p w14:paraId="3F3EC3A9" w14:textId="3C222B16" w:rsidR="00D5128A" w:rsidRDefault="00D5128A" w:rsidP="00A705D1">
      <w:pPr>
        <w:jc w:val="center"/>
        <w:rPr>
          <w:rFonts w:ascii="Calibri" w:hAnsi="Calibri"/>
          <w:sz w:val="22"/>
          <w:szCs w:val="22"/>
        </w:rPr>
      </w:pPr>
    </w:p>
    <w:p w14:paraId="05DBBDB8" w14:textId="77777777" w:rsidR="005A5233" w:rsidRPr="008A1727" w:rsidRDefault="005A5233" w:rsidP="00A705D1">
      <w:pPr>
        <w:jc w:val="center"/>
        <w:rPr>
          <w:rFonts w:ascii="Calibri" w:hAnsi="Calibri"/>
          <w:sz w:val="22"/>
          <w:szCs w:val="22"/>
        </w:rPr>
      </w:pPr>
    </w:p>
    <w:p w14:paraId="5A718CBB" w14:textId="77777777" w:rsidR="00A705D1" w:rsidRPr="008A1727" w:rsidRDefault="00A705D1" w:rsidP="00A705D1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7"/>
        <w:gridCol w:w="6095"/>
      </w:tblGrid>
      <w:tr w:rsidR="00A705D1" w:rsidRPr="00285308" w14:paraId="586582D5" w14:textId="77777777" w:rsidTr="001712DA">
        <w:tc>
          <w:tcPr>
            <w:tcW w:w="2977" w:type="dxa"/>
          </w:tcPr>
          <w:p w14:paraId="5130DA45" w14:textId="77777777" w:rsidR="00A705D1" w:rsidRPr="00285308" w:rsidRDefault="425F8F2A" w:rsidP="425F8F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425F8F2A">
              <w:rPr>
                <w:rFonts w:ascii="Calibri" w:hAnsi="Calibri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95" w:type="dxa"/>
          </w:tcPr>
          <w:p w14:paraId="5A3257F7" w14:textId="350000DB" w:rsidR="00A705D1" w:rsidRPr="00285308" w:rsidRDefault="003A0C85" w:rsidP="0071583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Karlovarský</w:t>
            </w:r>
            <w:r w:rsidR="00A705D1" w:rsidRPr="00285308">
              <w:rPr>
                <w:rFonts w:ascii="Calibri" w:hAnsi="Calibri"/>
                <w:b/>
                <w:sz w:val="22"/>
                <w:szCs w:val="22"/>
              </w:rPr>
              <w:t xml:space="preserve"> kraj</w:t>
            </w:r>
          </w:p>
        </w:tc>
      </w:tr>
      <w:tr w:rsidR="00A705D1" w:rsidRPr="00B45E29" w14:paraId="5287923B" w14:textId="77777777" w:rsidTr="001712DA">
        <w:tc>
          <w:tcPr>
            <w:tcW w:w="2977" w:type="dxa"/>
          </w:tcPr>
          <w:p w14:paraId="495918FE" w14:textId="77777777" w:rsidR="00A705D1" w:rsidRPr="00285308" w:rsidRDefault="00A705D1" w:rsidP="0071583A">
            <w:pPr>
              <w:rPr>
                <w:rFonts w:ascii="Calibri" w:hAnsi="Calibri"/>
                <w:sz w:val="22"/>
                <w:szCs w:val="22"/>
              </w:rPr>
            </w:pPr>
            <w:r w:rsidRPr="00285308">
              <w:rPr>
                <w:rFonts w:ascii="Calibri" w:hAnsi="Calibri"/>
                <w:sz w:val="22"/>
                <w:szCs w:val="22"/>
              </w:rPr>
              <w:t>Zastoupený:</w:t>
            </w:r>
          </w:p>
        </w:tc>
        <w:tc>
          <w:tcPr>
            <w:tcW w:w="6095" w:type="dxa"/>
          </w:tcPr>
          <w:p w14:paraId="7A20AC86" w14:textId="1230C421" w:rsidR="00A705D1" w:rsidRPr="00D17068" w:rsidRDefault="003A0C85" w:rsidP="425F8F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Petrem Kulhánkem</w:t>
            </w:r>
            <w:r w:rsidR="425F8F2A" w:rsidRPr="425F8F2A">
              <w:rPr>
                <w:rFonts w:ascii="Calibri" w:hAnsi="Calibri"/>
                <w:sz w:val="22"/>
                <w:szCs w:val="22"/>
              </w:rPr>
              <w:t>, hejtmanem</w:t>
            </w:r>
          </w:p>
        </w:tc>
      </w:tr>
      <w:tr w:rsidR="00A705D1" w:rsidRPr="00285308" w14:paraId="07EDAD8F" w14:textId="77777777" w:rsidTr="001712DA">
        <w:tc>
          <w:tcPr>
            <w:tcW w:w="2977" w:type="dxa"/>
          </w:tcPr>
          <w:p w14:paraId="3601BD85" w14:textId="77777777" w:rsidR="00A705D1" w:rsidRPr="00285308" w:rsidRDefault="00A705D1" w:rsidP="0071583A">
            <w:pPr>
              <w:rPr>
                <w:rFonts w:ascii="Calibri" w:hAnsi="Calibri"/>
                <w:sz w:val="22"/>
                <w:szCs w:val="22"/>
              </w:rPr>
            </w:pPr>
            <w:r w:rsidRPr="00285308">
              <w:rPr>
                <w:rFonts w:ascii="Calibri" w:hAnsi="Calibri"/>
                <w:sz w:val="22"/>
                <w:szCs w:val="22"/>
              </w:rPr>
              <w:t>Sídlo:</w:t>
            </w:r>
            <w:r w:rsidRPr="00285308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095" w:type="dxa"/>
          </w:tcPr>
          <w:p w14:paraId="7BD07A38" w14:textId="3F97ECBD" w:rsidR="00A705D1" w:rsidRPr="00285308" w:rsidRDefault="003A0C85" w:rsidP="425F8F2A">
            <w:pPr>
              <w:rPr>
                <w:rFonts w:ascii="Calibri" w:hAnsi="Calibri"/>
                <w:sz w:val="22"/>
                <w:szCs w:val="22"/>
              </w:rPr>
            </w:pPr>
            <w:r w:rsidRPr="003A0C85">
              <w:rPr>
                <w:rFonts w:ascii="Calibri" w:hAnsi="Calibri"/>
                <w:sz w:val="22"/>
                <w:szCs w:val="22"/>
              </w:rPr>
              <w:t>Závodní 353/88, 360 06 Karlovy Vary</w:t>
            </w:r>
          </w:p>
        </w:tc>
      </w:tr>
      <w:tr w:rsidR="00A705D1" w:rsidRPr="00285308" w14:paraId="1C53FDE5" w14:textId="77777777" w:rsidTr="001712DA">
        <w:tc>
          <w:tcPr>
            <w:tcW w:w="2977" w:type="dxa"/>
          </w:tcPr>
          <w:p w14:paraId="4427FA20" w14:textId="134D61F4" w:rsidR="00A705D1" w:rsidRPr="00285308" w:rsidRDefault="00A705D1" w:rsidP="0071583A">
            <w:pPr>
              <w:rPr>
                <w:rFonts w:ascii="Calibri" w:hAnsi="Calibri"/>
                <w:sz w:val="22"/>
                <w:szCs w:val="22"/>
              </w:rPr>
            </w:pPr>
            <w:r w:rsidRPr="00285308">
              <w:rPr>
                <w:rFonts w:ascii="Calibri" w:hAnsi="Calibri"/>
                <w:sz w:val="22"/>
                <w:szCs w:val="22"/>
              </w:rPr>
              <w:t>IČ</w:t>
            </w:r>
            <w:r w:rsidR="001344A8">
              <w:rPr>
                <w:rFonts w:ascii="Calibri" w:hAnsi="Calibri"/>
                <w:sz w:val="22"/>
                <w:szCs w:val="22"/>
              </w:rPr>
              <w:t>O</w:t>
            </w:r>
            <w:r w:rsidRPr="0028530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95" w:type="dxa"/>
          </w:tcPr>
          <w:p w14:paraId="4CB379C9" w14:textId="00458739" w:rsidR="00A705D1" w:rsidRPr="00285308" w:rsidRDefault="00A705D1" w:rsidP="0071583A">
            <w:pPr>
              <w:rPr>
                <w:rFonts w:ascii="Calibri" w:hAnsi="Calibri"/>
                <w:sz w:val="22"/>
                <w:szCs w:val="22"/>
              </w:rPr>
            </w:pPr>
            <w:r w:rsidRPr="00285308">
              <w:rPr>
                <w:rFonts w:ascii="Calibri" w:hAnsi="Calibri"/>
                <w:sz w:val="22"/>
                <w:szCs w:val="22"/>
              </w:rPr>
              <w:t>708</w:t>
            </w:r>
            <w:r w:rsidR="003A0C85">
              <w:rPr>
                <w:rFonts w:ascii="Calibri" w:hAnsi="Calibri"/>
                <w:sz w:val="22"/>
                <w:szCs w:val="22"/>
              </w:rPr>
              <w:t>91168</w:t>
            </w:r>
          </w:p>
        </w:tc>
      </w:tr>
      <w:tr w:rsidR="00A705D1" w:rsidRPr="00285308" w14:paraId="13C3CC4B" w14:textId="77777777" w:rsidTr="001712DA">
        <w:tc>
          <w:tcPr>
            <w:tcW w:w="2977" w:type="dxa"/>
          </w:tcPr>
          <w:p w14:paraId="5D4006EB" w14:textId="77777777" w:rsidR="00A705D1" w:rsidRPr="00285308" w:rsidRDefault="00A705D1" w:rsidP="0071583A">
            <w:pPr>
              <w:rPr>
                <w:rFonts w:ascii="Calibri" w:hAnsi="Calibri"/>
                <w:sz w:val="22"/>
                <w:szCs w:val="22"/>
              </w:rPr>
            </w:pPr>
            <w:r w:rsidRPr="00285308"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6095" w:type="dxa"/>
          </w:tcPr>
          <w:p w14:paraId="7C563F35" w14:textId="29D998B8" w:rsidR="00A705D1" w:rsidRPr="00285308" w:rsidRDefault="00A705D1" w:rsidP="0071583A">
            <w:pPr>
              <w:rPr>
                <w:rFonts w:ascii="Calibri" w:hAnsi="Calibri"/>
                <w:sz w:val="22"/>
                <w:szCs w:val="22"/>
              </w:rPr>
            </w:pPr>
            <w:r w:rsidRPr="00285308">
              <w:rPr>
                <w:rFonts w:ascii="Calibri" w:hAnsi="Calibri"/>
                <w:sz w:val="22"/>
                <w:szCs w:val="22"/>
              </w:rPr>
              <w:t>CZ</w:t>
            </w:r>
            <w:r w:rsidR="003A0C85" w:rsidRPr="00285308">
              <w:rPr>
                <w:rFonts w:ascii="Calibri" w:hAnsi="Calibri"/>
                <w:sz w:val="22"/>
                <w:szCs w:val="22"/>
              </w:rPr>
              <w:t>708</w:t>
            </w:r>
            <w:r w:rsidR="003A0C85">
              <w:rPr>
                <w:rFonts w:ascii="Calibri" w:hAnsi="Calibri"/>
                <w:sz w:val="22"/>
                <w:szCs w:val="22"/>
              </w:rPr>
              <w:t>91168</w:t>
            </w:r>
          </w:p>
        </w:tc>
      </w:tr>
      <w:tr w:rsidR="00933A5F" w:rsidRPr="00285308" w14:paraId="29B419FD" w14:textId="77777777" w:rsidTr="001712DA">
        <w:trPr>
          <w:trHeight w:val="277"/>
        </w:trPr>
        <w:tc>
          <w:tcPr>
            <w:tcW w:w="2977" w:type="dxa"/>
          </w:tcPr>
          <w:p w14:paraId="7A96998F" w14:textId="7FFD7A63" w:rsidR="00933A5F" w:rsidRPr="00285308" w:rsidRDefault="00933A5F" w:rsidP="00933A5F">
            <w:pPr>
              <w:rPr>
                <w:rFonts w:ascii="Calibri" w:hAnsi="Calibri"/>
                <w:sz w:val="22"/>
                <w:szCs w:val="22"/>
              </w:rPr>
            </w:pPr>
            <w:r w:rsidRPr="00933A5F">
              <w:rPr>
                <w:rFonts w:ascii="Calibri" w:hAnsi="Calibri"/>
                <w:sz w:val="22"/>
                <w:szCs w:val="22"/>
              </w:rPr>
              <w:t>Bankovní spojení:</w:t>
            </w:r>
          </w:p>
        </w:tc>
        <w:tc>
          <w:tcPr>
            <w:tcW w:w="6095" w:type="dxa"/>
          </w:tcPr>
          <w:p w14:paraId="7E8E071F" w14:textId="1D0A4AB8" w:rsidR="00933A5F" w:rsidRPr="425F8F2A" w:rsidRDefault="00A54A8E" w:rsidP="00933A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</w:t>
            </w:r>
          </w:p>
        </w:tc>
      </w:tr>
      <w:tr w:rsidR="00933A5F" w:rsidRPr="00285308" w14:paraId="24F38B21" w14:textId="77777777" w:rsidTr="001712DA">
        <w:trPr>
          <w:trHeight w:val="277"/>
        </w:trPr>
        <w:tc>
          <w:tcPr>
            <w:tcW w:w="2977" w:type="dxa"/>
          </w:tcPr>
          <w:p w14:paraId="06CF6559" w14:textId="3D24AA21" w:rsidR="00933A5F" w:rsidRPr="00285308" w:rsidRDefault="00933A5F" w:rsidP="00933A5F">
            <w:pPr>
              <w:rPr>
                <w:rFonts w:ascii="Calibri" w:hAnsi="Calibri"/>
                <w:sz w:val="22"/>
                <w:szCs w:val="22"/>
              </w:rPr>
            </w:pPr>
            <w:r w:rsidRPr="00933A5F">
              <w:rPr>
                <w:rFonts w:ascii="Calibri" w:hAnsi="Calibri"/>
                <w:sz w:val="22"/>
                <w:szCs w:val="22"/>
              </w:rPr>
              <w:t>Číslo účtu:</w:t>
            </w:r>
          </w:p>
        </w:tc>
        <w:tc>
          <w:tcPr>
            <w:tcW w:w="6095" w:type="dxa"/>
          </w:tcPr>
          <w:p w14:paraId="5D6FCC0A" w14:textId="2D473DEE" w:rsidR="00933A5F" w:rsidRPr="425F8F2A" w:rsidRDefault="00A54A8E" w:rsidP="00933A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</w:t>
            </w:r>
          </w:p>
        </w:tc>
      </w:tr>
      <w:tr w:rsidR="00933A5F" w:rsidRPr="00285308" w14:paraId="44797791" w14:textId="77777777" w:rsidTr="001712DA">
        <w:trPr>
          <w:trHeight w:val="277"/>
        </w:trPr>
        <w:tc>
          <w:tcPr>
            <w:tcW w:w="2977" w:type="dxa"/>
          </w:tcPr>
          <w:p w14:paraId="59810C6C" w14:textId="77777777" w:rsidR="00933A5F" w:rsidRPr="00285308" w:rsidRDefault="00933A5F" w:rsidP="00933A5F">
            <w:pPr>
              <w:rPr>
                <w:rFonts w:ascii="Calibri" w:hAnsi="Calibri"/>
                <w:sz w:val="22"/>
                <w:szCs w:val="22"/>
              </w:rPr>
            </w:pPr>
            <w:r w:rsidRPr="00285308"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6095" w:type="dxa"/>
          </w:tcPr>
          <w:p w14:paraId="0D7B81AB" w14:textId="3808B8EC" w:rsidR="00933A5F" w:rsidRDefault="00A54A8E" w:rsidP="00933A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xxx,</w:t>
            </w:r>
            <w:r w:rsidR="00933A5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0956">
              <w:rPr>
                <w:rFonts w:ascii="Calibri" w:hAnsi="Calibri"/>
                <w:sz w:val="22"/>
                <w:szCs w:val="22"/>
              </w:rPr>
              <w:t>K</w:t>
            </w:r>
            <w:r w:rsidR="00933A5F">
              <w:rPr>
                <w:rFonts w:ascii="Calibri" w:hAnsi="Calibri"/>
                <w:sz w:val="22"/>
                <w:szCs w:val="22"/>
              </w:rPr>
              <w:t>ra</w:t>
            </w:r>
            <w:r w:rsidR="00933A5F" w:rsidRPr="425F8F2A">
              <w:rPr>
                <w:rFonts w:ascii="Calibri" w:hAnsi="Calibri"/>
                <w:sz w:val="22"/>
                <w:szCs w:val="22"/>
              </w:rPr>
              <w:t xml:space="preserve">jského úřadu </w:t>
            </w:r>
            <w:r w:rsidR="00933A5F">
              <w:rPr>
                <w:rFonts w:ascii="Calibri" w:hAnsi="Calibri"/>
                <w:sz w:val="22"/>
                <w:szCs w:val="22"/>
              </w:rPr>
              <w:t>Karlovar</w:t>
            </w:r>
            <w:r w:rsidR="00933A5F" w:rsidRPr="425F8F2A">
              <w:rPr>
                <w:rFonts w:ascii="Calibri" w:hAnsi="Calibri"/>
                <w:sz w:val="22"/>
                <w:szCs w:val="22"/>
              </w:rPr>
              <w:t>ského kraje</w:t>
            </w:r>
          </w:p>
          <w:p w14:paraId="46C66765" w14:textId="34ADE01D" w:rsidR="00933A5F" w:rsidRPr="0023334B" w:rsidRDefault="00933A5F" w:rsidP="00933A5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775F5B" w14:textId="01650401" w:rsidR="00A705D1" w:rsidRDefault="425F8F2A" w:rsidP="425F8F2A">
      <w:pPr>
        <w:spacing w:before="120"/>
        <w:ind w:left="2160" w:hanging="2160"/>
        <w:rPr>
          <w:rFonts w:ascii="Calibri" w:hAnsi="Calibri"/>
          <w:b/>
          <w:bCs/>
          <w:sz w:val="22"/>
          <w:szCs w:val="22"/>
        </w:rPr>
      </w:pPr>
      <w:r w:rsidRPr="425F8F2A">
        <w:rPr>
          <w:rFonts w:ascii="Calibri" w:hAnsi="Calibri"/>
          <w:b/>
          <w:bCs/>
          <w:sz w:val="22"/>
          <w:szCs w:val="22"/>
        </w:rPr>
        <w:t xml:space="preserve"> </w:t>
      </w:r>
      <w:r w:rsidRPr="425F8F2A">
        <w:rPr>
          <w:rFonts w:ascii="Calibri" w:hAnsi="Calibri"/>
          <w:sz w:val="22"/>
          <w:szCs w:val="22"/>
        </w:rPr>
        <w:t>(dále je</w:t>
      </w:r>
      <w:r w:rsidRPr="003A0C85">
        <w:rPr>
          <w:rFonts w:ascii="Calibri" w:hAnsi="Calibri"/>
          <w:sz w:val="22"/>
          <w:szCs w:val="22"/>
        </w:rPr>
        <w:t>n „</w:t>
      </w:r>
      <w:r w:rsidR="006052EE">
        <w:rPr>
          <w:rFonts w:ascii="Calibri" w:hAnsi="Calibri"/>
          <w:sz w:val="22"/>
          <w:szCs w:val="22"/>
        </w:rPr>
        <w:t>O</w:t>
      </w:r>
      <w:r w:rsidRPr="003A0C85">
        <w:rPr>
          <w:rFonts w:ascii="Calibri" w:hAnsi="Calibri"/>
          <w:iCs/>
          <w:sz w:val="22"/>
          <w:szCs w:val="22"/>
        </w:rPr>
        <w:t>bjednatel</w:t>
      </w:r>
      <w:r w:rsidRPr="003A0C85">
        <w:rPr>
          <w:rFonts w:ascii="Calibri" w:hAnsi="Calibri"/>
          <w:sz w:val="22"/>
          <w:szCs w:val="22"/>
        </w:rPr>
        <w:t>“)</w:t>
      </w:r>
    </w:p>
    <w:p w14:paraId="3491FFF9" w14:textId="6F409535" w:rsidR="00A705D1" w:rsidRPr="008A1727" w:rsidRDefault="425F8F2A" w:rsidP="003A0C85">
      <w:pPr>
        <w:spacing w:before="120"/>
        <w:ind w:left="2160" w:hanging="1452"/>
        <w:rPr>
          <w:rFonts w:ascii="Calibri" w:hAnsi="Calibri"/>
          <w:sz w:val="22"/>
          <w:szCs w:val="22"/>
        </w:rPr>
      </w:pPr>
      <w:r w:rsidRPr="425F8F2A">
        <w:rPr>
          <w:rFonts w:ascii="Calibri" w:hAnsi="Calibri"/>
          <w:sz w:val="22"/>
          <w:szCs w:val="22"/>
        </w:rPr>
        <w:t>a</w:t>
      </w:r>
    </w:p>
    <w:p w14:paraId="255366FE" w14:textId="77777777" w:rsidR="00441690" w:rsidRPr="008A1727" w:rsidRDefault="00441690" w:rsidP="00A705D1">
      <w:pPr>
        <w:ind w:firstLine="360"/>
        <w:rPr>
          <w:rFonts w:ascii="Calibri" w:hAnsi="Calibri"/>
          <w:sz w:val="22"/>
          <w:szCs w:val="22"/>
        </w:rPr>
      </w:pPr>
    </w:p>
    <w:tbl>
      <w:tblPr>
        <w:tblW w:w="9067" w:type="dxa"/>
        <w:tblLook w:val="06A0" w:firstRow="1" w:lastRow="0" w:firstColumn="1" w:lastColumn="0" w:noHBand="1" w:noVBand="1"/>
      </w:tblPr>
      <w:tblGrid>
        <w:gridCol w:w="2977"/>
        <w:gridCol w:w="5940"/>
        <w:gridCol w:w="150"/>
      </w:tblGrid>
      <w:tr w:rsidR="00177FCC" w:rsidRPr="00177FCC" w14:paraId="52186173" w14:textId="77777777" w:rsidTr="001712DA">
        <w:tc>
          <w:tcPr>
            <w:tcW w:w="2977" w:type="dxa"/>
          </w:tcPr>
          <w:p w14:paraId="75FE82A0" w14:textId="050ECE4C" w:rsidR="00177FCC" w:rsidRPr="00177FCC" w:rsidRDefault="425F8F2A" w:rsidP="425F8F2A">
            <w:pPr>
              <w:keepNext/>
              <w:keepLines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425F8F2A">
              <w:rPr>
                <w:rFonts w:ascii="Calibri" w:hAnsi="Calibri"/>
                <w:b/>
                <w:bCs/>
                <w:sz w:val="22"/>
                <w:szCs w:val="22"/>
              </w:rPr>
              <w:t>Název/obchodní firma/</w:t>
            </w:r>
          </w:p>
          <w:p w14:paraId="3FE637ED" w14:textId="77777777" w:rsidR="00177FCC" w:rsidRPr="00177FCC" w:rsidRDefault="425F8F2A" w:rsidP="425F8F2A">
            <w:pPr>
              <w:keepNext/>
              <w:keepLines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425F8F2A">
              <w:rPr>
                <w:rFonts w:ascii="Calibri" w:hAnsi="Calibri"/>
                <w:b/>
                <w:bCs/>
                <w:sz w:val="22"/>
                <w:szCs w:val="22"/>
              </w:rPr>
              <w:t xml:space="preserve">jméno a příjmení: </w:t>
            </w:r>
          </w:p>
        </w:tc>
        <w:tc>
          <w:tcPr>
            <w:tcW w:w="6090" w:type="dxa"/>
            <w:gridSpan w:val="2"/>
            <w:vAlign w:val="bottom"/>
          </w:tcPr>
          <w:p w14:paraId="7DFC460D" w14:textId="4F5CCF38" w:rsidR="00177FCC" w:rsidRPr="00FD2EE0" w:rsidRDefault="00893B9C" w:rsidP="425F8F2A">
            <w:pPr>
              <w:keepNext/>
              <w:keepLines/>
              <w:jc w:val="both"/>
              <w:rPr>
                <w:rFonts w:ascii="Calibri" w:hAnsi="Calibri"/>
                <w:b/>
                <w:bCs/>
                <w:sz w:val="22"/>
                <w:szCs w:val="22"/>
                <w:highlight w:val="lightGray"/>
              </w:rPr>
            </w:pPr>
            <w:r w:rsidRPr="00893B9C">
              <w:rPr>
                <w:rFonts w:ascii="CIDFont+F1" w:eastAsiaTheme="minorHAnsi" w:hAnsi="CIDFont+F1" w:cs="CIDFont+F1"/>
                <w:b/>
                <w:sz w:val="22"/>
                <w:szCs w:val="22"/>
                <w:lang w:eastAsia="en-US"/>
              </w:rPr>
              <w:t>di5.Tech s.r.o.</w:t>
            </w:r>
          </w:p>
        </w:tc>
      </w:tr>
      <w:tr w:rsidR="00177FCC" w:rsidRPr="00177FCC" w14:paraId="6F5A4D6D" w14:textId="77777777" w:rsidTr="001712DA">
        <w:tc>
          <w:tcPr>
            <w:tcW w:w="2977" w:type="dxa"/>
          </w:tcPr>
          <w:p w14:paraId="0C5F5504" w14:textId="77777777" w:rsidR="00177FCC" w:rsidRPr="00177FCC" w:rsidRDefault="00177FCC" w:rsidP="00177FCC">
            <w:pPr>
              <w:keepNext/>
              <w:keepLines/>
              <w:jc w:val="both"/>
              <w:rPr>
                <w:rFonts w:ascii="Calibri" w:hAnsi="Calibri"/>
                <w:sz w:val="22"/>
                <w:szCs w:val="22"/>
              </w:rPr>
            </w:pPr>
            <w:r w:rsidRPr="00177FCC">
              <w:rPr>
                <w:rFonts w:ascii="Calibri" w:hAnsi="Calibri"/>
                <w:snapToGrid w:val="0"/>
                <w:sz w:val="22"/>
                <w:szCs w:val="22"/>
              </w:rPr>
              <w:t xml:space="preserve">Zastoupený: </w:t>
            </w:r>
          </w:p>
        </w:tc>
        <w:tc>
          <w:tcPr>
            <w:tcW w:w="6090" w:type="dxa"/>
            <w:gridSpan w:val="2"/>
          </w:tcPr>
          <w:p w14:paraId="404D44EF" w14:textId="4B4E4C6C" w:rsidR="00177FCC" w:rsidRPr="001712DA" w:rsidRDefault="00893B9C" w:rsidP="425F8F2A">
            <w:pPr>
              <w:keepNext/>
              <w:keepLines/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893B9C">
              <w:rPr>
                <w:rFonts w:ascii="Calibri" w:hAnsi="Calibri"/>
                <w:sz w:val="22"/>
                <w:szCs w:val="22"/>
              </w:rPr>
              <w:t xml:space="preserve">Ing. Petr Matyáš, Ing. Tomáš </w:t>
            </w:r>
            <w:r w:rsidR="004F4CA3" w:rsidRPr="00893B9C">
              <w:rPr>
                <w:rFonts w:ascii="Calibri" w:hAnsi="Calibri"/>
                <w:sz w:val="22"/>
                <w:szCs w:val="22"/>
              </w:rPr>
              <w:t>Minka – jednatelé</w:t>
            </w:r>
          </w:p>
        </w:tc>
      </w:tr>
      <w:tr w:rsidR="00177FCC" w:rsidRPr="00177FCC" w14:paraId="2473D65C" w14:textId="77777777" w:rsidTr="001712DA">
        <w:tc>
          <w:tcPr>
            <w:tcW w:w="2977" w:type="dxa"/>
          </w:tcPr>
          <w:p w14:paraId="76594F2C" w14:textId="77777777" w:rsidR="00177FCC" w:rsidRPr="00177FCC" w:rsidRDefault="00177FCC" w:rsidP="00177FCC">
            <w:pPr>
              <w:keepNext/>
              <w:keepLines/>
              <w:jc w:val="both"/>
              <w:rPr>
                <w:rFonts w:ascii="Calibri" w:hAnsi="Calibri"/>
                <w:sz w:val="22"/>
                <w:szCs w:val="22"/>
              </w:rPr>
            </w:pPr>
            <w:r w:rsidRPr="00177FCC">
              <w:rPr>
                <w:rFonts w:ascii="Calibri" w:hAnsi="Calibri"/>
                <w:snapToGrid w:val="0"/>
                <w:sz w:val="22"/>
                <w:szCs w:val="22"/>
              </w:rPr>
              <w:t xml:space="preserve">Sídlo: </w:t>
            </w:r>
          </w:p>
        </w:tc>
        <w:tc>
          <w:tcPr>
            <w:tcW w:w="6090" w:type="dxa"/>
            <w:gridSpan w:val="2"/>
          </w:tcPr>
          <w:p w14:paraId="5B3F3F7F" w14:textId="6B9DF672" w:rsidR="00177FCC" w:rsidRPr="001712DA" w:rsidRDefault="00EE5791" w:rsidP="425F8F2A">
            <w:pPr>
              <w:keepNext/>
              <w:keepLines/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E5791">
              <w:rPr>
                <w:rFonts w:ascii="CIDFont+F1" w:eastAsiaTheme="minorHAnsi" w:hAnsi="CIDFont+F1" w:cs="CIDFont+F1"/>
                <w:sz w:val="22"/>
                <w:szCs w:val="22"/>
                <w:lang w:eastAsia="en-US"/>
              </w:rPr>
              <w:t>Koubkova 262/11, Vinohrady, 12000 Praha 2</w:t>
            </w:r>
          </w:p>
        </w:tc>
      </w:tr>
      <w:tr w:rsidR="00177FCC" w:rsidRPr="00177FCC" w14:paraId="0D8A1387" w14:textId="77777777" w:rsidTr="001712DA">
        <w:tc>
          <w:tcPr>
            <w:tcW w:w="2977" w:type="dxa"/>
          </w:tcPr>
          <w:p w14:paraId="0AF35E7E" w14:textId="7AD26071" w:rsidR="00177FCC" w:rsidRPr="00177FCC" w:rsidRDefault="00177FCC" w:rsidP="00177FCC">
            <w:pPr>
              <w:keepNext/>
              <w:keepLines/>
              <w:jc w:val="both"/>
              <w:rPr>
                <w:rFonts w:ascii="Calibri" w:hAnsi="Calibri"/>
                <w:sz w:val="22"/>
                <w:szCs w:val="22"/>
              </w:rPr>
            </w:pPr>
            <w:r w:rsidRPr="00177FCC">
              <w:rPr>
                <w:rFonts w:ascii="Calibri" w:hAnsi="Calibri"/>
                <w:snapToGrid w:val="0"/>
                <w:sz w:val="22"/>
                <w:szCs w:val="22"/>
              </w:rPr>
              <w:t>IČ</w:t>
            </w:r>
            <w:r w:rsidR="00653F2E">
              <w:rPr>
                <w:rFonts w:ascii="Calibri" w:hAnsi="Calibri"/>
                <w:snapToGrid w:val="0"/>
                <w:sz w:val="22"/>
                <w:szCs w:val="22"/>
              </w:rPr>
              <w:t>O</w:t>
            </w:r>
            <w:r w:rsidRPr="00177FCC">
              <w:rPr>
                <w:rFonts w:ascii="Calibri" w:hAnsi="Calibri"/>
                <w:snapToGrid w:val="0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2"/>
          </w:tcPr>
          <w:p w14:paraId="357CBDCC" w14:textId="371A75E4" w:rsidR="00177FCC" w:rsidRPr="001712DA" w:rsidRDefault="00EE5791" w:rsidP="425F8F2A">
            <w:pPr>
              <w:keepNext/>
              <w:keepLines/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E5791">
              <w:rPr>
                <w:rFonts w:ascii="Calibri" w:hAnsi="Calibri"/>
                <w:sz w:val="22"/>
                <w:szCs w:val="22"/>
              </w:rPr>
              <w:t>63995280</w:t>
            </w:r>
          </w:p>
        </w:tc>
      </w:tr>
      <w:tr w:rsidR="00177FCC" w:rsidRPr="00177FCC" w14:paraId="63DC887E" w14:textId="77777777" w:rsidTr="001712DA">
        <w:tc>
          <w:tcPr>
            <w:tcW w:w="2977" w:type="dxa"/>
          </w:tcPr>
          <w:p w14:paraId="051BE269" w14:textId="77777777" w:rsidR="00177FCC" w:rsidRPr="00EE5791" w:rsidRDefault="00177FCC" w:rsidP="00177FCC">
            <w:pPr>
              <w:keepNext/>
              <w:keepLines/>
              <w:jc w:val="both"/>
              <w:rPr>
                <w:rFonts w:ascii="Calibri" w:hAnsi="Calibri"/>
                <w:sz w:val="22"/>
                <w:szCs w:val="22"/>
              </w:rPr>
            </w:pPr>
            <w:r w:rsidRPr="00EE5791">
              <w:rPr>
                <w:rFonts w:ascii="Calibri" w:hAnsi="Calibri"/>
                <w:snapToGrid w:val="0"/>
                <w:sz w:val="22"/>
                <w:szCs w:val="22"/>
              </w:rPr>
              <w:t xml:space="preserve">DIČ: </w:t>
            </w:r>
          </w:p>
        </w:tc>
        <w:tc>
          <w:tcPr>
            <w:tcW w:w="6090" w:type="dxa"/>
            <w:gridSpan w:val="2"/>
          </w:tcPr>
          <w:p w14:paraId="19C98ABF" w14:textId="2F947BCF" w:rsidR="00177FCC" w:rsidRPr="00EE5791" w:rsidRDefault="00EE5791" w:rsidP="425F8F2A">
            <w:pPr>
              <w:keepNext/>
              <w:keepLines/>
              <w:jc w:val="both"/>
              <w:rPr>
                <w:rFonts w:ascii="Calibri" w:hAnsi="Calibri"/>
                <w:sz w:val="22"/>
                <w:szCs w:val="22"/>
              </w:rPr>
            </w:pPr>
            <w:r w:rsidRPr="00EE5791">
              <w:rPr>
                <w:rFonts w:ascii="Calibri" w:hAnsi="Calibri"/>
                <w:sz w:val="22"/>
                <w:szCs w:val="22"/>
              </w:rPr>
              <w:t>CZ63995280</w:t>
            </w:r>
          </w:p>
        </w:tc>
      </w:tr>
      <w:tr w:rsidR="00177FCC" w:rsidRPr="00177FCC" w14:paraId="1309410B" w14:textId="77777777" w:rsidTr="001712DA">
        <w:tc>
          <w:tcPr>
            <w:tcW w:w="2977" w:type="dxa"/>
          </w:tcPr>
          <w:p w14:paraId="1E6D3213" w14:textId="77777777" w:rsidR="00177FCC" w:rsidRPr="00177FCC" w:rsidRDefault="00177FCC" w:rsidP="00177FCC">
            <w:pPr>
              <w:keepNext/>
              <w:keepLines/>
              <w:jc w:val="both"/>
              <w:rPr>
                <w:rFonts w:ascii="Calibri" w:hAnsi="Calibri"/>
                <w:sz w:val="22"/>
                <w:szCs w:val="22"/>
              </w:rPr>
            </w:pPr>
            <w:r w:rsidRPr="00177FCC">
              <w:rPr>
                <w:rFonts w:ascii="Calibri" w:hAnsi="Calibri"/>
                <w:snapToGrid w:val="0"/>
                <w:sz w:val="22"/>
                <w:szCs w:val="22"/>
              </w:rPr>
              <w:t>Bankovní spojení:</w:t>
            </w:r>
          </w:p>
        </w:tc>
        <w:tc>
          <w:tcPr>
            <w:tcW w:w="6090" w:type="dxa"/>
            <w:gridSpan w:val="2"/>
          </w:tcPr>
          <w:p w14:paraId="5E26D6BF" w14:textId="4C650E6A" w:rsidR="00177FCC" w:rsidRPr="001712DA" w:rsidRDefault="00A54A8E" w:rsidP="425F8F2A">
            <w:pPr>
              <w:keepNext/>
              <w:keepLines/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xxx</w:t>
            </w:r>
          </w:p>
        </w:tc>
      </w:tr>
      <w:tr w:rsidR="00177FCC" w:rsidRPr="00177FCC" w14:paraId="555BAA4B" w14:textId="77777777" w:rsidTr="001712DA">
        <w:tc>
          <w:tcPr>
            <w:tcW w:w="2977" w:type="dxa"/>
          </w:tcPr>
          <w:p w14:paraId="65110CCC" w14:textId="77777777" w:rsidR="00177FCC" w:rsidRPr="00177FCC" w:rsidRDefault="00177FCC" w:rsidP="00177FCC">
            <w:pPr>
              <w:keepNext/>
              <w:keepLines/>
              <w:jc w:val="both"/>
              <w:rPr>
                <w:rFonts w:ascii="Calibri" w:hAnsi="Calibri"/>
                <w:sz w:val="22"/>
                <w:szCs w:val="22"/>
              </w:rPr>
            </w:pPr>
            <w:r w:rsidRPr="00177FCC">
              <w:rPr>
                <w:rFonts w:ascii="Calibri" w:hAnsi="Calibri"/>
                <w:snapToGrid w:val="0"/>
                <w:sz w:val="22"/>
                <w:szCs w:val="22"/>
              </w:rPr>
              <w:t>Číslo účtu:</w:t>
            </w:r>
          </w:p>
        </w:tc>
        <w:tc>
          <w:tcPr>
            <w:tcW w:w="6090" w:type="dxa"/>
            <w:gridSpan w:val="2"/>
          </w:tcPr>
          <w:p w14:paraId="5A24EB17" w14:textId="03C3DA1C" w:rsidR="00177FCC" w:rsidRPr="001712DA" w:rsidRDefault="00A54A8E" w:rsidP="425F8F2A">
            <w:pPr>
              <w:keepNext/>
              <w:keepLines/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xxx</w:t>
            </w:r>
          </w:p>
        </w:tc>
      </w:tr>
      <w:tr w:rsidR="00177FCC" w:rsidRPr="00177FCC" w14:paraId="00E05E47" w14:textId="77777777" w:rsidTr="00933A5F">
        <w:trPr>
          <w:gridAfter w:val="1"/>
          <w:wAfter w:w="150" w:type="dxa"/>
        </w:trPr>
        <w:tc>
          <w:tcPr>
            <w:tcW w:w="8917" w:type="dxa"/>
            <w:gridSpan w:val="2"/>
          </w:tcPr>
          <w:p w14:paraId="4D3CFEA4" w14:textId="77777777" w:rsidR="00EE5791" w:rsidRPr="00EE5791" w:rsidRDefault="425F8F2A" w:rsidP="00EE5791">
            <w:pPr>
              <w:keepNext/>
              <w:keepLines/>
              <w:jc w:val="both"/>
              <w:rPr>
                <w:rFonts w:ascii="Calibri" w:hAnsi="Calibri"/>
                <w:sz w:val="22"/>
                <w:szCs w:val="22"/>
              </w:rPr>
            </w:pPr>
            <w:r w:rsidRPr="425F8F2A">
              <w:rPr>
                <w:rFonts w:ascii="Calibri" w:hAnsi="Calibri"/>
                <w:sz w:val="22"/>
                <w:szCs w:val="22"/>
              </w:rPr>
              <w:t xml:space="preserve">obchodní společnost/fyzická osoba zapsaná v obchodním rejstříku vedeném </w:t>
            </w:r>
            <w:r w:rsidR="00EE5791" w:rsidRPr="00EE5791">
              <w:rPr>
                <w:rFonts w:ascii="Calibri" w:hAnsi="Calibri"/>
                <w:sz w:val="22"/>
                <w:szCs w:val="22"/>
              </w:rPr>
              <w:t xml:space="preserve">u Městského soudu v </w:t>
            </w:r>
          </w:p>
          <w:p w14:paraId="5E23076A" w14:textId="2737B952" w:rsidR="00177FCC" w:rsidRPr="00177FCC" w:rsidRDefault="00EE5791" w:rsidP="00EE5791">
            <w:pPr>
              <w:keepNext/>
              <w:keepLines/>
              <w:jc w:val="both"/>
              <w:rPr>
                <w:rFonts w:ascii="Calibri" w:hAnsi="Calibri"/>
                <w:sz w:val="22"/>
                <w:szCs w:val="22"/>
              </w:rPr>
            </w:pPr>
            <w:r w:rsidRPr="00EE5791">
              <w:rPr>
                <w:rFonts w:ascii="Calibri" w:hAnsi="Calibri"/>
                <w:sz w:val="22"/>
                <w:szCs w:val="22"/>
              </w:rPr>
              <w:t>Praze v odd. C, spis. zn. 39427</w:t>
            </w:r>
          </w:p>
        </w:tc>
      </w:tr>
      <w:tr w:rsidR="00177FCC" w:rsidRPr="00177FCC" w14:paraId="71BC987B" w14:textId="77777777" w:rsidTr="001712DA">
        <w:tc>
          <w:tcPr>
            <w:tcW w:w="2977" w:type="dxa"/>
          </w:tcPr>
          <w:p w14:paraId="632AD94C" w14:textId="4E15E322" w:rsidR="00177FCC" w:rsidRPr="00177FCC" w:rsidRDefault="00177FCC" w:rsidP="00177FCC">
            <w:pPr>
              <w:keepNext/>
              <w:keepLines/>
              <w:tabs>
                <w:tab w:val="left" w:pos="1701"/>
                <w:tab w:val="left" w:pos="4678"/>
              </w:tabs>
              <w:rPr>
                <w:rFonts w:ascii="Calibri" w:hAnsi="Calibri"/>
                <w:snapToGrid w:val="0"/>
                <w:sz w:val="22"/>
              </w:rPr>
            </w:pPr>
            <w:bookmarkStart w:id="2" w:name="_Hlk165039235"/>
            <w:r w:rsidRPr="00177FCC">
              <w:rPr>
                <w:rFonts w:ascii="Calibri" w:hAnsi="Calibri"/>
                <w:snapToGrid w:val="0"/>
                <w:sz w:val="22"/>
              </w:rPr>
              <w:t xml:space="preserve">Osoba vykonávající činnost </w:t>
            </w:r>
            <w:r w:rsidR="00A44631">
              <w:rPr>
                <w:rFonts w:ascii="Calibri" w:hAnsi="Calibri"/>
                <w:sz w:val="22"/>
                <w:szCs w:val="22"/>
              </w:rPr>
              <w:t xml:space="preserve">Projektového </w:t>
            </w:r>
            <w:r w:rsidR="001712DA">
              <w:rPr>
                <w:rFonts w:ascii="Calibri" w:hAnsi="Calibri"/>
                <w:sz w:val="22"/>
                <w:szCs w:val="22"/>
              </w:rPr>
              <w:t>manažera BIM</w:t>
            </w:r>
            <w:bookmarkEnd w:id="2"/>
            <w:r w:rsidRPr="00177FC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2"/>
            <w:vAlign w:val="bottom"/>
          </w:tcPr>
          <w:p w14:paraId="7DDF11D8" w14:textId="494132DC" w:rsidR="00177FCC" w:rsidRPr="00177FCC" w:rsidRDefault="00A54A8E" w:rsidP="425F8F2A">
            <w:pPr>
              <w:keepNext/>
              <w:keepLines/>
              <w:tabs>
                <w:tab w:val="left" w:pos="1701"/>
                <w:tab w:val="left" w:pos="4678"/>
              </w:tabs>
              <w:jc w:val="both"/>
              <w:rPr>
                <w:rFonts w:ascii="Calibri" w:hAnsi="Calibri"/>
                <w:sz w:val="22"/>
                <w:szCs w:val="22"/>
                <w:highlight w:val="lightGray"/>
              </w:rPr>
            </w:pPr>
            <w:r>
              <w:rPr>
                <w:rFonts w:ascii="CIDFont+F1" w:eastAsiaTheme="minorHAnsi" w:hAnsi="CIDFont+F1" w:cs="CIDFont+F1"/>
                <w:sz w:val="22"/>
                <w:szCs w:val="22"/>
                <w:lang w:eastAsia="en-US"/>
              </w:rPr>
              <w:t>xxx</w:t>
            </w:r>
          </w:p>
        </w:tc>
      </w:tr>
    </w:tbl>
    <w:p w14:paraId="2D80B311" w14:textId="77777777" w:rsidR="00857008" w:rsidRDefault="00857008" w:rsidP="425F8F2A">
      <w:pPr>
        <w:jc w:val="both"/>
      </w:pPr>
      <w:bookmarkStart w:id="3" w:name="_Hlk20814744"/>
      <w:bookmarkEnd w:id="3"/>
    </w:p>
    <w:p w14:paraId="023118D2" w14:textId="7B8C8A08" w:rsidR="00857008" w:rsidRPr="00B94E65" w:rsidRDefault="00857008" w:rsidP="425F8F2A">
      <w:pPr>
        <w:jc w:val="both"/>
        <w:rPr>
          <w:rFonts w:ascii="Calibri" w:eastAsia="Calibri" w:hAnsi="Calibri" w:cs="Calibri"/>
          <w:iCs/>
          <w:sz w:val="22"/>
          <w:szCs w:val="22"/>
          <w:highlight w:val="lightGray"/>
        </w:rPr>
      </w:pPr>
      <w:r w:rsidRPr="00B94E65">
        <w:rPr>
          <w:rFonts w:ascii="Calibri" w:hAnsi="Calibri"/>
          <w:sz w:val="22"/>
          <w:szCs w:val="22"/>
        </w:rPr>
        <w:t>(dále jen „</w:t>
      </w:r>
      <w:r w:rsidR="000A199F">
        <w:rPr>
          <w:rFonts w:ascii="Calibri" w:hAnsi="Calibri"/>
          <w:iCs/>
          <w:sz w:val="22"/>
          <w:szCs w:val="22"/>
        </w:rPr>
        <w:t>P</w:t>
      </w:r>
      <w:r w:rsidR="00B94E65" w:rsidRPr="00B94E65">
        <w:rPr>
          <w:rFonts w:ascii="Calibri" w:hAnsi="Calibri"/>
          <w:iCs/>
          <w:sz w:val="22"/>
          <w:szCs w:val="22"/>
        </w:rPr>
        <w:t>rojektový manažer BIM</w:t>
      </w:r>
      <w:r w:rsidRPr="00B94E65">
        <w:rPr>
          <w:rFonts w:ascii="Calibri" w:hAnsi="Calibri"/>
          <w:sz w:val="22"/>
          <w:szCs w:val="22"/>
        </w:rPr>
        <w:t>“)</w:t>
      </w:r>
      <w:r w:rsidR="0023030E" w:rsidRPr="00B94E65">
        <w:rPr>
          <w:rFonts w:ascii="Calibri" w:hAnsi="Calibri"/>
          <w:sz w:val="22"/>
          <w:szCs w:val="22"/>
        </w:rPr>
        <w:t>,</w:t>
      </w:r>
    </w:p>
    <w:p w14:paraId="4F4C0440" w14:textId="5D72D4F6" w:rsidR="425F8F2A" w:rsidRPr="00B94E65" w:rsidRDefault="0023030E" w:rsidP="425F8F2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94E65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006052EE">
        <w:rPr>
          <w:rFonts w:ascii="Calibri" w:eastAsia="Calibri" w:hAnsi="Calibri" w:cs="Calibri"/>
          <w:color w:val="000000" w:themeColor="text1"/>
          <w:sz w:val="22"/>
          <w:szCs w:val="22"/>
        </w:rPr>
        <w:t>O</w:t>
      </w:r>
      <w:r w:rsidR="28DC3467" w:rsidRPr="00B94E6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bjednatel a </w:t>
      </w:r>
      <w:r w:rsidR="006052EE">
        <w:rPr>
          <w:rFonts w:ascii="Calibri" w:hAnsi="Calibri"/>
          <w:iCs/>
          <w:sz w:val="22"/>
          <w:szCs w:val="22"/>
        </w:rPr>
        <w:t>P</w:t>
      </w:r>
      <w:r w:rsidR="00B94E65" w:rsidRPr="00B94E65">
        <w:rPr>
          <w:rFonts w:ascii="Calibri" w:hAnsi="Calibri"/>
          <w:iCs/>
          <w:sz w:val="22"/>
          <w:szCs w:val="22"/>
        </w:rPr>
        <w:t xml:space="preserve">rojektový manažer </w:t>
      </w:r>
      <w:r w:rsidRPr="00B94E65">
        <w:rPr>
          <w:rFonts w:ascii="Calibri" w:eastAsia="Calibri" w:hAnsi="Calibri" w:cs="Calibri"/>
          <w:color w:val="000000" w:themeColor="text1"/>
          <w:sz w:val="22"/>
          <w:szCs w:val="22"/>
        </w:rPr>
        <w:t>BIM</w:t>
      </w:r>
      <w:r w:rsidR="28DC3467" w:rsidRPr="00B94E6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společně dále též jen „</w:t>
      </w:r>
      <w:r w:rsidR="00B94E65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28DC3467" w:rsidRPr="00B94E65">
        <w:rPr>
          <w:rFonts w:ascii="Calibri" w:eastAsia="Calibri" w:hAnsi="Calibri" w:cs="Calibri"/>
          <w:iCs/>
          <w:color w:val="000000" w:themeColor="text1"/>
          <w:sz w:val="22"/>
          <w:szCs w:val="22"/>
        </w:rPr>
        <w:t>mluvní strany</w:t>
      </w:r>
      <w:r w:rsidR="28DC3467" w:rsidRPr="00B94E65">
        <w:rPr>
          <w:rFonts w:ascii="Calibri" w:eastAsia="Calibri" w:hAnsi="Calibri" w:cs="Calibri"/>
          <w:color w:val="000000" w:themeColor="text1"/>
          <w:sz w:val="22"/>
          <w:szCs w:val="22"/>
        </w:rPr>
        <w:t>“)</w:t>
      </w:r>
    </w:p>
    <w:p w14:paraId="60CD331D" w14:textId="47E77123" w:rsidR="004B5082" w:rsidRDefault="004B5082" w:rsidP="425F8F2A">
      <w:pPr>
        <w:jc w:val="both"/>
      </w:pPr>
    </w:p>
    <w:p w14:paraId="2791B8A8" w14:textId="1C65DB47" w:rsidR="00441690" w:rsidRDefault="00441690" w:rsidP="425F8F2A">
      <w:pPr>
        <w:jc w:val="both"/>
      </w:pPr>
    </w:p>
    <w:p w14:paraId="269531E5" w14:textId="35CC0862" w:rsidR="00A705D1" w:rsidRPr="008A172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I.</w:t>
      </w:r>
    </w:p>
    <w:p w14:paraId="76E0D69E" w14:textId="666D4CAE" w:rsidR="00621C62" w:rsidRDefault="425F8F2A" w:rsidP="425F8F2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  <w:r w:rsidRPr="425F8F2A">
        <w:rPr>
          <w:rFonts w:ascii="Calibri" w:hAnsi="Calibri"/>
          <w:b/>
          <w:bCs/>
          <w:sz w:val="22"/>
          <w:szCs w:val="22"/>
        </w:rPr>
        <w:t>Vymezení pojmů</w:t>
      </w:r>
    </w:p>
    <w:p w14:paraId="74A9D355" w14:textId="53AF003A" w:rsidR="00707E85" w:rsidRDefault="00707E85" w:rsidP="00A3739F">
      <w:pPr>
        <w:numPr>
          <w:ilvl w:val="0"/>
          <w:numId w:val="3"/>
        </w:numPr>
        <w:jc w:val="both"/>
        <w:rPr>
          <w:rFonts w:asciiTheme="minorHAnsi" w:hAnsiTheme="minorHAnsi" w:cstheme="minorBidi"/>
          <w:kern w:val="32"/>
          <w:sz w:val="22"/>
          <w:szCs w:val="22"/>
        </w:rPr>
      </w:pPr>
      <w:r w:rsidRPr="425F8F2A">
        <w:rPr>
          <w:rFonts w:asciiTheme="minorHAnsi" w:hAnsiTheme="minorHAnsi" w:cstheme="minorBidi"/>
          <w:kern w:val="32"/>
          <w:sz w:val="22"/>
          <w:szCs w:val="22"/>
        </w:rPr>
        <w:t xml:space="preserve">Pod následujícími pojmy se pro účely </w:t>
      </w:r>
      <w:r w:rsidR="009C0357" w:rsidRPr="425F8F2A">
        <w:rPr>
          <w:rFonts w:asciiTheme="minorHAnsi" w:hAnsiTheme="minorHAnsi" w:cstheme="minorBidi"/>
          <w:kern w:val="32"/>
          <w:sz w:val="22"/>
          <w:szCs w:val="22"/>
        </w:rPr>
        <w:t>této smlouvy</w:t>
      </w:r>
      <w:r w:rsidRPr="425F8F2A">
        <w:rPr>
          <w:rFonts w:asciiTheme="minorHAnsi" w:hAnsiTheme="minorHAnsi" w:cstheme="minorBidi"/>
          <w:kern w:val="32"/>
          <w:sz w:val="22"/>
          <w:szCs w:val="22"/>
        </w:rPr>
        <w:t xml:space="preserve"> rozumí</w:t>
      </w:r>
      <w:r w:rsidR="008E3D6B">
        <w:rPr>
          <w:rFonts w:asciiTheme="minorHAnsi" w:hAnsiTheme="minorHAnsi" w:cstheme="minorBidi"/>
          <w:kern w:val="32"/>
          <w:sz w:val="22"/>
          <w:szCs w:val="22"/>
        </w:rPr>
        <w:t xml:space="preserve"> (seřazeno abecedně)</w:t>
      </w:r>
      <w:r w:rsidRPr="425F8F2A">
        <w:rPr>
          <w:rFonts w:asciiTheme="minorHAnsi" w:hAnsiTheme="minorHAnsi" w:cstheme="minorBidi"/>
          <w:kern w:val="32"/>
          <w:sz w:val="22"/>
          <w:szCs w:val="22"/>
        </w:rPr>
        <w:t>:</w:t>
      </w:r>
    </w:p>
    <w:p w14:paraId="399AB4AF" w14:textId="5D7CD1F7" w:rsidR="00C10ED5" w:rsidRPr="006052EE" w:rsidRDefault="00C10ED5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bCs/>
          <w:kern w:val="32"/>
          <w:sz w:val="22"/>
          <w:szCs w:val="22"/>
        </w:rPr>
      </w:pPr>
      <w:r w:rsidRPr="006052EE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BEP </w:t>
      </w:r>
      <w:r w:rsidRPr="006052EE">
        <w:rPr>
          <w:rFonts w:asciiTheme="minorHAnsi" w:eastAsiaTheme="minorEastAsia" w:hAnsiTheme="minorHAnsi" w:cstheme="minorBidi"/>
          <w:bCs/>
          <w:kern w:val="32"/>
          <w:sz w:val="22"/>
          <w:szCs w:val="22"/>
        </w:rPr>
        <w:t>– dokument Plán realizace BIM (post-contract BIM Execution Plan) dopracovaný Zhotovitelem na základě PRE-BEP po uzavření Smlouvy o dílo a odsouhlasený Objednatelem;</w:t>
      </w:r>
    </w:p>
    <w:p w14:paraId="6450BBBB" w14:textId="21725103" w:rsidR="009B29DA" w:rsidRPr="0055125C" w:rsidRDefault="009B29DA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55125C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BIM model </w:t>
      </w:r>
      <w:r w:rsidRPr="0055125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informační model </w:t>
      </w:r>
      <w:r w:rsidR="00A44631">
        <w:rPr>
          <w:rFonts w:asciiTheme="minorHAnsi" w:eastAsiaTheme="minorEastAsia" w:hAnsiTheme="minorHAnsi" w:cstheme="minorBidi"/>
          <w:sz w:val="22"/>
          <w:szCs w:val="22"/>
          <w:lang w:eastAsia="en-US"/>
        </w:rPr>
        <w:t>skutečného provedení s</w:t>
      </w:r>
      <w:r w:rsidRPr="0055125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tavby, který vytvoří </w:t>
      </w:r>
      <w:r w:rsidR="00A44631">
        <w:rPr>
          <w:rFonts w:asciiTheme="minorHAnsi" w:eastAsiaTheme="minorEastAsia" w:hAnsiTheme="minorHAnsi" w:cstheme="minorBidi"/>
          <w:sz w:val="22"/>
          <w:szCs w:val="22"/>
          <w:lang w:eastAsia="en-US"/>
        </w:rPr>
        <w:t>z</w:t>
      </w:r>
      <w:r w:rsidRPr="0055125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hotovitel s využitím softwarového nástroje pro BIM a který bude sloužit jako podklad pro facility management během provozu dokončené </w:t>
      </w:r>
      <w:r w:rsidR="00A44631">
        <w:rPr>
          <w:rFonts w:asciiTheme="minorHAnsi" w:eastAsiaTheme="minorEastAsia" w:hAnsiTheme="minorHAnsi" w:cstheme="minorBidi"/>
          <w:sz w:val="22"/>
          <w:szCs w:val="22"/>
          <w:lang w:eastAsia="en-US"/>
        </w:rPr>
        <w:t>s</w:t>
      </w:r>
      <w:r w:rsidRPr="0055125C">
        <w:rPr>
          <w:rFonts w:asciiTheme="minorHAnsi" w:eastAsiaTheme="minorEastAsia" w:hAnsiTheme="minorHAnsi" w:cstheme="minorBidi"/>
          <w:sz w:val="22"/>
          <w:szCs w:val="22"/>
          <w:lang w:eastAsia="en-US"/>
        </w:rPr>
        <w:t>tavby</w:t>
      </w:r>
      <w:r w:rsidR="00403C18">
        <w:rPr>
          <w:rFonts w:asciiTheme="minorHAnsi" w:eastAsiaTheme="minorEastAsia" w:hAnsiTheme="minorHAnsi" w:cstheme="minorBidi"/>
          <w:sz w:val="22"/>
          <w:szCs w:val="22"/>
          <w:lang w:eastAsia="en-US"/>
        </w:rPr>
        <w:t>;</w:t>
      </w:r>
    </w:p>
    <w:p w14:paraId="07EEE817" w14:textId="59985AF4" w:rsidR="009B29DA" w:rsidRPr="002537AC" w:rsidRDefault="009B29DA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2537AC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CDE </w:t>
      </w:r>
      <w:r w:rsidRPr="002537A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Společné datové prostředí (Common Data Environment) využívané </w:t>
      </w:r>
      <w:r w:rsidR="00A44631">
        <w:rPr>
          <w:rFonts w:asciiTheme="minorHAnsi" w:eastAsiaTheme="minorEastAsia" w:hAnsiTheme="minorHAnsi" w:cstheme="minorBidi"/>
          <w:sz w:val="22"/>
          <w:szCs w:val="22"/>
          <w:lang w:eastAsia="en-US"/>
        </w:rPr>
        <w:t>z</w:t>
      </w:r>
      <w:r w:rsidR="00A44631" w:rsidRPr="002537A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účastněnými </w:t>
      </w:r>
      <w:r w:rsidRPr="002537A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stranami Projektu jako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jediný </w:t>
      </w:r>
      <w:r w:rsidRPr="002537AC">
        <w:rPr>
          <w:rFonts w:asciiTheme="minorHAnsi" w:eastAsiaTheme="minorEastAsia" w:hAnsiTheme="minorHAnsi" w:cstheme="minorBidi"/>
          <w:sz w:val="22"/>
          <w:szCs w:val="22"/>
          <w:lang w:eastAsia="en-US"/>
        </w:rPr>
        <w:t>zdroj informací, který shromažďuje, udržuje a šíří důležité schválené dokumenty vytvářené v průběhu Projektu;</w:t>
      </w:r>
    </w:p>
    <w:p w14:paraId="1AE2C5CE" w14:textId="56D5104A" w:rsidR="008E3D6B" w:rsidRPr="006052EE" w:rsidRDefault="008E3D6B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AD5934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DPH 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daň z přidané hodnoty ve smyslu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ZDPH;</w:t>
      </w:r>
    </w:p>
    <w:p w14:paraId="46DEDBB2" w14:textId="3DA3CFBB" w:rsidR="00C10ED5" w:rsidRPr="006052EE" w:rsidRDefault="000A5BC6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lastRenderedPageBreak/>
        <w:t>DPS – projektová</w:t>
      </w:r>
      <w:r w:rsidR="00C10ED5" w:rsidRPr="00B739BF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 xml:space="preserve"> </w:t>
      </w:r>
      <w:r w:rsidR="00C10ED5" w:rsidRPr="00B739BF">
        <w:rPr>
          <w:rFonts w:asciiTheme="minorHAnsi" w:eastAsiaTheme="minorEastAsia" w:hAnsiTheme="minorHAnsi" w:cstheme="minorBidi"/>
          <w:sz w:val="22"/>
          <w:szCs w:val="22"/>
          <w:lang w:eastAsia="en-US"/>
        </w:rPr>
        <w:t>dokumentace pro provádění stavby zhotovená metod</w:t>
      </w:r>
      <w:r w:rsid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>ou</w:t>
      </w:r>
      <w:r w:rsidR="00C10ED5" w:rsidRPr="00B739BF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BIM projektantem;</w:t>
      </w:r>
    </w:p>
    <w:p w14:paraId="0507AB18" w14:textId="5AFB8F8C" w:rsidR="004B72CD" w:rsidRPr="008E3D6B" w:rsidRDefault="004B72CD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Bidi"/>
          <w:sz w:val="22"/>
          <w:szCs w:val="22"/>
        </w:rPr>
      </w:pPr>
      <w:r w:rsidRPr="00AD5934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D</w:t>
      </w:r>
      <w:r w:rsidR="00325D59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U</w:t>
      </w:r>
      <w:r w:rsidRPr="00AD5934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SP 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>– dokumentace pro vydání s</w:t>
      </w:r>
      <w:r w:rsidR="0023030E">
        <w:rPr>
          <w:rFonts w:asciiTheme="minorHAnsi" w:eastAsiaTheme="minorEastAsia" w:hAnsiTheme="minorHAnsi" w:cstheme="minorBidi"/>
          <w:sz w:val="22"/>
          <w:szCs w:val="22"/>
          <w:lang w:eastAsia="en-US"/>
        </w:rPr>
        <w:t>polečného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povolení </w:t>
      </w:r>
      <w:r w:rsidRPr="00AD5934">
        <w:rPr>
          <w:rFonts w:ascii="Calibri" w:hAnsi="Calibri"/>
          <w:sz w:val="22"/>
          <w:szCs w:val="22"/>
        </w:rPr>
        <w:t>ve smyslu Stavebního zákona a jeho prováděcích předpisů;</w:t>
      </w:r>
    </w:p>
    <w:p w14:paraId="2C36733E" w14:textId="7E3F9EDA" w:rsidR="009B29DA" w:rsidRPr="00C10ED5" w:rsidRDefault="009B29DA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E154E3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EIR </w:t>
      </w:r>
      <w:r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dokument </w:t>
      </w:r>
      <w:r w:rsidR="00A44631"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Požadavky na výměnu informací </w:t>
      </w:r>
      <w:r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zpracovaný pro Objednatele </w:t>
      </w:r>
      <w:r w:rsidRPr="00C10ED5">
        <w:rPr>
          <w:rFonts w:asciiTheme="minorHAnsi" w:hAnsiTheme="minorHAnsi" w:cstheme="minorBidi"/>
          <w:sz w:val="22"/>
          <w:szCs w:val="22"/>
        </w:rPr>
        <w:t xml:space="preserve">společností </w:t>
      </w:r>
      <w:r w:rsidRPr="006052EE">
        <w:rPr>
          <w:rFonts w:asciiTheme="minorHAnsi" w:hAnsiTheme="minorHAnsi" w:cstheme="minorBidi"/>
          <w:sz w:val="22"/>
          <w:szCs w:val="22"/>
        </w:rPr>
        <w:t>BIM Consulting s.r.o., se sídlem Praha 3, Olšanská 2643/1a, IČO 07254253</w:t>
      </w:r>
      <w:r w:rsidRPr="00E154E3">
        <w:rPr>
          <w:rFonts w:asciiTheme="minorHAnsi" w:hAnsiTheme="minorHAnsi" w:cstheme="minorBidi"/>
          <w:sz w:val="22"/>
          <w:szCs w:val="22"/>
        </w:rPr>
        <w:t>;</w:t>
      </w:r>
    </w:p>
    <w:p w14:paraId="4400F8DF" w14:textId="5031479F" w:rsidR="00076DA2" w:rsidRPr="009A0C62" w:rsidRDefault="000A199F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Koordinátor </w:t>
      </w:r>
      <w:r w:rsidR="00076DA2" w:rsidRPr="00610BCE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BIM</w:t>
      </w:r>
      <w:r w:rsidR="0071583A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osoba na straně Zhotovitele,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která vede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proces BIM na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rojekt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u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dle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EIR a BEP, kontroluje naplnění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BIM modelu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vyhodnocení správnosti dat obsažených v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BIM modelu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navrhuje změny částí BEP, reaguje na změny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rojektu z pohledu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procesu 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BIM a jejich zapracování do BEP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a 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kontroluje naplnění cílů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rojektu k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e stanoveným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milníkům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rojektu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;</w:t>
      </w:r>
    </w:p>
    <w:p w14:paraId="13B3F7C5" w14:textId="0D957E39" w:rsidR="009A0C62" w:rsidRPr="00076DA2" w:rsidRDefault="009A0C62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Koordinátor BOZP </w:t>
      </w:r>
      <w:r w:rsidRPr="009A0C62">
        <w:rPr>
          <w:rFonts w:asciiTheme="minorHAnsi" w:hAnsiTheme="minorHAnsi" w:cstheme="minorBidi"/>
          <w:sz w:val="22"/>
          <w:szCs w:val="22"/>
        </w:rPr>
        <w:t>– činnosti</w:t>
      </w:r>
      <w:r w:rsidRPr="007A530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koordinátora bezpečnosti a ochrany zdraví při práci ve smyslu </w:t>
      </w:r>
      <w:r w:rsidRPr="007A5305">
        <w:rPr>
          <w:rFonts w:ascii="Calibri" w:hAnsi="Calibri" w:cs="Calibri"/>
          <w:sz w:val="22"/>
          <w:szCs w:val="22"/>
        </w:rPr>
        <w:t>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práci, ve znění pozdějších předpisů)</w:t>
      </w:r>
      <w:r>
        <w:rPr>
          <w:rFonts w:ascii="Calibri" w:hAnsi="Calibri" w:cs="Calibri"/>
          <w:sz w:val="22"/>
          <w:szCs w:val="22"/>
        </w:rPr>
        <w:t xml:space="preserve">, </w:t>
      </w:r>
      <w:r w:rsidR="000B322D">
        <w:rPr>
          <w:rFonts w:ascii="Calibri" w:hAnsi="Calibri" w:cs="Calibri"/>
          <w:sz w:val="22"/>
          <w:szCs w:val="22"/>
        </w:rPr>
        <w:t>v jakém ho vymezuje</w:t>
      </w:r>
      <w:r>
        <w:rPr>
          <w:rFonts w:ascii="Calibri" w:hAnsi="Calibri" w:cs="Calibri"/>
          <w:sz w:val="22"/>
          <w:szCs w:val="22"/>
        </w:rPr>
        <w:t xml:space="preserve"> </w:t>
      </w:r>
      <w:r w:rsidR="000B322D">
        <w:rPr>
          <w:rFonts w:ascii="Calibri" w:hAnsi="Calibri" w:cs="Calibri"/>
          <w:sz w:val="22"/>
          <w:szCs w:val="22"/>
        </w:rPr>
        <w:t>v budoucnu uzavřená Příkazní smlouva;</w:t>
      </w:r>
    </w:p>
    <w:p w14:paraId="5584BA0E" w14:textId="25C0F597" w:rsidR="00C65893" w:rsidRPr="00EF38FA" w:rsidRDefault="000A199F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E7042B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>Metod</w:t>
      </w:r>
      <w:r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>a</w:t>
      </w:r>
      <w:r w:rsidRPr="00E7042B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 </w:t>
      </w:r>
      <w:r w:rsidR="00C65893" w:rsidRPr="00E7042B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>BIM</w:t>
      </w:r>
      <w:r w:rsidR="00C65893" w:rsidRPr="00EF38FA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 </w:t>
      </w:r>
      <w:r w:rsidR="00C65893" w:rsidRPr="00EF38FA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</w:t>
      </w:r>
      <w:r w:rsidRPr="00EF38FA">
        <w:rPr>
          <w:rFonts w:asciiTheme="minorHAnsi" w:eastAsiaTheme="minorEastAsia" w:hAnsiTheme="minorHAnsi" w:cstheme="minorBidi"/>
          <w:sz w:val="22"/>
          <w:szCs w:val="22"/>
          <w:lang w:eastAsia="en-US"/>
        </w:rPr>
        <w:t>metod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a</w:t>
      </w:r>
      <w:r w:rsidRPr="00EF38FA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C65893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(nebo též proces) </w:t>
      </w:r>
      <w:r w:rsidR="00C65893" w:rsidRPr="00EF38FA">
        <w:rPr>
          <w:rFonts w:asciiTheme="minorHAnsi" w:eastAsiaTheme="minorEastAsia" w:hAnsiTheme="minorHAnsi" w:cstheme="minorBidi"/>
          <w:sz w:val="22"/>
          <w:szCs w:val="22"/>
          <w:lang w:eastAsia="en-US"/>
        </w:rPr>
        <w:t>informačního modelování staveb (Building Information Modeling);</w:t>
      </w:r>
    </w:p>
    <w:p w14:paraId="1ADB9543" w14:textId="7A13F9F0" w:rsidR="00087687" w:rsidRPr="00C10ED5" w:rsidRDefault="00325D59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bookmarkStart w:id="4" w:name="_Hlk26298765"/>
      <w:r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>PRE-</w:t>
      </w:r>
      <w:r w:rsidR="009F4B05" w:rsidRPr="00FE46A6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BEP </w:t>
      </w:r>
      <w:bookmarkEnd w:id="4"/>
      <w:r w:rsidR="009F4B05" w:rsidRPr="00FE46A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dokument </w:t>
      </w:r>
      <w:r w:rsidRPr="00325D5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Plán realizace BIM </w:t>
      </w:r>
      <w:r w:rsidR="009F4B05" w:rsidRPr="00FE46A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(pre-contract BIM Execution Plan) zpracovaný pro </w:t>
      </w:r>
      <w:r w:rsidR="009F4B05" w:rsidRPr="00E154E3">
        <w:rPr>
          <w:rFonts w:asciiTheme="minorHAnsi" w:eastAsiaTheme="minorEastAsia" w:hAnsiTheme="minorHAnsi" w:cstheme="minorBidi"/>
          <w:sz w:val="22"/>
          <w:szCs w:val="22"/>
          <w:lang w:eastAsia="en-US"/>
        </w:rPr>
        <w:t>O</w:t>
      </w:r>
      <w:r w:rsidR="009F4B05"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bjednatele na základě dokumentu EIR </w:t>
      </w:r>
      <w:r w:rsidR="009F4B05" w:rsidRPr="00C10ED5">
        <w:rPr>
          <w:rFonts w:asciiTheme="minorHAnsi" w:hAnsiTheme="minorHAnsi" w:cstheme="minorBidi"/>
          <w:sz w:val="22"/>
          <w:szCs w:val="22"/>
        </w:rPr>
        <w:t xml:space="preserve">společností </w:t>
      </w:r>
      <w:r w:rsidR="009F4B05" w:rsidRPr="006052EE">
        <w:rPr>
          <w:rFonts w:asciiTheme="minorHAnsi" w:hAnsiTheme="minorHAnsi" w:cstheme="minorBidi"/>
          <w:sz w:val="22"/>
          <w:szCs w:val="22"/>
        </w:rPr>
        <w:t>BIM Consulting s.r.o., se sídlem Praha 3, Olšanská 2643/1a, IČO 07254253</w:t>
      </w:r>
      <w:r w:rsidR="009F4B05" w:rsidRPr="00E154E3">
        <w:rPr>
          <w:rFonts w:asciiTheme="minorHAnsi" w:hAnsiTheme="minorHAnsi" w:cstheme="minorBidi"/>
          <w:sz w:val="22"/>
          <w:szCs w:val="22"/>
        </w:rPr>
        <w:t>;</w:t>
      </w:r>
    </w:p>
    <w:p w14:paraId="040D1260" w14:textId="67A0F5E3" w:rsidR="00087687" w:rsidRPr="00140B50" w:rsidRDefault="000505D2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40B50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Projekt</w:t>
      </w:r>
      <w:r w:rsidR="00917537" w:rsidRP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917537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>–</w:t>
      </w:r>
      <w:r w:rsidR="009F0699" w:rsidRP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425F8F2A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>investiční projekt Objednatele s názvem „</w:t>
      </w:r>
      <w:r w:rsidR="00BD668A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>Výstavba urgentního příjmu nemocnice Sokolov</w:t>
      </w:r>
      <w:r w:rsidR="425F8F2A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>“, j</w:t>
      </w:r>
      <w:r w:rsidR="28DC3467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ehož cílem je </w:t>
      </w:r>
      <w:r w:rsidR="00BD668A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realizace dvoupodlažní přístavby </w:t>
      </w:r>
      <w:r w:rsidR="00116B6C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(1 podzemní a 1 nadzemní podlaží) pavilonu </w:t>
      </w:r>
      <w:r w:rsidR="000B322D">
        <w:rPr>
          <w:rFonts w:asciiTheme="minorHAnsi" w:eastAsiaTheme="minorEastAsia" w:hAnsiTheme="minorHAnsi" w:cstheme="minorBidi"/>
          <w:sz w:val="22"/>
          <w:szCs w:val="22"/>
          <w:lang w:eastAsia="en-US"/>
        </w:rPr>
        <w:t>C</w:t>
      </w:r>
      <w:r w:rsidR="00116B6C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v areálu nemocnice v</w:t>
      </w:r>
      <w:r w:rsidR="00F8462C">
        <w:rPr>
          <w:rFonts w:asciiTheme="minorHAnsi" w:eastAsiaTheme="minorEastAsia" w:hAnsiTheme="minorHAnsi" w:cstheme="minorBidi"/>
          <w:sz w:val="22"/>
          <w:szCs w:val="22"/>
          <w:lang w:eastAsia="en-US"/>
        </w:rPr>
        <w:t> </w:t>
      </w:r>
      <w:r w:rsidR="00116B6C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>Sokolově</w:t>
      </w:r>
      <w:r w:rsidR="00F8462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včetně stavebních úprav navazujících prostor a dále </w:t>
      </w:r>
      <w:r w:rsidR="000B322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zajištění svahu u pavilonu C a úprav venkovních ploch, vše v rozsahu </w:t>
      </w:r>
      <w:r w:rsidR="003749D5">
        <w:rPr>
          <w:rFonts w:asciiTheme="minorHAnsi" w:eastAsiaTheme="minorEastAsia" w:hAnsiTheme="minorHAnsi" w:cstheme="minorBidi"/>
          <w:sz w:val="22"/>
          <w:szCs w:val="22"/>
          <w:lang w:eastAsia="en-US"/>
        </w:rPr>
        <w:t>dle projektové dokumentace pro provádění stavby</w:t>
      </w:r>
      <w:r w:rsidR="00684AD3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>;</w:t>
      </w:r>
    </w:p>
    <w:p w14:paraId="2C85D9FF" w14:textId="22E11638" w:rsidR="00140B50" w:rsidRDefault="00140B50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40B50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Projektant</w:t>
      </w:r>
      <w:r w:rsidRP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– zpracovatel projektové dokumentace, podle které je Stavba realizována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, TECHNICO Opava s.r.o.</w:t>
      </w:r>
      <w:r w:rsidR="00B711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IČO </w:t>
      </w:r>
      <w:r w:rsidR="00B711D5" w:rsidRPr="00B711D5">
        <w:rPr>
          <w:rFonts w:asciiTheme="minorHAnsi" w:eastAsiaTheme="minorEastAsia" w:hAnsiTheme="minorHAnsi" w:cstheme="minorBidi"/>
          <w:sz w:val="22"/>
          <w:szCs w:val="22"/>
          <w:lang w:eastAsia="en-US"/>
        </w:rPr>
        <w:t>25849204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zodpovědný projektant </w:t>
      </w:r>
      <w:r w:rsidR="00A54A8E">
        <w:rPr>
          <w:rFonts w:asciiTheme="minorHAnsi" w:eastAsiaTheme="minorEastAsia" w:hAnsiTheme="minorHAnsi" w:cstheme="minorBidi"/>
          <w:sz w:val="22"/>
          <w:szCs w:val="22"/>
          <w:lang w:eastAsia="en-US"/>
        </w:rPr>
        <w:t>xxx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; </w:t>
      </w:r>
    </w:p>
    <w:p w14:paraId="5B80F083" w14:textId="61307A8F" w:rsidR="000A199F" w:rsidRPr="006052EE" w:rsidRDefault="000A199F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Projektový manažer BIM 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osoba na straně </w:t>
      </w:r>
      <w:r w:rsidR="00325D59">
        <w:rPr>
          <w:rFonts w:asciiTheme="minorHAnsi" w:eastAsiaTheme="minorEastAsia" w:hAnsiTheme="minorHAnsi" w:cstheme="minorBidi"/>
          <w:sz w:val="22"/>
          <w:szCs w:val="22"/>
          <w:lang w:eastAsia="en-US"/>
        </w:rPr>
        <w:t>Objednatele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která </w:t>
      </w:r>
      <w:r w:rsidR="00325D59">
        <w:rPr>
          <w:rFonts w:asciiTheme="minorHAnsi" w:eastAsiaTheme="minorEastAsia" w:hAnsiTheme="minorHAnsi" w:cstheme="minorBidi"/>
          <w:sz w:val="22"/>
          <w:szCs w:val="22"/>
          <w:lang w:eastAsia="en-US"/>
        </w:rPr>
        <w:t>kontroluje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proces BIM na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rojekt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u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dle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EIR a BEP, kontroluje naplnění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BIM modelu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vyhodnocení správnosti dat obsažených v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BIM modelu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navrhuje změny částí BEP, reaguje na změny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rojektu z pohledu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procesu 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BIM a jejich zapracování do BEP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a 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kontroluje naplnění cílů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rojektu k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e stanoveným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milníkům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rojektu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;</w:t>
      </w:r>
    </w:p>
    <w:p w14:paraId="22109AE1" w14:textId="7F37886E" w:rsidR="00116B6C" w:rsidRPr="00140B50" w:rsidRDefault="00116B6C" w:rsidP="00A3739F">
      <w:pPr>
        <w:pStyle w:val="Odstavecseseznamem"/>
        <w:numPr>
          <w:ilvl w:val="0"/>
          <w:numId w:val="16"/>
        </w:numPr>
        <w:shd w:val="clear" w:color="auto" w:fill="FFFFFF"/>
        <w:tabs>
          <w:tab w:val="left" w:pos="1701"/>
          <w:tab w:val="left" w:pos="3969"/>
        </w:tabs>
        <w:spacing w:before="360" w:after="240" w:line="276" w:lineRule="auto"/>
        <w:ind w:left="709" w:hanging="283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40B50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Provozovatel</w:t>
      </w:r>
      <w:r w:rsidRP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– společnost </w:t>
      </w:r>
      <w:r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NEMOCNICE SOKOLOV </w:t>
      </w:r>
      <w:r w:rsidR="00087687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>s.r.o., která zajišťuje provoz areálu nemocnice a poskytuje lékařské a lékárenské služby</w:t>
      </w:r>
      <w:r w:rsid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>;</w:t>
      </w:r>
    </w:p>
    <w:p w14:paraId="1405E1D2" w14:textId="49CF26EC" w:rsidR="002A2DB4" w:rsidRPr="00140B50" w:rsidRDefault="002A2DB4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40B50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Smlouva o dílo</w:t>
      </w:r>
      <w:r w:rsidR="00354158" w:rsidRP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354158" w:rsidRPr="006C648F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</w:t>
      </w:r>
      <w:r w:rsidR="00632F5C" w:rsidRPr="006C648F">
        <w:rPr>
          <w:rFonts w:asciiTheme="minorHAnsi" w:eastAsiaTheme="minorEastAsia" w:hAnsiTheme="minorHAnsi" w:cstheme="minorBidi"/>
          <w:sz w:val="22"/>
          <w:szCs w:val="22"/>
          <w:lang w:eastAsia="en-US"/>
        </w:rPr>
        <w:t>smlouva o dílo, jež má být uzavřena mezi Objednatelem a Zhotovitelem a jejímž předmětem je</w:t>
      </w:r>
      <w:r w:rsidR="00F012F8" w:rsidRPr="006C648F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realizace Stavby</w:t>
      </w:r>
      <w:r w:rsidR="005532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Zhotovitelem</w:t>
      </w:r>
      <w:r w:rsidR="00F8462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včetně zpracování dokumentace skutečného provedení</w:t>
      </w:r>
      <w:r w:rsid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>;</w:t>
      </w:r>
    </w:p>
    <w:p w14:paraId="0125C79E" w14:textId="57DE11FE" w:rsidR="00076DA2" w:rsidRPr="00AD5934" w:rsidRDefault="00076DA2" w:rsidP="00A3739F">
      <w:pPr>
        <w:pStyle w:val="Odstavecseseznamem"/>
        <w:numPr>
          <w:ilvl w:val="0"/>
          <w:numId w:val="16"/>
        </w:numPr>
        <w:spacing w:after="160" w:line="276" w:lineRule="auto"/>
        <w:ind w:left="709" w:hanging="283"/>
        <w:jc w:val="both"/>
        <w:rPr>
          <w:b/>
          <w:bCs/>
          <w:sz w:val="22"/>
          <w:szCs w:val="22"/>
          <w:lang w:eastAsia="en-US"/>
        </w:rPr>
      </w:pPr>
      <w:r w:rsidRPr="00AD5934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Stavba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– </w:t>
      </w:r>
      <w:r w:rsid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>objekt přístavby k pavilonu C, včetně souvisejících prací, např. komunikací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</w:t>
      </w:r>
      <w:r w:rsid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sadových úprav, zajištění svahu, s názvem: „Výstavba urgentního příjmu nemocnice Sokolov“, 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>jež je cílem Projektu;</w:t>
      </w:r>
    </w:p>
    <w:p w14:paraId="2167AC53" w14:textId="54AD9FEF" w:rsidR="00076DA2" w:rsidRPr="00B11829" w:rsidRDefault="00076DA2" w:rsidP="00A3739F">
      <w:pPr>
        <w:pStyle w:val="Odstavecseseznamem"/>
        <w:numPr>
          <w:ilvl w:val="0"/>
          <w:numId w:val="16"/>
        </w:numPr>
        <w:spacing w:after="160" w:line="276" w:lineRule="auto"/>
        <w:ind w:left="709" w:hanging="283"/>
        <w:jc w:val="both"/>
        <w:rPr>
          <w:b/>
          <w:bCs/>
          <w:sz w:val="22"/>
          <w:szCs w:val="22"/>
          <w:lang w:eastAsia="en-US"/>
        </w:rPr>
      </w:pPr>
      <w:r w:rsidRPr="00AD5934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Stavební zákon 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</w:t>
      </w:r>
      <w:r w:rsidR="007479DF" w:rsidRPr="007479DF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zák. č. 283/2021 Sb., stavební zákon, ve znění pozdějších předpisů </w:t>
      </w:r>
      <w:r w:rsidR="007479DF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nebo popř. </w:t>
      </w:r>
      <w:r w:rsidRPr="00AD5934">
        <w:rPr>
          <w:rFonts w:ascii="Calibri" w:hAnsi="Calibri"/>
          <w:sz w:val="22"/>
          <w:szCs w:val="22"/>
        </w:rPr>
        <w:t>zákon č. 183/2006 Sb., o územním plánování a stavebním řádu (stavební zákon), ve znění pozdějších předpisů;</w:t>
      </w:r>
    </w:p>
    <w:p w14:paraId="3840BEEB" w14:textId="339DDC84" w:rsidR="00B11829" w:rsidRPr="009A0C62" w:rsidRDefault="00D50A2C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TDS </w:t>
      </w:r>
      <w:r w:rsidRPr="00D50A2C">
        <w:rPr>
          <w:rFonts w:asciiTheme="minorHAnsi" w:eastAsiaTheme="minorEastAsia" w:hAnsiTheme="minorHAnsi" w:cstheme="minorBidi"/>
          <w:bCs/>
          <w:sz w:val="22"/>
          <w:szCs w:val="22"/>
          <w:lang w:eastAsia="en-US"/>
        </w:rPr>
        <w:t>– technický</w:t>
      </w:r>
      <w:r w:rsidR="00B11829" w:rsidRPr="00D50A2C">
        <w:rPr>
          <w:rFonts w:asciiTheme="minorHAnsi" w:eastAsiaTheme="minorEastAsia" w:hAnsiTheme="minorHAnsi" w:cstheme="minorBidi"/>
          <w:bCs/>
          <w:sz w:val="22"/>
          <w:szCs w:val="22"/>
          <w:lang w:eastAsia="en-US"/>
        </w:rPr>
        <w:t xml:space="preserve"> </w:t>
      </w:r>
      <w:r w:rsidR="00B11829" w:rsidRPr="00834609">
        <w:rPr>
          <w:rFonts w:asciiTheme="minorHAnsi" w:eastAsiaTheme="minorEastAsia" w:hAnsiTheme="minorHAnsi" w:cstheme="minorBidi"/>
          <w:bCs/>
          <w:sz w:val="22"/>
          <w:szCs w:val="22"/>
          <w:lang w:eastAsia="en-US"/>
        </w:rPr>
        <w:t>dozor stavebníka</w:t>
      </w:r>
      <w:r w:rsidR="00834609">
        <w:rPr>
          <w:rFonts w:asciiTheme="minorHAnsi" w:eastAsiaTheme="minorEastAsia" w:hAnsiTheme="minorHAnsi" w:cstheme="minorBidi"/>
          <w:bCs/>
          <w:sz w:val="22"/>
          <w:szCs w:val="22"/>
          <w:lang w:eastAsia="en-US"/>
        </w:rPr>
        <w:t xml:space="preserve">, tedy </w:t>
      </w:r>
      <w:r w:rsidR="00B11829" w:rsidRPr="007A530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osoba na straně Objednatele, která v rámci Projektu vykonává činnosti </w:t>
      </w:r>
      <w:r w:rsidR="009A0C62">
        <w:rPr>
          <w:rFonts w:asciiTheme="minorHAnsi" w:eastAsiaTheme="minorEastAsia" w:hAnsiTheme="minorHAnsi" w:cstheme="minorBidi"/>
          <w:sz w:val="22"/>
          <w:szCs w:val="22"/>
          <w:lang w:eastAsia="en-US"/>
        </w:rPr>
        <w:t>technického dozoru stavebníka</w:t>
      </w:r>
      <w:r w:rsidR="00B11829" w:rsidRPr="007A530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v rozsahu, v jakém ho vymezuje </w:t>
      </w:r>
      <w:r w:rsidR="00E96D7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v budoucnu uzavřená </w:t>
      </w:r>
      <w:r w:rsidR="00B1182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Příkazní smlouva, </w:t>
      </w:r>
      <w:r w:rsidR="00B11829" w:rsidRPr="007A5305">
        <w:rPr>
          <w:rFonts w:ascii="Calibri" w:hAnsi="Calibri"/>
          <w:sz w:val="22"/>
          <w:szCs w:val="22"/>
        </w:rPr>
        <w:t>ve smyslu</w:t>
      </w:r>
      <w:r w:rsidR="00B11829">
        <w:rPr>
          <w:rFonts w:ascii="Calibri" w:hAnsi="Calibri"/>
          <w:sz w:val="22"/>
          <w:szCs w:val="22"/>
        </w:rPr>
        <w:t xml:space="preserve"> Stavebního zákona</w:t>
      </w:r>
      <w:r w:rsidR="00B11829" w:rsidRPr="007A5305">
        <w:rPr>
          <w:rFonts w:ascii="Calibri" w:hAnsi="Calibri" w:cs="Calibri"/>
          <w:sz w:val="22"/>
          <w:szCs w:val="22"/>
        </w:rPr>
        <w:t>;</w:t>
      </w:r>
    </w:p>
    <w:p w14:paraId="25F10B1D" w14:textId="00B1F8EF" w:rsidR="00076DA2" w:rsidRPr="00C10ED5" w:rsidRDefault="00076DA2" w:rsidP="00A3739F">
      <w:pPr>
        <w:pStyle w:val="Odstavecseseznamem"/>
        <w:numPr>
          <w:ilvl w:val="0"/>
          <w:numId w:val="16"/>
        </w:numPr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</w:pPr>
      <w:r w:rsidRPr="00E154E3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lastRenderedPageBreak/>
        <w:t xml:space="preserve">Veřejná zakázka </w:t>
      </w:r>
      <w:r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>– veřejná zakázka „</w:t>
      </w:r>
      <w:r w:rsidR="00140B50" w:rsidRPr="006052E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Výstavba urgentního příjmu nemocnice </w:t>
      </w:r>
      <w:r w:rsidR="00F91FFC" w:rsidRPr="006052E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Sokolov – </w:t>
      </w:r>
      <w:r w:rsidR="00C10ED5" w:rsidRPr="006052E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projektový manažer </w:t>
      </w:r>
      <w:r w:rsidR="00F91FFC" w:rsidRPr="006052EE">
        <w:rPr>
          <w:rFonts w:asciiTheme="minorHAnsi" w:eastAsiaTheme="minorEastAsia" w:hAnsiTheme="minorHAnsi" w:cstheme="minorBidi"/>
          <w:sz w:val="22"/>
          <w:szCs w:val="22"/>
          <w:lang w:eastAsia="en-US"/>
        </w:rPr>
        <w:t>BIM</w:t>
      </w:r>
      <w:r w:rsidR="00C10ED5" w:rsidRPr="006052E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pro realizaci stavby</w:t>
      </w:r>
      <w:r w:rsidRPr="00E154E3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“ zadaná Objednatelem </w:t>
      </w:r>
      <w:r w:rsidR="00C10ED5"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projektovému manažerovi </w:t>
      </w:r>
      <w:r w:rsidR="0023030E"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BIM </w:t>
      </w:r>
      <w:r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na základě </w:t>
      </w:r>
      <w:r w:rsidR="00D50A2C" w:rsidRPr="00880D61">
        <w:rPr>
          <w:rFonts w:asciiTheme="minorHAnsi" w:eastAsiaTheme="minorEastAsia" w:hAnsiTheme="minorHAnsi" w:cstheme="minorBidi"/>
          <w:sz w:val="22"/>
          <w:szCs w:val="22"/>
          <w:lang w:eastAsia="en-US"/>
        </w:rPr>
        <w:t>zavedeného dynamického nákupního systému Objednatele</w:t>
      </w:r>
      <w:r w:rsidRPr="00E154E3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; </w:t>
      </w:r>
    </w:p>
    <w:p w14:paraId="790F4575" w14:textId="77777777" w:rsidR="00D64A5C" w:rsidRPr="0049124F" w:rsidRDefault="00D64A5C" w:rsidP="00A3739F">
      <w:pPr>
        <w:pStyle w:val="Odstavecseseznamem"/>
        <w:numPr>
          <w:ilvl w:val="0"/>
          <w:numId w:val="16"/>
        </w:numPr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Zákon o registru smluv 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>–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28DC3467">
        <w:rPr>
          <w:rFonts w:ascii="Calibri" w:eastAsia="Calibri" w:hAnsi="Calibri" w:cs="Calibri"/>
          <w:sz w:val="22"/>
          <w:szCs w:val="22"/>
        </w:rPr>
        <w:t>zákon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28DC3467">
        <w:rPr>
          <w:rFonts w:ascii="Calibri" w:eastAsia="Calibri" w:hAnsi="Calibri" w:cs="Calibri"/>
          <w:sz w:val="22"/>
          <w:szCs w:val="22"/>
        </w:rPr>
        <w:t>č. 340/2015 Sb., o zvláštních podmínkách účinnosti některých smluv, uveřejňování těchto smluv a o registru smluv (zákon o registru smluv), ve znění pozdějších předpisů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7106E718" w14:textId="77777777" w:rsidR="00D64A5C" w:rsidRPr="00817F24" w:rsidRDefault="00D64A5C" w:rsidP="00A3739F">
      <w:pPr>
        <w:pStyle w:val="Odstavecseseznamem"/>
        <w:numPr>
          <w:ilvl w:val="0"/>
          <w:numId w:val="16"/>
        </w:numPr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</w:pPr>
      <w:r w:rsidRPr="00784AD8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ZDPH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>–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28DC3467">
        <w:rPr>
          <w:rFonts w:ascii="Calibri" w:eastAsia="Calibri" w:hAnsi="Calibri" w:cs="Calibri"/>
          <w:sz w:val="22"/>
          <w:szCs w:val="22"/>
        </w:rPr>
        <w:t>zákon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28DC3467">
        <w:rPr>
          <w:rFonts w:ascii="Calibri" w:hAnsi="Calibri" w:cs="Calibri"/>
          <w:sz w:val="22"/>
          <w:szCs w:val="22"/>
        </w:rPr>
        <w:t>č. 235/2004 Sb., o dani z přidané hodnoty, ve znění pozdějších předpisů</w:t>
      </w:r>
      <w:r>
        <w:rPr>
          <w:rFonts w:ascii="Calibri" w:hAnsi="Calibri" w:cs="Calibri"/>
          <w:sz w:val="22"/>
          <w:szCs w:val="22"/>
        </w:rPr>
        <w:t>;</w:t>
      </w:r>
    </w:p>
    <w:p w14:paraId="4997D869" w14:textId="75F1263B" w:rsidR="00076DA2" w:rsidRPr="00354158" w:rsidRDefault="00076DA2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684AD3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Zhotovitel </w:t>
      </w:r>
      <w:r w:rsidRPr="00684AD3">
        <w:rPr>
          <w:rFonts w:asciiTheme="minorHAnsi" w:eastAsiaTheme="minorEastAsia" w:hAnsiTheme="minorHAnsi" w:cstheme="minorBidi"/>
          <w:sz w:val="22"/>
          <w:szCs w:val="22"/>
          <w:lang w:eastAsia="en-US"/>
        </w:rPr>
        <w:t>– Zhotovitel</w:t>
      </w:r>
      <w:r w:rsidRPr="28DC346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ve smyslu Smlouvy o dílo</w:t>
      </w:r>
      <w:r w:rsid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na provedení stavby</w:t>
      </w:r>
      <w:r>
        <w:rPr>
          <w:rFonts w:asciiTheme="minorHAnsi" w:hAnsiTheme="minorHAnsi" w:cstheme="minorBidi"/>
          <w:sz w:val="22"/>
          <w:szCs w:val="22"/>
        </w:rPr>
        <w:t>;</w:t>
      </w:r>
    </w:p>
    <w:p w14:paraId="27BF3A18" w14:textId="02D00CE5" w:rsidR="007060BC" w:rsidRPr="00041519" w:rsidRDefault="007060BC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Bidi"/>
          <w:sz w:val="22"/>
          <w:szCs w:val="22"/>
        </w:rPr>
      </w:pPr>
      <w:r w:rsidRPr="00041519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>Zúčastněn</w:t>
      </w:r>
      <w:r w:rsidR="00DC74FC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>é</w:t>
      </w:r>
      <w:r w:rsidRPr="00041519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 stran</w:t>
      </w:r>
      <w:r w:rsidR="00DC74FC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>y</w:t>
      </w:r>
      <w:r w:rsidRPr="00041519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 Projektu</w:t>
      </w:r>
      <w:r w:rsidRPr="00041519">
        <w:rPr>
          <w:rFonts w:asciiTheme="minorHAnsi" w:eastAsiaTheme="minorEastAsia" w:hAnsiTheme="minorHAnsi" w:cstheme="minorBidi"/>
          <w:kern w:val="32"/>
          <w:sz w:val="22"/>
          <w:szCs w:val="22"/>
        </w:rPr>
        <w:t xml:space="preserve"> – </w:t>
      </w:r>
      <w:r w:rsidR="00DC74FC">
        <w:rPr>
          <w:rFonts w:asciiTheme="minorHAnsi" w:eastAsiaTheme="minorEastAsia" w:hAnsiTheme="minorHAnsi" w:cstheme="minorBidi"/>
          <w:kern w:val="32"/>
          <w:sz w:val="22"/>
          <w:szCs w:val="22"/>
        </w:rPr>
        <w:t xml:space="preserve">zahrnuje </w:t>
      </w:r>
      <w:r w:rsidRPr="00041519">
        <w:rPr>
          <w:rFonts w:asciiTheme="minorHAnsi" w:eastAsiaTheme="minorEastAsia" w:hAnsiTheme="minorHAnsi" w:cstheme="minorBidi"/>
          <w:kern w:val="32"/>
          <w:sz w:val="22"/>
          <w:szCs w:val="22"/>
        </w:rPr>
        <w:t>Objednatel</w:t>
      </w:r>
      <w:r w:rsidR="00DC74FC">
        <w:rPr>
          <w:rFonts w:asciiTheme="minorHAnsi" w:eastAsiaTheme="minorEastAsia" w:hAnsiTheme="minorHAnsi" w:cstheme="minorBidi"/>
          <w:kern w:val="32"/>
          <w:sz w:val="22"/>
          <w:szCs w:val="22"/>
        </w:rPr>
        <w:t>e</w:t>
      </w:r>
      <w:r w:rsidRPr="00041519">
        <w:rPr>
          <w:rFonts w:asciiTheme="minorHAnsi" w:eastAsiaTheme="minorEastAsia" w:hAnsiTheme="minorHAnsi" w:cstheme="minorBidi"/>
          <w:kern w:val="32"/>
          <w:sz w:val="22"/>
          <w:szCs w:val="22"/>
        </w:rPr>
        <w:t>, Zhotovitel</w:t>
      </w:r>
      <w:r w:rsidR="00DC74FC">
        <w:rPr>
          <w:rFonts w:asciiTheme="minorHAnsi" w:eastAsiaTheme="minorEastAsia" w:hAnsiTheme="minorHAnsi" w:cstheme="minorBidi"/>
          <w:kern w:val="32"/>
          <w:sz w:val="22"/>
          <w:szCs w:val="22"/>
        </w:rPr>
        <w:t>e</w:t>
      </w:r>
      <w:r w:rsidRPr="00041519">
        <w:rPr>
          <w:rFonts w:asciiTheme="minorHAnsi" w:eastAsiaTheme="minorEastAsia" w:hAnsiTheme="minorHAnsi" w:cstheme="minorBidi"/>
          <w:kern w:val="32"/>
          <w:sz w:val="22"/>
          <w:szCs w:val="22"/>
        </w:rPr>
        <w:t xml:space="preserve">, </w:t>
      </w:r>
      <w:r w:rsidR="00F91FFC">
        <w:rPr>
          <w:rFonts w:asciiTheme="minorHAnsi" w:eastAsiaTheme="minorEastAsia" w:hAnsiTheme="minorHAnsi" w:cstheme="minorBidi"/>
          <w:kern w:val="32"/>
          <w:sz w:val="22"/>
          <w:szCs w:val="22"/>
        </w:rPr>
        <w:t>Technický dozor stavebníka, Koordinátora BOZP</w:t>
      </w:r>
      <w:r w:rsidRPr="00041519">
        <w:rPr>
          <w:rFonts w:asciiTheme="minorHAnsi" w:eastAsiaTheme="minorEastAsia" w:hAnsiTheme="minorHAnsi" w:cstheme="minorBidi"/>
          <w:kern w:val="32"/>
          <w:sz w:val="22"/>
          <w:szCs w:val="22"/>
        </w:rPr>
        <w:t xml:space="preserve"> a </w:t>
      </w:r>
      <w:r w:rsidR="007479DF">
        <w:rPr>
          <w:rFonts w:asciiTheme="minorHAnsi" w:eastAsiaTheme="minorEastAsia" w:hAnsiTheme="minorHAnsi" w:cstheme="minorBidi"/>
          <w:kern w:val="32"/>
          <w:sz w:val="22"/>
          <w:szCs w:val="22"/>
        </w:rPr>
        <w:t>P</w:t>
      </w:r>
      <w:r w:rsidR="00C10ED5">
        <w:rPr>
          <w:rFonts w:asciiTheme="minorHAnsi" w:eastAsiaTheme="minorEastAsia" w:hAnsiTheme="minorHAnsi" w:cstheme="minorBidi"/>
          <w:kern w:val="32"/>
          <w:sz w:val="22"/>
          <w:szCs w:val="22"/>
        </w:rPr>
        <w:t xml:space="preserve">rojektového manažera </w:t>
      </w:r>
      <w:r w:rsidR="0023030E">
        <w:rPr>
          <w:rFonts w:asciiTheme="minorHAnsi" w:eastAsiaTheme="minorEastAsia" w:hAnsiTheme="minorHAnsi" w:cstheme="minorBidi"/>
          <w:kern w:val="32"/>
          <w:sz w:val="22"/>
          <w:szCs w:val="22"/>
        </w:rPr>
        <w:t>BIM</w:t>
      </w:r>
      <w:r w:rsidR="00041519" w:rsidRPr="00041519">
        <w:rPr>
          <w:rFonts w:asciiTheme="minorHAnsi" w:eastAsiaTheme="minorEastAsia" w:hAnsiTheme="minorHAnsi" w:cstheme="minorBidi"/>
          <w:kern w:val="32"/>
          <w:sz w:val="22"/>
          <w:szCs w:val="22"/>
        </w:rPr>
        <w:t>;</w:t>
      </w:r>
    </w:p>
    <w:p w14:paraId="78048883" w14:textId="4295C75B" w:rsidR="006A51B0" w:rsidRPr="004B5082" w:rsidRDefault="006A51B0" w:rsidP="00A3739F">
      <w:pPr>
        <w:pStyle w:val="Odstavecseseznamem"/>
        <w:numPr>
          <w:ilvl w:val="0"/>
          <w:numId w:val="16"/>
        </w:numPr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ZZVZ 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>–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28DC3467">
        <w:rPr>
          <w:rFonts w:ascii="Calibri" w:eastAsia="Calibri" w:hAnsi="Calibri" w:cs="Calibri"/>
          <w:sz w:val="22"/>
          <w:szCs w:val="22"/>
        </w:rPr>
        <w:t>zákon č. 134/2016 Sb., o zadávání veřejných zakázek, ve znění pozdějších předpisů</w:t>
      </w:r>
      <w:r w:rsidR="00571B11">
        <w:rPr>
          <w:rFonts w:ascii="Calibri" w:eastAsia="Calibri" w:hAnsi="Calibri" w:cs="Calibri"/>
          <w:sz w:val="22"/>
          <w:szCs w:val="22"/>
        </w:rPr>
        <w:t>.</w:t>
      </w:r>
    </w:p>
    <w:p w14:paraId="070DB4F2" w14:textId="77777777" w:rsidR="004B5082" w:rsidRPr="00784AD8" w:rsidRDefault="004B5082" w:rsidP="004B5082">
      <w:pPr>
        <w:pStyle w:val="Odstavecseseznamem"/>
        <w:spacing w:after="160" w:line="276" w:lineRule="auto"/>
        <w:ind w:left="993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</w:pPr>
    </w:p>
    <w:p w14:paraId="482D50D1" w14:textId="0D8249DB" w:rsidR="00354158" w:rsidRPr="008A1727" w:rsidRDefault="00354158" w:rsidP="00354158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</w:t>
      </w:r>
      <w:r w:rsidRPr="008A1727">
        <w:rPr>
          <w:rFonts w:ascii="Calibri" w:hAnsi="Calibri"/>
          <w:b/>
          <w:sz w:val="22"/>
          <w:szCs w:val="22"/>
        </w:rPr>
        <w:t>.</w:t>
      </w:r>
    </w:p>
    <w:p w14:paraId="44A7DACF" w14:textId="66768AF8" w:rsidR="00A705D1" w:rsidRPr="008A1727" w:rsidRDefault="425F8F2A" w:rsidP="425F8F2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  <w:r w:rsidRPr="425F8F2A">
        <w:rPr>
          <w:rFonts w:ascii="Calibri" w:hAnsi="Calibri"/>
          <w:b/>
          <w:bCs/>
          <w:sz w:val="22"/>
          <w:szCs w:val="22"/>
        </w:rPr>
        <w:t>Úvodní ustanovení</w:t>
      </w:r>
    </w:p>
    <w:p w14:paraId="206EA6F8" w14:textId="6548DEEC" w:rsidR="00146F22" w:rsidRDefault="28DC3467" w:rsidP="00A3739F">
      <w:pPr>
        <w:numPr>
          <w:ilvl w:val="0"/>
          <w:numId w:val="20"/>
        </w:numPr>
        <w:spacing w:before="120" w:after="120"/>
        <w:ind w:left="357" w:hanging="357"/>
        <w:jc w:val="both"/>
      </w:pPr>
      <w:r w:rsidRPr="28DC3467">
        <w:rPr>
          <w:rFonts w:ascii="Calibri" w:eastAsia="Calibri" w:hAnsi="Calibri" w:cs="Calibri"/>
          <w:sz w:val="22"/>
          <w:szCs w:val="22"/>
        </w:rPr>
        <w:t xml:space="preserve">Tato smlouva je uzavírána </w:t>
      </w:r>
      <w:r w:rsidR="007479DF">
        <w:rPr>
          <w:rFonts w:ascii="Calibri" w:eastAsia="Calibri" w:hAnsi="Calibri" w:cs="Calibri"/>
          <w:sz w:val="22"/>
          <w:szCs w:val="22"/>
        </w:rPr>
        <w:t>s</w:t>
      </w:r>
      <w:r w:rsidRPr="28DC3467">
        <w:rPr>
          <w:rFonts w:ascii="Calibri" w:eastAsia="Calibri" w:hAnsi="Calibri" w:cs="Calibri"/>
          <w:sz w:val="22"/>
          <w:szCs w:val="22"/>
        </w:rPr>
        <w:t xml:space="preserve">mluvními stranami na základě výsledku </w:t>
      </w:r>
      <w:r w:rsidR="00DA7583">
        <w:rPr>
          <w:rFonts w:ascii="Calibri" w:eastAsia="Calibri" w:hAnsi="Calibri" w:cs="Calibri"/>
          <w:sz w:val="22"/>
          <w:szCs w:val="22"/>
        </w:rPr>
        <w:t xml:space="preserve">zadávacího </w:t>
      </w:r>
      <w:r w:rsidRPr="28DC3467">
        <w:rPr>
          <w:rFonts w:ascii="Calibri" w:eastAsia="Calibri" w:hAnsi="Calibri" w:cs="Calibri"/>
          <w:sz w:val="22"/>
          <w:szCs w:val="22"/>
        </w:rPr>
        <w:t xml:space="preserve">řízení </w:t>
      </w:r>
      <w:r w:rsidR="00491622">
        <w:rPr>
          <w:rFonts w:ascii="Calibri" w:eastAsia="Calibri" w:hAnsi="Calibri" w:cs="Calibri"/>
          <w:sz w:val="22"/>
          <w:szCs w:val="22"/>
        </w:rPr>
        <w:t>V</w:t>
      </w:r>
      <w:r w:rsidRPr="28DC3467">
        <w:rPr>
          <w:rFonts w:ascii="Calibri" w:eastAsia="Calibri" w:hAnsi="Calibri" w:cs="Calibri"/>
          <w:sz w:val="22"/>
          <w:szCs w:val="22"/>
        </w:rPr>
        <w:t>eřejné zakázky</w:t>
      </w:r>
      <w:r w:rsidRPr="28DC3467">
        <w:rPr>
          <w:rFonts w:ascii="Calibri" w:eastAsia="Calibri" w:hAnsi="Calibri" w:cs="Calibri"/>
          <w:i/>
          <w:iCs/>
          <w:sz w:val="22"/>
          <w:szCs w:val="22"/>
        </w:rPr>
        <w:t>,</w:t>
      </w:r>
      <w:r w:rsidRPr="28DC3467">
        <w:rPr>
          <w:rFonts w:ascii="Calibri" w:eastAsia="Calibri" w:hAnsi="Calibri" w:cs="Calibri"/>
          <w:sz w:val="22"/>
          <w:szCs w:val="22"/>
        </w:rPr>
        <w:t xml:space="preserve"> která byla Objednatelem zadávána v</w:t>
      </w:r>
      <w:r w:rsidR="00C10ED5">
        <w:rPr>
          <w:rFonts w:ascii="Calibri" w:eastAsia="Calibri" w:hAnsi="Calibri" w:cs="Calibri"/>
          <w:sz w:val="22"/>
          <w:szCs w:val="22"/>
        </w:rPr>
        <w:t> </w:t>
      </w:r>
      <w:r w:rsidR="00C10ED5" w:rsidRPr="00C10ED5">
        <w:rPr>
          <w:rFonts w:ascii="Calibri" w:eastAsia="Calibri" w:hAnsi="Calibri" w:cs="Calibri"/>
          <w:sz w:val="22"/>
          <w:szCs w:val="22"/>
        </w:rPr>
        <w:t>Dynamick</w:t>
      </w:r>
      <w:r w:rsidR="00C10ED5">
        <w:rPr>
          <w:rFonts w:ascii="Calibri" w:eastAsia="Calibri" w:hAnsi="Calibri" w:cs="Calibri"/>
          <w:sz w:val="22"/>
          <w:szCs w:val="22"/>
        </w:rPr>
        <w:t>é</w:t>
      </w:r>
      <w:r w:rsidR="007479DF">
        <w:rPr>
          <w:rFonts w:ascii="Calibri" w:eastAsia="Calibri" w:hAnsi="Calibri" w:cs="Calibri"/>
          <w:sz w:val="22"/>
          <w:szCs w:val="22"/>
        </w:rPr>
        <w:t>m</w:t>
      </w:r>
      <w:r w:rsidR="00C10ED5">
        <w:rPr>
          <w:rFonts w:ascii="Calibri" w:eastAsia="Calibri" w:hAnsi="Calibri" w:cs="Calibri"/>
          <w:sz w:val="22"/>
          <w:szCs w:val="22"/>
        </w:rPr>
        <w:t xml:space="preserve"> </w:t>
      </w:r>
      <w:r w:rsidR="00C10ED5" w:rsidRPr="00C10ED5">
        <w:rPr>
          <w:rFonts w:ascii="Calibri" w:eastAsia="Calibri" w:hAnsi="Calibri" w:cs="Calibri"/>
          <w:sz w:val="22"/>
          <w:szCs w:val="22"/>
        </w:rPr>
        <w:t>nákupní</w:t>
      </w:r>
      <w:r w:rsidR="007479DF">
        <w:rPr>
          <w:rFonts w:ascii="Calibri" w:eastAsia="Calibri" w:hAnsi="Calibri" w:cs="Calibri"/>
          <w:sz w:val="22"/>
          <w:szCs w:val="22"/>
        </w:rPr>
        <w:t>m</w:t>
      </w:r>
      <w:r w:rsidR="00C10ED5" w:rsidRPr="00C10ED5">
        <w:rPr>
          <w:rFonts w:ascii="Calibri" w:eastAsia="Calibri" w:hAnsi="Calibri" w:cs="Calibri"/>
          <w:sz w:val="22"/>
          <w:szCs w:val="22"/>
        </w:rPr>
        <w:t xml:space="preserve"> systém</w:t>
      </w:r>
      <w:r w:rsidR="00C10ED5">
        <w:rPr>
          <w:rFonts w:ascii="Calibri" w:eastAsia="Calibri" w:hAnsi="Calibri" w:cs="Calibri"/>
          <w:sz w:val="22"/>
          <w:szCs w:val="22"/>
        </w:rPr>
        <w:t>u</w:t>
      </w:r>
      <w:r w:rsidR="00C10ED5" w:rsidRPr="00C10ED5">
        <w:rPr>
          <w:rFonts w:ascii="Calibri" w:eastAsia="Calibri" w:hAnsi="Calibri" w:cs="Calibri"/>
          <w:sz w:val="22"/>
          <w:szCs w:val="22"/>
        </w:rPr>
        <w:t xml:space="preserve"> na zajištění výkonu inženýrsko-investorských služeb při přípravě a realizaci staveb</w:t>
      </w:r>
      <w:r w:rsidRPr="28DC3467">
        <w:rPr>
          <w:rFonts w:ascii="Calibri" w:eastAsia="Calibri" w:hAnsi="Calibri" w:cs="Calibri"/>
          <w:sz w:val="22"/>
          <w:szCs w:val="22"/>
        </w:rPr>
        <w:t xml:space="preserve">. Při výkladu této smlouvy jsou smluvní strany povinny přihlížet k zadávacím podmínkám </w:t>
      </w:r>
      <w:r w:rsidR="00926161">
        <w:rPr>
          <w:rFonts w:ascii="Calibri" w:eastAsia="Calibri" w:hAnsi="Calibri" w:cs="Calibri"/>
          <w:sz w:val="22"/>
          <w:szCs w:val="22"/>
        </w:rPr>
        <w:t>V</w:t>
      </w:r>
      <w:r w:rsidRPr="28DC3467">
        <w:rPr>
          <w:rFonts w:ascii="Calibri" w:eastAsia="Calibri" w:hAnsi="Calibri" w:cs="Calibri"/>
          <w:sz w:val="22"/>
          <w:szCs w:val="22"/>
        </w:rPr>
        <w:t xml:space="preserve">eřejné zakázky a k dalším úkonům smluvních stran </w:t>
      </w:r>
      <w:r w:rsidR="00752451" w:rsidRPr="28DC3467">
        <w:rPr>
          <w:rFonts w:ascii="Calibri" w:eastAsia="Calibri" w:hAnsi="Calibri" w:cs="Calibri"/>
          <w:sz w:val="22"/>
          <w:szCs w:val="22"/>
        </w:rPr>
        <w:t>učiněných</w:t>
      </w:r>
      <w:r w:rsidRPr="28DC3467">
        <w:rPr>
          <w:rFonts w:ascii="Calibri" w:eastAsia="Calibri" w:hAnsi="Calibri" w:cs="Calibri"/>
          <w:sz w:val="22"/>
          <w:szCs w:val="22"/>
        </w:rPr>
        <w:t xml:space="preserve"> v průběhu </w:t>
      </w:r>
      <w:r w:rsidR="00C10ED5">
        <w:rPr>
          <w:rFonts w:ascii="Calibri" w:eastAsia="Calibri" w:hAnsi="Calibri" w:cs="Calibri"/>
          <w:sz w:val="22"/>
          <w:szCs w:val="22"/>
        </w:rPr>
        <w:t xml:space="preserve">zadávacího </w:t>
      </w:r>
      <w:r w:rsidRPr="28DC3467">
        <w:rPr>
          <w:rFonts w:ascii="Calibri" w:eastAsia="Calibri" w:hAnsi="Calibri" w:cs="Calibri"/>
          <w:sz w:val="22"/>
          <w:szCs w:val="22"/>
        </w:rPr>
        <w:t xml:space="preserve">řízení jako k relevantnímu jednání smluvních stran o obsahu této smlouvy před jejím uzavřením. Ustanovení platných a účinných právních předpisů o výkladu právních jednání tím nejsou nijak dotčena. </w:t>
      </w:r>
    </w:p>
    <w:p w14:paraId="2E0DB2C9" w14:textId="5AF324E2" w:rsidR="003749D5" w:rsidRDefault="28DC3467" w:rsidP="00A3739F">
      <w:pPr>
        <w:numPr>
          <w:ilvl w:val="0"/>
          <w:numId w:val="20"/>
        </w:numPr>
        <w:spacing w:before="120" w:after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Veřejná zakázka byla zadána v rámci přípravy Projektu Objednatele</w:t>
      </w:r>
      <w:r w:rsidR="00834609">
        <w:rPr>
          <w:rFonts w:ascii="Calibri" w:eastAsia="Calibri" w:hAnsi="Calibri" w:cs="Calibri"/>
          <w:sz w:val="22"/>
          <w:szCs w:val="22"/>
        </w:rPr>
        <w:t>, jehož hlavní aktivitou je realizování Stavby</w:t>
      </w:r>
      <w:r w:rsidRPr="28DC3467">
        <w:rPr>
          <w:rFonts w:ascii="Calibri" w:eastAsia="Calibri" w:hAnsi="Calibri" w:cs="Calibri"/>
          <w:sz w:val="22"/>
          <w:szCs w:val="22"/>
        </w:rPr>
        <w:t>.</w:t>
      </w:r>
    </w:p>
    <w:p w14:paraId="2607F813" w14:textId="6E57094B" w:rsidR="00D10A02" w:rsidRPr="00D10A02" w:rsidRDefault="00D10A02" w:rsidP="00A3739F">
      <w:pPr>
        <w:pStyle w:val="Odstavecseseznamem"/>
        <w:numPr>
          <w:ilvl w:val="0"/>
          <w:numId w:val="2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10A02">
        <w:rPr>
          <w:rFonts w:ascii="Calibri" w:eastAsia="Calibri" w:hAnsi="Calibri" w:cs="Calibri"/>
          <w:sz w:val="22"/>
          <w:szCs w:val="22"/>
        </w:rPr>
        <w:t xml:space="preserve">Ke dni uzavření této smlouvy probíhá příprava zadávacího řízení na výběr Zhotovitele, jehož výsledkem má být uzavření Smlouvy o dílo. </w:t>
      </w:r>
    </w:p>
    <w:p w14:paraId="14E9C820" w14:textId="4AB62B5F" w:rsidR="28DC3467" w:rsidRPr="007072E0" w:rsidRDefault="28DC3467" w:rsidP="00A3739F">
      <w:pPr>
        <w:numPr>
          <w:ilvl w:val="0"/>
          <w:numId w:val="20"/>
        </w:numPr>
        <w:spacing w:before="120" w:after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007072E0">
        <w:rPr>
          <w:rFonts w:ascii="Calibri" w:eastAsia="Calibri" w:hAnsi="Calibri" w:cs="Calibri"/>
          <w:sz w:val="22"/>
          <w:szCs w:val="22"/>
        </w:rPr>
        <w:t xml:space="preserve">Objednatel požaduje, aby Zhotovitel realizoval celý Projekt za využití </w:t>
      </w:r>
      <w:r w:rsidR="00D10A02" w:rsidRPr="007072E0">
        <w:rPr>
          <w:rFonts w:ascii="Calibri" w:eastAsia="Calibri" w:hAnsi="Calibri" w:cs="Calibri"/>
          <w:sz w:val="22"/>
          <w:szCs w:val="22"/>
        </w:rPr>
        <w:t>Meto</w:t>
      </w:r>
      <w:r w:rsidR="00D10A02">
        <w:rPr>
          <w:rFonts w:ascii="Calibri" w:eastAsia="Calibri" w:hAnsi="Calibri" w:cs="Calibri"/>
          <w:sz w:val="22"/>
          <w:szCs w:val="22"/>
        </w:rPr>
        <w:t>dy</w:t>
      </w:r>
      <w:r w:rsidR="00D10A02" w:rsidRPr="007072E0">
        <w:rPr>
          <w:rFonts w:ascii="Calibri" w:eastAsia="Calibri" w:hAnsi="Calibri" w:cs="Calibri"/>
          <w:sz w:val="22"/>
          <w:szCs w:val="22"/>
        </w:rPr>
        <w:t xml:space="preserve"> </w:t>
      </w:r>
      <w:r w:rsidRPr="007072E0">
        <w:rPr>
          <w:rFonts w:ascii="Calibri" w:eastAsia="Calibri" w:hAnsi="Calibri" w:cs="Calibri"/>
          <w:sz w:val="22"/>
          <w:szCs w:val="22"/>
        </w:rPr>
        <w:t xml:space="preserve">BIM včetně </w:t>
      </w:r>
      <w:r w:rsidR="000A4848" w:rsidRPr="007072E0">
        <w:rPr>
          <w:rFonts w:ascii="Calibri" w:eastAsia="Calibri" w:hAnsi="Calibri" w:cs="Calibri"/>
          <w:sz w:val="22"/>
          <w:szCs w:val="22"/>
        </w:rPr>
        <w:t xml:space="preserve">vytvoření a </w:t>
      </w:r>
      <w:r w:rsidRPr="007072E0">
        <w:rPr>
          <w:rFonts w:ascii="Calibri" w:eastAsia="Calibri" w:hAnsi="Calibri" w:cs="Calibri"/>
          <w:sz w:val="22"/>
          <w:szCs w:val="22"/>
        </w:rPr>
        <w:t xml:space="preserve">předání BIM modelu Stavby. </w:t>
      </w:r>
    </w:p>
    <w:p w14:paraId="1A32DDE2" w14:textId="17F15657" w:rsidR="00146F22" w:rsidRPr="007072E0" w:rsidRDefault="28DC3467" w:rsidP="00A3739F">
      <w:pPr>
        <w:numPr>
          <w:ilvl w:val="0"/>
          <w:numId w:val="20"/>
        </w:numPr>
        <w:spacing w:before="120" w:after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 xml:space="preserve">Účelem této smlouvy je </w:t>
      </w:r>
      <w:r w:rsidR="00834609">
        <w:rPr>
          <w:rFonts w:ascii="Calibri" w:eastAsia="Calibri" w:hAnsi="Calibri" w:cs="Calibri"/>
          <w:sz w:val="22"/>
          <w:szCs w:val="22"/>
        </w:rPr>
        <w:t xml:space="preserve">zajištění </w:t>
      </w:r>
      <w:r w:rsidRPr="28DC3467">
        <w:rPr>
          <w:rFonts w:ascii="Calibri" w:eastAsia="Calibri" w:hAnsi="Calibri" w:cs="Calibri"/>
          <w:sz w:val="22"/>
          <w:szCs w:val="22"/>
        </w:rPr>
        <w:t xml:space="preserve">výkonu funkce </w:t>
      </w:r>
      <w:r w:rsidR="00D10A02">
        <w:rPr>
          <w:rFonts w:ascii="Calibri" w:eastAsia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sz w:val="22"/>
          <w:szCs w:val="22"/>
        </w:rPr>
        <w:t>pro Projekt, tedy zejména zajištění expertní podpory Objednateli</w:t>
      </w:r>
      <w:r w:rsidR="00D10A02">
        <w:rPr>
          <w:rFonts w:ascii="Calibri" w:eastAsia="Calibri" w:hAnsi="Calibri" w:cs="Calibri"/>
          <w:sz w:val="22"/>
          <w:szCs w:val="22"/>
        </w:rPr>
        <w:t xml:space="preserve"> </w:t>
      </w:r>
      <w:r w:rsidRPr="28DC3467">
        <w:rPr>
          <w:rFonts w:ascii="Calibri" w:eastAsia="Calibri" w:hAnsi="Calibri" w:cs="Calibri"/>
          <w:sz w:val="22"/>
          <w:szCs w:val="22"/>
        </w:rPr>
        <w:t xml:space="preserve">a </w:t>
      </w:r>
      <w:r w:rsidR="0008279D">
        <w:rPr>
          <w:rFonts w:ascii="Calibri" w:eastAsia="Calibri" w:hAnsi="Calibri" w:cs="Calibri"/>
          <w:sz w:val="22"/>
          <w:szCs w:val="22"/>
        </w:rPr>
        <w:t>TDS</w:t>
      </w:r>
      <w:r w:rsidRPr="28DC3467">
        <w:rPr>
          <w:rFonts w:ascii="Calibri" w:eastAsia="Calibri" w:hAnsi="Calibri" w:cs="Calibri"/>
          <w:sz w:val="22"/>
          <w:szCs w:val="22"/>
        </w:rPr>
        <w:t xml:space="preserve">. Činnost </w:t>
      </w:r>
      <w:r w:rsidR="00D10A02">
        <w:rPr>
          <w:rFonts w:ascii="Calibri" w:eastAsia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sz w:val="22"/>
          <w:szCs w:val="22"/>
        </w:rPr>
        <w:t>bude směřovat k efektivnímu a bezproblémovému sdílení informací o Projektu v</w:t>
      </w:r>
      <w:r w:rsidR="0018419F">
        <w:rPr>
          <w:rFonts w:ascii="Calibri" w:eastAsia="Calibri" w:hAnsi="Calibri" w:cs="Calibri"/>
          <w:sz w:val="22"/>
          <w:szCs w:val="22"/>
        </w:rPr>
        <w:t> </w:t>
      </w:r>
      <w:r w:rsidRPr="28DC3467">
        <w:rPr>
          <w:rFonts w:ascii="Calibri" w:eastAsia="Calibri" w:hAnsi="Calibri" w:cs="Calibri"/>
          <w:sz w:val="22"/>
          <w:szCs w:val="22"/>
        </w:rPr>
        <w:t>CDE</w:t>
      </w:r>
      <w:r w:rsidR="0018419F">
        <w:rPr>
          <w:rFonts w:ascii="Calibri" w:eastAsia="Calibri" w:hAnsi="Calibri" w:cs="Calibri"/>
          <w:sz w:val="22"/>
          <w:szCs w:val="22"/>
        </w:rPr>
        <w:t xml:space="preserve"> a </w:t>
      </w:r>
      <w:r w:rsidRPr="28DC3467">
        <w:rPr>
          <w:rFonts w:ascii="Calibri" w:eastAsia="Calibri" w:hAnsi="Calibri" w:cs="Calibri"/>
          <w:sz w:val="22"/>
          <w:szCs w:val="22"/>
        </w:rPr>
        <w:t xml:space="preserve">k vytvoření BIM modelu Stavby </w:t>
      </w:r>
      <w:r w:rsidR="00801C7A">
        <w:rPr>
          <w:rFonts w:asciiTheme="minorHAnsi" w:hAnsiTheme="minorHAnsi" w:cstheme="minorBidi"/>
          <w:color w:val="222222"/>
          <w:sz w:val="22"/>
          <w:szCs w:val="22"/>
        </w:rPr>
        <w:t xml:space="preserve">(tzv. „digitálního dvojčete“ Stavby) </w:t>
      </w:r>
      <w:r w:rsidRPr="28DC3467">
        <w:rPr>
          <w:rFonts w:ascii="Calibri" w:eastAsia="Calibri" w:hAnsi="Calibri" w:cs="Calibri"/>
          <w:sz w:val="22"/>
          <w:szCs w:val="22"/>
        </w:rPr>
        <w:t xml:space="preserve">tak, aby mohl sloužit jako zdroj dat pro implementaci nástroje pro správu a údržbu </w:t>
      </w:r>
      <w:r w:rsidR="001847CE">
        <w:rPr>
          <w:rFonts w:ascii="Calibri" w:eastAsia="Calibri" w:hAnsi="Calibri" w:cs="Calibri"/>
          <w:sz w:val="22"/>
          <w:szCs w:val="22"/>
        </w:rPr>
        <w:t>Stavby</w:t>
      </w:r>
      <w:r w:rsidRPr="28DC3467">
        <w:rPr>
          <w:rFonts w:ascii="Calibri" w:eastAsia="Calibri" w:hAnsi="Calibri" w:cs="Calibri"/>
          <w:sz w:val="22"/>
          <w:szCs w:val="22"/>
        </w:rPr>
        <w:t xml:space="preserve">. Objednatel předpokládá, že </w:t>
      </w:r>
      <w:r w:rsidR="00D10A02">
        <w:rPr>
          <w:rFonts w:ascii="Calibri" w:eastAsia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sz w:val="22"/>
          <w:szCs w:val="22"/>
        </w:rPr>
        <w:t xml:space="preserve">bude svou činnost vykonávat vždy ve snaze o co nejefektivnější řešení z hlediska úspěšné realizace Projektu a pro plnění této smlouvy využije osoby s odpovídajícím vzděláním, zkušenostmi a manažerskými dovednostmi. </w:t>
      </w:r>
    </w:p>
    <w:p w14:paraId="256CE599" w14:textId="7626AA86" w:rsidR="00146F22" w:rsidRDefault="00D10A02" w:rsidP="00A3739F">
      <w:pPr>
        <w:numPr>
          <w:ilvl w:val="0"/>
          <w:numId w:val="20"/>
        </w:numPr>
        <w:spacing w:before="120" w:after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>
        <w:rPr>
          <w:rFonts w:ascii="Calibri" w:eastAsia="Calibri" w:hAnsi="Calibri" w:cs="Calibri"/>
          <w:sz w:val="22"/>
          <w:szCs w:val="22"/>
        </w:rPr>
        <w:t>p</w:t>
      </w:r>
      <w:r w:rsidR="28DC3467" w:rsidRPr="28DC3467">
        <w:rPr>
          <w:rFonts w:ascii="Calibri" w:eastAsia="Calibri" w:hAnsi="Calibri" w:cs="Calibri"/>
          <w:sz w:val="22"/>
          <w:szCs w:val="22"/>
        </w:rPr>
        <w:t xml:space="preserve">otvrzuje, že se detailně seznámil se zadávací dokumentací </w:t>
      </w:r>
      <w:r w:rsidR="001847CE">
        <w:rPr>
          <w:rFonts w:ascii="Calibri" w:eastAsia="Calibri" w:hAnsi="Calibri" w:cs="Calibri"/>
          <w:sz w:val="22"/>
          <w:szCs w:val="22"/>
        </w:rPr>
        <w:t>V</w:t>
      </w:r>
      <w:r w:rsidR="28DC3467" w:rsidRPr="28DC3467">
        <w:rPr>
          <w:rFonts w:ascii="Calibri" w:eastAsia="Calibri" w:hAnsi="Calibri" w:cs="Calibri"/>
          <w:sz w:val="22"/>
          <w:szCs w:val="22"/>
        </w:rPr>
        <w:t xml:space="preserve">eřejné zakázky, </w:t>
      </w:r>
      <w:r w:rsidR="001847CE">
        <w:rPr>
          <w:rFonts w:ascii="Calibri" w:eastAsia="Calibri" w:hAnsi="Calibri" w:cs="Calibri"/>
          <w:sz w:val="22"/>
          <w:szCs w:val="22"/>
        </w:rPr>
        <w:t xml:space="preserve">která byla Objednatelem poskytnuta v rámci </w:t>
      </w:r>
      <w:r w:rsidR="00DA7583">
        <w:rPr>
          <w:rFonts w:ascii="Calibri" w:eastAsia="Calibri" w:hAnsi="Calibri" w:cs="Calibri"/>
          <w:sz w:val="22"/>
          <w:szCs w:val="22"/>
        </w:rPr>
        <w:t xml:space="preserve">zadávacího </w:t>
      </w:r>
      <w:r w:rsidR="001847CE">
        <w:rPr>
          <w:rFonts w:ascii="Calibri" w:eastAsia="Calibri" w:hAnsi="Calibri" w:cs="Calibri"/>
          <w:sz w:val="22"/>
          <w:szCs w:val="22"/>
        </w:rPr>
        <w:t xml:space="preserve">řízení Veřejné zakázky, </w:t>
      </w:r>
      <w:r w:rsidR="28DC3467" w:rsidRPr="28DC3467">
        <w:rPr>
          <w:rFonts w:ascii="Calibri" w:eastAsia="Calibri" w:hAnsi="Calibri" w:cs="Calibri"/>
          <w:sz w:val="22"/>
          <w:szCs w:val="22"/>
        </w:rPr>
        <w:t xml:space="preserve">že jsou mu známy veškeré technické, kvalitativní a jiné podmínky nezbytné k plnění této smlouvy a že disponuje takovou kapacitou a odbornými znalostmi, které jsou nezbytné pro poskytování služeb podle této smlouvy za dohodnutou smluvní cenu uvedenou, a to rovněž ve vazbě na jím prokázanou kvalifikaci pro plnění </w:t>
      </w:r>
      <w:r w:rsidR="007B3DDC">
        <w:rPr>
          <w:rFonts w:ascii="Calibri" w:eastAsia="Calibri" w:hAnsi="Calibri" w:cs="Calibri"/>
          <w:sz w:val="22"/>
          <w:szCs w:val="22"/>
        </w:rPr>
        <w:t>V</w:t>
      </w:r>
      <w:r w:rsidR="28DC3467" w:rsidRPr="28DC3467">
        <w:rPr>
          <w:rFonts w:ascii="Calibri" w:eastAsia="Calibri" w:hAnsi="Calibri" w:cs="Calibri"/>
          <w:sz w:val="22"/>
          <w:szCs w:val="22"/>
        </w:rPr>
        <w:t>eřejné zakázky</w:t>
      </w:r>
      <w:r w:rsidR="00E148EC">
        <w:rPr>
          <w:rFonts w:ascii="Calibri" w:eastAsia="Calibri" w:hAnsi="Calibri" w:cs="Calibri"/>
          <w:sz w:val="22"/>
          <w:szCs w:val="22"/>
        </w:rPr>
        <w:t>.</w:t>
      </w:r>
    </w:p>
    <w:p w14:paraId="56CCCA58" w14:textId="049E12B6" w:rsidR="007D4C8C" w:rsidRDefault="007D4C8C" w:rsidP="00A3739F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Objednatel </w:t>
      </w:r>
      <w:r w:rsidR="00A01486">
        <w:rPr>
          <w:rFonts w:ascii="Calibri" w:eastAsia="Calibri" w:hAnsi="Calibri" w:cs="Calibri"/>
          <w:sz w:val="22"/>
          <w:szCs w:val="22"/>
        </w:rPr>
        <w:t xml:space="preserve">plánuje </w:t>
      </w:r>
      <w:r w:rsidR="00EB24FE">
        <w:rPr>
          <w:rFonts w:ascii="Calibri" w:eastAsia="Calibri" w:hAnsi="Calibri" w:cs="Calibri"/>
          <w:sz w:val="22"/>
          <w:szCs w:val="22"/>
        </w:rPr>
        <w:t xml:space="preserve">podat k Projektu žádost o podporu do </w:t>
      </w:r>
      <w:r w:rsidR="00EB24FE" w:rsidRPr="00EB24FE">
        <w:rPr>
          <w:rFonts w:ascii="Calibri" w:eastAsia="Calibri" w:hAnsi="Calibri" w:cs="Calibri"/>
          <w:sz w:val="22"/>
          <w:szCs w:val="22"/>
        </w:rPr>
        <w:t>103. výzv</w:t>
      </w:r>
      <w:r w:rsidR="00EB24FE">
        <w:rPr>
          <w:rFonts w:ascii="Calibri" w:eastAsia="Calibri" w:hAnsi="Calibri" w:cs="Calibri"/>
          <w:sz w:val="22"/>
          <w:szCs w:val="22"/>
        </w:rPr>
        <w:t>y</w:t>
      </w:r>
      <w:r w:rsidR="00EB24FE" w:rsidRPr="00EB24FE">
        <w:rPr>
          <w:rFonts w:ascii="Calibri" w:eastAsia="Calibri" w:hAnsi="Calibri" w:cs="Calibri"/>
          <w:sz w:val="22"/>
          <w:szCs w:val="22"/>
        </w:rPr>
        <w:t xml:space="preserve"> I</w:t>
      </w:r>
      <w:r w:rsidR="00EB24FE">
        <w:rPr>
          <w:rFonts w:ascii="Calibri" w:eastAsia="Calibri" w:hAnsi="Calibri" w:cs="Calibri"/>
          <w:sz w:val="22"/>
          <w:szCs w:val="22"/>
        </w:rPr>
        <w:t xml:space="preserve">ntegrovaného regionálního operačního </w:t>
      </w:r>
      <w:r w:rsidR="004050C2">
        <w:rPr>
          <w:rFonts w:ascii="Calibri" w:eastAsia="Calibri" w:hAnsi="Calibri" w:cs="Calibri"/>
          <w:sz w:val="22"/>
          <w:szCs w:val="22"/>
        </w:rPr>
        <w:t xml:space="preserve">programu </w:t>
      </w:r>
      <w:r w:rsidR="004050C2" w:rsidRPr="00EB24FE">
        <w:rPr>
          <w:rFonts w:ascii="Calibri" w:eastAsia="Calibri" w:hAnsi="Calibri" w:cs="Calibri"/>
          <w:sz w:val="22"/>
          <w:szCs w:val="22"/>
        </w:rPr>
        <w:t>– Vznik</w:t>
      </w:r>
      <w:r w:rsidR="00EB24FE" w:rsidRPr="00EB24FE">
        <w:rPr>
          <w:rFonts w:ascii="Calibri" w:eastAsia="Calibri" w:hAnsi="Calibri" w:cs="Calibri"/>
          <w:sz w:val="22"/>
          <w:szCs w:val="22"/>
        </w:rPr>
        <w:t xml:space="preserve"> a modernizace urgentních </w:t>
      </w:r>
      <w:r w:rsidR="0075105C" w:rsidRPr="00EB24FE">
        <w:rPr>
          <w:rFonts w:ascii="Calibri" w:eastAsia="Calibri" w:hAnsi="Calibri" w:cs="Calibri"/>
          <w:sz w:val="22"/>
          <w:szCs w:val="22"/>
        </w:rPr>
        <w:t>příjmů – SC</w:t>
      </w:r>
      <w:r w:rsidR="00EB24FE" w:rsidRPr="00EB24FE">
        <w:rPr>
          <w:rFonts w:ascii="Calibri" w:eastAsia="Calibri" w:hAnsi="Calibri" w:cs="Calibri"/>
          <w:sz w:val="22"/>
          <w:szCs w:val="22"/>
        </w:rPr>
        <w:t xml:space="preserve"> 4.3 (MRR)</w:t>
      </w:r>
      <w:r w:rsidR="00EB24FE">
        <w:rPr>
          <w:rFonts w:ascii="Calibri" w:eastAsia="Calibri" w:hAnsi="Calibri" w:cs="Calibri"/>
          <w:sz w:val="22"/>
          <w:szCs w:val="22"/>
        </w:rPr>
        <w:t>. Příjem žádostí o podporu do této výzvy je plánován od června 2024. Pokud bude Objednatel</w:t>
      </w:r>
      <w:r w:rsidR="006C69C9">
        <w:rPr>
          <w:rFonts w:ascii="Calibri" w:eastAsia="Calibri" w:hAnsi="Calibri" w:cs="Calibri"/>
          <w:sz w:val="22"/>
          <w:szCs w:val="22"/>
        </w:rPr>
        <w:t>,</w:t>
      </w:r>
      <w:r w:rsidR="00EB24FE">
        <w:rPr>
          <w:rFonts w:ascii="Calibri" w:eastAsia="Calibri" w:hAnsi="Calibri" w:cs="Calibri"/>
          <w:sz w:val="22"/>
          <w:szCs w:val="22"/>
        </w:rPr>
        <w:t xml:space="preserve"> jakožto žadatel o podporu</w:t>
      </w:r>
      <w:r w:rsidR="006C69C9">
        <w:rPr>
          <w:rFonts w:ascii="Calibri" w:eastAsia="Calibri" w:hAnsi="Calibri" w:cs="Calibri"/>
          <w:sz w:val="22"/>
          <w:szCs w:val="22"/>
        </w:rPr>
        <w:t>,</w:t>
      </w:r>
      <w:r w:rsidR="00EB24FE">
        <w:rPr>
          <w:rFonts w:ascii="Calibri" w:eastAsia="Calibri" w:hAnsi="Calibri" w:cs="Calibri"/>
          <w:sz w:val="22"/>
          <w:szCs w:val="22"/>
        </w:rPr>
        <w:t xml:space="preserve"> úspěšný, bude se </w:t>
      </w:r>
      <w:r w:rsidR="00D10A02">
        <w:rPr>
          <w:rFonts w:ascii="Calibri" w:eastAsia="Calibri" w:hAnsi="Calibri" w:cs="Calibri"/>
          <w:sz w:val="22"/>
          <w:szCs w:val="22"/>
        </w:rPr>
        <w:t xml:space="preserve">projektový manažer </w:t>
      </w:r>
      <w:r w:rsidR="00EB24FE">
        <w:rPr>
          <w:rFonts w:ascii="Calibri" w:eastAsia="Calibri" w:hAnsi="Calibri" w:cs="Calibri"/>
          <w:sz w:val="22"/>
          <w:szCs w:val="22"/>
        </w:rPr>
        <w:t>BIM řídit také Obecnými pravidly pro žadatele a příjemce IROP</w:t>
      </w:r>
      <w:r w:rsidR="006C69C9">
        <w:rPr>
          <w:rFonts w:ascii="Calibri" w:eastAsia="Calibri" w:hAnsi="Calibri" w:cs="Calibri"/>
          <w:sz w:val="22"/>
          <w:szCs w:val="22"/>
        </w:rPr>
        <w:t xml:space="preserve"> v aktuálním znění a Specifickými pravidly pro žadatele a příjemce platnými pro výše uvedenou výzvu.</w:t>
      </w:r>
    </w:p>
    <w:p w14:paraId="4E97BE18" w14:textId="77777777" w:rsidR="007B3DDC" w:rsidRPr="007072E0" w:rsidRDefault="007B3DDC" w:rsidP="007B3DDC">
      <w:pPr>
        <w:spacing w:before="120" w:after="120"/>
        <w:ind w:left="357"/>
        <w:jc w:val="both"/>
        <w:rPr>
          <w:rFonts w:ascii="Calibri" w:eastAsia="Calibri" w:hAnsi="Calibri" w:cs="Calibri"/>
          <w:sz w:val="22"/>
          <w:szCs w:val="22"/>
        </w:rPr>
      </w:pPr>
    </w:p>
    <w:p w14:paraId="05DEBF09" w14:textId="2A17F5AF" w:rsidR="00A705D1" w:rsidRPr="008A172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I</w:t>
      </w:r>
      <w:r w:rsidR="00A72978">
        <w:rPr>
          <w:rFonts w:ascii="Calibri" w:hAnsi="Calibri"/>
          <w:b/>
          <w:sz w:val="22"/>
          <w:szCs w:val="22"/>
        </w:rPr>
        <w:t>I</w:t>
      </w:r>
      <w:r w:rsidRPr="008A1727">
        <w:rPr>
          <w:rFonts w:ascii="Calibri" w:hAnsi="Calibri"/>
          <w:b/>
          <w:sz w:val="22"/>
          <w:szCs w:val="22"/>
        </w:rPr>
        <w:t>I.</w:t>
      </w:r>
    </w:p>
    <w:p w14:paraId="4D53755D" w14:textId="77777777" w:rsidR="00A705D1" w:rsidRPr="008A1727" w:rsidRDefault="00A705D1" w:rsidP="00A705D1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EA1FE0">
        <w:rPr>
          <w:rFonts w:ascii="Calibri" w:hAnsi="Calibri"/>
          <w:b/>
          <w:sz w:val="22"/>
          <w:szCs w:val="22"/>
        </w:rPr>
        <w:t>Předmět smlouvy</w:t>
      </w:r>
    </w:p>
    <w:p w14:paraId="692B1677" w14:textId="1F8D8897" w:rsidR="00475EA1" w:rsidRPr="00D47F74" w:rsidRDefault="28DC3467" w:rsidP="00A3739F">
      <w:pPr>
        <w:pStyle w:val="Odstavecseseznamem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sz w:val="22"/>
          <w:szCs w:val="22"/>
          <w:u w:val="single"/>
        </w:rPr>
      </w:pPr>
      <w:r w:rsidRPr="28DC3467">
        <w:rPr>
          <w:rFonts w:ascii="Calibri" w:hAnsi="Calibri"/>
          <w:sz w:val="22"/>
          <w:szCs w:val="22"/>
        </w:rPr>
        <w:t xml:space="preserve">Předmětem </w:t>
      </w:r>
      <w:r w:rsidRPr="28DC3467">
        <w:rPr>
          <w:rFonts w:ascii="Calibri" w:eastAsia="Calibri" w:hAnsi="Calibri" w:cs="Calibri"/>
          <w:sz w:val="22"/>
          <w:szCs w:val="22"/>
        </w:rPr>
        <w:t xml:space="preserve">této smlouvy je závazek </w:t>
      </w:r>
      <w:r w:rsidR="00E96979">
        <w:rPr>
          <w:rFonts w:ascii="Calibri" w:eastAsia="Calibri" w:hAnsi="Calibri" w:cs="Calibri"/>
          <w:sz w:val="22"/>
          <w:szCs w:val="22"/>
        </w:rPr>
        <w:t>P</w:t>
      </w:r>
      <w:r w:rsidR="002A3EE0">
        <w:rPr>
          <w:rFonts w:ascii="Calibri" w:eastAsia="Calibri" w:hAnsi="Calibri" w:cs="Calibri"/>
          <w:sz w:val="22"/>
          <w:szCs w:val="22"/>
        </w:rPr>
        <w:t xml:space="preserve">rojektového manažera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28DC3467">
        <w:rPr>
          <w:rFonts w:asciiTheme="minorHAnsi" w:hAnsiTheme="minorHAnsi" w:cstheme="minorBidi"/>
          <w:sz w:val="22"/>
          <w:szCs w:val="22"/>
        </w:rPr>
        <w:t xml:space="preserve">provést na svůj náklad a nebezpečí pro Objednatele dále uvedené činnosti, </w:t>
      </w:r>
      <w:r w:rsidRPr="28DC3467">
        <w:rPr>
          <w:rFonts w:ascii="Calibri" w:eastAsia="Calibri" w:hAnsi="Calibri" w:cs="Calibri"/>
          <w:sz w:val="22"/>
          <w:szCs w:val="22"/>
        </w:rPr>
        <w:t>a to v souladu se všemi závaznými právními předpisy,</w:t>
      </w:r>
      <w:r w:rsidR="00E96979">
        <w:rPr>
          <w:rFonts w:ascii="Calibri" w:eastAsia="Calibri" w:hAnsi="Calibri" w:cs="Calibri"/>
          <w:sz w:val="22"/>
          <w:szCs w:val="22"/>
        </w:rPr>
        <w:t xml:space="preserve"> </w:t>
      </w:r>
      <w:r w:rsidRPr="28DC3467">
        <w:rPr>
          <w:rFonts w:ascii="Calibri" w:eastAsia="Calibri" w:hAnsi="Calibri" w:cs="Calibri"/>
          <w:sz w:val="22"/>
          <w:szCs w:val="22"/>
        </w:rPr>
        <w:t>jakož i sjednanými podmínkami, a současně závazek Objednatele</w:t>
      </w:r>
      <w:r w:rsidRPr="28DC3467">
        <w:rPr>
          <w:rFonts w:asciiTheme="minorHAnsi" w:hAnsiTheme="minorHAnsi" w:cstheme="minorBidi"/>
          <w:sz w:val="22"/>
          <w:szCs w:val="22"/>
        </w:rPr>
        <w:t xml:space="preserve"> výsledek těchto činností</w:t>
      </w:r>
      <w:r w:rsidR="00E96979">
        <w:rPr>
          <w:rFonts w:asciiTheme="minorHAnsi" w:hAnsiTheme="minorHAnsi" w:cstheme="minorBidi"/>
          <w:sz w:val="22"/>
          <w:szCs w:val="22"/>
        </w:rPr>
        <w:t xml:space="preserve"> </w:t>
      </w:r>
      <w:r w:rsidRPr="28DC3467">
        <w:rPr>
          <w:rFonts w:asciiTheme="minorHAnsi" w:hAnsiTheme="minorHAnsi" w:cstheme="minorBidi"/>
          <w:sz w:val="22"/>
          <w:szCs w:val="22"/>
        </w:rPr>
        <w:t xml:space="preserve">převzít a zaplatit za něj </w:t>
      </w:r>
      <w:r w:rsidR="00E96979">
        <w:rPr>
          <w:rFonts w:asciiTheme="minorHAnsi" w:hAnsiTheme="minorHAnsi" w:cstheme="minorBidi"/>
          <w:sz w:val="22"/>
          <w:szCs w:val="22"/>
        </w:rPr>
        <w:t xml:space="preserve">Projektovému manažerovi </w:t>
      </w:r>
      <w:r w:rsidR="0023030E">
        <w:rPr>
          <w:rFonts w:asciiTheme="minorHAnsi" w:hAnsiTheme="minorHAnsi" w:cstheme="minorBidi"/>
          <w:sz w:val="22"/>
          <w:szCs w:val="22"/>
        </w:rPr>
        <w:t xml:space="preserve">BIM </w:t>
      </w:r>
      <w:r w:rsidRPr="28DC3467">
        <w:rPr>
          <w:rFonts w:asciiTheme="minorHAnsi" w:hAnsiTheme="minorHAnsi" w:cstheme="minorBidi"/>
          <w:sz w:val="22"/>
          <w:szCs w:val="22"/>
        </w:rPr>
        <w:t xml:space="preserve">cenu </w:t>
      </w:r>
      <w:r w:rsidRPr="28DC3467">
        <w:rPr>
          <w:rFonts w:ascii="Calibri" w:eastAsia="Calibri" w:hAnsi="Calibri" w:cs="Calibri"/>
          <w:sz w:val="22"/>
          <w:szCs w:val="22"/>
        </w:rPr>
        <w:t>ve výši a za podmínek sjednaných touto smlouvou</w:t>
      </w:r>
      <w:r w:rsidRPr="28DC3467">
        <w:rPr>
          <w:rFonts w:asciiTheme="minorHAnsi" w:hAnsiTheme="minorHAnsi" w:cstheme="minorBidi"/>
          <w:sz w:val="22"/>
          <w:szCs w:val="22"/>
        </w:rPr>
        <w:t>.</w:t>
      </w:r>
    </w:p>
    <w:p w14:paraId="1E9281F3" w14:textId="3B4DC10A" w:rsidR="00475EA1" w:rsidRPr="001A2C44" w:rsidRDefault="00E96979" w:rsidP="00A3739F">
      <w:pPr>
        <w:pStyle w:val="Odstavecseseznamem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b/>
          <w:sz w:val="22"/>
          <w:szCs w:val="22"/>
          <w:u w:val="single"/>
        </w:rPr>
      </w:pPr>
      <w:r w:rsidRPr="001A2C44">
        <w:rPr>
          <w:rFonts w:ascii="Calibri" w:hAnsi="Calibri"/>
          <w:b/>
          <w:sz w:val="22"/>
          <w:szCs w:val="22"/>
          <w:u w:val="single"/>
        </w:rPr>
        <w:t xml:space="preserve">Projektový manažer </w:t>
      </w:r>
      <w:r w:rsidR="0023030E" w:rsidRPr="001A2C44">
        <w:rPr>
          <w:rFonts w:ascii="Calibri" w:hAnsi="Calibri"/>
          <w:b/>
          <w:sz w:val="22"/>
          <w:szCs w:val="22"/>
          <w:u w:val="single"/>
        </w:rPr>
        <w:t xml:space="preserve">BIM </w:t>
      </w:r>
      <w:r w:rsidR="28DC3467" w:rsidRPr="001A2C44">
        <w:rPr>
          <w:rFonts w:ascii="Calibri" w:hAnsi="Calibri"/>
          <w:b/>
          <w:sz w:val="22"/>
          <w:szCs w:val="22"/>
          <w:u w:val="single"/>
        </w:rPr>
        <w:t xml:space="preserve">se zavazuje </w:t>
      </w:r>
      <w:r w:rsidR="009029DB" w:rsidRPr="001A2C44">
        <w:rPr>
          <w:rFonts w:ascii="Calibri" w:hAnsi="Calibri"/>
          <w:b/>
          <w:sz w:val="22"/>
          <w:szCs w:val="22"/>
          <w:u w:val="single"/>
        </w:rPr>
        <w:t>vykonat pro Objednatele</w:t>
      </w:r>
      <w:r w:rsidR="28DC3467" w:rsidRPr="001A2C44">
        <w:rPr>
          <w:rFonts w:asciiTheme="minorHAnsi" w:hAnsiTheme="minorHAnsi" w:cstheme="minorBidi"/>
          <w:b/>
          <w:sz w:val="22"/>
          <w:szCs w:val="22"/>
          <w:u w:val="single"/>
        </w:rPr>
        <w:t xml:space="preserve"> následující činnost</w:t>
      </w:r>
      <w:r w:rsidR="00B74E2D" w:rsidRPr="001A2C44">
        <w:rPr>
          <w:rFonts w:asciiTheme="minorHAnsi" w:hAnsiTheme="minorHAnsi" w:cstheme="minorBidi"/>
          <w:b/>
          <w:sz w:val="22"/>
          <w:szCs w:val="22"/>
          <w:u w:val="single"/>
        </w:rPr>
        <w:t>i</w:t>
      </w:r>
      <w:r w:rsidR="28DC3467" w:rsidRPr="001A2C44">
        <w:rPr>
          <w:rFonts w:asciiTheme="minorHAnsi" w:hAnsiTheme="minorHAnsi" w:cstheme="minorBidi"/>
          <w:b/>
          <w:sz w:val="22"/>
          <w:szCs w:val="22"/>
          <w:u w:val="single"/>
        </w:rPr>
        <w:t>:</w:t>
      </w:r>
    </w:p>
    <w:p w14:paraId="5A5B0DDD" w14:textId="20D50396" w:rsidR="00DD36E7" w:rsidRDefault="00C8505D" w:rsidP="00A3739F">
      <w:pPr>
        <w:pStyle w:val="Odstavecseseznamem"/>
        <w:numPr>
          <w:ilvl w:val="0"/>
          <w:numId w:val="19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A2C44">
        <w:rPr>
          <w:rFonts w:asciiTheme="minorHAnsi" w:hAnsiTheme="minorHAnsi" w:cstheme="minorHAnsi"/>
          <w:color w:val="222222"/>
          <w:sz w:val="22"/>
          <w:szCs w:val="22"/>
        </w:rPr>
        <w:t>poskyt</w:t>
      </w:r>
      <w:r w:rsidR="00940341" w:rsidRPr="001A2C44">
        <w:rPr>
          <w:rFonts w:asciiTheme="minorHAnsi" w:hAnsiTheme="minorHAnsi" w:cstheme="minorHAnsi"/>
          <w:color w:val="222222"/>
          <w:sz w:val="22"/>
          <w:szCs w:val="22"/>
        </w:rPr>
        <w:t>nutí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odborných poradenských služeb </w:t>
      </w:r>
      <w:r w:rsidR="00413FF2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v oblasti </w:t>
      </w:r>
      <w:r w:rsidR="00732E53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Metody </w:t>
      </w:r>
      <w:r w:rsidR="00413FF2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BIM </w:t>
      </w:r>
      <w:r w:rsidR="00E9035E" w:rsidRPr="001A2C44">
        <w:rPr>
          <w:rFonts w:asciiTheme="minorHAnsi" w:hAnsiTheme="minorHAnsi" w:cstheme="minorHAnsi"/>
          <w:color w:val="222222"/>
          <w:sz w:val="22"/>
          <w:szCs w:val="22"/>
        </w:rPr>
        <w:t>při</w:t>
      </w:r>
      <w:r w:rsidR="00475EA1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C2850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přípravě a v průběhu </w:t>
      </w:r>
      <w:r w:rsidR="00D50A2C" w:rsidRPr="00E96979">
        <w:rPr>
          <w:rFonts w:asciiTheme="minorHAnsi" w:hAnsiTheme="minorHAnsi" w:cstheme="minorHAnsi"/>
          <w:color w:val="222222"/>
          <w:sz w:val="22"/>
          <w:szCs w:val="22"/>
        </w:rPr>
        <w:t>zadávacího</w:t>
      </w:r>
      <w:r w:rsidR="006934AA"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 řízení</w:t>
      </w:r>
      <w:r w:rsidR="006934AA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Objednatele </w:t>
      </w:r>
      <w:r w:rsidR="00E14588" w:rsidRPr="001A2C44">
        <w:rPr>
          <w:rFonts w:asciiTheme="minorHAnsi" w:hAnsiTheme="minorHAnsi" w:cstheme="minorHAnsi"/>
          <w:color w:val="222222"/>
          <w:sz w:val="22"/>
          <w:szCs w:val="22"/>
        </w:rPr>
        <w:t>na</w:t>
      </w:r>
      <w:r w:rsidR="006934AA"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 výběr vhodného </w:t>
      </w:r>
      <w:r w:rsidR="00D50A2C" w:rsidRPr="00E96979">
        <w:rPr>
          <w:rFonts w:asciiTheme="minorHAnsi" w:hAnsiTheme="minorHAnsi" w:cstheme="minorHAnsi"/>
          <w:color w:val="222222"/>
          <w:sz w:val="22"/>
          <w:szCs w:val="22"/>
        </w:rPr>
        <w:t>Zhotovitele</w:t>
      </w:r>
      <w:r w:rsidR="00DD36E7">
        <w:rPr>
          <w:rFonts w:asciiTheme="minorHAnsi" w:hAnsiTheme="minorHAnsi" w:cstheme="minorHAnsi"/>
          <w:color w:val="222222"/>
          <w:sz w:val="22"/>
          <w:szCs w:val="22"/>
        </w:rPr>
        <w:t xml:space="preserve"> v min</w:t>
      </w:r>
      <w:r w:rsidR="00A5779B">
        <w:rPr>
          <w:rFonts w:asciiTheme="minorHAnsi" w:hAnsiTheme="minorHAnsi" w:cstheme="minorHAnsi"/>
          <w:color w:val="222222"/>
          <w:sz w:val="22"/>
          <w:szCs w:val="22"/>
        </w:rPr>
        <w:t>imálním</w:t>
      </w:r>
      <w:r w:rsidR="00DD36E7">
        <w:rPr>
          <w:rFonts w:asciiTheme="minorHAnsi" w:hAnsiTheme="minorHAnsi" w:cstheme="minorHAnsi"/>
          <w:color w:val="222222"/>
          <w:sz w:val="22"/>
          <w:szCs w:val="22"/>
        </w:rPr>
        <w:t xml:space="preserve"> rozsahu:</w:t>
      </w:r>
    </w:p>
    <w:p w14:paraId="0622475E" w14:textId="3730803C" w:rsidR="00DD36E7" w:rsidRPr="001A2C44" w:rsidRDefault="00DD36E7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96979">
        <w:rPr>
          <w:rFonts w:asciiTheme="minorHAnsi" w:hAnsiTheme="minorHAnsi" w:cstheme="minorHAnsi"/>
          <w:color w:val="222222"/>
          <w:sz w:val="22"/>
          <w:szCs w:val="22"/>
        </w:rPr>
        <w:t>úprav</w:t>
      </w:r>
      <w:r>
        <w:rPr>
          <w:rFonts w:asciiTheme="minorHAnsi" w:hAnsiTheme="minorHAnsi" w:cstheme="minorHAnsi"/>
          <w:color w:val="222222"/>
          <w:sz w:val="22"/>
          <w:szCs w:val="22"/>
        </w:rPr>
        <w:t>a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 zadávací dokumentace </w:t>
      </w:r>
      <w:r>
        <w:rPr>
          <w:rFonts w:asciiTheme="minorHAnsi" w:hAnsiTheme="minorHAnsi" w:cstheme="minorHAnsi"/>
          <w:color w:val="222222"/>
          <w:sz w:val="22"/>
          <w:szCs w:val="22"/>
        </w:rPr>
        <w:t>–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>dokumentace k BIM (OIR, EIR a PRE-BEP včetně všech příloh)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 na </w:t>
      </w:r>
      <w:r>
        <w:rPr>
          <w:rFonts w:asciiTheme="minorHAnsi" w:hAnsiTheme="minorHAnsi" w:cstheme="minorHAnsi"/>
          <w:color w:val="222222"/>
          <w:sz w:val="22"/>
          <w:szCs w:val="22"/>
        </w:rPr>
        <w:t>Stavbu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 v souladu se současnou legislativou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a úpravu vzorů dokumentace BIM 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pro tento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konkrétní 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>druh stav</w:t>
      </w:r>
      <w:r>
        <w:rPr>
          <w:rFonts w:asciiTheme="minorHAnsi" w:hAnsiTheme="minorHAnsi" w:cstheme="minorHAnsi"/>
          <w:color w:val="222222"/>
          <w:sz w:val="22"/>
          <w:szCs w:val="22"/>
        </w:rPr>
        <w:t>by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; </w:t>
      </w:r>
    </w:p>
    <w:p w14:paraId="393B4276" w14:textId="6347338E" w:rsidR="00DD36E7" w:rsidRDefault="00E14588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poradenství </w:t>
      </w:r>
      <w:r w:rsidR="006934AA" w:rsidRPr="001A2C44">
        <w:rPr>
          <w:rFonts w:asciiTheme="minorHAnsi" w:hAnsiTheme="minorHAnsi" w:cstheme="minorHAnsi"/>
          <w:color w:val="222222"/>
          <w:sz w:val="22"/>
          <w:szCs w:val="22"/>
        </w:rPr>
        <w:t>při</w:t>
      </w:r>
      <w:r w:rsidR="00D50A2C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475EA1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formulování </w:t>
      </w:r>
      <w:r w:rsidR="00475EA1" w:rsidRPr="00E96979">
        <w:rPr>
          <w:rFonts w:asciiTheme="minorHAnsi" w:hAnsiTheme="minorHAnsi" w:cstheme="minorHAnsi"/>
          <w:color w:val="222222"/>
          <w:sz w:val="22"/>
          <w:szCs w:val="22"/>
        </w:rPr>
        <w:t>technických podmínek</w:t>
      </w:r>
      <w:r w:rsidR="00E96979" w:rsidRPr="00E96979">
        <w:rPr>
          <w:rFonts w:asciiTheme="minorHAnsi" w:hAnsiTheme="minorHAnsi" w:cstheme="minorHAnsi"/>
          <w:color w:val="222222"/>
          <w:sz w:val="22"/>
          <w:szCs w:val="22"/>
        </w:rPr>
        <w:t>, nastavení a kontrole kvalifikační způsobilosti</w:t>
      </w:r>
      <w:r w:rsidR="00475EA1"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 a případně i kvalitativních hodnoticích kritérií</w:t>
      </w:r>
      <w:r w:rsidR="00DD36E7" w:rsidRPr="00E96979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14:paraId="0689F468" w14:textId="2A37ED7F" w:rsidR="00DD36E7" w:rsidRDefault="00DD36E7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posouzení </w:t>
      </w:r>
      <w:r w:rsidR="006934AA" w:rsidRPr="00E96979">
        <w:rPr>
          <w:rFonts w:asciiTheme="minorHAnsi" w:hAnsiTheme="minorHAnsi" w:cstheme="minorHAnsi"/>
          <w:color w:val="222222"/>
          <w:sz w:val="22"/>
          <w:szCs w:val="22"/>
        </w:rPr>
        <w:t>nabídek a hodnocení nabídek dle nastavených kvalitativních kritérií</w:t>
      </w:r>
      <w:r w:rsidR="00727F92" w:rsidRPr="00E96979">
        <w:rPr>
          <w:rFonts w:asciiTheme="minorHAnsi" w:hAnsiTheme="minorHAnsi" w:cstheme="minorHAnsi"/>
          <w:color w:val="222222"/>
          <w:sz w:val="22"/>
          <w:szCs w:val="22"/>
        </w:rPr>
        <w:t>, pokud se budou týkat problematiky BIM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14:paraId="25CDF936" w14:textId="77777777" w:rsidR="00DD36E7" w:rsidRDefault="00546F57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23887001"/>
      <w:r w:rsidRPr="001A2C44">
        <w:rPr>
          <w:rFonts w:asciiTheme="minorHAnsi" w:hAnsiTheme="minorHAnsi" w:cstheme="minorHAnsi"/>
          <w:sz w:val="22"/>
          <w:szCs w:val="22"/>
        </w:rPr>
        <w:t>spolupráce v rámci zadávacího řízení v případě případných žádostí o vysvětlení nebo doplnění zadávací dokumentace ze strany účastníků nebo případných námitek účastníků zadávacího řízení týkajících se odborné problematiky BIM;</w:t>
      </w:r>
    </w:p>
    <w:p w14:paraId="411691B1" w14:textId="7596926E" w:rsidR="00546F57" w:rsidRPr="001A2C44" w:rsidRDefault="00DD36E7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546F57" w:rsidRPr="001A2C44">
        <w:rPr>
          <w:rFonts w:asciiTheme="minorHAnsi" w:hAnsiTheme="minorHAnsi" w:cstheme="minorHAnsi"/>
          <w:sz w:val="22"/>
          <w:szCs w:val="22"/>
        </w:rPr>
        <w:t xml:space="preserve">ásledná kontrola, posouzení a připomínkování PRE-BEP, které budou povinnou přílohou nabídek účastníků zadávacího řízení </w:t>
      </w:r>
      <w:r w:rsidRPr="001A2C44">
        <w:rPr>
          <w:rFonts w:asciiTheme="minorHAnsi" w:hAnsiTheme="minorHAnsi" w:cstheme="minorHAnsi"/>
          <w:sz w:val="22"/>
          <w:szCs w:val="22"/>
        </w:rPr>
        <w:t>na dodavatele Stavby</w:t>
      </w:r>
      <w:r w:rsidR="00A5779B">
        <w:rPr>
          <w:rFonts w:asciiTheme="minorHAnsi" w:hAnsiTheme="minorHAnsi" w:cstheme="minorHAnsi"/>
          <w:sz w:val="22"/>
          <w:szCs w:val="22"/>
        </w:rPr>
        <w:t>.</w:t>
      </w:r>
    </w:p>
    <w:p w14:paraId="6E9F63D0" w14:textId="716BEEFC" w:rsidR="00A5779B" w:rsidRPr="001A2C44" w:rsidRDefault="00A5779B" w:rsidP="00A3739F">
      <w:pPr>
        <w:pStyle w:val="Odstavecseseznamem"/>
        <w:numPr>
          <w:ilvl w:val="0"/>
          <w:numId w:val="19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5779B">
        <w:rPr>
          <w:rFonts w:asciiTheme="minorHAnsi" w:hAnsiTheme="minorHAnsi" w:cstheme="minorHAnsi"/>
          <w:color w:val="222222"/>
          <w:sz w:val="22"/>
          <w:szCs w:val="22"/>
        </w:rPr>
        <w:t xml:space="preserve">při realizaci (zhotovování) Stavby 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>zajistí a provede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v minimálním rozsahu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>:</w:t>
      </w:r>
    </w:p>
    <w:p w14:paraId="48677A93" w14:textId="35002820" w:rsidR="00A5779B" w:rsidRPr="001A2C44" w:rsidRDefault="00A5779B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A2C44">
        <w:rPr>
          <w:rFonts w:asciiTheme="minorHAnsi" w:hAnsiTheme="minorHAnsi" w:cstheme="minorHAnsi"/>
          <w:color w:val="222222"/>
          <w:sz w:val="22"/>
          <w:szCs w:val="22"/>
        </w:rPr>
        <w:t>konzultace, kontrola a připomínkování návrhu BEP dopracovaného Zhotovitelem na základě dokumentů EIR a PRE-BEP</w:t>
      </w:r>
      <w:r w:rsidRPr="00735AD7">
        <w:rPr>
          <w:rFonts w:asciiTheme="minorHAnsi" w:hAnsiTheme="minorHAnsi" w:cstheme="minorHAnsi"/>
          <w:sz w:val="22"/>
          <w:szCs w:val="22"/>
        </w:rPr>
        <w:t>;</w:t>
      </w:r>
    </w:p>
    <w:p w14:paraId="3A5AC586" w14:textId="32DC8C1D" w:rsidR="00BD490F" w:rsidRPr="001A2C44" w:rsidRDefault="00A5779B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kontrola </w:t>
      </w:r>
      <w:r w:rsidR="00475EA1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dodržování EIR a </w:t>
      </w:r>
      <w:r w:rsidR="008849DB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odsouhlaseného </w:t>
      </w:r>
      <w:r w:rsidR="00475EA1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BEP všemi </w:t>
      </w:r>
      <w:r w:rsidR="00EA43E2" w:rsidRPr="001A2C44">
        <w:rPr>
          <w:rFonts w:asciiTheme="minorHAnsi" w:hAnsiTheme="minorHAnsi" w:cstheme="minorHAnsi"/>
          <w:color w:val="222222"/>
          <w:sz w:val="22"/>
          <w:szCs w:val="22"/>
        </w:rPr>
        <w:t>Z</w:t>
      </w:r>
      <w:r w:rsidR="00475EA1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účastněnými stranami </w:t>
      </w:r>
      <w:r w:rsidR="00841AF5" w:rsidRPr="001A2C44">
        <w:rPr>
          <w:rFonts w:asciiTheme="minorHAnsi" w:hAnsiTheme="minorHAnsi" w:cstheme="minorHAnsi"/>
          <w:color w:val="222222"/>
          <w:sz w:val="22"/>
          <w:szCs w:val="22"/>
        </w:rPr>
        <w:t>P</w:t>
      </w:r>
      <w:r w:rsidR="00475EA1" w:rsidRPr="001A2C44">
        <w:rPr>
          <w:rFonts w:asciiTheme="minorHAnsi" w:hAnsiTheme="minorHAnsi" w:cstheme="minorHAnsi"/>
          <w:color w:val="222222"/>
          <w:sz w:val="22"/>
          <w:szCs w:val="22"/>
        </w:rPr>
        <w:t>rojektu</w:t>
      </w:r>
      <w:r w:rsidR="00BD490F" w:rsidRPr="001A2C44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14:paraId="2F6B5199" w14:textId="4CBE9347" w:rsidR="00475EA1" w:rsidRPr="001A2C44" w:rsidRDefault="00475EA1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navrhování potřebných úprav BEP a posuzování návrhů na tyto úpravy vznesených </w:t>
      </w:r>
      <w:r w:rsidR="001C3BFE">
        <w:rPr>
          <w:rFonts w:asciiTheme="minorHAnsi" w:hAnsiTheme="minorHAnsi" w:cstheme="minorHAnsi"/>
          <w:color w:val="222222"/>
          <w:sz w:val="22"/>
          <w:szCs w:val="22"/>
        </w:rPr>
        <w:t xml:space="preserve">ostatními </w:t>
      </w:r>
      <w:r w:rsidR="00EA43E2">
        <w:rPr>
          <w:rFonts w:asciiTheme="minorHAnsi" w:hAnsiTheme="minorHAnsi" w:cstheme="minorHAnsi"/>
          <w:color w:val="222222"/>
          <w:sz w:val="22"/>
          <w:szCs w:val="22"/>
        </w:rPr>
        <w:t>Z</w:t>
      </w:r>
      <w:r w:rsidR="001C3BFE" w:rsidRPr="00496E74">
        <w:rPr>
          <w:rFonts w:asciiTheme="minorHAnsi" w:hAnsiTheme="minorHAnsi" w:cstheme="minorHAnsi"/>
          <w:color w:val="222222"/>
          <w:sz w:val="22"/>
          <w:szCs w:val="22"/>
        </w:rPr>
        <w:t>účastněnými stranami</w:t>
      </w:r>
      <w:r w:rsidR="001C3BFE">
        <w:rPr>
          <w:rFonts w:asciiTheme="minorHAnsi" w:hAnsiTheme="minorHAnsi" w:cstheme="minorHAnsi"/>
          <w:color w:val="222222"/>
          <w:sz w:val="22"/>
          <w:szCs w:val="22"/>
        </w:rPr>
        <w:t xml:space="preserve"> Projektu</w:t>
      </w:r>
      <w:r w:rsidR="00EE3BD1">
        <w:rPr>
          <w:rFonts w:asciiTheme="minorHAnsi" w:hAnsiTheme="minorHAnsi" w:cstheme="minorHAnsi"/>
          <w:color w:val="222222"/>
          <w:sz w:val="22"/>
          <w:szCs w:val="22"/>
        </w:rPr>
        <w:t xml:space="preserve"> a</w:t>
      </w:r>
      <w:r w:rsidR="00404700">
        <w:rPr>
          <w:rFonts w:asciiTheme="minorHAnsi" w:hAnsiTheme="minorHAnsi" w:cstheme="minorHAnsi"/>
          <w:color w:val="222222"/>
          <w:sz w:val="22"/>
          <w:szCs w:val="22"/>
        </w:rPr>
        <w:t xml:space="preserve"> případné</w:t>
      </w:r>
      <w:r w:rsidR="00EE3BD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C14C4">
        <w:rPr>
          <w:rFonts w:asciiTheme="minorHAnsi" w:hAnsiTheme="minorHAnsi" w:cstheme="minorHAnsi"/>
          <w:color w:val="222222"/>
          <w:sz w:val="22"/>
          <w:szCs w:val="22"/>
        </w:rPr>
        <w:t>úpravy</w:t>
      </w:r>
      <w:r w:rsidR="00EE3BD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404700">
        <w:rPr>
          <w:rFonts w:asciiTheme="minorHAnsi" w:hAnsiTheme="minorHAnsi" w:cstheme="minorHAnsi"/>
          <w:color w:val="222222"/>
          <w:sz w:val="22"/>
          <w:szCs w:val="22"/>
        </w:rPr>
        <w:t>BEP</w:t>
      </w:r>
      <w:r w:rsidR="004245B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45D8D">
        <w:rPr>
          <w:rFonts w:asciiTheme="minorHAnsi" w:hAnsiTheme="minorHAnsi" w:cstheme="minorHAnsi"/>
          <w:color w:val="222222"/>
          <w:sz w:val="22"/>
          <w:szCs w:val="22"/>
        </w:rPr>
        <w:t>(</w:t>
      </w:r>
      <w:r w:rsidR="00E01FA6">
        <w:rPr>
          <w:rFonts w:asciiTheme="minorHAnsi" w:hAnsiTheme="minorHAnsi" w:cstheme="minorHAnsi"/>
          <w:color w:val="222222"/>
          <w:sz w:val="22"/>
          <w:szCs w:val="22"/>
        </w:rPr>
        <w:t>včetně příloh</w:t>
      </w:r>
      <w:r w:rsidR="00245D8D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="00E01FA6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E01FA6" w:rsidRPr="00E154E3">
        <w:rPr>
          <w:rFonts w:asciiTheme="minorHAnsi" w:hAnsiTheme="minorHAnsi" w:cstheme="minorHAnsi"/>
          <w:color w:val="222222"/>
          <w:sz w:val="22"/>
          <w:szCs w:val="22"/>
        </w:rPr>
        <w:t>jejichž potřeba vznikne v průběhu realizace Projektu (např. dopracování číselníků atd.)</w:t>
      </w:r>
      <w:r w:rsidRPr="00496E74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14:paraId="432620F1" w14:textId="179F46BF" w:rsidR="00475EA1" w:rsidRPr="001A2C44" w:rsidRDefault="28DC3467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154E3">
        <w:rPr>
          <w:rFonts w:asciiTheme="minorHAnsi" w:hAnsiTheme="minorHAnsi" w:cstheme="minorHAnsi"/>
          <w:color w:val="222222"/>
          <w:sz w:val="22"/>
          <w:szCs w:val="22"/>
        </w:rPr>
        <w:t xml:space="preserve">pravidelná kontrola </w:t>
      </w:r>
      <w:r w:rsidR="004609CB" w:rsidRPr="001A2C44">
        <w:rPr>
          <w:rFonts w:asciiTheme="minorHAnsi" w:hAnsiTheme="minorHAnsi" w:cstheme="minorHAnsi"/>
          <w:color w:val="222222"/>
          <w:sz w:val="22"/>
          <w:szCs w:val="22"/>
        </w:rPr>
        <w:t>naplnění BIM modelu</w:t>
      </w:r>
      <w:r w:rsidR="00666513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a</w:t>
      </w:r>
      <w:r w:rsidR="004609CB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vyhodnocení správnosti </w:t>
      </w:r>
      <w:r w:rsidRPr="00E154E3">
        <w:rPr>
          <w:rFonts w:asciiTheme="minorHAnsi" w:hAnsiTheme="minorHAnsi" w:cstheme="minorHAnsi"/>
          <w:color w:val="222222"/>
          <w:sz w:val="22"/>
          <w:szCs w:val="22"/>
        </w:rPr>
        <w:t xml:space="preserve">dat předávaných Zhotovitelem </w:t>
      </w:r>
      <w:r w:rsidR="00666513" w:rsidRPr="001A2C44">
        <w:rPr>
          <w:rFonts w:asciiTheme="minorHAnsi" w:hAnsiTheme="minorHAnsi" w:cstheme="minorHAnsi"/>
          <w:color w:val="222222"/>
          <w:sz w:val="22"/>
          <w:szCs w:val="22"/>
        </w:rPr>
        <w:t>v</w:t>
      </w:r>
      <w:r w:rsidR="00090112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 rámci </w:t>
      </w:r>
      <w:r w:rsidR="00666513" w:rsidRPr="001A2C44">
        <w:rPr>
          <w:rFonts w:asciiTheme="minorHAnsi" w:hAnsiTheme="minorHAnsi" w:cstheme="minorHAnsi"/>
          <w:color w:val="222222"/>
          <w:sz w:val="22"/>
          <w:szCs w:val="22"/>
        </w:rPr>
        <w:t>BIM modelu</w:t>
      </w:r>
      <w:r w:rsidR="00666513" w:rsidRPr="00E154E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E154E3">
        <w:rPr>
          <w:rFonts w:asciiTheme="minorHAnsi" w:hAnsiTheme="minorHAnsi" w:cstheme="minorHAnsi"/>
          <w:color w:val="222222"/>
          <w:sz w:val="22"/>
          <w:szCs w:val="22"/>
        </w:rPr>
        <w:t>z hled</w:t>
      </w:r>
      <w:r w:rsidRPr="00E13293">
        <w:rPr>
          <w:rFonts w:asciiTheme="minorHAnsi" w:hAnsiTheme="minorHAnsi" w:cstheme="minorHAnsi"/>
          <w:color w:val="222222"/>
          <w:sz w:val="22"/>
          <w:szCs w:val="22"/>
        </w:rPr>
        <w:t xml:space="preserve">iska dodržení </w:t>
      </w:r>
      <w:r w:rsidRPr="006A6477">
        <w:rPr>
          <w:rFonts w:asciiTheme="minorHAnsi" w:hAnsiTheme="minorHAnsi" w:cstheme="minorHAnsi"/>
          <w:color w:val="222222"/>
          <w:sz w:val="22"/>
          <w:szCs w:val="22"/>
        </w:rPr>
        <w:t xml:space="preserve">BEP (správné označování prvků, dodržování struktury dat atd.), 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včetně prezentace výsledku kontroly </w:t>
      </w:r>
      <w:r w:rsidR="007D1B7F" w:rsidRPr="001A2C44">
        <w:rPr>
          <w:rFonts w:asciiTheme="minorHAnsi" w:hAnsiTheme="minorHAnsi" w:cstheme="minorHAnsi"/>
          <w:color w:val="222222"/>
          <w:sz w:val="22"/>
          <w:szCs w:val="22"/>
        </w:rPr>
        <w:t>Objednateli v softwarovém nástroj</w:t>
      </w:r>
      <w:r w:rsidR="004247F1" w:rsidRPr="001A2C44">
        <w:rPr>
          <w:rFonts w:asciiTheme="minorHAnsi" w:hAnsiTheme="minorHAnsi" w:cstheme="minorHAnsi"/>
          <w:color w:val="222222"/>
          <w:sz w:val="22"/>
          <w:szCs w:val="22"/>
        </w:rPr>
        <w:t>i</w:t>
      </w:r>
      <w:r w:rsidR="007D1B7F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pro prohlížení BIM modelu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14:paraId="28CA8688" w14:textId="6B5A5F9F" w:rsidR="00475EA1" w:rsidRPr="001A2C44" w:rsidRDefault="28DC3467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správa </w:t>
      </w:r>
      <w:r w:rsidRPr="00E154E3">
        <w:rPr>
          <w:rFonts w:asciiTheme="minorHAnsi" w:hAnsiTheme="minorHAnsi" w:cstheme="minorHAnsi"/>
          <w:color w:val="222222"/>
          <w:sz w:val="22"/>
          <w:szCs w:val="22"/>
        </w:rPr>
        <w:t>CDE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pro Objednatele spočívající v koordinaci činností v rámci </w:t>
      </w:r>
      <w:r w:rsidRPr="00E154E3">
        <w:rPr>
          <w:rFonts w:asciiTheme="minorHAnsi" w:hAnsiTheme="minorHAnsi" w:cstheme="minorHAnsi"/>
          <w:color w:val="222222"/>
          <w:sz w:val="22"/>
          <w:szCs w:val="22"/>
        </w:rPr>
        <w:t>CDE</w:t>
      </w:r>
      <w:r w:rsidR="000E1651" w:rsidRPr="001A2C44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0E72BD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aktualizaci nezbytných součástí </w:t>
      </w:r>
      <w:r w:rsidRPr="00E154E3">
        <w:rPr>
          <w:rFonts w:asciiTheme="minorHAnsi" w:hAnsiTheme="minorHAnsi" w:cstheme="minorHAnsi"/>
          <w:color w:val="222222"/>
          <w:sz w:val="22"/>
          <w:szCs w:val="22"/>
        </w:rPr>
        <w:t>CDE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a jeho obsahu za Objednatele a ve správě výměny sdílených dat mezi </w:t>
      </w:r>
      <w:r w:rsidRPr="00E154E3">
        <w:rPr>
          <w:rFonts w:asciiTheme="minorHAnsi" w:hAnsiTheme="minorHAnsi" w:cstheme="minorHAnsi"/>
          <w:color w:val="222222"/>
          <w:sz w:val="22"/>
          <w:szCs w:val="22"/>
        </w:rPr>
        <w:t>Zúčastněnými stranami Projektu</w:t>
      </w:r>
      <w:r w:rsidR="000E1651" w:rsidRPr="00E154E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0E1651" w:rsidRPr="001A2C44">
        <w:rPr>
          <w:rFonts w:asciiTheme="minorHAnsi" w:hAnsiTheme="minorHAnsi" w:cstheme="minorHAnsi"/>
          <w:color w:val="222222"/>
          <w:sz w:val="22"/>
          <w:szCs w:val="22"/>
        </w:rPr>
        <w:t>(</w:t>
      </w:r>
      <w:r w:rsidR="005E214D" w:rsidRPr="001A2C44">
        <w:rPr>
          <w:rFonts w:asciiTheme="minorHAnsi" w:hAnsiTheme="minorHAnsi" w:cstheme="minorHAnsi"/>
          <w:color w:val="222222"/>
          <w:sz w:val="22"/>
          <w:szCs w:val="22"/>
        </w:rPr>
        <w:t>včetně podpory při řešení závad či chybné funkčnosti CDE s poskytovatelem CDE</w:t>
      </w:r>
      <w:r w:rsidR="000E1651" w:rsidRPr="001A2C44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, a to až do fáze předání </w:t>
      </w:r>
      <w:r w:rsidR="008A2029" w:rsidRPr="001A2C44">
        <w:rPr>
          <w:rFonts w:asciiTheme="minorHAnsi" w:hAnsiTheme="minorHAnsi" w:cstheme="minorHAnsi"/>
          <w:color w:val="222222"/>
          <w:sz w:val="22"/>
          <w:szCs w:val="22"/>
        </w:rPr>
        <w:t>a převzetí dokončené Stavby mezi Zhotovitelem a Objednatelem</w:t>
      </w:r>
      <w:r w:rsidR="00C35987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a odstranění případných vad a nedodělků </w:t>
      </w:r>
      <w:r w:rsidR="003C683B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na </w:t>
      </w:r>
      <w:r w:rsidR="00C35987" w:rsidRPr="001A2C44">
        <w:rPr>
          <w:rFonts w:asciiTheme="minorHAnsi" w:hAnsiTheme="minorHAnsi" w:cstheme="minorHAnsi"/>
          <w:color w:val="222222"/>
          <w:sz w:val="22"/>
          <w:szCs w:val="22"/>
        </w:rPr>
        <w:t>Stavb</w:t>
      </w:r>
      <w:r w:rsidR="003C683B" w:rsidRPr="001A2C44">
        <w:rPr>
          <w:rFonts w:asciiTheme="minorHAnsi" w:hAnsiTheme="minorHAnsi" w:cstheme="minorHAnsi"/>
          <w:color w:val="222222"/>
          <w:sz w:val="22"/>
          <w:szCs w:val="22"/>
        </w:rPr>
        <w:t>ě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bookmarkEnd w:id="5"/>
    <w:p w14:paraId="7C97E618" w14:textId="0448C2A0" w:rsidR="00475EA1" w:rsidRDefault="28DC3467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154E3">
        <w:rPr>
          <w:rFonts w:asciiTheme="minorHAnsi" w:hAnsiTheme="minorHAnsi" w:cstheme="minorHAnsi"/>
          <w:color w:val="222222"/>
          <w:sz w:val="22"/>
          <w:szCs w:val="22"/>
        </w:rPr>
        <w:t xml:space="preserve">finální kontrola BIM modelu </w:t>
      </w:r>
      <w:r w:rsidR="00531D09" w:rsidRPr="00E154E3">
        <w:rPr>
          <w:rFonts w:asciiTheme="minorHAnsi" w:hAnsiTheme="minorHAnsi" w:cstheme="minorHAnsi"/>
          <w:color w:val="222222"/>
          <w:sz w:val="22"/>
          <w:szCs w:val="22"/>
        </w:rPr>
        <w:t xml:space="preserve">(tzv. </w:t>
      </w:r>
      <w:r w:rsidR="00D255C3" w:rsidRPr="00E13293">
        <w:rPr>
          <w:rFonts w:asciiTheme="minorHAnsi" w:hAnsiTheme="minorHAnsi" w:cstheme="minorHAnsi"/>
          <w:color w:val="222222"/>
          <w:sz w:val="22"/>
          <w:szCs w:val="22"/>
        </w:rPr>
        <w:t>„</w:t>
      </w:r>
      <w:r w:rsidR="00531D09" w:rsidRPr="006A6477">
        <w:rPr>
          <w:rFonts w:asciiTheme="minorHAnsi" w:hAnsiTheme="minorHAnsi" w:cstheme="minorHAnsi"/>
          <w:color w:val="222222"/>
          <w:sz w:val="22"/>
          <w:szCs w:val="22"/>
        </w:rPr>
        <w:t>digi</w:t>
      </w:r>
      <w:r w:rsidR="00D255C3" w:rsidRPr="006A6477">
        <w:rPr>
          <w:rFonts w:asciiTheme="minorHAnsi" w:hAnsiTheme="minorHAnsi" w:cstheme="minorHAnsi"/>
          <w:color w:val="222222"/>
          <w:sz w:val="22"/>
          <w:szCs w:val="22"/>
        </w:rPr>
        <w:t xml:space="preserve">tálního dvojčete“ Stavby) </w:t>
      </w:r>
      <w:r w:rsidRPr="006A6477">
        <w:rPr>
          <w:rFonts w:asciiTheme="minorHAnsi" w:hAnsiTheme="minorHAnsi" w:cstheme="minorHAnsi"/>
          <w:color w:val="222222"/>
          <w:sz w:val="22"/>
          <w:szCs w:val="22"/>
        </w:rPr>
        <w:t xml:space="preserve">před předáním dokončené Stavby Objednateli, </w:t>
      </w:r>
      <w:r w:rsidR="004247F1" w:rsidRPr="001A2C44">
        <w:rPr>
          <w:rFonts w:asciiTheme="minorHAnsi" w:hAnsiTheme="minorHAnsi" w:cstheme="minorHAnsi"/>
          <w:color w:val="222222"/>
          <w:sz w:val="22"/>
          <w:szCs w:val="22"/>
        </w:rPr>
        <w:t>včetně prezentace výsledku kontroly Objednateli v softwarovém nástroji pro prohlížení BIM modelu</w:t>
      </w:r>
      <w:r w:rsidR="00E154E3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53D6173C" w14:textId="13312DEE" w:rsidR="00E154E3" w:rsidRPr="001A2C44" w:rsidRDefault="00E154E3" w:rsidP="00A3739F">
      <w:pPr>
        <w:pStyle w:val="Odstavecseseznamem"/>
        <w:numPr>
          <w:ilvl w:val="0"/>
          <w:numId w:val="19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154E3">
        <w:rPr>
          <w:rFonts w:asciiTheme="minorHAnsi" w:hAnsiTheme="minorHAnsi" w:cstheme="minorHAnsi"/>
          <w:color w:val="222222"/>
          <w:sz w:val="22"/>
          <w:szCs w:val="22"/>
        </w:rPr>
        <w:t>P</w:t>
      </w:r>
      <w:r>
        <w:rPr>
          <w:rFonts w:asciiTheme="minorHAnsi" w:hAnsiTheme="minorHAnsi" w:cstheme="minorHAnsi"/>
          <w:color w:val="222222"/>
          <w:sz w:val="22"/>
          <w:szCs w:val="22"/>
        </w:rPr>
        <w:t>o dokončení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(</w:t>
      </w:r>
      <w:r w:rsidR="004050C2">
        <w:rPr>
          <w:rFonts w:asciiTheme="minorHAnsi" w:hAnsiTheme="minorHAnsi" w:cstheme="minorHAnsi"/>
          <w:color w:val="222222"/>
          <w:sz w:val="22"/>
          <w:szCs w:val="22"/>
        </w:rPr>
        <w:t>realizace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>) Stavby zajistí a provede v minimálním rozsahu:</w:t>
      </w:r>
    </w:p>
    <w:p w14:paraId="60AC68EE" w14:textId="67D440C7" w:rsidR="00E154E3" w:rsidRPr="001A2C44" w:rsidRDefault="00475EA1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06084B">
        <w:rPr>
          <w:rFonts w:asciiTheme="minorHAnsi" w:hAnsiTheme="minorHAnsi" w:cstheme="minorHAnsi"/>
          <w:color w:val="222222"/>
          <w:sz w:val="22"/>
          <w:szCs w:val="22"/>
        </w:rPr>
        <w:t>koordinac</w:t>
      </w:r>
      <w:r w:rsidR="00E154E3">
        <w:rPr>
          <w:rFonts w:asciiTheme="minorHAnsi" w:hAnsiTheme="minorHAnsi" w:cstheme="minorHAnsi"/>
          <w:color w:val="222222"/>
          <w:sz w:val="22"/>
          <w:szCs w:val="22"/>
        </w:rPr>
        <w:t xml:space="preserve">i </w:t>
      </w:r>
      <w:r w:rsidRPr="0006084B">
        <w:rPr>
          <w:rFonts w:asciiTheme="minorHAnsi" w:hAnsiTheme="minorHAnsi" w:cstheme="minorHAnsi"/>
          <w:color w:val="222222"/>
          <w:sz w:val="22"/>
          <w:szCs w:val="22"/>
        </w:rPr>
        <w:t xml:space="preserve">(resp. </w:t>
      </w:r>
      <w:r w:rsidR="00E154E3" w:rsidRPr="0006084B">
        <w:rPr>
          <w:rFonts w:asciiTheme="minorHAnsi" w:hAnsiTheme="minorHAnsi" w:cstheme="minorHAnsi"/>
          <w:color w:val="222222"/>
          <w:sz w:val="22"/>
          <w:szCs w:val="22"/>
        </w:rPr>
        <w:t>kontrol</w:t>
      </w:r>
      <w:r w:rsidR="00E154E3">
        <w:rPr>
          <w:rFonts w:asciiTheme="minorHAnsi" w:hAnsiTheme="minorHAnsi" w:cstheme="minorHAnsi"/>
          <w:color w:val="222222"/>
          <w:sz w:val="22"/>
          <w:szCs w:val="22"/>
        </w:rPr>
        <w:t>u</w:t>
      </w:r>
      <w:r w:rsidR="00E154E3" w:rsidRPr="0006084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06084B">
        <w:rPr>
          <w:rFonts w:asciiTheme="minorHAnsi" w:hAnsiTheme="minorHAnsi" w:cstheme="minorHAnsi"/>
          <w:color w:val="222222"/>
          <w:sz w:val="22"/>
          <w:szCs w:val="22"/>
        </w:rPr>
        <w:t xml:space="preserve">správnosti a úplnosti) převodu dat z CDE na interní úložiště </w:t>
      </w:r>
      <w:r w:rsidR="0056471C">
        <w:rPr>
          <w:rFonts w:asciiTheme="minorHAnsi" w:hAnsiTheme="minorHAnsi" w:cstheme="minorHAnsi"/>
          <w:color w:val="222222"/>
          <w:sz w:val="22"/>
          <w:szCs w:val="22"/>
        </w:rPr>
        <w:t>Objednatel</w:t>
      </w:r>
      <w:r w:rsidR="008A00DB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Pr="0006084B">
        <w:rPr>
          <w:rFonts w:asciiTheme="minorHAnsi" w:hAnsiTheme="minorHAnsi" w:cstheme="minorHAnsi"/>
          <w:color w:val="222222"/>
          <w:sz w:val="22"/>
          <w:szCs w:val="22"/>
        </w:rPr>
        <w:t xml:space="preserve">, příp. do facility management systému (podle toho, zda dojde k implementaci </w:t>
      </w:r>
      <w:r w:rsidRPr="0006084B">
        <w:rPr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facility management systému u </w:t>
      </w:r>
      <w:r w:rsidR="0056471C">
        <w:rPr>
          <w:rFonts w:asciiTheme="minorHAnsi" w:hAnsiTheme="minorHAnsi" w:cstheme="minorHAnsi"/>
          <w:color w:val="222222"/>
          <w:sz w:val="22"/>
          <w:szCs w:val="22"/>
        </w:rPr>
        <w:t>Objednatel</w:t>
      </w:r>
      <w:r w:rsidR="008A00DB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Pr="0006084B">
        <w:rPr>
          <w:rFonts w:asciiTheme="minorHAnsi" w:hAnsiTheme="minorHAnsi" w:cstheme="minorHAnsi"/>
          <w:color w:val="222222"/>
          <w:sz w:val="22"/>
          <w:szCs w:val="22"/>
        </w:rPr>
        <w:t xml:space="preserve"> návazně na předání </w:t>
      </w:r>
      <w:r w:rsidR="00534659">
        <w:rPr>
          <w:rFonts w:asciiTheme="minorHAnsi" w:hAnsiTheme="minorHAnsi" w:cstheme="minorHAnsi"/>
          <w:color w:val="222222"/>
          <w:sz w:val="22"/>
          <w:szCs w:val="22"/>
        </w:rPr>
        <w:t xml:space="preserve">dokončené </w:t>
      </w:r>
      <w:r w:rsidR="00671E27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Pr="0006084B">
        <w:rPr>
          <w:rFonts w:asciiTheme="minorHAnsi" w:hAnsiTheme="minorHAnsi" w:cstheme="minorHAnsi"/>
          <w:color w:val="222222"/>
          <w:sz w:val="22"/>
          <w:szCs w:val="22"/>
        </w:rPr>
        <w:t>tavby, nebo až s určitým časovým odstupem)</w:t>
      </w:r>
      <w:r w:rsidR="006473D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473D6" w:rsidRPr="006473D6">
        <w:rPr>
          <w:rFonts w:asciiTheme="minorHAnsi" w:hAnsiTheme="minorHAnsi" w:cstheme="minorHAnsi"/>
          <w:color w:val="222222"/>
          <w:sz w:val="22"/>
          <w:szCs w:val="22"/>
        </w:rPr>
        <w:t>po předání dokončené Stavby Objednateli</w:t>
      </w:r>
      <w:r w:rsidR="006E13FC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7C08C678" w14:textId="19A3D385" w:rsidR="009F4098" w:rsidRPr="001A2C44" w:rsidRDefault="009F4098" w:rsidP="001A2C44">
      <w:pPr>
        <w:pStyle w:val="Odstavecseseznamem"/>
        <w:tabs>
          <w:tab w:val="left" w:pos="1701"/>
          <w:tab w:val="left" w:pos="3969"/>
        </w:tabs>
        <w:spacing w:after="160" w:line="276" w:lineRule="auto"/>
        <w:ind w:left="1069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AE9326D" w14:textId="72E2098B" w:rsidR="00A705D1" w:rsidRPr="008A172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I</w:t>
      </w:r>
      <w:r w:rsidR="00A72978">
        <w:rPr>
          <w:rFonts w:ascii="Calibri" w:hAnsi="Calibri"/>
          <w:b/>
          <w:sz w:val="22"/>
          <w:szCs w:val="22"/>
        </w:rPr>
        <w:t>V</w:t>
      </w:r>
      <w:r w:rsidRPr="008A1727">
        <w:rPr>
          <w:rFonts w:ascii="Calibri" w:hAnsi="Calibri"/>
          <w:b/>
          <w:sz w:val="22"/>
          <w:szCs w:val="22"/>
        </w:rPr>
        <w:t>.</w:t>
      </w:r>
    </w:p>
    <w:p w14:paraId="5F406B0B" w14:textId="4A388FA4" w:rsidR="00A705D1" w:rsidRPr="008A1727" w:rsidRDefault="00A705D1" w:rsidP="00A705D1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714C9D">
        <w:rPr>
          <w:rFonts w:ascii="Calibri" w:hAnsi="Calibri"/>
          <w:b/>
          <w:sz w:val="22"/>
          <w:szCs w:val="22"/>
        </w:rPr>
        <w:t xml:space="preserve">Povinnosti </w:t>
      </w:r>
      <w:r w:rsidR="00CB41AB">
        <w:rPr>
          <w:rFonts w:ascii="Calibri" w:hAnsi="Calibri"/>
          <w:b/>
          <w:sz w:val="22"/>
          <w:szCs w:val="22"/>
        </w:rPr>
        <w:t xml:space="preserve">Projektového manažera </w:t>
      </w:r>
      <w:r w:rsidR="0023030E">
        <w:rPr>
          <w:rFonts w:ascii="Calibri" w:hAnsi="Calibri"/>
          <w:b/>
          <w:sz w:val="22"/>
          <w:szCs w:val="22"/>
        </w:rPr>
        <w:t xml:space="preserve">BIM </w:t>
      </w:r>
    </w:p>
    <w:p w14:paraId="136EA798" w14:textId="6C0C162F" w:rsidR="003F6505" w:rsidRPr="003F6505" w:rsidRDefault="00CB41AB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>
        <w:rPr>
          <w:rFonts w:ascii="Calibri" w:hAnsi="Calibri"/>
          <w:sz w:val="22"/>
          <w:szCs w:val="22"/>
        </w:rPr>
        <w:t>s</w:t>
      </w:r>
      <w:r w:rsidR="003F6505" w:rsidRPr="003F6505">
        <w:rPr>
          <w:rFonts w:ascii="Calibri" w:hAnsi="Calibri"/>
          <w:sz w:val="22"/>
          <w:szCs w:val="22"/>
        </w:rPr>
        <w:t xml:space="preserve">e zavazuje při </w:t>
      </w:r>
      <w:r w:rsidR="003F6505">
        <w:rPr>
          <w:rFonts w:ascii="Calibri" w:hAnsi="Calibri"/>
          <w:sz w:val="22"/>
          <w:szCs w:val="22"/>
        </w:rPr>
        <w:t>výkonu činností</w:t>
      </w:r>
      <w:r w:rsidR="007E6856">
        <w:rPr>
          <w:rFonts w:ascii="Calibri" w:hAnsi="Calibri"/>
          <w:sz w:val="22"/>
          <w:szCs w:val="22"/>
        </w:rPr>
        <w:t xml:space="preserve"> podle této smlouvy</w:t>
      </w:r>
      <w:r w:rsidR="003F6505" w:rsidRPr="003F6505">
        <w:rPr>
          <w:rFonts w:ascii="Calibri" w:hAnsi="Calibri"/>
          <w:sz w:val="22"/>
          <w:szCs w:val="22"/>
        </w:rPr>
        <w:t xml:space="preserve"> provést </w:t>
      </w:r>
      <w:r w:rsidR="001336DE">
        <w:rPr>
          <w:rFonts w:ascii="Calibri" w:hAnsi="Calibri"/>
          <w:sz w:val="22"/>
          <w:szCs w:val="22"/>
        </w:rPr>
        <w:t>taktéž</w:t>
      </w:r>
      <w:r w:rsidR="003F6505" w:rsidRPr="003F6505">
        <w:rPr>
          <w:rFonts w:ascii="Calibri" w:hAnsi="Calibri"/>
          <w:sz w:val="22"/>
          <w:szCs w:val="22"/>
        </w:rPr>
        <w:t xml:space="preserve"> následující úkony</w:t>
      </w:r>
      <w:r w:rsidR="00FC44BE">
        <w:rPr>
          <w:rFonts w:ascii="Calibri" w:hAnsi="Calibri"/>
          <w:sz w:val="22"/>
          <w:szCs w:val="22"/>
        </w:rPr>
        <w:t xml:space="preserve"> a činnosti</w:t>
      </w:r>
      <w:r w:rsidR="003F6505" w:rsidRPr="003F6505">
        <w:rPr>
          <w:rFonts w:ascii="Calibri" w:hAnsi="Calibri"/>
          <w:sz w:val="22"/>
          <w:szCs w:val="22"/>
        </w:rPr>
        <w:t>:</w:t>
      </w:r>
    </w:p>
    <w:p w14:paraId="5C522561" w14:textId="7912E9F8" w:rsidR="007828C3" w:rsidRPr="00FD27FB" w:rsidRDefault="003F6505" w:rsidP="00A3739F">
      <w:pPr>
        <w:pStyle w:val="Odstavecseseznamem"/>
        <w:numPr>
          <w:ilvl w:val="0"/>
          <w:numId w:val="17"/>
        </w:numPr>
        <w:ind w:left="993"/>
        <w:jc w:val="both"/>
        <w:rPr>
          <w:rFonts w:ascii="Calibri" w:hAnsi="Calibri"/>
          <w:sz w:val="22"/>
          <w:szCs w:val="22"/>
        </w:rPr>
      </w:pPr>
      <w:r w:rsidRPr="00FD27FB">
        <w:rPr>
          <w:rFonts w:ascii="Calibri" w:hAnsi="Calibri"/>
          <w:sz w:val="22"/>
          <w:szCs w:val="22"/>
        </w:rPr>
        <w:t xml:space="preserve">seznámení se s podmínkami </w:t>
      </w:r>
      <w:r w:rsidR="002A2DB4">
        <w:rPr>
          <w:rFonts w:ascii="Calibri" w:hAnsi="Calibri"/>
          <w:sz w:val="22"/>
          <w:szCs w:val="22"/>
        </w:rPr>
        <w:t>S</w:t>
      </w:r>
      <w:r w:rsidRPr="00FD27FB">
        <w:rPr>
          <w:rFonts w:ascii="Calibri" w:hAnsi="Calibri"/>
          <w:sz w:val="22"/>
          <w:szCs w:val="22"/>
        </w:rPr>
        <w:t>ml</w:t>
      </w:r>
      <w:r w:rsidR="007828C3" w:rsidRPr="00FD27FB">
        <w:rPr>
          <w:rFonts w:ascii="Calibri" w:hAnsi="Calibri"/>
          <w:sz w:val="22"/>
          <w:szCs w:val="22"/>
        </w:rPr>
        <w:t>ou</w:t>
      </w:r>
      <w:r w:rsidRPr="00FD27FB">
        <w:rPr>
          <w:rFonts w:ascii="Calibri" w:hAnsi="Calibri"/>
          <w:sz w:val="22"/>
          <w:szCs w:val="22"/>
        </w:rPr>
        <w:t>v</w:t>
      </w:r>
      <w:r w:rsidR="007828C3" w:rsidRPr="00FD27FB">
        <w:rPr>
          <w:rFonts w:ascii="Calibri" w:hAnsi="Calibri"/>
          <w:sz w:val="22"/>
          <w:szCs w:val="22"/>
        </w:rPr>
        <w:t>y</w:t>
      </w:r>
      <w:r w:rsidR="002A2DB4">
        <w:rPr>
          <w:rFonts w:ascii="Calibri" w:hAnsi="Calibri"/>
          <w:sz w:val="22"/>
          <w:szCs w:val="22"/>
        </w:rPr>
        <w:t xml:space="preserve"> o</w:t>
      </w:r>
      <w:r w:rsidR="001356E4">
        <w:rPr>
          <w:rFonts w:ascii="Calibri" w:hAnsi="Calibri"/>
          <w:sz w:val="22"/>
          <w:szCs w:val="22"/>
        </w:rPr>
        <w:t xml:space="preserve"> </w:t>
      </w:r>
      <w:r w:rsidR="002A2DB4">
        <w:rPr>
          <w:rFonts w:ascii="Calibri" w:hAnsi="Calibri"/>
          <w:sz w:val="22"/>
          <w:szCs w:val="22"/>
        </w:rPr>
        <w:t>dílo</w:t>
      </w:r>
      <w:r w:rsidRPr="00FD27FB">
        <w:rPr>
          <w:rFonts w:ascii="Calibri" w:hAnsi="Calibri"/>
          <w:sz w:val="22"/>
          <w:szCs w:val="22"/>
        </w:rPr>
        <w:t>, kter</w:t>
      </w:r>
      <w:r w:rsidR="007828C3" w:rsidRPr="00FD27FB">
        <w:rPr>
          <w:rFonts w:ascii="Calibri" w:hAnsi="Calibri"/>
          <w:sz w:val="22"/>
          <w:szCs w:val="22"/>
        </w:rPr>
        <w:t>á</w:t>
      </w:r>
      <w:r w:rsidRPr="00FD27FB">
        <w:rPr>
          <w:rFonts w:ascii="Calibri" w:hAnsi="Calibri"/>
          <w:sz w:val="22"/>
          <w:szCs w:val="22"/>
        </w:rPr>
        <w:t xml:space="preserve"> bud</w:t>
      </w:r>
      <w:r w:rsidR="007828C3" w:rsidRPr="00FD27FB">
        <w:rPr>
          <w:rFonts w:ascii="Calibri" w:hAnsi="Calibri"/>
          <w:sz w:val="22"/>
          <w:szCs w:val="22"/>
        </w:rPr>
        <w:t>e</w:t>
      </w:r>
      <w:r w:rsidRPr="00FD27FB">
        <w:rPr>
          <w:rFonts w:ascii="Calibri" w:hAnsi="Calibri"/>
          <w:sz w:val="22"/>
          <w:szCs w:val="22"/>
        </w:rPr>
        <w:t xml:space="preserve"> uzavřen</w:t>
      </w:r>
      <w:r w:rsidR="007828C3" w:rsidRPr="00FD27FB">
        <w:rPr>
          <w:rFonts w:ascii="Calibri" w:hAnsi="Calibri"/>
          <w:sz w:val="22"/>
          <w:szCs w:val="22"/>
        </w:rPr>
        <w:t>a</w:t>
      </w:r>
      <w:r w:rsidRPr="00FD27FB">
        <w:rPr>
          <w:rFonts w:ascii="Calibri" w:hAnsi="Calibri"/>
          <w:sz w:val="22"/>
          <w:szCs w:val="22"/>
        </w:rPr>
        <w:t xml:space="preserve"> </w:t>
      </w:r>
      <w:r w:rsidR="001356E4">
        <w:rPr>
          <w:rFonts w:ascii="Calibri" w:hAnsi="Calibri"/>
          <w:sz w:val="22"/>
          <w:szCs w:val="22"/>
        </w:rPr>
        <w:t xml:space="preserve">mezi </w:t>
      </w:r>
      <w:r w:rsidR="0056471C">
        <w:rPr>
          <w:rFonts w:ascii="Calibri" w:hAnsi="Calibri"/>
          <w:sz w:val="22"/>
          <w:szCs w:val="22"/>
        </w:rPr>
        <w:t>Objednatel</w:t>
      </w:r>
      <w:r w:rsidR="001356E4">
        <w:rPr>
          <w:rFonts w:ascii="Calibri" w:hAnsi="Calibri"/>
          <w:sz w:val="22"/>
          <w:szCs w:val="22"/>
        </w:rPr>
        <w:t>em a</w:t>
      </w:r>
      <w:r w:rsidRPr="00FD27FB">
        <w:rPr>
          <w:rFonts w:ascii="Calibri" w:hAnsi="Calibri"/>
          <w:sz w:val="22"/>
          <w:szCs w:val="22"/>
        </w:rPr>
        <w:t xml:space="preserve"> </w:t>
      </w:r>
      <w:r w:rsidR="007828C3" w:rsidRPr="00FD27FB">
        <w:rPr>
          <w:rFonts w:ascii="Calibri" w:hAnsi="Calibri"/>
          <w:sz w:val="22"/>
          <w:szCs w:val="22"/>
        </w:rPr>
        <w:t>Z</w:t>
      </w:r>
      <w:r w:rsidRPr="00FD27FB">
        <w:rPr>
          <w:rFonts w:ascii="Calibri" w:hAnsi="Calibri"/>
          <w:sz w:val="22"/>
          <w:szCs w:val="22"/>
        </w:rPr>
        <w:t>hotovitel</w:t>
      </w:r>
      <w:r w:rsidR="008631EA" w:rsidRPr="00FD27FB">
        <w:rPr>
          <w:rFonts w:ascii="Calibri" w:hAnsi="Calibri"/>
          <w:sz w:val="22"/>
          <w:szCs w:val="22"/>
        </w:rPr>
        <w:t>em</w:t>
      </w:r>
      <w:r w:rsidRPr="00FD27FB">
        <w:rPr>
          <w:rFonts w:ascii="Calibri" w:hAnsi="Calibri"/>
          <w:sz w:val="22"/>
          <w:szCs w:val="22"/>
        </w:rPr>
        <w:t xml:space="preserve">; </w:t>
      </w:r>
    </w:p>
    <w:p w14:paraId="1EA3A4C0" w14:textId="10833DD3" w:rsidR="007529CF" w:rsidRDefault="003F6505" w:rsidP="00A3739F">
      <w:pPr>
        <w:pStyle w:val="Odstavecseseznamem"/>
        <w:numPr>
          <w:ilvl w:val="0"/>
          <w:numId w:val="17"/>
        </w:numPr>
        <w:ind w:left="993"/>
        <w:jc w:val="both"/>
        <w:rPr>
          <w:rFonts w:ascii="Calibri" w:hAnsi="Calibri"/>
          <w:sz w:val="22"/>
          <w:szCs w:val="22"/>
        </w:rPr>
      </w:pPr>
      <w:r w:rsidRPr="007828C3">
        <w:rPr>
          <w:rFonts w:ascii="Calibri" w:hAnsi="Calibri"/>
          <w:sz w:val="22"/>
          <w:szCs w:val="22"/>
        </w:rPr>
        <w:t xml:space="preserve">účast na předání a převzetí staveniště </w:t>
      </w:r>
      <w:r w:rsidR="00F2764F">
        <w:rPr>
          <w:rFonts w:ascii="Calibri" w:hAnsi="Calibri"/>
          <w:sz w:val="22"/>
          <w:szCs w:val="22"/>
        </w:rPr>
        <w:t xml:space="preserve">mezi Objednatelem a </w:t>
      </w:r>
      <w:r w:rsidR="007828C3">
        <w:rPr>
          <w:rFonts w:ascii="Calibri" w:hAnsi="Calibri"/>
          <w:sz w:val="22"/>
          <w:szCs w:val="22"/>
        </w:rPr>
        <w:t>Z</w:t>
      </w:r>
      <w:r w:rsidRPr="007828C3">
        <w:rPr>
          <w:rFonts w:ascii="Calibri" w:hAnsi="Calibri"/>
          <w:sz w:val="22"/>
          <w:szCs w:val="22"/>
        </w:rPr>
        <w:t>hotovitel</w:t>
      </w:r>
      <w:r w:rsidR="007828C3">
        <w:rPr>
          <w:rFonts w:ascii="Calibri" w:hAnsi="Calibri"/>
          <w:sz w:val="22"/>
          <w:szCs w:val="22"/>
        </w:rPr>
        <w:t>em;</w:t>
      </w:r>
    </w:p>
    <w:p w14:paraId="15E78F83" w14:textId="37795D18" w:rsidR="00672A26" w:rsidRPr="00CA4EDC" w:rsidRDefault="00672A26" w:rsidP="00A3739F">
      <w:pPr>
        <w:pStyle w:val="Odstavecseseznamem"/>
        <w:numPr>
          <w:ilvl w:val="0"/>
          <w:numId w:val="17"/>
        </w:numPr>
        <w:ind w:left="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účast na kontrolních dnech, pokud je nutná z hlediska dosažení cíle stanoveného touto smlouvou;</w:t>
      </w:r>
    </w:p>
    <w:p w14:paraId="29B1774E" w14:textId="30B78478" w:rsidR="00672A26" w:rsidRPr="00672A26" w:rsidRDefault="00FC44BE" w:rsidP="00A3739F">
      <w:pPr>
        <w:pStyle w:val="Odstavecseseznamem"/>
        <w:numPr>
          <w:ilvl w:val="0"/>
          <w:numId w:val="17"/>
        </w:numPr>
        <w:ind w:left="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spolupráce s ostatními </w:t>
      </w:r>
      <w:r w:rsidR="00D87470">
        <w:rPr>
          <w:rFonts w:asciiTheme="minorHAnsi" w:hAnsiTheme="minorHAnsi" w:cstheme="minorHAnsi"/>
          <w:color w:val="222222"/>
          <w:sz w:val="22"/>
          <w:szCs w:val="22"/>
        </w:rPr>
        <w:t>Z</w:t>
      </w:r>
      <w:r w:rsidRPr="00496E74">
        <w:rPr>
          <w:rFonts w:asciiTheme="minorHAnsi" w:hAnsiTheme="minorHAnsi" w:cstheme="minorHAnsi"/>
          <w:color w:val="222222"/>
          <w:sz w:val="22"/>
          <w:szCs w:val="22"/>
        </w:rPr>
        <w:t>účastněnými stranami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D68CD">
        <w:rPr>
          <w:rFonts w:asciiTheme="minorHAnsi" w:hAnsiTheme="minorHAnsi" w:cstheme="minorHAnsi"/>
          <w:color w:val="222222"/>
          <w:sz w:val="22"/>
          <w:szCs w:val="22"/>
        </w:rPr>
        <w:t>P</w:t>
      </w:r>
      <w:r>
        <w:rPr>
          <w:rFonts w:asciiTheme="minorHAnsi" w:hAnsiTheme="minorHAnsi" w:cstheme="minorHAnsi"/>
          <w:color w:val="222222"/>
          <w:sz w:val="22"/>
          <w:szCs w:val="22"/>
        </w:rPr>
        <w:t>rojektu (zejména</w:t>
      </w:r>
      <w:r w:rsidR="00294B59">
        <w:rPr>
          <w:rFonts w:asciiTheme="minorHAnsi" w:hAnsiTheme="minorHAnsi" w:cstheme="minorHAnsi"/>
          <w:color w:val="222222"/>
          <w:sz w:val="22"/>
          <w:szCs w:val="22"/>
        </w:rPr>
        <w:t xml:space="preserve"> se Zhotovitelem</w:t>
      </w:r>
      <w:r w:rsidR="00D87470">
        <w:rPr>
          <w:rFonts w:asciiTheme="minorHAnsi" w:hAnsiTheme="minorHAnsi" w:cstheme="minorHAnsi"/>
          <w:color w:val="222222"/>
          <w:sz w:val="22"/>
          <w:szCs w:val="22"/>
        </w:rPr>
        <w:t xml:space="preserve"> a j</w:t>
      </w:r>
      <w:r w:rsidR="007A0134">
        <w:rPr>
          <w:rFonts w:asciiTheme="minorHAnsi" w:hAnsiTheme="minorHAnsi" w:cstheme="minorHAnsi"/>
          <w:color w:val="222222"/>
          <w:sz w:val="22"/>
          <w:szCs w:val="22"/>
        </w:rPr>
        <w:t>ím pověřeným</w:t>
      </w:r>
      <w:r w:rsidR="00D8747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94B59">
        <w:rPr>
          <w:rFonts w:asciiTheme="minorHAnsi" w:hAnsiTheme="minorHAnsi" w:cstheme="minorHAnsi"/>
          <w:color w:val="222222"/>
          <w:sz w:val="22"/>
          <w:szCs w:val="22"/>
        </w:rPr>
        <w:t xml:space="preserve">Koordinátorem BIM a </w:t>
      </w:r>
      <w:r w:rsidR="00D87470">
        <w:rPr>
          <w:rFonts w:asciiTheme="minorHAnsi" w:hAnsiTheme="minorHAnsi" w:cstheme="minorHAnsi"/>
          <w:color w:val="222222"/>
          <w:sz w:val="22"/>
          <w:szCs w:val="22"/>
        </w:rPr>
        <w:t>se</w:t>
      </w:r>
      <w:r w:rsidR="0009070B">
        <w:rPr>
          <w:rFonts w:asciiTheme="minorHAnsi" w:hAnsiTheme="minorHAnsi" w:cstheme="minorHAnsi"/>
          <w:color w:val="222222"/>
          <w:sz w:val="22"/>
          <w:szCs w:val="22"/>
        </w:rPr>
        <w:t xml:space="preserve"> koordinátorem BOZP a TDS</w:t>
      </w:r>
      <w:r w:rsidR="00970C02">
        <w:rPr>
          <w:rFonts w:asciiTheme="minorHAnsi" w:hAnsiTheme="minorHAnsi" w:cstheme="minorHAnsi"/>
          <w:color w:val="222222"/>
          <w:sz w:val="22"/>
          <w:szCs w:val="22"/>
        </w:rPr>
        <w:t>, Provozovatelem</w:t>
      </w:r>
      <w:r w:rsidR="00294B59">
        <w:rPr>
          <w:rFonts w:asciiTheme="minorHAnsi" w:hAnsiTheme="minorHAnsi" w:cstheme="minorHAnsi"/>
          <w:color w:val="222222"/>
          <w:sz w:val="22"/>
          <w:szCs w:val="22"/>
        </w:rPr>
        <w:t xml:space="preserve">) dle </w:t>
      </w:r>
      <w:r w:rsidR="00AB3F64">
        <w:rPr>
          <w:rFonts w:asciiTheme="minorHAnsi" w:hAnsiTheme="minorHAnsi" w:cstheme="minorHAnsi"/>
          <w:color w:val="222222"/>
          <w:sz w:val="22"/>
          <w:szCs w:val="22"/>
        </w:rPr>
        <w:t>pravidel a podmínek stanovených v </w:t>
      </w:r>
      <w:r w:rsidR="00727F92">
        <w:rPr>
          <w:rFonts w:asciiTheme="minorHAnsi" w:hAnsiTheme="minorHAnsi" w:cstheme="minorHAnsi"/>
          <w:color w:val="222222"/>
          <w:sz w:val="22"/>
          <w:szCs w:val="22"/>
        </w:rPr>
        <w:t xml:space="preserve">BEP </w:t>
      </w:r>
      <w:r w:rsidR="00AB3F64">
        <w:rPr>
          <w:rFonts w:asciiTheme="minorHAnsi" w:hAnsiTheme="minorHAnsi" w:cstheme="minorHAnsi"/>
          <w:color w:val="222222"/>
          <w:sz w:val="22"/>
          <w:szCs w:val="22"/>
        </w:rPr>
        <w:t>a jeho případných aktualizacích;</w:t>
      </w:r>
    </w:p>
    <w:p w14:paraId="66890BBF" w14:textId="19FB9306" w:rsidR="00672A26" w:rsidRPr="00672A26" w:rsidRDefault="00E154E3" w:rsidP="00A3739F">
      <w:pPr>
        <w:pStyle w:val="Odstavecseseznamem"/>
        <w:numPr>
          <w:ilvl w:val="0"/>
          <w:numId w:val="17"/>
        </w:numPr>
        <w:ind w:left="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Pr="00672A26">
        <w:rPr>
          <w:rFonts w:ascii="Calibri" w:hAnsi="Calibri"/>
          <w:sz w:val="22"/>
          <w:szCs w:val="22"/>
        </w:rPr>
        <w:t xml:space="preserve">ontrolní </w:t>
      </w:r>
      <w:r w:rsidR="00672A26" w:rsidRPr="00672A26">
        <w:rPr>
          <w:rFonts w:ascii="Calibri" w:hAnsi="Calibri"/>
          <w:sz w:val="22"/>
          <w:szCs w:val="22"/>
        </w:rPr>
        <w:t xml:space="preserve">měření panoramatickou 360° kamerou včetně </w:t>
      </w:r>
      <w:r w:rsidR="00672A26">
        <w:rPr>
          <w:rFonts w:ascii="Calibri" w:hAnsi="Calibri"/>
          <w:sz w:val="22"/>
          <w:szCs w:val="22"/>
        </w:rPr>
        <w:t>vyhodnocení a odevzdání (max. 3 krát</w:t>
      </w:r>
      <w:r w:rsidR="00672A26" w:rsidRPr="00672A26">
        <w:rPr>
          <w:rFonts w:ascii="Calibri" w:hAnsi="Calibri"/>
          <w:sz w:val="22"/>
          <w:szCs w:val="22"/>
        </w:rPr>
        <w:t>)</w:t>
      </w:r>
      <w:r w:rsidR="00672A26">
        <w:rPr>
          <w:rFonts w:ascii="Calibri" w:hAnsi="Calibri"/>
          <w:sz w:val="22"/>
          <w:szCs w:val="22"/>
        </w:rPr>
        <w:t>;</w:t>
      </w:r>
    </w:p>
    <w:p w14:paraId="7C952324" w14:textId="1F5FFB16" w:rsidR="00036D98" w:rsidRPr="00036D98" w:rsidRDefault="00036D98" w:rsidP="00A3739F">
      <w:pPr>
        <w:pStyle w:val="Odstavecseseznamem"/>
        <w:numPr>
          <w:ilvl w:val="0"/>
          <w:numId w:val="17"/>
        </w:numPr>
        <w:ind w:left="993"/>
        <w:jc w:val="both"/>
        <w:rPr>
          <w:rFonts w:ascii="Calibri" w:hAnsi="Calibri"/>
          <w:sz w:val="22"/>
          <w:szCs w:val="22"/>
        </w:rPr>
      </w:pPr>
      <w:r w:rsidRPr="00036D98">
        <w:rPr>
          <w:rFonts w:ascii="Calibri" w:hAnsi="Calibri"/>
          <w:sz w:val="22"/>
          <w:szCs w:val="22"/>
        </w:rPr>
        <w:t xml:space="preserve">informování </w:t>
      </w:r>
      <w:r w:rsidR="0056471C">
        <w:rPr>
          <w:rFonts w:ascii="Calibri" w:hAnsi="Calibri"/>
          <w:sz w:val="22"/>
          <w:szCs w:val="22"/>
        </w:rPr>
        <w:t>Objednatel</w:t>
      </w:r>
      <w:r>
        <w:rPr>
          <w:rFonts w:ascii="Calibri" w:hAnsi="Calibri"/>
          <w:sz w:val="22"/>
          <w:szCs w:val="22"/>
        </w:rPr>
        <w:t>e</w:t>
      </w:r>
      <w:r w:rsidRPr="00036D98">
        <w:rPr>
          <w:rFonts w:ascii="Calibri" w:hAnsi="Calibri"/>
          <w:sz w:val="22"/>
          <w:szCs w:val="22"/>
        </w:rPr>
        <w:t xml:space="preserve"> o všech závažných okolnostech, které se vyskytnou </w:t>
      </w:r>
      <w:r w:rsidR="00EB3DB2">
        <w:rPr>
          <w:rFonts w:ascii="Calibri" w:hAnsi="Calibri"/>
          <w:sz w:val="22"/>
          <w:szCs w:val="22"/>
        </w:rPr>
        <w:t xml:space="preserve">v průběhu plnění této smlouvy </w:t>
      </w:r>
      <w:r w:rsidR="00E154E3">
        <w:rPr>
          <w:rFonts w:ascii="Calibri" w:hAnsi="Calibri"/>
          <w:sz w:val="22"/>
          <w:szCs w:val="22"/>
        </w:rPr>
        <w:t xml:space="preserve">projektovým manažerem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00DD34E4">
        <w:rPr>
          <w:rFonts w:ascii="Calibri" w:hAnsi="Calibri"/>
          <w:sz w:val="22"/>
          <w:szCs w:val="22"/>
        </w:rPr>
        <w:t xml:space="preserve">a </w:t>
      </w:r>
      <w:r w:rsidR="0076532D">
        <w:rPr>
          <w:rFonts w:ascii="Calibri" w:hAnsi="Calibri"/>
          <w:sz w:val="22"/>
          <w:szCs w:val="22"/>
        </w:rPr>
        <w:t xml:space="preserve">předkládání </w:t>
      </w:r>
      <w:r w:rsidRPr="00036D98">
        <w:rPr>
          <w:rFonts w:ascii="Calibri" w:hAnsi="Calibri"/>
          <w:sz w:val="22"/>
          <w:szCs w:val="22"/>
        </w:rPr>
        <w:t>návrhů na příslušná vhodná opatření;</w:t>
      </w:r>
    </w:p>
    <w:p w14:paraId="20C239FD" w14:textId="50113A86" w:rsidR="00FD4FB8" w:rsidRPr="00FD4FB8" w:rsidRDefault="28DC3467" w:rsidP="00A3739F">
      <w:pPr>
        <w:pStyle w:val="Odstavecseseznamem"/>
        <w:numPr>
          <w:ilvl w:val="0"/>
          <w:numId w:val="17"/>
        </w:numPr>
        <w:ind w:left="993"/>
        <w:jc w:val="both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účast na řízení o předání a převzetí dokončené </w:t>
      </w:r>
      <w:r w:rsidR="005353F2">
        <w:rPr>
          <w:rFonts w:ascii="Calibri" w:hAnsi="Calibri"/>
          <w:sz w:val="22"/>
          <w:szCs w:val="22"/>
        </w:rPr>
        <w:t>S</w:t>
      </w:r>
      <w:r w:rsidRPr="28DC3467">
        <w:rPr>
          <w:rFonts w:ascii="Calibri" w:hAnsi="Calibri"/>
          <w:sz w:val="22"/>
          <w:szCs w:val="22"/>
        </w:rPr>
        <w:t>tavby mezi Zhotovitelem a Objednatelem.</w:t>
      </w:r>
    </w:p>
    <w:p w14:paraId="584DA064" w14:textId="7662E422" w:rsidR="00CA3965" w:rsidRPr="00D12772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D12772">
        <w:rPr>
          <w:rFonts w:ascii="Calibri" w:hAnsi="Calibri"/>
          <w:b/>
          <w:sz w:val="22"/>
          <w:szCs w:val="22"/>
        </w:rPr>
        <w:t xml:space="preserve">Projektový manažer </w:t>
      </w:r>
      <w:r w:rsidR="0023030E" w:rsidRPr="00D12772">
        <w:rPr>
          <w:rFonts w:ascii="Calibri" w:hAnsi="Calibri"/>
          <w:b/>
          <w:sz w:val="22"/>
          <w:szCs w:val="22"/>
        </w:rPr>
        <w:t xml:space="preserve">BIM </w:t>
      </w:r>
      <w:r w:rsidR="00403535" w:rsidRPr="00D12772">
        <w:rPr>
          <w:rFonts w:ascii="Calibri" w:hAnsi="Calibri"/>
          <w:b/>
          <w:sz w:val="22"/>
          <w:szCs w:val="22"/>
        </w:rPr>
        <w:t xml:space="preserve">výslovně </w:t>
      </w:r>
      <w:r w:rsidR="28DC3467" w:rsidRPr="00D12772">
        <w:rPr>
          <w:rFonts w:ascii="Calibri" w:hAnsi="Calibri"/>
          <w:b/>
          <w:sz w:val="22"/>
          <w:szCs w:val="22"/>
        </w:rPr>
        <w:t xml:space="preserve">prohlašuje, že se před uzavřením této smlouvy seznámil s dokumenty </w:t>
      </w:r>
      <w:r w:rsidRPr="00D12772">
        <w:rPr>
          <w:rFonts w:ascii="Calibri" w:hAnsi="Calibri"/>
          <w:b/>
          <w:sz w:val="22"/>
          <w:szCs w:val="22"/>
        </w:rPr>
        <w:t xml:space="preserve">OIR, </w:t>
      </w:r>
      <w:r w:rsidR="28DC3467" w:rsidRPr="001A2C44">
        <w:rPr>
          <w:rFonts w:ascii="Calibri" w:hAnsi="Calibri"/>
          <w:b/>
          <w:sz w:val="22"/>
          <w:szCs w:val="22"/>
        </w:rPr>
        <w:t xml:space="preserve">EIR a </w:t>
      </w:r>
      <w:r w:rsidRPr="001A2C44">
        <w:rPr>
          <w:rFonts w:ascii="Calibri" w:hAnsi="Calibri"/>
          <w:b/>
          <w:sz w:val="22"/>
          <w:szCs w:val="22"/>
        </w:rPr>
        <w:t>PRE-</w:t>
      </w:r>
      <w:r w:rsidR="28DC3467" w:rsidRPr="001A2C44">
        <w:rPr>
          <w:rFonts w:ascii="Calibri" w:hAnsi="Calibri"/>
          <w:b/>
          <w:sz w:val="22"/>
          <w:szCs w:val="22"/>
        </w:rPr>
        <w:t>BEP</w:t>
      </w:r>
      <w:r w:rsidRPr="001A2C44">
        <w:rPr>
          <w:rFonts w:ascii="Calibri" w:hAnsi="Calibri"/>
          <w:b/>
          <w:sz w:val="22"/>
          <w:szCs w:val="22"/>
        </w:rPr>
        <w:t xml:space="preserve"> včetně všech příloh</w:t>
      </w:r>
      <w:r w:rsidR="28DC3467" w:rsidRPr="00D12772">
        <w:rPr>
          <w:rFonts w:ascii="Calibri" w:hAnsi="Calibri"/>
          <w:b/>
          <w:sz w:val="22"/>
          <w:szCs w:val="22"/>
        </w:rPr>
        <w:t>, které mu byly Objednatelem poskytnuty jako součást zadávací dokumentace v </w:t>
      </w:r>
      <w:r w:rsidR="00B23E9C">
        <w:rPr>
          <w:rFonts w:ascii="Calibri" w:hAnsi="Calibri"/>
          <w:b/>
          <w:sz w:val="22"/>
          <w:szCs w:val="22"/>
        </w:rPr>
        <w:t>zadávací</w:t>
      </w:r>
      <w:r w:rsidR="007479DF">
        <w:rPr>
          <w:rFonts w:ascii="Calibri" w:hAnsi="Calibri"/>
          <w:b/>
          <w:sz w:val="22"/>
          <w:szCs w:val="22"/>
        </w:rPr>
        <w:t>m</w:t>
      </w:r>
      <w:r w:rsidR="00B23E9C" w:rsidRPr="00D12772">
        <w:rPr>
          <w:rFonts w:ascii="Calibri" w:hAnsi="Calibri"/>
          <w:b/>
          <w:sz w:val="22"/>
          <w:szCs w:val="22"/>
        </w:rPr>
        <w:t xml:space="preserve"> </w:t>
      </w:r>
      <w:r w:rsidR="28DC3467" w:rsidRPr="00D12772">
        <w:rPr>
          <w:rFonts w:ascii="Calibri" w:hAnsi="Calibri"/>
          <w:b/>
          <w:sz w:val="22"/>
          <w:szCs w:val="22"/>
        </w:rPr>
        <w:t>řízení předcházející</w:t>
      </w:r>
      <w:r w:rsidR="007479DF">
        <w:rPr>
          <w:rFonts w:ascii="Calibri" w:hAnsi="Calibri"/>
          <w:b/>
          <w:sz w:val="22"/>
          <w:szCs w:val="22"/>
        </w:rPr>
        <w:t>m</w:t>
      </w:r>
      <w:r w:rsidR="28DC3467" w:rsidRPr="00D12772">
        <w:rPr>
          <w:rFonts w:ascii="Calibri" w:hAnsi="Calibri"/>
          <w:b/>
          <w:sz w:val="22"/>
          <w:szCs w:val="22"/>
        </w:rPr>
        <w:t xml:space="preserve"> uzavření této smlouvy.</w:t>
      </w:r>
    </w:p>
    <w:p w14:paraId="4A17B741" w14:textId="58859D80" w:rsidR="00A705D1" w:rsidRPr="00D12772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1A2C44">
        <w:rPr>
          <w:rFonts w:ascii="Calibri" w:hAnsi="Calibri"/>
          <w:sz w:val="22"/>
          <w:szCs w:val="22"/>
        </w:rPr>
        <w:t>Projektový manažer</w:t>
      </w:r>
      <w:r w:rsidRPr="00D12772">
        <w:rPr>
          <w:rFonts w:ascii="Calibri" w:hAnsi="Calibri"/>
          <w:sz w:val="22"/>
          <w:szCs w:val="22"/>
        </w:rPr>
        <w:t xml:space="preserve"> </w:t>
      </w:r>
      <w:r w:rsidR="0023030E" w:rsidRPr="00D12772">
        <w:rPr>
          <w:rFonts w:ascii="Calibri" w:hAnsi="Calibri"/>
          <w:sz w:val="22"/>
          <w:szCs w:val="22"/>
        </w:rPr>
        <w:t>BIM</w:t>
      </w:r>
      <w:r w:rsidR="00A705D1" w:rsidRPr="00D12772">
        <w:rPr>
          <w:rFonts w:ascii="Calibri" w:hAnsi="Calibri"/>
          <w:sz w:val="22"/>
          <w:szCs w:val="22"/>
        </w:rPr>
        <w:t xml:space="preserve"> je povinen postupovat při výkonu činností dle této smlouvy s vynaložením odborné péče s přihlédnutím ke způsobu, době a místu výkonu činností dle této smlouvy</w:t>
      </w:r>
      <w:r w:rsidR="00A81AC7" w:rsidRPr="00D12772">
        <w:rPr>
          <w:rFonts w:ascii="Calibri" w:hAnsi="Calibri"/>
          <w:sz w:val="22"/>
          <w:szCs w:val="22"/>
        </w:rPr>
        <w:t xml:space="preserve"> a </w:t>
      </w:r>
      <w:r w:rsidR="006C69C9" w:rsidRPr="00D12772">
        <w:rPr>
          <w:rFonts w:ascii="Calibri" w:hAnsi="Calibri"/>
          <w:sz w:val="22"/>
          <w:szCs w:val="22"/>
        </w:rPr>
        <w:t xml:space="preserve">dále dle </w:t>
      </w:r>
      <w:r w:rsidR="006C69C9" w:rsidRPr="00D12772">
        <w:rPr>
          <w:rFonts w:ascii="Calibri" w:eastAsia="Calibri" w:hAnsi="Calibri" w:cs="Calibri"/>
          <w:sz w:val="22"/>
          <w:szCs w:val="22"/>
        </w:rPr>
        <w:t xml:space="preserve">Obecných pravidel pro žadatele a příjemce IROP 2021 – 2027 a Specifických pravidel pro žadatele a příjemce platných pro 103. výzvu Vznik a modernizace urgentních příjmů - SC 4.3 (MRR), vše v aktuálních zněních </w:t>
      </w:r>
      <w:r w:rsidR="00827A4B" w:rsidRPr="00D12772">
        <w:rPr>
          <w:rFonts w:ascii="Calibri" w:hAnsi="Calibri"/>
          <w:sz w:val="22"/>
          <w:szCs w:val="22"/>
        </w:rPr>
        <w:t xml:space="preserve">tak, aby </w:t>
      </w:r>
      <w:r w:rsidR="00D815A6" w:rsidRPr="00D12772">
        <w:rPr>
          <w:rFonts w:ascii="Calibri" w:hAnsi="Calibri"/>
          <w:sz w:val="22"/>
          <w:szCs w:val="22"/>
        </w:rPr>
        <w:t>bylo dosaženo účelu této smlouvy</w:t>
      </w:r>
      <w:r w:rsidR="00A90CF4" w:rsidRPr="00D12772">
        <w:rPr>
          <w:rFonts w:ascii="Calibri" w:hAnsi="Calibri"/>
          <w:sz w:val="22"/>
          <w:szCs w:val="22"/>
        </w:rPr>
        <w:t xml:space="preserve">, přičemž odpovídá jak za řádný výkon </w:t>
      </w:r>
      <w:r w:rsidR="007B0230" w:rsidRPr="00D12772">
        <w:rPr>
          <w:rFonts w:ascii="Calibri" w:hAnsi="Calibri"/>
          <w:sz w:val="22"/>
          <w:szCs w:val="22"/>
        </w:rPr>
        <w:t>své</w:t>
      </w:r>
      <w:r w:rsidR="00A90CF4" w:rsidRPr="00D12772">
        <w:rPr>
          <w:rFonts w:ascii="Calibri" w:hAnsi="Calibri"/>
          <w:sz w:val="22"/>
          <w:szCs w:val="22"/>
        </w:rPr>
        <w:t xml:space="preserve"> činnost</w:t>
      </w:r>
      <w:r w:rsidR="007B0230" w:rsidRPr="00D12772">
        <w:rPr>
          <w:rFonts w:ascii="Calibri" w:hAnsi="Calibri"/>
          <w:sz w:val="22"/>
          <w:szCs w:val="22"/>
        </w:rPr>
        <w:t>i</w:t>
      </w:r>
      <w:r w:rsidR="00DD3D13" w:rsidRPr="00D12772">
        <w:rPr>
          <w:rFonts w:ascii="Calibri" w:hAnsi="Calibri"/>
          <w:sz w:val="22"/>
          <w:szCs w:val="22"/>
        </w:rPr>
        <w:t>, tak i za výsledky t</w:t>
      </w:r>
      <w:r w:rsidR="007B0230" w:rsidRPr="00D12772">
        <w:rPr>
          <w:rFonts w:ascii="Calibri" w:hAnsi="Calibri"/>
          <w:sz w:val="22"/>
          <w:szCs w:val="22"/>
        </w:rPr>
        <w:t>éto</w:t>
      </w:r>
      <w:r w:rsidR="00DD3D13" w:rsidRPr="00D12772">
        <w:rPr>
          <w:rFonts w:ascii="Calibri" w:hAnsi="Calibri"/>
          <w:sz w:val="22"/>
          <w:szCs w:val="22"/>
        </w:rPr>
        <w:t xml:space="preserve"> činnost</w:t>
      </w:r>
      <w:r w:rsidR="007B0230" w:rsidRPr="00D12772">
        <w:rPr>
          <w:rFonts w:ascii="Calibri" w:hAnsi="Calibri"/>
          <w:sz w:val="22"/>
          <w:szCs w:val="22"/>
        </w:rPr>
        <w:t>i</w:t>
      </w:r>
      <w:r w:rsidR="00DD3D13" w:rsidRPr="00D12772">
        <w:rPr>
          <w:rFonts w:ascii="Calibri" w:hAnsi="Calibri"/>
          <w:sz w:val="22"/>
          <w:szCs w:val="22"/>
        </w:rPr>
        <w:t>.</w:t>
      </w:r>
    </w:p>
    <w:p w14:paraId="52FD2578" w14:textId="0A0053CF" w:rsidR="005651CA" w:rsidRPr="00D12772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1A2C44">
        <w:rPr>
          <w:rFonts w:ascii="Calibri" w:hAnsi="Calibri"/>
          <w:sz w:val="22"/>
          <w:szCs w:val="22"/>
        </w:rPr>
        <w:t>Projektový manažer</w:t>
      </w:r>
      <w:r w:rsidRPr="00D12772">
        <w:rPr>
          <w:rFonts w:ascii="Calibri" w:hAnsi="Calibri"/>
          <w:sz w:val="22"/>
          <w:szCs w:val="22"/>
        </w:rPr>
        <w:t xml:space="preserve"> </w:t>
      </w:r>
      <w:r w:rsidR="0023030E" w:rsidRPr="00D12772">
        <w:rPr>
          <w:rFonts w:ascii="Calibri" w:hAnsi="Calibri"/>
          <w:sz w:val="22"/>
          <w:szCs w:val="22"/>
        </w:rPr>
        <w:t xml:space="preserve">BIM </w:t>
      </w:r>
      <w:r w:rsidR="005C04AF" w:rsidRPr="00D12772">
        <w:rPr>
          <w:rFonts w:ascii="Calibri" w:hAnsi="Calibri"/>
          <w:sz w:val="22"/>
          <w:szCs w:val="22"/>
        </w:rPr>
        <w:t xml:space="preserve">postupuje </w:t>
      </w:r>
      <w:r w:rsidR="00233567" w:rsidRPr="00D12772">
        <w:rPr>
          <w:rFonts w:ascii="Calibri" w:hAnsi="Calibri"/>
          <w:sz w:val="22"/>
          <w:szCs w:val="22"/>
        </w:rPr>
        <w:t xml:space="preserve">při výkonu činností podle této smlouvy </w:t>
      </w:r>
      <w:r w:rsidR="005C04AF" w:rsidRPr="00D12772">
        <w:rPr>
          <w:rFonts w:ascii="Calibri" w:hAnsi="Calibri"/>
          <w:sz w:val="22"/>
          <w:szCs w:val="22"/>
        </w:rPr>
        <w:t>samostatně</w:t>
      </w:r>
      <w:r w:rsidR="00D33629" w:rsidRPr="00D12772">
        <w:rPr>
          <w:rFonts w:ascii="Calibri" w:hAnsi="Calibri"/>
          <w:sz w:val="22"/>
          <w:szCs w:val="22"/>
        </w:rPr>
        <w:t xml:space="preserve">, přičemž je vázán pokyny </w:t>
      </w:r>
      <w:r w:rsidR="0056471C" w:rsidRPr="00D12772">
        <w:rPr>
          <w:rFonts w:ascii="Calibri" w:hAnsi="Calibri"/>
          <w:sz w:val="22"/>
          <w:szCs w:val="22"/>
        </w:rPr>
        <w:t>Objednatel</w:t>
      </w:r>
      <w:r w:rsidR="00D33629" w:rsidRPr="00D12772">
        <w:rPr>
          <w:rFonts w:ascii="Calibri" w:hAnsi="Calibri"/>
          <w:sz w:val="22"/>
          <w:szCs w:val="22"/>
        </w:rPr>
        <w:t>e.</w:t>
      </w:r>
    </w:p>
    <w:p w14:paraId="7D7FFE73" w14:textId="41A374C2" w:rsidR="005C04AF" w:rsidRPr="00D7231E" w:rsidRDefault="0056471C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D7231E">
        <w:rPr>
          <w:rFonts w:ascii="Calibri" w:hAnsi="Calibri"/>
          <w:sz w:val="22"/>
          <w:szCs w:val="22"/>
        </w:rPr>
        <w:t>Objednatel</w:t>
      </w:r>
      <w:r w:rsidR="005C04AF" w:rsidRPr="00D7231E">
        <w:rPr>
          <w:rFonts w:ascii="Calibri" w:hAnsi="Calibri"/>
          <w:sz w:val="22"/>
          <w:szCs w:val="22"/>
        </w:rPr>
        <w:t xml:space="preserve"> má právo kontrolovat </w:t>
      </w:r>
      <w:r w:rsidR="00480252" w:rsidRPr="00D7231E">
        <w:rPr>
          <w:rFonts w:ascii="Calibri" w:hAnsi="Calibri"/>
          <w:sz w:val="22"/>
          <w:szCs w:val="22"/>
        </w:rPr>
        <w:t xml:space="preserve">výkon činností </w:t>
      </w:r>
      <w:r w:rsidR="00D12772" w:rsidRPr="001A2C44">
        <w:rPr>
          <w:rFonts w:ascii="Calibri" w:hAnsi="Calibri"/>
          <w:sz w:val="22"/>
          <w:szCs w:val="22"/>
        </w:rPr>
        <w:t>Projektového manažera</w:t>
      </w:r>
      <w:r w:rsidR="00D12772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00480252" w:rsidRPr="00D7231E">
        <w:rPr>
          <w:rFonts w:ascii="Calibri" w:hAnsi="Calibri"/>
          <w:sz w:val="22"/>
          <w:szCs w:val="22"/>
        </w:rPr>
        <w:t>dle této smlouvy</w:t>
      </w:r>
      <w:r w:rsidR="005C04AF" w:rsidRPr="00D7231E">
        <w:rPr>
          <w:rFonts w:ascii="Calibri" w:hAnsi="Calibri"/>
          <w:sz w:val="22"/>
          <w:szCs w:val="22"/>
        </w:rPr>
        <w:t xml:space="preserve">. Zjistí-li, že </w:t>
      </w:r>
      <w:r w:rsidR="00D12772" w:rsidRPr="001A2C44">
        <w:rPr>
          <w:rFonts w:ascii="Calibri" w:hAnsi="Calibri"/>
          <w:sz w:val="22"/>
          <w:szCs w:val="22"/>
        </w:rPr>
        <w:t>Projektový manažer</w:t>
      </w:r>
      <w:r w:rsidR="00D12772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005C04AF" w:rsidRPr="00D7231E">
        <w:rPr>
          <w:rFonts w:ascii="Calibri" w:hAnsi="Calibri"/>
          <w:sz w:val="22"/>
          <w:szCs w:val="22"/>
        </w:rPr>
        <w:t xml:space="preserve">porušuje svou povinnost, může požadovat, aby </w:t>
      </w:r>
      <w:r w:rsidR="00D12772" w:rsidRPr="001A2C44">
        <w:rPr>
          <w:rFonts w:ascii="Calibri" w:hAnsi="Calibri"/>
          <w:sz w:val="22"/>
          <w:szCs w:val="22"/>
        </w:rPr>
        <w:t>Projektový manažer</w:t>
      </w:r>
      <w:r w:rsidR="00D12772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005C04AF" w:rsidRPr="00D7231E">
        <w:rPr>
          <w:rFonts w:ascii="Calibri" w:hAnsi="Calibri"/>
          <w:sz w:val="22"/>
          <w:szCs w:val="22"/>
        </w:rPr>
        <w:t xml:space="preserve">zajistil nápravu a prováděl </w:t>
      </w:r>
      <w:r w:rsidR="00985161" w:rsidRPr="00D7231E">
        <w:rPr>
          <w:rFonts w:ascii="Calibri" w:hAnsi="Calibri"/>
          <w:sz w:val="22"/>
          <w:szCs w:val="22"/>
        </w:rPr>
        <w:t xml:space="preserve">výkon činností dle této smlouvy </w:t>
      </w:r>
      <w:r w:rsidR="005C04AF" w:rsidRPr="00D7231E">
        <w:rPr>
          <w:rFonts w:ascii="Calibri" w:hAnsi="Calibri"/>
          <w:sz w:val="22"/>
          <w:szCs w:val="22"/>
        </w:rPr>
        <w:t xml:space="preserve">řádným způsobem. Neučiní-li tak </w:t>
      </w:r>
      <w:r w:rsidR="00D12772" w:rsidRPr="001A2C44">
        <w:rPr>
          <w:rFonts w:ascii="Calibri" w:hAnsi="Calibri"/>
          <w:sz w:val="22"/>
          <w:szCs w:val="22"/>
        </w:rPr>
        <w:t>Projektový manažer</w:t>
      </w:r>
      <w:r w:rsidR="00D12772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005C04AF" w:rsidRPr="00D7231E">
        <w:rPr>
          <w:rFonts w:ascii="Calibri" w:hAnsi="Calibri"/>
          <w:sz w:val="22"/>
          <w:szCs w:val="22"/>
        </w:rPr>
        <w:t xml:space="preserve">ani v přiměřené době, může </w:t>
      </w:r>
      <w:r w:rsidRPr="00D7231E">
        <w:rPr>
          <w:rFonts w:ascii="Calibri" w:hAnsi="Calibri"/>
          <w:sz w:val="22"/>
          <w:szCs w:val="22"/>
        </w:rPr>
        <w:t>Objednatel</w:t>
      </w:r>
      <w:r w:rsidR="005C04AF" w:rsidRPr="00D7231E">
        <w:rPr>
          <w:rFonts w:ascii="Calibri" w:hAnsi="Calibri"/>
          <w:sz w:val="22"/>
          <w:szCs w:val="22"/>
        </w:rPr>
        <w:t xml:space="preserve"> odstoupit od smlouvy.</w:t>
      </w:r>
    </w:p>
    <w:p w14:paraId="1E56EA88" w14:textId="73A807E7" w:rsidR="28DC3467" w:rsidRPr="00D7231E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1A2C44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Pr="00D7231E">
        <w:rPr>
          <w:rFonts w:ascii="Calibri" w:hAnsi="Calibri"/>
          <w:sz w:val="22"/>
          <w:szCs w:val="22"/>
        </w:rPr>
        <w:t>j</w:t>
      </w:r>
      <w:r w:rsidR="28DC3467" w:rsidRPr="00D7231E">
        <w:rPr>
          <w:rFonts w:ascii="Calibri" w:hAnsi="Calibri"/>
          <w:sz w:val="22"/>
          <w:szCs w:val="22"/>
        </w:rPr>
        <w:t xml:space="preserve">e povinen upozornit Objednatele bez zbytečného odkladu na nevhodnou povahu věcí převzatých od Objednatele nebo požadavků, připomínek a pokynů daných mu Objednatelem k plnění předmětu této smlouvy, jestliže </w:t>
      </w:r>
      <w:r w:rsidRPr="001A2C44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>mohl tuto nevhodnost zjistit při vynaložení odborné péče.</w:t>
      </w:r>
    </w:p>
    <w:p w14:paraId="18AED13D" w14:textId="60254D10" w:rsidR="28DC3467" w:rsidRPr="00D7231E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1A2C44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je povinen bezodkladně informovat Objednatele o všech skutečnostech, jež by mohly mít negativní vliv na plnění této smlouvy, a to zejména ve vztahu k době plnění dle čl. </w:t>
      </w:r>
      <w:r w:rsidR="00EB4F8B" w:rsidRPr="00D7231E">
        <w:rPr>
          <w:rFonts w:ascii="Calibri" w:hAnsi="Calibri"/>
          <w:sz w:val="22"/>
          <w:szCs w:val="22"/>
        </w:rPr>
        <w:t>VI</w:t>
      </w:r>
      <w:r w:rsidR="28DC3467" w:rsidRPr="00D7231E">
        <w:rPr>
          <w:rFonts w:ascii="Calibri" w:hAnsi="Calibri"/>
          <w:sz w:val="22"/>
          <w:szCs w:val="22"/>
        </w:rPr>
        <w:t>. této smlouvy.</w:t>
      </w:r>
    </w:p>
    <w:p w14:paraId="594DAE9C" w14:textId="56162F2E" w:rsidR="28DC3467" w:rsidRPr="00D7231E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1A2C44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se zavazuje prezentovat </w:t>
      </w:r>
      <w:r w:rsidR="00407ABD" w:rsidRPr="00D7231E">
        <w:rPr>
          <w:rFonts w:ascii="Calibri" w:hAnsi="Calibri"/>
          <w:sz w:val="22"/>
          <w:szCs w:val="22"/>
        </w:rPr>
        <w:t xml:space="preserve">a předávat </w:t>
      </w:r>
      <w:r w:rsidR="28DC3467" w:rsidRPr="00D7231E">
        <w:rPr>
          <w:rFonts w:ascii="Calibri" w:hAnsi="Calibri"/>
          <w:sz w:val="22"/>
          <w:szCs w:val="22"/>
        </w:rPr>
        <w:t xml:space="preserve">výsledky svých činností dle této smlouvy kontaktní osobě Objednatele. Kontaktní osoba Objednatele se bude účastnit společných jednání a porad organizovaných a sjednávaných po vzájemné dohodě. Zápisy z těchto jednání a </w:t>
      </w:r>
      <w:r w:rsidR="28DC3467" w:rsidRPr="00D7231E">
        <w:rPr>
          <w:rFonts w:ascii="Calibri" w:hAnsi="Calibri"/>
          <w:sz w:val="22"/>
          <w:szCs w:val="22"/>
        </w:rPr>
        <w:lastRenderedPageBreak/>
        <w:t>porad budou mít po vzájemném odsouhlasení a podpisu zástupci obou smluvních stran platnost závazných pokynů.</w:t>
      </w:r>
    </w:p>
    <w:p w14:paraId="658D0FE4" w14:textId="4758DA3C" w:rsidR="28DC3467" w:rsidRPr="00D7231E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1A2C44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je povinen zachovat mlčenlivost o všech informacích a skutečnostech, o nichž se v souvislosti s výkonem činností dle této smlouvy dozvěděl a které nelze sdělovat dalším osobám, nestanoví-li zvláštní právní předpis jinak, </w:t>
      </w:r>
      <w:r w:rsidR="28DC3467" w:rsidRPr="00D7231E">
        <w:rPr>
          <w:rFonts w:ascii="Calibri" w:hAnsi="Calibri"/>
          <w:sz w:val="22"/>
          <w:szCs w:val="22"/>
          <w:u w:val="single"/>
        </w:rPr>
        <w:t>a to zvláště při plnění činností uvedených v čl. I</w:t>
      </w:r>
      <w:r w:rsidR="003B39D4" w:rsidRPr="00D7231E">
        <w:rPr>
          <w:rFonts w:ascii="Calibri" w:hAnsi="Calibri"/>
          <w:sz w:val="22"/>
          <w:szCs w:val="22"/>
          <w:u w:val="single"/>
        </w:rPr>
        <w:t>I</w:t>
      </w:r>
      <w:r w:rsidR="28DC3467" w:rsidRPr="00D7231E">
        <w:rPr>
          <w:rFonts w:ascii="Calibri" w:hAnsi="Calibri"/>
          <w:sz w:val="22"/>
          <w:szCs w:val="22"/>
          <w:u w:val="single"/>
        </w:rPr>
        <w:t>I. odst. 2 písm. a) této smlouvy.</w:t>
      </w:r>
      <w:r w:rsidR="28DC3467" w:rsidRPr="00D7231E">
        <w:rPr>
          <w:rFonts w:ascii="Calibri" w:hAnsi="Calibri"/>
          <w:sz w:val="22"/>
          <w:szCs w:val="22"/>
        </w:rPr>
        <w:t xml:space="preserve"> Porušení této povinnosti </w:t>
      </w:r>
      <w:r w:rsidRPr="001A2C44">
        <w:rPr>
          <w:rFonts w:ascii="Calibri" w:hAnsi="Calibri"/>
          <w:sz w:val="22"/>
          <w:szCs w:val="22"/>
        </w:rPr>
        <w:t>Projektovým manažerem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>se považuje za podstatné porušení smlouvy na straně</w:t>
      </w:r>
      <w:r w:rsidRPr="00D7231E">
        <w:rPr>
          <w:rFonts w:ascii="Calibri" w:hAnsi="Calibri"/>
          <w:sz w:val="22"/>
          <w:szCs w:val="22"/>
        </w:rPr>
        <w:t xml:space="preserve"> </w:t>
      </w:r>
      <w:r w:rsidRPr="001A2C44">
        <w:rPr>
          <w:rFonts w:ascii="Calibri" w:hAnsi="Calibri"/>
          <w:sz w:val="22"/>
          <w:szCs w:val="22"/>
        </w:rPr>
        <w:t>Projektového manažera</w:t>
      </w:r>
      <w:r w:rsidR="28DC3467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>BIM</w:t>
      </w:r>
      <w:r w:rsidR="28DC3467" w:rsidRPr="00D7231E">
        <w:rPr>
          <w:rFonts w:ascii="Calibri" w:hAnsi="Calibri"/>
          <w:sz w:val="22"/>
          <w:szCs w:val="22"/>
        </w:rPr>
        <w:t>. Závazek k ochraně informací Objednatele, které Objednatel označí za důvěrné, platí i po zániku závazků z této smlouvy.</w:t>
      </w:r>
    </w:p>
    <w:p w14:paraId="0B5E50D6" w14:textId="230278E7" w:rsidR="00A705D1" w:rsidRPr="00D7231E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1A2C44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>se zavazuje uzavřít pojistnou smlouvu mezi pojišťovnou a </w:t>
      </w:r>
      <w:r w:rsidRPr="001A2C44">
        <w:rPr>
          <w:rFonts w:ascii="Calibri" w:hAnsi="Calibri"/>
          <w:sz w:val="22"/>
          <w:szCs w:val="22"/>
        </w:rPr>
        <w:t>Projektový</w:t>
      </w:r>
      <w:r w:rsidR="007479DF">
        <w:rPr>
          <w:rFonts w:ascii="Calibri" w:hAnsi="Calibri"/>
          <w:sz w:val="22"/>
          <w:szCs w:val="22"/>
        </w:rPr>
        <w:t>m</w:t>
      </w:r>
      <w:r w:rsidRPr="001A2C44">
        <w:rPr>
          <w:rFonts w:ascii="Calibri" w:hAnsi="Calibri"/>
          <w:sz w:val="22"/>
          <w:szCs w:val="22"/>
        </w:rPr>
        <w:t xml:space="preserve"> manažer</w:t>
      </w:r>
      <w:r w:rsidR="007479DF">
        <w:rPr>
          <w:rFonts w:ascii="Calibri" w:hAnsi="Calibri"/>
          <w:sz w:val="22"/>
          <w:szCs w:val="22"/>
        </w:rPr>
        <w:t>em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>BIM</w:t>
      </w:r>
      <w:r w:rsidRPr="00D7231E">
        <w:rPr>
          <w:rFonts w:ascii="Calibri" w:hAnsi="Calibri"/>
          <w:sz w:val="22"/>
          <w:szCs w:val="22"/>
        </w:rPr>
        <w:t xml:space="preserve"> </w:t>
      </w:r>
      <w:r w:rsidR="28DC3467" w:rsidRPr="00D7231E">
        <w:rPr>
          <w:rFonts w:ascii="Calibri" w:hAnsi="Calibri"/>
          <w:sz w:val="22"/>
          <w:szCs w:val="22"/>
        </w:rPr>
        <w:t xml:space="preserve">v postavení pojištěného na pojištění odpovědnosti za škody způsobené při výkonu činností dle této smlouvy s jednorázovým pojistným plněním ve výši minimálně </w:t>
      </w:r>
      <w:r w:rsidR="000028AB" w:rsidRPr="00D7231E">
        <w:rPr>
          <w:rFonts w:ascii="Calibri" w:hAnsi="Calibri"/>
          <w:sz w:val="22"/>
          <w:szCs w:val="22"/>
        </w:rPr>
        <w:t>5</w:t>
      </w:r>
      <w:r w:rsidR="28DC3467" w:rsidRPr="00D7231E">
        <w:rPr>
          <w:rFonts w:ascii="Calibri" w:hAnsi="Calibri"/>
          <w:sz w:val="22"/>
          <w:szCs w:val="22"/>
        </w:rPr>
        <w:t xml:space="preserve">00 000,- Kč a spoluúčastí </w:t>
      </w:r>
      <w:r w:rsidRPr="001A2C44">
        <w:rPr>
          <w:rFonts w:ascii="Calibri" w:hAnsi="Calibri"/>
          <w:sz w:val="22"/>
          <w:szCs w:val="22"/>
        </w:rPr>
        <w:t>Projektového manažera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ve výši max. 10 %. Uvedená pojistná smlouva bude platná a účinná po celou dobu trvání této smlouvy. Náklady na pojištění nese </w:t>
      </w:r>
      <w:r w:rsidRPr="001A2C44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>a jsou zahrnuty ve sjednané ceně dle čl. V</w:t>
      </w:r>
      <w:r w:rsidR="00B52D18" w:rsidRPr="00D7231E">
        <w:rPr>
          <w:rFonts w:ascii="Calibri" w:hAnsi="Calibri"/>
          <w:sz w:val="22"/>
          <w:szCs w:val="22"/>
        </w:rPr>
        <w:t>I</w:t>
      </w:r>
      <w:r w:rsidR="28DC3467" w:rsidRPr="00D7231E">
        <w:rPr>
          <w:rFonts w:ascii="Calibri" w:hAnsi="Calibri"/>
          <w:sz w:val="22"/>
          <w:szCs w:val="22"/>
        </w:rPr>
        <w:t>I. této smlouvy.</w:t>
      </w:r>
    </w:p>
    <w:p w14:paraId="3C4FD033" w14:textId="79908D13" w:rsidR="00A705D1" w:rsidRPr="00D7231E" w:rsidRDefault="28DC3467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D7231E">
        <w:rPr>
          <w:rFonts w:ascii="Calibri" w:hAnsi="Calibri"/>
          <w:sz w:val="22"/>
          <w:szCs w:val="22"/>
        </w:rPr>
        <w:t xml:space="preserve">Originál nebo ověřenou kopii dokladu o uzavření pojistné smlouvy předloží </w:t>
      </w:r>
      <w:r w:rsidR="00D12772" w:rsidRPr="00D90B87">
        <w:rPr>
          <w:rFonts w:ascii="Calibri" w:hAnsi="Calibri"/>
          <w:sz w:val="22"/>
          <w:szCs w:val="22"/>
        </w:rPr>
        <w:t>Projektový manažer</w:t>
      </w:r>
      <w:r w:rsidR="00D12772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Pr="00D7231E">
        <w:rPr>
          <w:rFonts w:ascii="Calibri" w:hAnsi="Calibri"/>
          <w:sz w:val="22"/>
          <w:szCs w:val="22"/>
        </w:rPr>
        <w:t xml:space="preserve">Objednateli do 10 dnů od uzavření této smlouvy. V případě změny pojištění předloží </w:t>
      </w:r>
      <w:r w:rsidR="00D12772" w:rsidRPr="00D90B87">
        <w:rPr>
          <w:rFonts w:ascii="Calibri" w:hAnsi="Calibri"/>
          <w:sz w:val="22"/>
          <w:szCs w:val="22"/>
        </w:rPr>
        <w:t>Projektový manažer</w:t>
      </w:r>
      <w:r w:rsidR="00D12772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Pr="00D7231E">
        <w:rPr>
          <w:rFonts w:ascii="Calibri" w:hAnsi="Calibri"/>
          <w:sz w:val="22"/>
          <w:szCs w:val="22"/>
        </w:rPr>
        <w:t xml:space="preserve">bezodkladně Objednateli nový doklad prokazující uzavření příslušné pojistné smlouvy. </w:t>
      </w:r>
      <w:r w:rsidR="00D12772" w:rsidRPr="00D90B87">
        <w:rPr>
          <w:rFonts w:ascii="Calibri" w:hAnsi="Calibri"/>
          <w:sz w:val="22"/>
          <w:szCs w:val="22"/>
        </w:rPr>
        <w:t>Projektový manažer</w:t>
      </w:r>
      <w:r w:rsidR="00D12772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Pr="00D7231E">
        <w:rPr>
          <w:rFonts w:ascii="Calibri" w:hAnsi="Calibri"/>
          <w:sz w:val="22"/>
          <w:szCs w:val="22"/>
        </w:rPr>
        <w:t>se zavazuje uplatnit veškeré pojistné události související s poskytováním plnění dle této smlouvy u pojišťovny bez zbytečného odkladu.</w:t>
      </w:r>
    </w:p>
    <w:p w14:paraId="5CF2FFAE" w14:textId="327C214E" w:rsidR="00A705D1" w:rsidRPr="00D7231E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D90B87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není oprávněn bez písemného souhlasu Objednatele nechat se při výkonu činnosti dle této smlouvy zastupovat třetí osobou. Porušení této povinnosti </w:t>
      </w:r>
      <w:r w:rsidRPr="00D90B87">
        <w:rPr>
          <w:rFonts w:ascii="Calibri" w:hAnsi="Calibri"/>
          <w:sz w:val="22"/>
          <w:szCs w:val="22"/>
        </w:rPr>
        <w:t>Projektovým manažerem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>se považuje za podstatné porušení smlouvy na straně</w:t>
      </w:r>
      <w:r w:rsidRPr="00D7231E">
        <w:rPr>
          <w:rFonts w:ascii="Calibri" w:hAnsi="Calibri"/>
          <w:sz w:val="22"/>
          <w:szCs w:val="22"/>
        </w:rPr>
        <w:t xml:space="preserve"> </w:t>
      </w:r>
      <w:r w:rsidRPr="00D90B87">
        <w:rPr>
          <w:rFonts w:ascii="Calibri" w:hAnsi="Calibri"/>
          <w:sz w:val="22"/>
          <w:szCs w:val="22"/>
        </w:rPr>
        <w:t>Projektového manažera</w:t>
      </w:r>
      <w:r w:rsidR="28DC3467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>BIM</w:t>
      </w:r>
      <w:r w:rsidR="28DC3467" w:rsidRPr="00D7231E">
        <w:rPr>
          <w:rFonts w:ascii="Calibri" w:hAnsi="Calibri"/>
          <w:sz w:val="22"/>
          <w:szCs w:val="22"/>
        </w:rPr>
        <w:t xml:space="preserve">. Za třetí osobu nejsou považováni pověření zaměstnanci </w:t>
      </w:r>
      <w:r w:rsidRPr="00D90B87">
        <w:rPr>
          <w:rFonts w:ascii="Calibri" w:hAnsi="Calibri"/>
          <w:sz w:val="22"/>
          <w:szCs w:val="22"/>
        </w:rPr>
        <w:t>Projektového manažera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>BIM</w:t>
      </w:r>
      <w:r w:rsidR="28DC3467" w:rsidRPr="00D7231E">
        <w:rPr>
          <w:rFonts w:ascii="Calibri" w:hAnsi="Calibri"/>
          <w:sz w:val="22"/>
          <w:szCs w:val="22"/>
        </w:rPr>
        <w:t>.</w:t>
      </w:r>
    </w:p>
    <w:p w14:paraId="284B785F" w14:textId="1D2D1D9D" w:rsidR="28DC3467" w:rsidRPr="00D7231E" w:rsidRDefault="00D12772" w:rsidP="00A3739F">
      <w:pPr>
        <w:pStyle w:val="Odstavecseseznamem"/>
        <w:numPr>
          <w:ilvl w:val="0"/>
          <w:numId w:val="5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00D90B87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eastAsia="Calibri" w:hAnsi="Calibri" w:cs="Calibri"/>
          <w:sz w:val="22"/>
          <w:szCs w:val="22"/>
        </w:rPr>
        <w:t>se zavazuje provádět dílo prostřednictvím náležitě kvalifikovaných a odborně způsobilých osob.</w:t>
      </w:r>
    </w:p>
    <w:p w14:paraId="7147972A" w14:textId="48B11394" w:rsidR="00A705D1" w:rsidRPr="00D7231E" w:rsidRDefault="00D12772" w:rsidP="00A3739F">
      <w:pPr>
        <w:pStyle w:val="Odstavecseseznamem"/>
        <w:numPr>
          <w:ilvl w:val="0"/>
          <w:numId w:val="5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00D90B87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eastAsia="Calibri" w:hAnsi="Calibri" w:cs="Calibri"/>
          <w:sz w:val="22"/>
          <w:szCs w:val="22"/>
        </w:rPr>
        <w:t xml:space="preserve">BIM </w:t>
      </w:r>
      <w:r w:rsidR="28DC3467" w:rsidRPr="00D90B87">
        <w:rPr>
          <w:rFonts w:ascii="Calibri" w:eastAsia="Calibri" w:hAnsi="Calibri" w:cs="Calibri"/>
          <w:sz w:val="22"/>
          <w:szCs w:val="22"/>
        </w:rPr>
        <w:t>se zavazuje, že</w:t>
      </w:r>
      <w:r w:rsidR="00BA5D2F" w:rsidRPr="00D90B87">
        <w:rPr>
          <w:rFonts w:ascii="Calibri" w:eastAsia="Calibri" w:hAnsi="Calibri" w:cs="Calibri"/>
          <w:sz w:val="22"/>
          <w:szCs w:val="22"/>
        </w:rPr>
        <w:t xml:space="preserve"> </w:t>
      </w:r>
      <w:r w:rsidR="28DC3467" w:rsidRPr="00D90B87">
        <w:rPr>
          <w:rFonts w:ascii="Calibri" w:eastAsia="Calibri" w:hAnsi="Calibri" w:cs="Calibri"/>
          <w:bCs/>
          <w:sz w:val="22"/>
          <w:szCs w:val="22"/>
        </w:rPr>
        <w:t>v</w:t>
      </w:r>
      <w:r w:rsidR="28DC3467" w:rsidRPr="00D90B87">
        <w:rPr>
          <w:rFonts w:ascii="Calibri" w:hAnsi="Calibri"/>
          <w:bCs/>
          <w:sz w:val="22"/>
          <w:szCs w:val="22"/>
        </w:rPr>
        <w:t xml:space="preserve">ýkon činnosti </w:t>
      </w:r>
      <w:r w:rsidRPr="00D90B87">
        <w:rPr>
          <w:rFonts w:ascii="Calibri" w:hAnsi="Calibri"/>
          <w:sz w:val="22"/>
          <w:szCs w:val="22"/>
        </w:rPr>
        <w:t>Projektového manažera</w:t>
      </w:r>
      <w:r w:rsidRPr="00D90B87">
        <w:rPr>
          <w:rFonts w:ascii="Calibri" w:hAnsi="Calibri"/>
          <w:bCs/>
          <w:sz w:val="22"/>
          <w:szCs w:val="22"/>
        </w:rPr>
        <w:t xml:space="preserve"> </w:t>
      </w:r>
      <w:r w:rsidR="0023030E" w:rsidRPr="00D90B87">
        <w:rPr>
          <w:rFonts w:ascii="Calibri" w:hAnsi="Calibri"/>
          <w:bCs/>
          <w:sz w:val="22"/>
          <w:szCs w:val="22"/>
        </w:rPr>
        <w:t xml:space="preserve">BIM </w:t>
      </w:r>
      <w:r w:rsidR="28DC3467" w:rsidRPr="00D90B87">
        <w:rPr>
          <w:rFonts w:ascii="Calibri" w:hAnsi="Calibri"/>
          <w:bCs/>
          <w:sz w:val="22"/>
          <w:szCs w:val="22"/>
        </w:rPr>
        <w:t xml:space="preserve">podle této smlouvy </w:t>
      </w:r>
      <w:r w:rsidR="00BA5D2F" w:rsidRPr="00D90B87">
        <w:rPr>
          <w:rFonts w:ascii="Calibri" w:hAnsi="Calibri"/>
          <w:bCs/>
          <w:sz w:val="22"/>
          <w:szCs w:val="22"/>
        </w:rPr>
        <w:t xml:space="preserve">bude </w:t>
      </w:r>
      <w:r w:rsidR="28DC3467" w:rsidRPr="00D90B87">
        <w:rPr>
          <w:rFonts w:ascii="Calibri" w:hAnsi="Calibri"/>
          <w:bCs/>
          <w:sz w:val="22"/>
          <w:szCs w:val="22"/>
        </w:rPr>
        <w:t>provádět fyzická osoba,</w:t>
      </w:r>
      <w:r w:rsidR="28DC3467" w:rsidRPr="00D90B87">
        <w:rPr>
          <w:bCs/>
        </w:rPr>
        <w:t xml:space="preserve"> </w:t>
      </w:r>
      <w:r w:rsidR="28DC3467" w:rsidRPr="00D90B87">
        <w:rPr>
          <w:rFonts w:ascii="Calibri" w:hAnsi="Calibri"/>
          <w:bCs/>
          <w:sz w:val="22"/>
          <w:szCs w:val="22"/>
        </w:rPr>
        <w:t xml:space="preserve">která je uvedena v úvodu této smlouvy a jejímž prostřednictvím byla v rámci </w:t>
      </w:r>
      <w:r w:rsidR="00230EDC" w:rsidRPr="00D90B87">
        <w:rPr>
          <w:rFonts w:ascii="Calibri" w:hAnsi="Calibri"/>
          <w:bCs/>
          <w:sz w:val="22"/>
          <w:szCs w:val="22"/>
        </w:rPr>
        <w:t xml:space="preserve">zadávacího </w:t>
      </w:r>
      <w:r w:rsidR="28DC3467" w:rsidRPr="00D90B87">
        <w:rPr>
          <w:rFonts w:ascii="Calibri" w:hAnsi="Calibri"/>
          <w:bCs/>
          <w:sz w:val="22"/>
          <w:szCs w:val="22"/>
        </w:rPr>
        <w:t>řízení předcházejícího uzavření této smlouvy zkušenosti byly hodnoceny v rámci hodnoticího kritéria</w:t>
      </w:r>
      <w:r w:rsidR="00230EDC" w:rsidRPr="00D7231E">
        <w:rPr>
          <w:rFonts w:ascii="Calibri" w:hAnsi="Calibri"/>
          <w:bCs/>
          <w:sz w:val="22"/>
          <w:szCs w:val="22"/>
        </w:rPr>
        <w:t xml:space="preserve"> „zkušenosti osoby vykonávající činnosti projektového manažera BIM“</w:t>
      </w:r>
      <w:r w:rsidR="00012804" w:rsidRPr="00D90B87">
        <w:rPr>
          <w:rFonts w:ascii="Calibri" w:hAnsi="Calibri"/>
          <w:bCs/>
          <w:sz w:val="22"/>
          <w:szCs w:val="22"/>
        </w:rPr>
        <w:t xml:space="preserve">, nebude-li </w:t>
      </w:r>
      <w:r w:rsidR="008C5548" w:rsidRPr="00D90B87">
        <w:rPr>
          <w:rFonts w:ascii="Calibri" w:hAnsi="Calibri"/>
          <w:bCs/>
          <w:sz w:val="22"/>
          <w:szCs w:val="22"/>
        </w:rPr>
        <w:t xml:space="preserve">tato osoba </w:t>
      </w:r>
      <w:r w:rsidR="00012804" w:rsidRPr="00D90B87">
        <w:rPr>
          <w:rFonts w:ascii="Calibri" w:hAnsi="Calibri"/>
          <w:bCs/>
          <w:sz w:val="22"/>
          <w:szCs w:val="22"/>
        </w:rPr>
        <w:t>nahrazena postupem uvedeným níže</w:t>
      </w:r>
      <w:r w:rsidR="28DC3467" w:rsidRPr="00D90B87">
        <w:rPr>
          <w:rFonts w:ascii="Calibri" w:hAnsi="Calibri"/>
          <w:bCs/>
          <w:sz w:val="22"/>
          <w:szCs w:val="22"/>
        </w:rPr>
        <w:t>.</w:t>
      </w:r>
      <w:r w:rsidR="28DC3467" w:rsidRPr="00D7231E">
        <w:rPr>
          <w:rFonts w:ascii="Calibri" w:hAnsi="Calibri"/>
          <w:sz w:val="22"/>
          <w:szCs w:val="22"/>
        </w:rPr>
        <w:t xml:space="preserve"> </w:t>
      </w:r>
      <w:r w:rsidR="00230EDC" w:rsidRPr="00D90B87">
        <w:rPr>
          <w:rFonts w:ascii="Calibri" w:hAnsi="Calibri"/>
          <w:sz w:val="22"/>
          <w:szCs w:val="22"/>
        </w:rPr>
        <w:t>Projektový manažer</w:t>
      </w:r>
      <w:r w:rsidR="00230EDC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se zavazuje, že osoba vykonávající činnost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bude po celou dobu trvání závazků z této smlouvy splňovat příslušné kvalifikační předpoklady, jakož i dosahovat úrovně zkušeností deklarované v nabídce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na </w:t>
      </w:r>
      <w:r w:rsidR="001E7BE4" w:rsidRPr="00D7231E">
        <w:rPr>
          <w:rFonts w:ascii="Calibri" w:hAnsi="Calibri"/>
          <w:sz w:val="22"/>
          <w:szCs w:val="22"/>
        </w:rPr>
        <w:t>V</w:t>
      </w:r>
      <w:r w:rsidR="28DC3467" w:rsidRPr="00D7231E">
        <w:rPr>
          <w:rFonts w:ascii="Calibri" w:hAnsi="Calibri"/>
          <w:sz w:val="22"/>
          <w:szCs w:val="22"/>
        </w:rPr>
        <w:t>eřejnou zakázku</w:t>
      </w:r>
      <w:r w:rsidR="28DC3467" w:rsidRPr="00D7231E">
        <w:rPr>
          <w:rFonts w:ascii="Calibri" w:eastAsia="Calibri" w:hAnsi="Calibri" w:cs="Calibri"/>
          <w:sz w:val="22"/>
          <w:szCs w:val="22"/>
        </w:rPr>
        <w:t xml:space="preserve"> pro hodnocení v rámci dílčího hodnoticího kritéria „</w:t>
      </w:r>
      <w:r w:rsidR="00230EDC" w:rsidRPr="00D90B87">
        <w:rPr>
          <w:rFonts w:ascii="Calibri" w:eastAsia="Calibri" w:hAnsi="Calibri" w:cs="Calibri"/>
          <w:sz w:val="22"/>
          <w:szCs w:val="22"/>
        </w:rPr>
        <w:t>zkušenosti osoby vykonávající činnosti projektového manažera BIM</w:t>
      </w:r>
      <w:r w:rsidR="28DC3467" w:rsidRPr="00D7231E">
        <w:rPr>
          <w:rFonts w:ascii="Calibri" w:eastAsia="Calibri" w:hAnsi="Calibri" w:cs="Calibri"/>
          <w:sz w:val="22"/>
          <w:szCs w:val="22"/>
        </w:rPr>
        <w:t>”</w:t>
      </w:r>
      <w:r w:rsidR="28DC3467" w:rsidRPr="00D7231E">
        <w:rPr>
          <w:rFonts w:ascii="Calibri" w:hAnsi="Calibri"/>
          <w:sz w:val="22"/>
          <w:szCs w:val="22"/>
        </w:rPr>
        <w:t xml:space="preserve">. Smluvní strany se tak dohodly na minimálních požadavcích na kvalifikaci osoby vykonávající činnost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>a změna této osoby je možná pouze za současného splnění následujících podmínek:</w:t>
      </w:r>
    </w:p>
    <w:p w14:paraId="627F281B" w14:textId="789FBB56" w:rsidR="00A705D1" w:rsidRPr="00D7231E" w:rsidRDefault="00230EDC" w:rsidP="00A3739F">
      <w:pPr>
        <w:pStyle w:val="Odstavecseseznamem"/>
        <w:numPr>
          <w:ilvl w:val="0"/>
          <w:numId w:val="21"/>
        </w:numPr>
        <w:ind w:left="993"/>
        <w:jc w:val="both"/>
        <w:rPr>
          <w:sz w:val="22"/>
          <w:szCs w:val="22"/>
        </w:rPr>
      </w:pPr>
      <w:r w:rsidRPr="00D90B87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Objednateli předloží písemnou žádost o provedení změny osoby vykonávající činnost </w:t>
      </w:r>
      <w:r w:rsidRPr="00D90B87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>BIM</w:t>
      </w:r>
      <w:r w:rsidRPr="00D7231E">
        <w:rPr>
          <w:rFonts w:ascii="Calibri" w:hAnsi="Calibri"/>
          <w:sz w:val="22"/>
          <w:szCs w:val="22"/>
        </w:rPr>
        <w:t xml:space="preserve"> </w:t>
      </w:r>
      <w:r w:rsidR="28DC3467" w:rsidRPr="00D7231E">
        <w:rPr>
          <w:rFonts w:ascii="Calibri" w:hAnsi="Calibri"/>
          <w:sz w:val="22"/>
          <w:szCs w:val="22"/>
        </w:rPr>
        <w:t>dle této smlouvy</w:t>
      </w:r>
      <w:r w:rsidR="00282699" w:rsidRPr="00D7231E">
        <w:rPr>
          <w:rFonts w:ascii="Calibri" w:hAnsi="Calibri"/>
          <w:sz w:val="22"/>
          <w:szCs w:val="22"/>
        </w:rPr>
        <w:t xml:space="preserve"> a</w:t>
      </w:r>
      <w:r w:rsidR="28DC3467" w:rsidRPr="00D7231E">
        <w:rPr>
          <w:rFonts w:ascii="Calibri" w:hAnsi="Calibri"/>
          <w:sz w:val="22"/>
          <w:szCs w:val="22"/>
        </w:rPr>
        <w:t xml:space="preserve"> s touto žádostí předloží rovněž doklady prokazující, že tato nová osoba splňuje kvalifikační předpoklady požadované Objednatelem a že dosahuje úrovně zkušeností obsažené v nabídce </w:t>
      </w:r>
      <w:r w:rsidRPr="00D90B87">
        <w:rPr>
          <w:rFonts w:ascii="Calibri" w:hAnsi="Calibri"/>
          <w:sz w:val="22"/>
          <w:szCs w:val="22"/>
        </w:rPr>
        <w:t>Projektového manažera</w:t>
      </w:r>
      <w:r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podané na </w:t>
      </w:r>
      <w:r w:rsidR="001E7BE4" w:rsidRPr="00D7231E">
        <w:rPr>
          <w:rFonts w:ascii="Calibri" w:hAnsi="Calibri"/>
          <w:sz w:val="22"/>
          <w:szCs w:val="22"/>
        </w:rPr>
        <w:t>V</w:t>
      </w:r>
      <w:r w:rsidR="28DC3467" w:rsidRPr="00D7231E">
        <w:rPr>
          <w:rFonts w:ascii="Calibri" w:hAnsi="Calibri"/>
          <w:sz w:val="22"/>
          <w:szCs w:val="22"/>
        </w:rPr>
        <w:t>eřejnou zakázku pro hodnocení v rámci hodnoticího kritéria „</w:t>
      </w:r>
      <w:r w:rsidRPr="00D90B87">
        <w:rPr>
          <w:rFonts w:ascii="Calibri" w:eastAsia="Calibri" w:hAnsi="Calibri" w:cs="Calibri"/>
          <w:sz w:val="22"/>
          <w:szCs w:val="22"/>
        </w:rPr>
        <w:t>zkušenosti osoby vykonávající činnosti projektového manažera BIM</w:t>
      </w:r>
      <w:r w:rsidR="28DC3467" w:rsidRPr="00D7231E">
        <w:rPr>
          <w:rFonts w:ascii="Calibri" w:hAnsi="Calibri"/>
          <w:sz w:val="22"/>
          <w:szCs w:val="22"/>
        </w:rPr>
        <w:t>“ (byla-li nahrazovaná osoba takto hodnocena) a</w:t>
      </w:r>
    </w:p>
    <w:p w14:paraId="70A03670" w14:textId="2F8B30C4" w:rsidR="007C1ACE" w:rsidRPr="00D7231E" w:rsidRDefault="28DC3467" w:rsidP="00A3739F">
      <w:pPr>
        <w:numPr>
          <w:ilvl w:val="0"/>
          <w:numId w:val="21"/>
        </w:numPr>
        <w:spacing w:before="120" w:after="120"/>
        <w:ind w:left="993"/>
        <w:jc w:val="both"/>
        <w:rPr>
          <w:rFonts w:ascii="Calibri" w:hAnsi="Calibri"/>
          <w:sz w:val="22"/>
          <w:szCs w:val="22"/>
        </w:rPr>
      </w:pPr>
      <w:r w:rsidRPr="00D7231E">
        <w:rPr>
          <w:rFonts w:ascii="Calibri" w:hAnsi="Calibri"/>
          <w:sz w:val="22"/>
          <w:szCs w:val="22"/>
        </w:rPr>
        <w:t xml:space="preserve">Objednatel </w:t>
      </w:r>
      <w:r w:rsidR="00BB11C4" w:rsidRPr="00D7231E">
        <w:rPr>
          <w:rFonts w:ascii="Calibri" w:hAnsi="Calibri"/>
          <w:sz w:val="22"/>
          <w:szCs w:val="22"/>
        </w:rPr>
        <w:t xml:space="preserve">schválí provedení změny osoby vykonávající činnost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>BIM</w:t>
      </w:r>
      <w:r w:rsidR="007C1ACE" w:rsidRPr="00D7231E">
        <w:rPr>
          <w:rFonts w:ascii="Calibri" w:hAnsi="Calibri"/>
          <w:sz w:val="22"/>
          <w:szCs w:val="22"/>
        </w:rPr>
        <w:t>.</w:t>
      </w:r>
    </w:p>
    <w:p w14:paraId="7D9293B9" w14:textId="4588FC5C" w:rsidR="00CE1F73" w:rsidRPr="00D7231E" w:rsidRDefault="00282699" w:rsidP="004956DA">
      <w:pPr>
        <w:spacing w:before="120" w:after="120"/>
        <w:ind w:left="357"/>
        <w:jc w:val="both"/>
        <w:rPr>
          <w:rFonts w:ascii="Calibri" w:hAnsi="Calibri"/>
          <w:sz w:val="22"/>
          <w:szCs w:val="22"/>
        </w:rPr>
      </w:pPr>
      <w:r w:rsidRPr="00D7231E">
        <w:rPr>
          <w:rFonts w:ascii="Calibri" w:hAnsi="Calibri"/>
          <w:sz w:val="22"/>
          <w:szCs w:val="22"/>
        </w:rPr>
        <w:t xml:space="preserve">Objednatel </w:t>
      </w:r>
      <w:r w:rsidR="28DC3467" w:rsidRPr="00D7231E">
        <w:rPr>
          <w:rFonts w:ascii="Calibri" w:hAnsi="Calibri"/>
          <w:sz w:val="22"/>
          <w:szCs w:val="22"/>
        </w:rPr>
        <w:t xml:space="preserve">si vyhrazuje právo schválit každou novou osobu </w:t>
      </w:r>
      <w:r w:rsidR="00BC4608" w:rsidRPr="00D7231E">
        <w:rPr>
          <w:rFonts w:ascii="Calibri" w:hAnsi="Calibri"/>
          <w:sz w:val="22"/>
          <w:szCs w:val="22"/>
        </w:rPr>
        <w:t xml:space="preserve">vykonávající činnost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>pouze za předpokladu, že splňuje výše uvedené požadavky</w:t>
      </w:r>
      <w:r w:rsidR="00BC4608" w:rsidRPr="00D7231E">
        <w:rPr>
          <w:rFonts w:ascii="Calibri" w:hAnsi="Calibri"/>
          <w:sz w:val="22"/>
          <w:szCs w:val="22"/>
        </w:rPr>
        <w:t>. B</w:t>
      </w:r>
      <w:r w:rsidR="28DC3467" w:rsidRPr="00D7231E">
        <w:rPr>
          <w:rFonts w:ascii="Calibri" w:hAnsi="Calibri"/>
          <w:sz w:val="22"/>
          <w:szCs w:val="22"/>
        </w:rPr>
        <w:t xml:space="preserve">ez předchozího </w:t>
      </w:r>
      <w:r w:rsidR="28DC3467" w:rsidRPr="00D7231E">
        <w:rPr>
          <w:rFonts w:ascii="Calibri" w:hAnsi="Calibri"/>
          <w:sz w:val="22"/>
          <w:szCs w:val="22"/>
        </w:rPr>
        <w:lastRenderedPageBreak/>
        <w:t xml:space="preserve">souhlasu Objednatele není změna v osobě vykonávající činnost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>možná</w:t>
      </w:r>
      <w:r w:rsidR="00BC4608" w:rsidRPr="00D7231E">
        <w:rPr>
          <w:rFonts w:ascii="Calibri" w:hAnsi="Calibri"/>
          <w:sz w:val="22"/>
          <w:szCs w:val="22"/>
        </w:rPr>
        <w:t>.</w:t>
      </w:r>
      <w:r w:rsidR="28DC3467" w:rsidRPr="00D7231E">
        <w:rPr>
          <w:rFonts w:ascii="Calibri" w:hAnsi="Calibri"/>
          <w:sz w:val="22"/>
          <w:szCs w:val="22"/>
        </w:rPr>
        <w:t xml:space="preserve"> Objednatel se k písemné žádosti vyjádří nejpozději do 5 pracovních dnů ode dne jejího doručení; nevyjádří-li se v této lhůtě, má se za to, že se změnou v osobě souhlasí.</w:t>
      </w:r>
    </w:p>
    <w:p w14:paraId="1B3052E0" w14:textId="619AF067" w:rsidR="0074264C" w:rsidRPr="00D7231E" w:rsidRDefault="00C264BD" w:rsidP="00A3739F">
      <w:pPr>
        <w:numPr>
          <w:ilvl w:val="0"/>
          <w:numId w:val="5"/>
        </w:numPr>
        <w:spacing w:before="120" w:after="120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D7231E">
        <w:rPr>
          <w:rFonts w:ascii="Calibri" w:hAnsi="Calibri"/>
          <w:sz w:val="22"/>
          <w:szCs w:val="22"/>
        </w:rPr>
        <w:t>Nahrazení osoby</w:t>
      </w:r>
      <w:r w:rsidR="28DC3467" w:rsidRPr="00D7231E">
        <w:rPr>
          <w:rFonts w:ascii="Calibri" w:hAnsi="Calibri"/>
          <w:sz w:val="22"/>
          <w:szCs w:val="22"/>
        </w:rPr>
        <w:t xml:space="preserve"> </w:t>
      </w:r>
      <w:r w:rsidRPr="00D7231E">
        <w:rPr>
          <w:rFonts w:ascii="Calibri" w:hAnsi="Calibri"/>
          <w:sz w:val="22"/>
          <w:szCs w:val="22"/>
        </w:rPr>
        <w:t xml:space="preserve">vykonávající činnost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Pr="00D7231E">
        <w:rPr>
          <w:rFonts w:ascii="Calibri" w:hAnsi="Calibri"/>
          <w:sz w:val="22"/>
          <w:szCs w:val="22"/>
        </w:rPr>
        <w:t xml:space="preserve">bez </w:t>
      </w:r>
      <w:r w:rsidR="00114923" w:rsidRPr="00D7231E">
        <w:rPr>
          <w:rFonts w:ascii="Calibri" w:hAnsi="Calibri"/>
          <w:sz w:val="22"/>
          <w:szCs w:val="22"/>
        </w:rPr>
        <w:t xml:space="preserve">jejího </w:t>
      </w:r>
      <w:r w:rsidRPr="00D7231E">
        <w:rPr>
          <w:rFonts w:ascii="Calibri" w:hAnsi="Calibri"/>
          <w:sz w:val="22"/>
          <w:szCs w:val="22"/>
        </w:rPr>
        <w:t xml:space="preserve">předchozího schválení Objednatelem </w:t>
      </w:r>
      <w:r w:rsidR="28DC3467" w:rsidRPr="00D7231E">
        <w:rPr>
          <w:rFonts w:ascii="Calibri" w:hAnsi="Calibri"/>
          <w:sz w:val="22"/>
          <w:szCs w:val="22"/>
        </w:rPr>
        <w:t xml:space="preserve">dle předchozího odstavce se považuje za podstatné porušení povinností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vyplývajících z této smlouvy a Objednatel má vedle práva na odstoupení od smlouvy též právo na zaplacení smluvní pokuty ve výši dle čl. </w:t>
      </w:r>
      <w:r w:rsidR="00CE66E8" w:rsidRPr="00D7231E">
        <w:rPr>
          <w:rFonts w:ascii="Calibri" w:hAnsi="Calibri"/>
          <w:sz w:val="22"/>
          <w:szCs w:val="22"/>
        </w:rPr>
        <w:t>IX</w:t>
      </w:r>
      <w:r w:rsidR="28DC3467" w:rsidRPr="00D7231E">
        <w:rPr>
          <w:rFonts w:ascii="Calibri" w:hAnsi="Calibri"/>
          <w:sz w:val="22"/>
          <w:szCs w:val="22"/>
        </w:rPr>
        <w:t xml:space="preserve">. odst. </w:t>
      </w:r>
      <w:r w:rsidR="00CE66E8" w:rsidRPr="00D7231E">
        <w:rPr>
          <w:rFonts w:ascii="Calibri" w:hAnsi="Calibri"/>
          <w:sz w:val="22"/>
          <w:szCs w:val="22"/>
        </w:rPr>
        <w:t>4</w:t>
      </w:r>
      <w:r w:rsidR="28DC3467" w:rsidRPr="00D7231E">
        <w:rPr>
          <w:rFonts w:ascii="Calibri" w:hAnsi="Calibri"/>
          <w:sz w:val="22"/>
          <w:szCs w:val="22"/>
        </w:rPr>
        <w:t xml:space="preserve"> této smlouvy.</w:t>
      </w:r>
      <w:bookmarkStart w:id="6" w:name="_Hlk529366620"/>
    </w:p>
    <w:p w14:paraId="29EADB8B" w14:textId="1656B113" w:rsidR="000867F8" w:rsidRPr="00D7231E" w:rsidRDefault="00230EDC" w:rsidP="00A3739F">
      <w:pPr>
        <w:pStyle w:val="Odstavecseseznamem"/>
        <w:numPr>
          <w:ilvl w:val="0"/>
          <w:numId w:val="5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D90B87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se zavazuje poskytnout </w:t>
      </w:r>
      <w:r w:rsidR="28DC3467" w:rsidRPr="00D7231E">
        <w:rPr>
          <w:rFonts w:ascii="Calibri" w:eastAsia="Calibri" w:hAnsi="Calibri" w:cs="Calibri"/>
          <w:sz w:val="22"/>
          <w:szCs w:val="22"/>
        </w:rPr>
        <w:t>veškerou nezbytnou součinnost pro výkon finanční kontroly ve smyslu ust. § 2 písm. e) zákona č. 320/2001 Sb., o finanční kontrole ve veřejné správě a o změně některých zákonů (zákon o finanční kontrole), ve znění pozdějších předpisů</w:t>
      </w:r>
      <w:r w:rsidR="28DC3467" w:rsidRPr="00D7231E">
        <w:rPr>
          <w:rFonts w:ascii="Calibri" w:hAnsi="Calibri"/>
          <w:sz w:val="22"/>
          <w:szCs w:val="22"/>
        </w:rPr>
        <w:t>, a to v souvislosti s poskytovaným plněním dle této smlouvy</w:t>
      </w:r>
      <w:r w:rsidR="000867F8" w:rsidRPr="00D7231E">
        <w:rPr>
          <w:rFonts w:ascii="Calibri" w:hAnsi="Calibri"/>
          <w:sz w:val="22"/>
          <w:szCs w:val="22"/>
        </w:rPr>
        <w:t xml:space="preserve">, obdobně také u kontroly ze strany poskytovatele finanční podpory v rámci 103. výzvy </w:t>
      </w:r>
      <w:r w:rsidR="000867F8" w:rsidRPr="00D7231E">
        <w:rPr>
          <w:rFonts w:ascii="Calibri" w:eastAsia="Calibri" w:hAnsi="Calibri" w:cs="Calibri"/>
          <w:sz w:val="22"/>
          <w:szCs w:val="22"/>
        </w:rPr>
        <w:t>Integrovaného regionálního operačního programu - Vznik a modernizace urgentních příjmů - SC 4.3 (MRR)</w:t>
      </w:r>
      <w:r w:rsidR="28DC3467" w:rsidRPr="00D7231E">
        <w:rPr>
          <w:rFonts w:ascii="Calibri" w:hAnsi="Calibri"/>
          <w:sz w:val="22"/>
          <w:szCs w:val="22"/>
        </w:rPr>
        <w:t>.</w:t>
      </w:r>
      <w:bookmarkStart w:id="7" w:name="_Hlk21080808"/>
      <w:bookmarkStart w:id="8" w:name="_Hlk21080665"/>
      <w:bookmarkEnd w:id="6"/>
      <w:bookmarkEnd w:id="7"/>
    </w:p>
    <w:bookmarkEnd w:id="8"/>
    <w:p w14:paraId="6DAD0718" w14:textId="77777777" w:rsidR="00695952" w:rsidRDefault="00695952" w:rsidP="001D114E">
      <w:pPr>
        <w:ind w:left="360"/>
        <w:jc w:val="both"/>
        <w:rPr>
          <w:rFonts w:ascii="Calibri" w:hAnsi="Calibri"/>
          <w:sz w:val="22"/>
          <w:szCs w:val="22"/>
        </w:rPr>
      </w:pPr>
    </w:p>
    <w:p w14:paraId="617B015A" w14:textId="6495211D" w:rsidR="00A705D1" w:rsidRPr="008A172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V.</w:t>
      </w:r>
    </w:p>
    <w:p w14:paraId="46EFCF8F" w14:textId="5CE9AA56" w:rsidR="00A705D1" w:rsidRPr="008A1727" w:rsidRDefault="00A705D1" w:rsidP="00A705D1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 xml:space="preserve">Povinnosti </w:t>
      </w:r>
      <w:r w:rsidR="0056471C">
        <w:rPr>
          <w:rFonts w:ascii="Calibri" w:hAnsi="Calibri"/>
          <w:b/>
          <w:sz w:val="22"/>
          <w:szCs w:val="22"/>
        </w:rPr>
        <w:t>Objednatel</w:t>
      </w:r>
      <w:r w:rsidRPr="008A1727">
        <w:rPr>
          <w:rFonts w:ascii="Calibri" w:hAnsi="Calibri"/>
          <w:b/>
          <w:sz w:val="22"/>
          <w:szCs w:val="22"/>
        </w:rPr>
        <w:t>e</w:t>
      </w:r>
    </w:p>
    <w:p w14:paraId="31123253" w14:textId="0A12C1CE" w:rsidR="00121C87" w:rsidRDefault="0056471C" w:rsidP="00A3739F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</w:t>
      </w:r>
      <w:r w:rsidR="00A705D1" w:rsidRPr="00121C87">
        <w:rPr>
          <w:rFonts w:ascii="Calibri" w:hAnsi="Calibri"/>
          <w:sz w:val="22"/>
          <w:szCs w:val="22"/>
        </w:rPr>
        <w:t xml:space="preserve"> se zavazuje poskytnout </w:t>
      </w:r>
      <w:r w:rsidR="00E46BDF" w:rsidRPr="00735AD7">
        <w:rPr>
          <w:rFonts w:ascii="Calibri" w:hAnsi="Calibri"/>
          <w:b/>
          <w:sz w:val="22"/>
          <w:szCs w:val="22"/>
        </w:rPr>
        <w:t>Projektov</w:t>
      </w:r>
      <w:r w:rsidR="00E46BDF">
        <w:rPr>
          <w:rFonts w:ascii="Calibri" w:hAnsi="Calibri"/>
          <w:b/>
          <w:sz w:val="22"/>
          <w:szCs w:val="22"/>
        </w:rPr>
        <w:t>ému</w:t>
      </w:r>
      <w:r w:rsidR="00E46BDF" w:rsidRPr="00735AD7">
        <w:rPr>
          <w:rFonts w:ascii="Calibri" w:hAnsi="Calibri"/>
          <w:b/>
          <w:sz w:val="22"/>
          <w:szCs w:val="22"/>
        </w:rPr>
        <w:t xml:space="preserve"> manažer</w:t>
      </w:r>
      <w:r w:rsidR="00E46BDF">
        <w:rPr>
          <w:rFonts w:ascii="Calibri" w:hAnsi="Calibri"/>
          <w:b/>
          <w:sz w:val="22"/>
          <w:szCs w:val="22"/>
        </w:rPr>
        <w:t>ovi</w:t>
      </w:r>
      <w:r w:rsidR="00E46BDF">
        <w:rPr>
          <w:rFonts w:ascii="Calibri" w:eastAsia="Calibri" w:hAnsi="Calibri" w:cs="Calibri"/>
          <w:sz w:val="22"/>
          <w:szCs w:val="22"/>
        </w:rPr>
        <w:t xml:space="preserve">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0003581A">
        <w:rPr>
          <w:rFonts w:ascii="Calibri" w:hAnsi="Calibri"/>
          <w:sz w:val="22"/>
          <w:szCs w:val="22"/>
        </w:rPr>
        <w:t xml:space="preserve">veškerou </w:t>
      </w:r>
      <w:r w:rsidR="00A705D1" w:rsidRPr="00121C87">
        <w:rPr>
          <w:rFonts w:ascii="Calibri" w:hAnsi="Calibri"/>
          <w:sz w:val="22"/>
          <w:szCs w:val="22"/>
        </w:rPr>
        <w:t xml:space="preserve">součinnost nezbytnou k výkonu </w:t>
      </w:r>
      <w:r w:rsidR="00DA5AD1">
        <w:rPr>
          <w:rFonts w:ascii="Calibri" w:hAnsi="Calibri"/>
          <w:sz w:val="22"/>
          <w:szCs w:val="22"/>
        </w:rPr>
        <w:t xml:space="preserve">jeho </w:t>
      </w:r>
      <w:r w:rsidR="00A705D1" w:rsidRPr="00121C87">
        <w:rPr>
          <w:rFonts w:ascii="Calibri" w:hAnsi="Calibri"/>
          <w:sz w:val="22"/>
          <w:szCs w:val="22"/>
        </w:rPr>
        <w:t>činností dle této smlouvy.</w:t>
      </w:r>
    </w:p>
    <w:p w14:paraId="3AC964D5" w14:textId="0B2EB3D9" w:rsidR="00CC5E4D" w:rsidRPr="00CE1F73" w:rsidRDefault="0056471C" w:rsidP="00A3739F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</w:t>
      </w:r>
      <w:r w:rsidR="00CC5E4D" w:rsidRPr="00CE1F73">
        <w:rPr>
          <w:rFonts w:ascii="Calibri" w:hAnsi="Calibri"/>
          <w:sz w:val="22"/>
          <w:szCs w:val="22"/>
        </w:rPr>
        <w:t xml:space="preserve"> se zavazuje</w:t>
      </w:r>
      <w:r w:rsidR="003209B5">
        <w:rPr>
          <w:rFonts w:ascii="Calibri" w:hAnsi="Calibri"/>
          <w:sz w:val="22"/>
          <w:szCs w:val="22"/>
        </w:rPr>
        <w:t xml:space="preserve"> </w:t>
      </w:r>
      <w:r w:rsidR="006C14F0">
        <w:rPr>
          <w:rFonts w:ascii="Calibri" w:hAnsi="Calibri"/>
          <w:sz w:val="22"/>
          <w:szCs w:val="22"/>
        </w:rPr>
        <w:t xml:space="preserve">informovat </w:t>
      </w:r>
      <w:r w:rsidR="00E46BDF" w:rsidRPr="00735AD7">
        <w:rPr>
          <w:rFonts w:ascii="Calibri" w:hAnsi="Calibri"/>
          <w:b/>
          <w:sz w:val="22"/>
          <w:szCs w:val="22"/>
        </w:rPr>
        <w:t>Projektov</w:t>
      </w:r>
      <w:r w:rsidR="00E46BDF">
        <w:rPr>
          <w:rFonts w:ascii="Calibri" w:hAnsi="Calibri"/>
          <w:b/>
          <w:sz w:val="22"/>
          <w:szCs w:val="22"/>
        </w:rPr>
        <w:t>ého</w:t>
      </w:r>
      <w:r w:rsidR="00E46BDF" w:rsidRPr="00735AD7">
        <w:rPr>
          <w:rFonts w:ascii="Calibri" w:hAnsi="Calibri"/>
          <w:b/>
          <w:sz w:val="22"/>
          <w:szCs w:val="22"/>
        </w:rPr>
        <w:t xml:space="preserve"> manažer</w:t>
      </w:r>
      <w:r w:rsidR="00E46BDF">
        <w:rPr>
          <w:rFonts w:ascii="Calibri" w:hAnsi="Calibri"/>
          <w:b/>
          <w:sz w:val="22"/>
          <w:szCs w:val="22"/>
        </w:rPr>
        <w:t>a</w:t>
      </w:r>
      <w:r w:rsidR="00E46BDF">
        <w:rPr>
          <w:rFonts w:ascii="Calibri" w:eastAsia="Calibri" w:hAnsi="Calibri" w:cs="Calibri"/>
          <w:sz w:val="22"/>
          <w:szCs w:val="22"/>
        </w:rPr>
        <w:t xml:space="preserve">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006C14F0">
        <w:rPr>
          <w:rFonts w:ascii="Calibri" w:hAnsi="Calibri"/>
          <w:sz w:val="22"/>
          <w:szCs w:val="22"/>
        </w:rPr>
        <w:t xml:space="preserve">o </w:t>
      </w:r>
      <w:r w:rsidR="003209B5">
        <w:rPr>
          <w:rFonts w:ascii="Calibri" w:hAnsi="Calibri"/>
          <w:sz w:val="22"/>
          <w:szCs w:val="22"/>
        </w:rPr>
        <w:t xml:space="preserve">uzavření </w:t>
      </w:r>
      <w:r w:rsidR="00287185">
        <w:rPr>
          <w:rFonts w:ascii="Calibri" w:hAnsi="Calibri"/>
          <w:sz w:val="22"/>
          <w:szCs w:val="22"/>
        </w:rPr>
        <w:t xml:space="preserve">Smlouvy o dílo mezi </w:t>
      </w:r>
      <w:r>
        <w:rPr>
          <w:rFonts w:ascii="Calibri" w:hAnsi="Calibri"/>
          <w:sz w:val="22"/>
          <w:szCs w:val="22"/>
        </w:rPr>
        <w:t>Objednatel</w:t>
      </w:r>
      <w:r w:rsidR="00287185">
        <w:rPr>
          <w:rFonts w:ascii="Calibri" w:hAnsi="Calibri"/>
          <w:sz w:val="22"/>
          <w:szCs w:val="22"/>
        </w:rPr>
        <w:t xml:space="preserve">em a Zhotovitelem a </w:t>
      </w:r>
      <w:r w:rsidR="002000A0">
        <w:rPr>
          <w:rFonts w:ascii="Calibri" w:hAnsi="Calibri"/>
          <w:sz w:val="22"/>
          <w:szCs w:val="22"/>
        </w:rPr>
        <w:t xml:space="preserve">předat </w:t>
      </w:r>
      <w:r w:rsidR="00E46BDF" w:rsidRPr="00735AD7">
        <w:rPr>
          <w:rFonts w:ascii="Calibri" w:hAnsi="Calibri"/>
          <w:b/>
          <w:sz w:val="22"/>
          <w:szCs w:val="22"/>
        </w:rPr>
        <w:t>Projektov</w:t>
      </w:r>
      <w:r w:rsidR="00E46BDF">
        <w:rPr>
          <w:rFonts w:ascii="Calibri" w:hAnsi="Calibri"/>
          <w:b/>
          <w:sz w:val="22"/>
          <w:szCs w:val="22"/>
        </w:rPr>
        <w:t>ému</w:t>
      </w:r>
      <w:r w:rsidR="00E46BDF" w:rsidRPr="00735AD7">
        <w:rPr>
          <w:rFonts w:ascii="Calibri" w:hAnsi="Calibri"/>
          <w:b/>
          <w:sz w:val="22"/>
          <w:szCs w:val="22"/>
        </w:rPr>
        <w:t xml:space="preserve"> manažer</w:t>
      </w:r>
      <w:r w:rsidR="00E46BDF">
        <w:rPr>
          <w:rFonts w:ascii="Calibri" w:hAnsi="Calibri"/>
          <w:b/>
          <w:sz w:val="22"/>
          <w:szCs w:val="22"/>
        </w:rPr>
        <w:t>ovi</w:t>
      </w:r>
      <w:r w:rsidR="00E46BDF">
        <w:rPr>
          <w:rFonts w:ascii="Calibri" w:eastAsia="Calibri" w:hAnsi="Calibri" w:cs="Calibri"/>
          <w:sz w:val="22"/>
          <w:szCs w:val="22"/>
        </w:rPr>
        <w:t xml:space="preserve">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00867FF0">
        <w:rPr>
          <w:rFonts w:ascii="Calibri" w:hAnsi="Calibri"/>
          <w:sz w:val="22"/>
          <w:szCs w:val="22"/>
        </w:rPr>
        <w:t xml:space="preserve">elektronickou kopii </w:t>
      </w:r>
      <w:r w:rsidR="00287185">
        <w:rPr>
          <w:rFonts w:ascii="Calibri" w:hAnsi="Calibri"/>
          <w:sz w:val="22"/>
          <w:szCs w:val="22"/>
        </w:rPr>
        <w:t>Smlouvy o dílo</w:t>
      </w:r>
      <w:r w:rsidR="001120C6">
        <w:rPr>
          <w:rFonts w:ascii="Calibri" w:hAnsi="Calibri"/>
          <w:sz w:val="22"/>
          <w:szCs w:val="22"/>
        </w:rPr>
        <w:t>, a to bez zbytečného odkladu po jejím uzavření</w:t>
      </w:r>
      <w:r w:rsidR="00A00C39" w:rsidRPr="00CE1F73">
        <w:rPr>
          <w:rFonts w:ascii="Calibri" w:hAnsi="Calibri"/>
          <w:sz w:val="22"/>
          <w:szCs w:val="22"/>
        </w:rPr>
        <w:t>.</w:t>
      </w:r>
    </w:p>
    <w:p w14:paraId="58467B7A" w14:textId="77777777" w:rsidR="00E46BDF" w:rsidRPr="00E46BDF" w:rsidRDefault="00E46BDF" w:rsidP="00A3739F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E46BDF">
        <w:rPr>
          <w:rFonts w:ascii="Calibri" w:hAnsi="Calibri"/>
          <w:sz w:val="22"/>
          <w:szCs w:val="22"/>
        </w:rPr>
        <w:t xml:space="preserve">Přístup projektového manažera BIM k CDE bude zajištěn ve Smlouvě o dílo. </w:t>
      </w:r>
    </w:p>
    <w:p w14:paraId="0E54ED63" w14:textId="77777777" w:rsidR="00D7231E" w:rsidRDefault="00D7231E" w:rsidP="00CB6F5E">
      <w:pPr>
        <w:jc w:val="center"/>
        <w:rPr>
          <w:rFonts w:ascii="Calibri" w:hAnsi="Calibri"/>
          <w:b/>
          <w:sz w:val="22"/>
          <w:szCs w:val="22"/>
        </w:rPr>
      </w:pPr>
    </w:p>
    <w:p w14:paraId="14E7EFBD" w14:textId="535566C8" w:rsidR="00A705D1" w:rsidRPr="008A1727" w:rsidRDefault="00A705D1" w:rsidP="00CB6F5E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V</w:t>
      </w:r>
      <w:r w:rsidR="00A72978">
        <w:rPr>
          <w:rFonts w:ascii="Calibri" w:hAnsi="Calibri"/>
          <w:b/>
          <w:sz w:val="22"/>
          <w:szCs w:val="22"/>
        </w:rPr>
        <w:t>I</w:t>
      </w:r>
      <w:r w:rsidRPr="008A1727">
        <w:rPr>
          <w:rFonts w:ascii="Calibri" w:hAnsi="Calibri"/>
          <w:b/>
          <w:sz w:val="22"/>
          <w:szCs w:val="22"/>
        </w:rPr>
        <w:t>.</w:t>
      </w:r>
    </w:p>
    <w:p w14:paraId="20E4EA99" w14:textId="2CEE9ADA" w:rsidR="00A705D1" w:rsidRPr="00932BFB" w:rsidRDefault="28DC3467" w:rsidP="00CB6F5E">
      <w:pPr>
        <w:jc w:val="center"/>
        <w:rPr>
          <w:rFonts w:ascii="Calibri" w:hAnsi="Calibri"/>
          <w:b/>
          <w:bCs/>
          <w:sz w:val="22"/>
          <w:szCs w:val="22"/>
        </w:rPr>
      </w:pPr>
      <w:r w:rsidRPr="00932BFB">
        <w:rPr>
          <w:rFonts w:ascii="Calibri" w:hAnsi="Calibri"/>
          <w:b/>
          <w:bCs/>
          <w:sz w:val="22"/>
          <w:szCs w:val="22"/>
        </w:rPr>
        <w:t>Místo a doba plnění</w:t>
      </w:r>
    </w:p>
    <w:p w14:paraId="516E34E1" w14:textId="36659127" w:rsidR="00BA7AB0" w:rsidRDefault="28DC3467" w:rsidP="00A3739F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Místem prezentace a předání výsledků činností </w:t>
      </w:r>
      <w:r w:rsidR="00E46BDF">
        <w:rPr>
          <w:rFonts w:ascii="Calibri" w:hAnsi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je sídlo Objednatele</w:t>
      </w:r>
      <w:r w:rsidR="00307584">
        <w:rPr>
          <w:rFonts w:ascii="Calibri" w:hAnsi="Calibri"/>
          <w:sz w:val="22"/>
          <w:szCs w:val="22"/>
        </w:rPr>
        <w:t>, případně místo provádění stavby</w:t>
      </w:r>
      <w:r w:rsidRPr="28DC3467">
        <w:rPr>
          <w:rFonts w:ascii="Calibri" w:hAnsi="Calibri"/>
          <w:sz w:val="22"/>
          <w:szCs w:val="22"/>
        </w:rPr>
        <w:t xml:space="preserve">. </w:t>
      </w:r>
    </w:p>
    <w:p w14:paraId="566A936D" w14:textId="6DD12CFB" w:rsidR="004148EE" w:rsidRDefault="00E46BDF" w:rsidP="00A3739F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>
        <w:rPr>
          <w:rFonts w:ascii="Calibri" w:hAnsi="Calibri"/>
          <w:sz w:val="22"/>
          <w:szCs w:val="22"/>
        </w:rPr>
        <w:t>s</w:t>
      </w:r>
      <w:r w:rsidR="00A14EB1">
        <w:rPr>
          <w:rFonts w:ascii="Calibri" w:hAnsi="Calibri"/>
          <w:sz w:val="22"/>
          <w:szCs w:val="22"/>
        </w:rPr>
        <w:t xml:space="preserve">e zavazuje </w:t>
      </w:r>
      <w:r w:rsidR="00AE5559">
        <w:rPr>
          <w:rFonts w:ascii="Calibri" w:hAnsi="Calibri"/>
          <w:sz w:val="22"/>
          <w:szCs w:val="22"/>
        </w:rPr>
        <w:t>poskytovat služby podle této smlouvy</w:t>
      </w:r>
      <w:r w:rsidR="00B06773">
        <w:rPr>
          <w:rFonts w:ascii="Calibri" w:hAnsi="Calibri"/>
          <w:sz w:val="22"/>
          <w:szCs w:val="22"/>
        </w:rPr>
        <w:t xml:space="preserve"> v následujících termínech:</w:t>
      </w:r>
    </w:p>
    <w:p w14:paraId="4EA54E4C" w14:textId="71E16548" w:rsidR="00085C9C" w:rsidRDefault="28DC3467" w:rsidP="00A3739F">
      <w:pPr>
        <w:numPr>
          <w:ilvl w:val="1"/>
          <w:numId w:val="7"/>
        </w:numPr>
        <w:tabs>
          <w:tab w:val="clear" w:pos="1440"/>
        </w:tabs>
        <w:spacing w:after="240"/>
        <w:ind w:left="993"/>
        <w:jc w:val="both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  <w:u w:val="single"/>
        </w:rPr>
        <w:t xml:space="preserve">bezodkladně po </w:t>
      </w:r>
      <w:r w:rsidR="007479DF">
        <w:rPr>
          <w:rFonts w:ascii="Calibri" w:hAnsi="Calibri"/>
          <w:sz w:val="22"/>
          <w:szCs w:val="22"/>
          <w:u w:val="single"/>
        </w:rPr>
        <w:t>účinnosti</w:t>
      </w:r>
      <w:r w:rsidRPr="28DC3467">
        <w:rPr>
          <w:rFonts w:ascii="Calibri" w:hAnsi="Calibri"/>
          <w:sz w:val="22"/>
          <w:szCs w:val="22"/>
          <w:u w:val="single"/>
        </w:rPr>
        <w:t xml:space="preserve"> této smlouvy</w:t>
      </w:r>
      <w:r w:rsidRPr="28DC3467">
        <w:rPr>
          <w:rFonts w:ascii="Calibri" w:hAnsi="Calibri"/>
          <w:sz w:val="22"/>
          <w:szCs w:val="22"/>
        </w:rPr>
        <w:t xml:space="preserve"> bude zahájena </w:t>
      </w:r>
      <w:r w:rsidRPr="28DC3467">
        <w:rPr>
          <w:rFonts w:ascii="Calibri" w:hAnsi="Calibri"/>
          <w:b/>
          <w:bCs/>
          <w:sz w:val="22"/>
          <w:szCs w:val="22"/>
        </w:rPr>
        <w:t>činnost uvedená v čl. II</w:t>
      </w:r>
      <w:r w:rsidR="002148EC">
        <w:rPr>
          <w:rFonts w:ascii="Calibri" w:hAnsi="Calibri"/>
          <w:b/>
          <w:bCs/>
          <w:sz w:val="22"/>
          <w:szCs w:val="22"/>
        </w:rPr>
        <w:t>I.</w:t>
      </w:r>
      <w:r w:rsidRPr="28DC3467">
        <w:rPr>
          <w:rFonts w:ascii="Calibri" w:hAnsi="Calibri"/>
          <w:b/>
          <w:bCs/>
          <w:sz w:val="22"/>
          <w:szCs w:val="22"/>
        </w:rPr>
        <w:t xml:space="preserve"> odst. 2 písm. a)</w:t>
      </w:r>
      <w:r w:rsidRPr="28DC3467">
        <w:rPr>
          <w:rFonts w:ascii="Calibri" w:hAnsi="Calibri"/>
          <w:sz w:val="22"/>
          <w:szCs w:val="22"/>
        </w:rPr>
        <w:t xml:space="preserve"> této smlouvy, přičemž tato činnost bude prováděna dle pokynů Objednatele </w:t>
      </w:r>
      <w:r w:rsidR="005024A7">
        <w:rPr>
          <w:rFonts w:ascii="Calibri" w:hAnsi="Calibri"/>
          <w:sz w:val="22"/>
          <w:szCs w:val="22"/>
        </w:rPr>
        <w:br/>
      </w:r>
      <w:r w:rsidRPr="28DC3467">
        <w:rPr>
          <w:rFonts w:ascii="Calibri" w:hAnsi="Calibri"/>
          <w:sz w:val="22"/>
          <w:szCs w:val="22"/>
        </w:rPr>
        <w:t>a v závislosti n</w:t>
      </w:r>
      <w:r w:rsidR="0064566D">
        <w:rPr>
          <w:rFonts w:ascii="Calibri" w:hAnsi="Calibri"/>
          <w:sz w:val="22"/>
          <w:szCs w:val="22"/>
        </w:rPr>
        <w:t>a postupu příslušného zadávacího</w:t>
      </w:r>
      <w:r w:rsidR="00B02E04">
        <w:rPr>
          <w:rFonts w:ascii="Calibri" w:hAnsi="Calibri"/>
          <w:sz w:val="22"/>
          <w:szCs w:val="22"/>
        </w:rPr>
        <w:t xml:space="preserve"> řízení, zároveň však tak, aby Objednatel obdržel finální podobu části zadávací dokumentace týkající se problematiky BIM </w:t>
      </w:r>
      <w:r w:rsidR="00E46BDF">
        <w:rPr>
          <w:rFonts w:ascii="Calibri" w:hAnsi="Calibri"/>
          <w:sz w:val="22"/>
          <w:szCs w:val="22"/>
        </w:rPr>
        <w:t xml:space="preserve">max. </w:t>
      </w:r>
      <w:r w:rsidR="00B02E04" w:rsidRPr="00B02E04">
        <w:rPr>
          <w:rFonts w:ascii="Calibri" w:hAnsi="Calibri"/>
          <w:b/>
          <w:sz w:val="22"/>
          <w:szCs w:val="22"/>
        </w:rPr>
        <w:t xml:space="preserve">do </w:t>
      </w:r>
      <w:r w:rsidR="00346BCD">
        <w:rPr>
          <w:rFonts w:ascii="Calibri" w:hAnsi="Calibri"/>
          <w:b/>
          <w:sz w:val="22"/>
          <w:szCs w:val="22"/>
        </w:rPr>
        <w:t>30</w:t>
      </w:r>
      <w:r w:rsidR="00E46BDF" w:rsidRPr="00B02E04">
        <w:rPr>
          <w:rFonts w:ascii="Calibri" w:hAnsi="Calibri"/>
          <w:b/>
          <w:sz w:val="22"/>
          <w:szCs w:val="22"/>
        </w:rPr>
        <w:t xml:space="preserve"> </w:t>
      </w:r>
      <w:r w:rsidR="00B02E04" w:rsidRPr="00B02E04">
        <w:rPr>
          <w:rFonts w:ascii="Calibri" w:hAnsi="Calibri"/>
          <w:b/>
          <w:sz w:val="22"/>
          <w:szCs w:val="22"/>
        </w:rPr>
        <w:t>dnů</w:t>
      </w:r>
      <w:r w:rsidR="00B02E04">
        <w:rPr>
          <w:rFonts w:ascii="Calibri" w:hAnsi="Calibri"/>
          <w:sz w:val="22"/>
          <w:szCs w:val="22"/>
        </w:rPr>
        <w:t xml:space="preserve"> od zahájení činností </w:t>
      </w:r>
      <w:r w:rsidR="00E46BDF">
        <w:rPr>
          <w:rFonts w:ascii="Calibri" w:hAnsi="Calibri"/>
          <w:sz w:val="22"/>
          <w:szCs w:val="22"/>
        </w:rPr>
        <w:t xml:space="preserve">Projektového manažera </w:t>
      </w:r>
      <w:r w:rsidR="00B02E04">
        <w:rPr>
          <w:rFonts w:ascii="Calibri" w:hAnsi="Calibri"/>
          <w:sz w:val="22"/>
          <w:szCs w:val="22"/>
        </w:rPr>
        <w:t>BIM</w:t>
      </w:r>
      <w:r w:rsidRPr="28DC3467">
        <w:rPr>
          <w:rFonts w:ascii="Calibri" w:hAnsi="Calibri"/>
          <w:sz w:val="22"/>
          <w:szCs w:val="22"/>
        </w:rPr>
        <w:t>;</w:t>
      </w:r>
    </w:p>
    <w:p w14:paraId="01FC24C2" w14:textId="7FA092CE" w:rsidR="00B51CC6" w:rsidRDefault="28DC3467" w:rsidP="00A3739F">
      <w:pPr>
        <w:numPr>
          <w:ilvl w:val="1"/>
          <w:numId w:val="7"/>
        </w:numPr>
        <w:tabs>
          <w:tab w:val="clear" w:pos="1440"/>
        </w:tabs>
        <w:spacing w:after="240"/>
        <w:ind w:left="993"/>
        <w:jc w:val="both"/>
        <w:rPr>
          <w:rFonts w:ascii="Calibri" w:hAnsi="Calibri"/>
          <w:sz w:val="22"/>
          <w:szCs w:val="22"/>
        </w:rPr>
      </w:pPr>
      <w:r w:rsidRPr="28DC3467">
        <w:rPr>
          <w:rFonts w:asciiTheme="minorHAnsi" w:hAnsiTheme="minorHAnsi" w:cstheme="minorBidi"/>
          <w:color w:val="222222"/>
          <w:sz w:val="22"/>
          <w:szCs w:val="22"/>
          <w:u w:val="single"/>
        </w:rPr>
        <w:t>v průběhu realizace Projektu</w:t>
      </w:r>
      <w:r w:rsidRPr="28DC3467">
        <w:rPr>
          <w:rFonts w:asciiTheme="minorHAnsi" w:hAnsiTheme="minorHAnsi" w:cstheme="minorBidi"/>
          <w:color w:val="222222"/>
          <w:sz w:val="22"/>
          <w:szCs w:val="22"/>
        </w:rPr>
        <w:t xml:space="preserve"> (tj. po uzavření </w:t>
      </w:r>
      <w:r w:rsidR="00300AAB">
        <w:rPr>
          <w:rFonts w:asciiTheme="minorHAnsi" w:hAnsiTheme="minorHAnsi" w:cstheme="minorBidi"/>
          <w:color w:val="222222"/>
          <w:sz w:val="22"/>
          <w:szCs w:val="22"/>
        </w:rPr>
        <w:t>Smlouvy o Dílo</w:t>
      </w:r>
      <w:r w:rsidRPr="28DC3467">
        <w:rPr>
          <w:rFonts w:asciiTheme="minorHAnsi" w:hAnsiTheme="minorHAnsi" w:cstheme="minorBidi"/>
          <w:color w:val="222222"/>
          <w:sz w:val="22"/>
          <w:szCs w:val="22"/>
        </w:rPr>
        <w:t xml:space="preserve"> mezi Objednatelem </w:t>
      </w:r>
      <w:r w:rsidR="00300AAB">
        <w:rPr>
          <w:rFonts w:asciiTheme="minorHAnsi" w:hAnsiTheme="minorHAnsi" w:cstheme="minorBidi"/>
          <w:color w:val="222222"/>
          <w:sz w:val="22"/>
          <w:szCs w:val="22"/>
        </w:rPr>
        <w:br/>
      </w:r>
      <w:r w:rsidRPr="28DC3467">
        <w:rPr>
          <w:rFonts w:asciiTheme="minorHAnsi" w:hAnsiTheme="minorHAnsi" w:cstheme="minorBidi"/>
          <w:color w:val="222222"/>
          <w:sz w:val="22"/>
          <w:szCs w:val="22"/>
        </w:rPr>
        <w:t>a Zhotovitelem</w:t>
      </w:r>
      <w:r w:rsidR="007F470D">
        <w:rPr>
          <w:rFonts w:asciiTheme="minorHAnsi" w:hAnsiTheme="minorHAnsi" w:cstheme="minorBidi"/>
          <w:color w:val="222222"/>
          <w:sz w:val="22"/>
          <w:szCs w:val="22"/>
        </w:rPr>
        <w:t xml:space="preserve"> až do p</w:t>
      </w:r>
      <w:r w:rsidR="007F470D" w:rsidRPr="007F470D">
        <w:rPr>
          <w:rFonts w:asciiTheme="minorHAnsi" w:hAnsiTheme="minorHAnsi" w:cstheme="minorBidi"/>
          <w:color w:val="222222"/>
          <w:sz w:val="22"/>
          <w:szCs w:val="22"/>
        </w:rPr>
        <w:t>řevzetí dokončené Stavby Objednatelem</w:t>
      </w:r>
      <w:r w:rsidRPr="28DC3467">
        <w:rPr>
          <w:rFonts w:asciiTheme="minorHAnsi" w:hAnsiTheme="minorHAnsi" w:cstheme="minorBidi"/>
          <w:color w:val="222222"/>
          <w:sz w:val="22"/>
          <w:szCs w:val="22"/>
        </w:rPr>
        <w:t xml:space="preserve">) budou prováděny </w:t>
      </w:r>
      <w:r w:rsidRPr="28DC3467">
        <w:rPr>
          <w:rFonts w:asciiTheme="minorHAnsi" w:hAnsiTheme="minorHAnsi" w:cstheme="minorBidi"/>
          <w:b/>
          <w:bCs/>
          <w:color w:val="222222"/>
          <w:sz w:val="22"/>
          <w:szCs w:val="22"/>
        </w:rPr>
        <w:t xml:space="preserve">činnosti </w:t>
      </w:r>
      <w:r w:rsidRPr="28DC3467">
        <w:rPr>
          <w:rFonts w:ascii="Calibri" w:hAnsi="Calibri"/>
          <w:b/>
          <w:bCs/>
          <w:sz w:val="22"/>
          <w:szCs w:val="22"/>
        </w:rPr>
        <w:t>uvedené v čl. II</w:t>
      </w:r>
      <w:r w:rsidR="00C368E3">
        <w:rPr>
          <w:rFonts w:ascii="Calibri" w:hAnsi="Calibri"/>
          <w:b/>
          <w:bCs/>
          <w:sz w:val="22"/>
          <w:szCs w:val="22"/>
        </w:rPr>
        <w:t>I.</w:t>
      </w:r>
      <w:r w:rsidRPr="28DC3467">
        <w:rPr>
          <w:rFonts w:ascii="Calibri" w:hAnsi="Calibri"/>
          <w:b/>
          <w:bCs/>
          <w:sz w:val="22"/>
          <w:szCs w:val="22"/>
        </w:rPr>
        <w:t xml:space="preserve"> odst. 2 písm. b) </w:t>
      </w:r>
      <w:r w:rsidRPr="28DC3467">
        <w:rPr>
          <w:rFonts w:ascii="Calibri" w:hAnsi="Calibri"/>
          <w:sz w:val="22"/>
          <w:szCs w:val="22"/>
        </w:rPr>
        <w:t>této smlouvy, přičemž</w:t>
      </w:r>
      <w:r w:rsidR="00E1031C">
        <w:rPr>
          <w:rFonts w:ascii="Calibri" w:hAnsi="Calibri"/>
          <w:sz w:val="22"/>
          <w:szCs w:val="22"/>
        </w:rPr>
        <w:t>,</w:t>
      </w:r>
      <w:r w:rsidR="00E04585">
        <w:rPr>
          <w:rFonts w:ascii="Calibri" w:hAnsi="Calibri"/>
          <w:sz w:val="22"/>
          <w:szCs w:val="22"/>
        </w:rPr>
        <w:t xml:space="preserve"> </w:t>
      </w:r>
      <w:r w:rsidR="00013E0C">
        <w:rPr>
          <w:rFonts w:ascii="Calibri" w:hAnsi="Calibri"/>
          <w:sz w:val="22"/>
          <w:szCs w:val="22"/>
        </w:rPr>
        <w:t xml:space="preserve">není-li </w:t>
      </w:r>
      <w:r w:rsidR="00666D12">
        <w:rPr>
          <w:rFonts w:ascii="Calibri" w:hAnsi="Calibri"/>
          <w:sz w:val="22"/>
          <w:szCs w:val="22"/>
        </w:rPr>
        <w:t xml:space="preserve">v odst. 3 tohoto článku </w:t>
      </w:r>
      <w:r w:rsidR="003F4291">
        <w:rPr>
          <w:rFonts w:ascii="Calibri" w:hAnsi="Calibri"/>
          <w:sz w:val="22"/>
          <w:szCs w:val="22"/>
        </w:rPr>
        <w:t xml:space="preserve">smlouvy stanovena pro </w:t>
      </w:r>
      <w:r w:rsidR="00296F69">
        <w:rPr>
          <w:rFonts w:ascii="Calibri" w:hAnsi="Calibri"/>
          <w:sz w:val="22"/>
          <w:szCs w:val="22"/>
        </w:rPr>
        <w:t>některé z těchto</w:t>
      </w:r>
      <w:r w:rsidR="003F4291">
        <w:rPr>
          <w:rFonts w:ascii="Calibri" w:hAnsi="Calibri"/>
          <w:sz w:val="22"/>
          <w:szCs w:val="22"/>
        </w:rPr>
        <w:t xml:space="preserve"> činnost</w:t>
      </w:r>
      <w:r w:rsidR="00296F69">
        <w:rPr>
          <w:rFonts w:ascii="Calibri" w:hAnsi="Calibri"/>
          <w:sz w:val="22"/>
          <w:szCs w:val="22"/>
        </w:rPr>
        <w:t>í</w:t>
      </w:r>
      <w:r w:rsidR="00E1031C">
        <w:rPr>
          <w:rFonts w:ascii="Calibri" w:hAnsi="Calibri"/>
          <w:sz w:val="22"/>
          <w:szCs w:val="22"/>
        </w:rPr>
        <w:t xml:space="preserve"> </w:t>
      </w:r>
      <w:r w:rsidR="00E04585">
        <w:rPr>
          <w:rFonts w:ascii="Calibri" w:hAnsi="Calibri"/>
          <w:sz w:val="22"/>
          <w:szCs w:val="22"/>
        </w:rPr>
        <w:t>závazná lhůta, bud</w:t>
      </w:r>
      <w:r w:rsidR="00296F69">
        <w:rPr>
          <w:rFonts w:ascii="Calibri" w:hAnsi="Calibri"/>
          <w:sz w:val="22"/>
          <w:szCs w:val="22"/>
        </w:rPr>
        <w:t>ou</w:t>
      </w:r>
      <w:r w:rsidR="00E04585">
        <w:rPr>
          <w:rFonts w:ascii="Calibri" w:hAnsi="Calibri"/>
          <w:sz w:val="22"/>
          <w:szCs w:val="22"/>
        </w:rPr>
        <w:t xml:space="preserve"> </w:t>
      </w:r>
      <w:r w:rsidRPr="28DC3467">
        <w:rPr>
          <w:rFonts w:ascii="Calibri" w:hAnsi="Calibri"/>
          <w:sz w:val="22"/>
          <w:szCs w:val="22"/>
        </w:rPr>
        <w:t>t</w:t>
      </w:r>
      <w:r w:rsidR="00296F69">
        <w:rPr>
          <w:rFonts w:ascii="Calibri" w:hAnsi="Calibri"/>
          <w:sz w:val="22"/>
          <w:szCs w:val="22"/>
        </w:rPr>
        <w:t>y</w:t>
      </w:r>
      <w:r w:rsidRPr="28DC3467">
        <w:rPr>
          <w:rFonts w:ascii="Calibri" w:hAnsi="Calibri"/>
          <w:sz w:val="22"/>
          <w:szCs w:val="22"/>
        </w:rPr>
        <w:t>to činnost</w:t>
      </w:r>
      <w:r w:rsidR="00296F69">
        <w:rPr>
          <w:rFonts w:ascii="Calibri" w:hAnsi="Calibri"/>
          <w:sz w:val="22"/>
          <w:szCs w:val="22"/>
        </w:rPr>
        <w:t>i</w:t>
      </w:r>
      <w:r w:rsidR="00F1001E">
        <w:rPr>
          <w:rFonts w:ascii="Calibri" w:hAnsi="Calibri"/>
          <w:sz w:val="22"/>
          <w:szCs w:val="22"/>
        </w:rPr>
        <w:t xml:space="preserve"> </w:t>
      </w:r>
      <w:r w:rsidRPr="28DC3467">
        <w:rPr>
          <w:rFonts w:ascii="Calibri" w:hAnsi="Calibri"/>
          <w:sz w:val="22"/>
          <w:szCs w:val="22"/>
        </w:rPr>
        <w:t>prováděn</w:t>
      </w:r>
      <w:r w:rsidR="00296F69">
        <w:rPr>
          <w:rFonts w:ascii="Calibri" w:hAnsi="Calibri"/>
          <w:sz w:val="22"/>
          <w:szCs w:val="22"/>
        </w:rPr>
        <w:t>y</w:t>
      </w:r>
      <w:r w:rsidRPr="28DC3467">
        <w:rPr>
          <w:rFonts w:ascii="Calibri" w:hAnsi="Calibri"/>
          <w:sz w:val="22"/>
          <w:szCs w:val="22"/>
        </w:rPr>
        <w:t xml:space="preserve"> tak, aby mohly být dodrženy předpokládané termíny uvedené v harmonogramu níže nebo sdělené Objednatelem</w:t>
      </w:r>
      <w:r w:rsidR="006528FE">
        <w:rPr>
          <w:rFonts w:ascii="Calibri" w:hAnsi="Calibri"/>
          <w:sz w:val="22"/>
          <w:szCs w:val="22"/>
        </w:rPr>
        <w:t xml:space="preserve"> dle </w:t>
      </w:r>
      <w:r w:rsidR="005F12D2">
        <w:rPr>
          <w:rFonts w:ascii="Calibri" w:hAnsi="Calibri"/>
          <w:sz w:val="22"/>
          <w:szCs w:val="22"/>
        </w:rPr>
        <w:t>odst</w:t>
      </w:r>
      <w:r w:rsidR="00627749">
        <w:rPr>
          <w:rFonts w:ascii="Calibri" w:hAnsi="Calibri"/>
          <w:sz w:val="22"/>
          <w:szCs w:val="22"/>
        </w:rPr>
        <w:t xml:space="preserve">. 4 tohoto článku smlouvy </w:t>
      </w:r>
      <w:r w:rsidRPr="28DC3467">
        <w:rPr>
          <w:rFonts w:ascii="Calibri" w:hAnsi="Calibri"/>
          <w:sz w:val="22"/>
          <w:szCs w:val="22"/>
        </w:rPr>
        <w:t>a byla zajištěna plynulá realizace Projektu;</w:t>
      </w:r>
    </w:p>
    <w:p w14:paraId="335E8B74" w14:textId="51B33158" w:rsidR="00836693" w:rsidRPr="00B647A9" w:rsidRDefault="28DC3467" w:rsidP="00A3739F">
      <w:pPr>
        <w:numPr>
          <w:ilvl w:val="1"/>
          <w:numId w:val="7"/>
        </w:numPr>
        <w:tabs>
          <w:tab w:val="clear" w:pos="1440"/>
        </w:tabs>
        <w:spacing w:after="240"/>
        <w:ind w:left="993"/>
        <w:jc w:val="both"/>
        <w:rPr>
          <w:rFonts w:ascii="Calibri" w:hAnsi="Calibri"/>
          <w:sz w:val="22"/>
          <w:szCs w:val="22"/>
        </w:rPr>
      </w:pPr>
      <w:r w:rsidRPr="28DC3467">
        <w:rPr>
          <w:rFonts w:asciiTheme="minorHAnsi" w:hAnsiTheme="minorHAnsi" w:cstheme="minorBidi"/>
          <w:color w:val="222222"/>
          <w:sz w:val="22"/>
          <w:szCs w:val="22"/>
          <w:u w:val="single"/>
        </w:rPr>
        <w:t xml:space="preserve">po předání dokončené </w:t>
      </w:r>
      <w:r w:rsidR="00AB2198">
        <w:rPr>
          <w:rFonts w:asciiTheme="minorHAnsi" w:hAnsiTheme="minorHAnsi" w:cstheme="minorBidi"/>
          <w:color w:val="222222"/>
          <w:sz w:val="22"/>
          <w:szCs w:val="22"/>
          <w:u w:val="single"/>
        </w:rPr>
        <w:t>S</w:t>
      </w:r>
      <w:r w:rsidRPr="28DC3467">
        <w:rPr>
          <w:rFonts w:asciiTheme="minorHAnsi" w:hAnsiTheme="minorHAnsi" w:cstheme="minorBidi"/>
          <w:color w:val="222222"/>
          <w:sz w:val="22"/>
          <w:szCs w:val="22"/>
          <w:u w:val="single"/>
        </w:rPr>
        <w:t>tavby Objednateli</w:t>
      </w:r>
      <w:r w:rsidRPr="28DC3467">
        <w:rPr>
          <w:rFonts w:asciiTheme="minorHAnsi" w:hAnsiTheme="minorHAnsi" w:cstheme="minorBidi"/>
          <w:color w:val="222222"/>
          <w:sz w:val="22"/>
          <w:szCs w:val="22"/>
        </w:rPr>
        <w:t xml:space="preserve"> </w:t>
      </w:r>
      <w:r w:rsidRPr="28DC3467">
        <w:rPr>
          <w:rFonts w:ascii="Calibri" w:hAnsi="Calibri"/>
          <w:sz w:val="22"/>
          <w:szCs w:val="22"/>
        </w:rPr>
        <w:t>bude na výzvu Objednatele provedena v přiměřené lhůtě</w:t>
      </w:r>
      <w:r w:rsidR="00446A5D">
        <w:rPr>
          <w:rFonts w:ascii="Calibri" w:hAnsi="Calibri"/>
          <w:sz w:val="22"/>
          <w:szCs w:val="22"/>
        </w:rPr>
        <w:t xml:space="preserve"> stanovené Objednatelem</w:t>
      </w:r>
      <w:r w:rsidRPr="28DC3467">
        <w:rPr>
          <w:rFonts w:ascii="Calibri" w:hAnsi="Calibri"/>
          <w:sz w:val="22"/>
          <w:szCs w:val="22"/>
        </w:rPr>
        <w:t xml:space="preserve"> </w:t>
      </w:r>
      <w:r w:rsidRPr="28DC3467">
        <w:rPr>
          <w:rFonts w:ascii="Calibri" w:hAnsi="Calibri"/>
          <w:b/>
          <w:bCs/>
          <w:sz w:val="22"/>
          <w:szCs w:val="22"/>
        </w:rPr>
        <w:t>činnost uvedená v čl. I</w:t>
      </w:r>
      <w:r w:rsidR="0054675C">
        <w:rPr>
          <w:rFonts w:ascii="Calibri" w:hAnsi="Calibri"/>
          <w:b/>
          <w:bCs/>
          <w:sz w:val="22"/>
          <w:szCs w:val="22"/>
        </w:rPr>
        <w:t>I</w:t>
      </w:r>
      <w:r w:rsidRPr="28DC3467">
        <w:rPr>
          <w:rFonts w:ascii="Calibri" w:hAnsi="Calibri"/>
          <w:b/>
          <w:bCs/>
          <w:sz w:val="22"/>
          <w:szCs w:val="22"/>
        </w:rPr>
        <w:t xml:space="preserve">I odst. 2 písm. </w:t>
      </w:r>
      <w:r w:rsidR="00077D58">
        <w:rPr>
          <w:rFonts w:ascii="Calibri" w:hAnsi="Calibri"/>
          <w:b/>
          <w:bCs/>
          <w:sz w:val="22"/>
          <w:szCs w:val="22"/>
        </w:rPr>
        <w:t>c</w:t>
      </w:r>
      <w:r w:rsidRPr="28DC3467">
        <w:rPr>
          <w:rFonts w:ascii="Calibri" w:hAnsi="Calibri"/>
          <w:b/>
          <w:bCs/>
          <w:sz w:val="22"/>
          <w:szCs w:val="22"/>
        </w:rPr>
        <w:t>)</w:t>
      </w:r>
      <w:r w:rsidRPr="28DC3467">
        <w:rPr>
          <w:rFonts w:ascii="Calibri" w:hAnsi="Calibri"/>
          <w:sz w:val="22"/>
          <w:szCs w:val="22"/>
        </w:rPr>
        <w:t xml:space="preserve"> této smlouvy</w:t>
      </w:r>
      <w:r w:rsidR="00575D1C">
        <w:rPr>
          <w:rFonts w:ascii="Calibri" w:hAnsi="Calibri"/>
          <w:sz w:val="22"/>
          <w:szCs w:val="22"/>
        </w:rPr>
        <w:t>.</w:t>
      </w:r>
    </w:p>
    <w:p w14:paraId="38818B78" w14:textId="5DE5D5F2" w:rsidR="004437C0" w:rsidRPr="00135BF5" w:rsidRDefault="00B96483" w:rsidP="00A3739F">
      <w:pPr>
        <w:numPr>
          <w:ilvl w:val="0"/>
          <w:numId w:val="7"/>
        </w:numPr>
        <w:tabs>
          <w:tab w:val="num" w:pos="360"/>
        </w:tabs>
        <w:spacing w:after="240"/>
        <w:ind w:left="357" w:hanging="357"/>
        <w:jc w:val="both"/>
        <w:rPr>
          <w:rFonts w:ascii="Calibri" w:hAnsi="Calibri"/>
          <w:sz w:val="22"/>
          <w:szCs w:val="22"/>
        </w:rPr>
      </w:pPr>
      <w:r w:rsidRPr="00135BF5">
        <w:rPr>
          <w:rFonts w:ascii="Calibri" w:hAnsi="Calibri"/>
          <w:sz w:val="22"/>
          <w:szCs w:val="22"/>
        </w:rPr>
        <w:lastRenderedPageBreak/>
        <w:t>Předpokládaný harmonogram</w:t>
      </w:r>
      <w:r w:rsidR="00970033" w:rsidRPr="00135BF5">
        <w:rPr>
          <w:rFonts w:ascii="Calibri" w:hAnsi="Calibri"/>
          <w:sz w:val="22"/>
          <w:szCs w:val="22"/>
        </w:rPr>
        <w:t xml:space="preserve"> realizace Projektu</w:t>
      </w:r>
      <w:r w:rsidR="006A6419">
        <w:rPr>
          <w:rFonts w:ascii="Calibri" w:hAnsi="Calibri"/>
          <w:sz w:val="22"/>
          <w:szCs w:val="22"/>
        </w:rPr>
        <w:t xml:space="preserve"> (</w:t>
      </w:r>
      <w:r w:rsidR="00FC6F87">
        <w:rPr>
          <w:rFonts w:ascii="Calibri" w:hAnsi="Calibri"/>
          <w:sz w:val="22"/>
          <w:szCs w:val="22"/>
        </w:rPr>
        <w:t xml:space="preserve">pro informaci jsou uvedeny </w:t>
      </w:r>
      <w:r w:rsidR="00EA2643">
        <w:rPr>
          <w:rFonts w:ascii="Calibri" w:hAnsi="Calibri"/>
          <w:sz w:val="22"/>
          <w:szCs w:val="22"/>
        </w:rPr>
        <w:t xml:space="preserve">i </w:t>
      </w:r>
      <w:r w:rsidR="006A6419">
        <w:rPr>
          <w:rFonts w:ascii="Calibri" w:hAnsi="Calibri"/>
          <w:sz w:val="22"/>
          <w:szCs w:val="22"/>
        </w:rPr>
        <w:t xml:space="preserve">milníky </w:t>
      </w:r>
      <w:r w:rsidR="00D8163A">
        <w:rPr>
          <w:rFonts w:ascii="Calibri" w:hAnsi="Calibri"/>
          <w:sz w:val="22"/>
          <w:szCs w:val="22"/>
        </w:rPr>
        <w:t>Zhotovitele</w:t>
      </w:r>
      <w:r w:rsidR="00FC6F87">
        <w:rPr>
          <w:rFonts w:ascii="Calibri" w:hAnsi="Calibri"/>
          <w:sz w:val="22"/>
          <w:szCs w:val="22"/>
        </w:rPr>
        <w:t>, které jsou</w:t>
      </w:r>
      <w:r w:rsidR="00D8163A">
        <w:rPr>
          <w:rFonts w:ascii="Calibri" w:hAnsi="Calibri"/>
          <w:sz w:val="22"/>
          <w:szCs w:val="22"/>
        </w:rPr>
        <w:t xml:space="preserve"> </w:t>
      </w:r>
      <w:r w:rsidR="00F04CC0">
        <w:rPr>
          <w:rFonts w:ascii="Calibri" w:hAnsi="Calibri"/>
          <w:sz w:val="22"/>
          <w:szCs w:val="22"/>
        </w:rPr>
        <w:t xml:space="preserve">klíčové </w:t>
      </w:r>
      <w:r w:rsidR="007B34B2">
        <w:rPr>
          <w:rFonts w:ascii="Calibri" w:hAnsi="Calibri"/>
          <w:sz w:val="22"/>
          <w:szCs w:val="22"/>
        </w:rPr>
        <w:t xml:space="preserve">z hlediska plnění </w:t>
      </w:r>
      <w:r w:rsidR="00077D58">
        <w:rPr>
          <w:rFonts w:ascii="Calibri" w:hAnsi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>BIM</w:t>
      </w:r>
      <w:r w:rsidR="007B34B2">
        <w:rPr>
          <w:rFonts w:ascii="Calibri" w:hAnsi="Calibri"/>
          <w:sz w:val="22"/>
          <w:szCs w:val="22"/>
        </w:rPr>
        <w:t>)</w:t>
      </w:r>
      <w:r w:rsidR="00BD4EE0">
        <w:rPr>
          <w:rFonts w:ascii="Calibri" w:hAnsi="Calibri"/>
          <w:sz w:val="22"/>
          <w:szCs w:val="22"/>
        </w:rPr>
        <w:t xml:space="preserve"> </w:t>
      </w:r>
      <w:r w:rsidR="00BD4EE0" w:rsidRPr="00711359">
        <w:rPr>
          <w:rFonts w:ascii="Calibri" w:hAnsi="Calibri"/>
          <w:b/>
          <w:sz w:val="22"/>
          <w:szCs w:val="22"/>
        </w:rPr>
        <w:t xml:space="preserve">a </w:t>
      </w:r>
      <w:r w:rsidR="00974EA7" w:rsidRPr="00711359">
        <w:rPr>
          <w:rFonts w:ascii="Calibri" w:hAnsi="Calibri"/>
          <w:b/>
          <w:sz w:val="22"/>
          <w:szCs w:val="22"/>
        </w:rPr>
        <w:t xml:space="preserve">závazné lhůty </w:t>
      </w:r>
      <w:r w:rsidR="0075597D">
        <w:rPr>
          <w:rFonts w:ascii="Calibri" w:hAnsi="Calibri"/>
          <w:b/>
          <w:sz w:val="22"/>
          <w:szCs w:val="22"/>
        </w:rPr>
        <w:t xml:space="preserve">a milníky </w:t>
      </w:r>
      <w:r w:rsidR="00711359" w:rsidRPr="00711359">
        <w:rPr>
          <w:rFonts w:ascii="Calibri" w:hAnsi="Calibri"/>
          <w:b/>
          <w:sz w:val="22"/>
          <w:szCs w:val="22"/>
        </w:rPr>
        <w:t xml:space="preserve">pro </w:t>
      </w:r>
      <w:r w:rsidR="00974EA7" w:rsidRPr="00711359">
        <w:rPr>
          <w:rFonts w:ascii="Calibri" w:hAnsi="Calibri"/>
          <w:b/>
          <w:sz w:val="22"/>
          <w:szCs w:val="22"/>
        </w:rPr>
        <w:t xml:space="preserve">plnění </w:t>
      </w:r>
      <w:r w:rsidR="00077D58">
        <w:rPr>
          <w:rFonts w:ascii="Calibri" w:hAnsi="Calibri"/>
          <w:b/>
          <w:sz w:val="22"/>
          <w:szCs w:val="22"/>
        </w:rPr>
        <w:t xml:space="preserve">Projektovým manažerem </w:t>
      </w:r>
      <w:r w:rsidR="0023030E">
        <w:rPr>
          <w:rFonts w:ascii="Calibri" w:hAnsi="Calibri"/>
          <w:b/>
          <w:sz w:val="22"/>
          <w:szCs w:val="22"/>
        </w:rPr>
        <w:t xml:space="preserve">BIM </w:t>
      </w:r>
      <w:r w:rsidR="0021092B">
        <w:rPr>
          <w:rFonts w:ascii="Calibri" w:hAnsi="Calibri"/>
          <w:b/>
          <w:sz w:val="22"/>
          <w:szCs w:val="22"/>
        </w:rPr>
        <w:t>(</w:t>
      </w:r>
      <w:r w:rsidR="0075597D">
        <w:rPr>
          <w:rFonts w:ascii="Calibri" w:hAnsi="Calibri"/>
          <w:b/>
          <w:sz w:val="22"/>
          <w:szCs w:val="22"/>
        </w:rPr>
        <w:t>v tabulce vyznačeno tučně)</w:t>
      </w:r>
      <w:r w:rsidR="00970033" w:rsidRPr="00135BF5">
        <w:rPr>
          <w:rFonts w:ascii="Calibri" w:hAnsi="Calibri"/>
          <w:sz w:val="22"/>
          <w:szCs w:val="22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701"/>
        <w:gridCol w:w="1760"/>
        <w:gridCol w:w="1778"/>
      </w:tblGrid>
      <w:tr w:rsidR="00544BDF" w14:paraId="5A6505DD" w14:textId="77777777" w:rsidTr="00AD17FD">
        <w:trPr>
          <w:cantSplit/>
          <w:trHeight w:val="582"/>
          <w:tblHeader/>
          <w:jc w:val="center"/>
        </w:trPr>
        <w:tc>
          <w:tcPr>
            <w:tcW w:w="3823" w:type="dxa"/>
            <w:vMerge w:val="restart"/>
            <w:shd w:val="clear" w:color="auto" w:fill="D9D9D9" w:themeFill="background1" w:themeFillShade="D9"/>
            <w:vAlign w:val="center"/>
          </w:tcPr>
          <w:p w14:paraId="3CC99DEE" w14:textId="710ECBF1" w:rsidR="00544BDF" w:rsidRDefault="00544BDF" w:rsidP="00D87D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Milník</w:t>
            </w:r>
          </w:p>
        </w:tc>
        <w:tc>
          <w:tcPr>
            <w:tcW w:w="3461" w:type="dxa"/>
            <w:gridSpan w:val="2"/>
            <w:shd w:val="clear" w:color="auto" w:fill="D9D9D9" w:themeFill="background1" w:themeFillShade="D9"/>
            <w:vAlign w:val="center"/>
          </w:tcPr>
          <w:p w14:paraId="665D56DC" w14:textId="346AEEEB" w:rsidR="00544BDF" w:rsidRPr="00C14963" w:rsidRDefault="00544BDF" w:rsidP="00D87DF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4963">
              <w:rPr>
                <w:rFonts w:ascii="Calibri" w:hAnsi="Calibri"/>
                <w:b/>
                <w:sz w:val="22"/>
                <w:szCs w:val="22"/>
              </w:rPr>
              <w:t>Závazná lhůta pro splnění milníku</w:t>
            </w:r>
          </w:p>
        </w:tc>
        <w:tc>
          <w:tcPr>
            <w:tcW w:w="1778" w:type="dxa"/>
            <w:vMerge w:val="restart"/>
            <w:shd w:val="clear" w:color="auto" w:fill="D9D9D9" w:themeFill="background1" w:themeFillShade="D9"/>
            <w:vAlign w:val="center"/>
          </w:tcPr>
          <w:p w14:paraId="66154E2D" w14:textId="70E620B5" w:rsidR="00544BDF" w:rsidRDefault="00544BDF" w:rsidP="00D87D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Předpokládaný </w:t>
            </w:r>
            <w:r w:rsidR="00AD17FD">
              <w:rPr>
                <w:rFonts w:ascii="Calibri" w:hAnsi="Calibri"/>
                <w:sz w:val="22"/>
                <w:szCs w:val="22"/>
              </w:rPr>
              <w:t>termín</w:t>
            </w:r>
            <w:r>
              <w:rPr>
                <w:rFonts w:ascii="Calibri" w:hAnsi="Calibri"/>
                <w:sz w:val="22"/>
                <w:szCs w:val="22"/>
              </w:rPr>
              <w:t xml:space="preserve"> splnění milníku</w:t>
            </w:r>
          </w:p>
        </w:tc>
      </w:tr>
      <w:tr w:rsidR="00544BDF" w14:paraId="21F8BBAA" w14:textId="77777777" w:rsidTr="00AD17FD">
        <w:trPr>
          <w:cantSplit/>
          <w:trHeight w:val="581"/>
          <w:tblHeader/>
          <w:jc w:val="center"/>
        </w:trPr>
        <w:tc>
          <w:tcPr>
            <w:tcW w:w="3823" w:type="dxa"/>
            <w:vMerge/>
            <w:shd w:val="clear" w:color="auto" w:fill="D9D9D9" w:themeFill="background1" w:themeFillShade="D9"/>
            <w:vAlign w:val="center"/>
          </w:tcPr>
          <w:p w14:paraId="6ED31FDC" w14:textId="77777777" w:rsidR="00544BDF" w:rsidRDefault="00544BDF" w:rsidP="00D87DF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795562" w14:textId="18081E9C" w:rsidR="00544BDF" w:rsidRDefault="00544BDF" w:rsidP="00D87D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Zhotovitelem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347A37C1" w14:textId="558E8813" w:rsidR="00544BDF" w:rsidRPr="00C14963" w:rsidRDefault="00077D58" w:rsidP="00D87DF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Projektovým manažerem </w:t>
            </w:r>
            <w:r w:rsidR="0023030E">
              <w:rPr>
                <w:rFonts w:ascii="Calibri" w:hAnsi="Calibri"/>
                <w:b/>
                <w:sz w:val="22"/>
                <w:szCs w:val="22"/>
              </w:rPr>
              <w:t xml:space="preserve">BIM </w:t>
            </w:r>
          </w:p>
        </w:tc>
        <w:tc>
          <w:tcPr>
            <w:tcW w:w="1778" w:type="dxa"/>
            <w:vMerge/>
            <w:shd w:val="clear" w:color="auto" w:fill="D9D9D9" w:themeFill="background1" w:themeFillShade="D9"/>
            <w:vAlign w:val="center"/>
          </w:tcPr>
          <w:p w14:paraId="4FB9B244" w14:textId="77777777" w:rsidR="00544BDF" w:rsidRDefault="00544BDF" w:rsidP="00D87DF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01157" w14:paraId="45BFE82A" w14:textId="77777777" w:rsidTr="00AD17FD">
        <w:trPr>
          <w:cantSplit/>
          <w:jc w:val="center"/>
        </w:trPr>
        <w:tc>
          <w:tcPr>
            <w:tcW w:w="3823" w:type="dxa"/>
          </w:tcPr>
          <w:p w14:paraId="102FFC8A" w14:textId="1F264B31" w:rsidR="00D01157" w:rsidRDefault="00D01157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Dodání </w:t>
            </w:r>
            <w:r w:rsidR="00BA1926">
              <w:rPr>
                <w:rFonts w:ascii="Calibri" w:hAnsi="Calibri"/>
                <w:sz w:val="22"/>
                <w:szCs w:val="22"/>
              </w:rPr>
              <w:t>finálních podkladů týkajících se BIM pro zadávací řízení na Zhotovitele</w:t>
            </w:r>
          </w:p>
        </w:tc>
        <w:tc>
          <w:tcPr>
            <w:tcW w:w="1701" w:type="dxa"/>
          </w:tcPr>
          <w:p w14:paraId="1BF7F0C2" w14:textId="669676E4" w:rsidR="00D01157" w:rsidRDefault="00BA1926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14:paraId="11DC05EA" w14:textId="714B80A1" w:rsidR="00D01157" w:rsidRDefault="00346BCD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30 </w:t>
            </w:r>
            <w:r w:rsidR="00D01157">
              <w:rPr>
                <w:rFonts w:ascii="Calibri" w:hAnsi="Calibri"/>
                <w:sz w:val="22"/>
                <w:szCs w:val="22"/>
              </w:rPr>
              <w:t xml:space="preserve">dnů od zahájení činností </w:t>
            </w:r>
            <w:r w:rsidR="00077D58">
              <w:rPr>
                <w:rFonts w:ascii="Calibri" w:hAnsi="Calibri"/>
                <w:sz w:val="22"/>
                <w:szCs w:val="22"/>
              </w:rPr>
              <w:t>P</w:t>
            </w:r>
            <w:r w:rsidR="00077D58">
              <w:rPr>
                <w:rFonts w:ascii="Calibri" w:hAnsi="Calibri"/>
                <w:b/>
                <w:sz w:val="22"/>
                <w:szCs w:val="22"/>
              </w:rPr>
              <w:t xml:space="preserve">rojektovým manažerem </w:t>
            </w:r>
            <w:r w:rsidR="00D01157" w:rsidRPr="00D90B87">
              <w:rPr>
                <w:rFonts w:ascii="Calibri" w:hAnsi="Calibri"/>
                <w:b/>
                <w:sz w:val="22"/>
                <w:szCs w:val="22"/>
              </w:rPr>
              <w:t>BIM</w:t>
            </w:r>
            <w:r w:rsidR="00D0115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78" w:type="dxa"/>
          </w:tcPr>
          <w:p w14:paraId="40DBA7C4" w14:textId="2254A26A" w:rsidR="00D01157" w:rsidRDefault="00077D58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červen 2024</w:t>
            </w:r>
          </w:p>
        </w:tc>
      </w:tr>
      <w:tr w:rsidR="007040EB" w14:paraId="0D13FFA0" w14:textId="77777777" w:rsidTr="00AD17FD">
        <w:trPr>
          <w:cantSplit/>
          <w:jc w:val="center"/>
        </w:trPr>
        <w:tc>
          <w:tcPr>
            <w:tcW w:w="3823" w:type="dxa"/>
          </w:tcPr>
          <w:p w14:paraId="172B1989" w14:textId="5C273A21" w:rsidR="007040EB" w:rsidRDefault="007040EB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Uzavření Smlouvy o dílo mezi Objednatelem a Zhotovitelem</w:t>
            </w:r>
          </w:p>
        </w:tc>
        <w:tc>
          <w:tcPr>
            <w:tcW w:w="1701" w:type="dxa"/>
          </w:tcPr>
          <w:p w14:paraId="02F26CEB" w14:textId="5B823129" w:rsidR="007040EB" w:rsidRDefault="007040EB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4622EBF9" w14:textId="4EC6C53F" w:rsidR="007040EB" w:rsidRDefault="00182BD9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14:paraId="6B7F48AD" w14:textId="6EB22641" w:rsidR="007040EB" w:rsidRDefault="00D01157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listopad 2024</w:t>
            </w:r>
          </w:p>
        </w:tc>
      </w:tr>
      <w:tr w:rsidR="007040EB" w14:paraId="7CBF9CC0" w14:textId="77777777" w:rsidTr="00AD17FD">
        <w:trPr>
          <w:cantSplit/>
          <w:jc w:val="center"/>
        </w:trPr>
        <w:tc>
          <w:tcPr>
            <w:tcW w:w="3823" w:type="dxa"/>
          </w:tcPr>
          <w:p w14:paraId="53424A75" w14:textId="3C8274D4" w:rsidR="007040EB" w:rsidRDefault="007040EB" w:rsidP="006B588C">
            <w:pPr>
              <w:rPr>
                <w:rFonts w:ascii="Calibri" w:hAnsi="Calibri"/>
                <w:sz w:val="22"/>
                <w:szCs w:val="22"/>
              </w:rPr>
            </w:pPr>
            <w:r w:rsidRPr="00C36428">
              <w:rPr>
                <w:rFonts w:ascii="Calibri" w:hAnsi="Calibri"/>
                <w:sz w:val="22"/>
                <w:szCs w:val="22"/>
              </w:rPr>
              <w:t xml:space="preserve">Datum zahájení prací </w:t>
            </w:r>
            <w:r>
              <w:rPr>
                <w:rFonts w:ascii="Calibri" w:hAnsi="Calibri"/>
                <w:sz w:val="22"/>
                <w:szCs w:val="22"/>
              </w:rPr>
              <w:t>Zhotovitele dle Smlouvy o dílo</w:t>
            </w:r>
          </w:p>
        </w:tc>
        <w:tc>
          <w:tcPr>
            <w:tcW w:w="1701" w:type="dxa"/>
          </w:tcPr>
          <w:p w14:paraId="1F27E92A" w14:textId="5CC8CE25" w:rsidR="007040EB" w:rsidRPr="00C36428" w:rsidRDefault="007040EB" w:rsidP="006B588C">
            <w:pPr>
              <w:rPr>
                <w:rFonts w:ascii="Calibri" w:hAnsi="Calibri"/>
                <w:sz w:val="22"/>
                <w:szCs w:val="22"/>
              </w:rPr>
            </w:pPr>
            <w:r w:rsidRPr="00C36428">
              <w:rPr>
                <w:rFonts w:ascii="Calibri" w:hAnsi="Calibri"/>
                <w:sz w:val="22"/>
                <w:szCs w:val="22"/>
              </w:rPr>
              <w:t>do 14 dnů od účinnosti Smlouvy o dílo</w:t>
            </w:r>
          </w:p>
        </w:tc>
        <w:tc>
          <w:tcPr>
            <w:tcW w:w="1760" w:type="dxa"/>
          </w:tcPr>
          <w:p w14:paraId="7234BEBA" w14:textId="542884DC" w:rsidR="007040EB" w:rsidRDefault="004A4767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312F4039" w14:textId="5EBE51E4" w:rsidR="007040EB" w:rsidRDefault="00182BD9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prosinec 2024</w:t>
            </w:r>
          </w:p>
        </w:tc>
      </w:tr>
      <w:tr w:rsidR="007040EB" w14:paraId="56E1FCFD" w14:textId="77777777" w:rsidTr="00AD17FD">
        <w:trPr>
          <w:cantSplit/>
          <w:jc w:val="center"/>
        </w:trPr>
        <w:tc>
          <w:tcPr>
            <w:tcW w:w="3823" w:type="dxa"/>
          </w:tcPr>
          <w:p w14:paraId="5DED6DFB" w14:textId="7ADAEB0A" w:rsidR="007040EB" w:rsidRPr="00531D09" w:rsidRDefault="00F47ADF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7040EB" w:rsidRPr="00531D09">
              <w:rPr>
                <w:rFonts w:ascii="Calibri" w:hAnsi="Calibri"/>
                <w:b/>
                <w:sz w:val="22"/>
                <w:szCs w:val="22"/>
              </w:rPr>
              <w:t>opracování BEP</w:t>
            </w:r>
            <w:r w:rsidR="009A2C2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040EB" w:rsidRPr="00531D09">
              <w:rPr>
                <w:rFonts w:ascii="Calibri" w:hAnsi="Calibri"/>
                <w:b/>
                <w:sz w:val="22"/>
                <w:szCs w:val="22"/>
              </w:rPr>
              <w:t>Zhotovitelem a jeho předložení Objednateli ke schválení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="00EC1673">
              <w:rPr>
                <w:rFonts w:ascii="Calibri" w:hAnsi="Calibri"/>
                <w:b/>
                <w:sz w:val="22"/>
                <w:szCs w:val="22"/>
              </w:rPr>
              <w:t xml:space="preserve">tato </w:t>
            </w:r>
            <w:r>
              <w:rPr>
                <w:rFonts w:ascii="Calibri" w:hAnsi="Calibri"/>
                <w:b/>
                <w:sz w:val="22"/>
                <w:szCs w:val="22"/>
              </w:rPr>
              <w:t>fáz</w:t>
            </w:r>
            <w:r w:rsidR="00EC1673">
              <w:rPr>
                <w:rFonts w:ascii="Calibri" w:hAnsi="Calibri"/>
                <w:b/>
                <w:sz w:val="22"/>
                <w:szCs w:val="22"/>
              </w:rPr>
              <w:t>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C1673">
              <w:rPr>
                <w:rFonts w:ascii="Calibri" w:hAnsi="Calibri"/>
                <w:b/>
                <w:sz w:val="22"/>
                <w:szCs w:val="22"/>
              </w:rPr>
              <w:t xml:space="preserve">zahrnuje konzultace </w:t>
            </w:r>
            <w:r w:rsidR="00077D58">
              <w:rPr>
                <w:rFonts w:ascii="Calibri" w:hAnsi="Calibri"/>
                <w:b/>
                <w:sz w:val="22"/>
                <w:szCs w:val="22"/>
              </w:rPr>
              <w:t xml:space="preserve">Projektového manažera </w:t>
            </w:r>
            <w:r w:rsidR="0023030E">
              <w:rPr>
                <w:rFonts w:ascii="Calibri" w:hAnsi="Calibri"/>
                <w:b/>
                <w:sz w:val="22"/>
                <w:szCs w:val="22"/>
              </w:rPr>
              <w:t xml:space="preserve">BIM </w:t>
            </w:r>
            <w:r w:rsidR="00EC1673">
              <w:rPr>
                <w:rFonts w:ascii="Calibri" w:hAnsi="Calibri"/>
                <w:b/>
                <w:sz w:val="22"/>
                <w:szCs w:val="22"/>
              </w:rPr>
              <w:t xml:space="preserve">k zpracovávanému </w:t>
            </w:r>
            <w:r w:rsidR="00EC1673" w:rsidRPr="00531D09">
              <w:rPr>
                <w:rFonts w:ascii="Calibri" w:hAnsi="Calibri"/>
                <w:b/>
                <w:sz w:val="22"/>
                <w:szCs w:val="22"/>
              </w:rPr>
              <w:t>BEP</w:t>
            </w:r>
            <w:r w:rsidR="00EC1673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0B46455F" w14:textId="23FADF57" w:rsidR="007040EB" w:rsidRDefault="007040EB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30 dnů od </w:t>
            </w:r>
            <w:r w:rsidRPr="00C36428">
              <w:rPr>
                <w:rFonts w:ascii="Calibri" w:hAnsi="Calibri"/>
                <w:sz w:val="22"/>
                <w:szCs w:val="22"/>
              </w:rPr>
              <w:t>Dat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C36428">
              <w:rPr>
                <w:rFonts w:ascii="Calibri" w:hAnsi="Calibri"/>
                <w:sz w:val="22"/>
                <w:szCs w:val="22"/>
              </w:rPr>
              <w:t xml:space="preserve"> zahájení prací</w:t>
            </w:r>
          </w:p>
        </w:tc>
        <w:tc>
          <w:tcPr>
            <w:tcW w:w="1760" w:type="dxa"/>
          </w:tcPr>
          <w:p w14:paraId="2A345AB6" w14:textId="0426B89F" w:rsidR="007040EB" w:rsidRPr="00531D09" w:rsidRDefault="00346BCD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průběhu</w:t>
            </w:r>
            <w:r w:rsidRPr="00531D0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226BF" w:rsidRPr="00531D09">
              <w:rPr>
                <w:rFonts w:ascii="Calibri" w:hAnsi="Calibri"/>
                <w:b/>
                <w:sz w:val="22"/>
                <w:szCs w:val="22"/>
              </w:rPr>
              <w:t>30 dnů od Data zahájení prací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Zhotovitelem</w:t>
            </w:r>
          </w:p>
        </w:tc>
        <w:tc>
          <w:tcPr>
            <w:tcW w:w="1778" w:type="dxa"/>
          </w:tcPr>
          <w:p w14:paraId="78A11650" w14:textId="0D8217DA" w:rsidR="007040EB" w:rsidRDefault="00182BD9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leden 2025</w:t>
            </w:r>
          </w:p>
        </w:tc>
      </w:tr>
      <w:tr w:rsidR="0022057F" w14:paraId="56A32434" w14:textId="77777777" w:rsidTr="00AD17FD">
        <w:trPr>
          <w:cantSplit/>
          <w:jc w:val="center"/>
        </w:trPr>
        <w:tc>
          <w:tcPr>
            <w:tcW w:w="3823" w:type="dxa"/>
          </w:tcPr>
          <w:p w14:paraId="5B76EC14" w14:textId="6FB2CB58" w:rsidR="0022057F" w:rsidRPr="00016797" w:rsidRDefault="0022057F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6797">
              <w:rPr>
                <w:rFonts w:ascii="Calibri" w:hAnsi="Calibri"/>
                <w:b/>
                <w:sz w:val="22"/>
                <w:szCs w:val="22"/>
              </w:rPr>
              <w:t xml:space="preserve">Kontrola a připomínkování návrhu BEP </w:t>
            </w:r>
            <w:r w:rsidR="00346BCD">
              <w:rPr>
                <w:rFonts w:ascii="Calibri" w:hAnsi="Calibri"/>
                <w:b/>
                <w:sz w:val="22"/>
                <w:szCs w:val="22"/>
              </w:rPr>
              <w:t xml:space="preserve">Projektovým manažerem </w:t>
            </w:r>
            <w:r w:rsidR="0023030E">
              <w:rPr>
                <w:rFonts w:ascii="Calibri" w:hAnsi="Calibri"/>
                <w:b/>
                <w:sz w:val="22"/>
                <w:szCs w:val="22"/>
              </w:rPr>
              <w:t xml:space="preserve">BIM </w:t>
            </w:r>
          </w:p>
        </w:tc>
        <w:tc>
          <w:tcPr>
            <w:tcW w:w="1701" w:type="dxa"/>
          </w:tcPr>
          <w:p w14:paraId="79B3F709" w14:textId="31F151A3" w:rsidR="0022057F" w:rsidRPr="006808A6" w:rsidRDefault="0022057F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6C34C8A0" w14:textId="266EAE4D" w:rsidR="0022057F" w:rsidRPr="00506A60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 w:rsidRPr="006808A6">
              <w:rPr>
                <w:rFonts w:ascii="Calibri" w:hAnsi="Calibri"/>
                <w:b/>
                <w:sz w:val="22"/>
                <w:szCs w:val="22"/>
              </w:rPr>
              <w:t xml:space="preserve">do 14 dnů od předání BEP </w:t>
            </w:r>
            <w:r w:rsidR="00346BCD">
              <w:rPr>
                <w:rFonts w:ascii="Calibri" w:hAnsi="Calibri"/>
                <w:b/>
                <w:sz w:val="22"/>
                <w:szCs w:val="22"/>
              </w:rPr>
              <w:t xml:space="preserve">Projektovému manažerovi </w:t>
            </w:r>
            <w:r w:rsidR="0023030E">
              <w:rPr>
                <w:rFonts w:ascii="Calibri" w:hAnsi="Calibri"/>
                <w:b/>
                <w:sz w:val="22"/>
                <w:szCs w:val="22"/>
              </w:rPr>
              <w:t xml:space="preserve">BIM </w:t>
            </w:r>
          </w:p>
        </w:tc>
        <w:tc>
          <w:tcPr>
            <w:tcW w:w="1778" w:type="dxa"/>
          </w:tcPr>
          <w:p w14:paraId="7D198228" w14:textId="75431F04" w:rsidR="0022057F" w:rsidRPr="00506A60" w:rsidRDefault="00F34F94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únor 2025</w:t>
            </w:r>
          </w:p>
        </w:tc>
      </w:tr>
      <w:tr w:rsidR="0022057F" w14:paraId="26FB8507" w14:textId="77777777" w:rsidTr="00AD17FD">
        <w:trPr>
          <w:cantSplit/>
          <w:jc w:val="center"/>
        </w:trPr>
        <w:tc>
          <w:tcPr>
            <w:tcW w:w="3823" w:type="dxa"/>
          </w:tcPr>
          <w:p w14:paraId="1A897DD2" w14:textId="5C6BBB81" w:rsidR="0022057F" w:rsidRPr="00BC43FC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 w:rsidRPr="00BC43FC">
              <w:rPr>
                <w:rFonts w:ascii="Calibri" w:hAnsi="Calibri"/>
                <w:sz w:val="22"/>
                <w:szCs w:val="22"/>
              </w:rPr>
              <w:t xml:space="preserve">Výstavba – od zahájení výstavby do vydání kolaudačního rozhodnutí Zhotovitel předává Objednateli 1x měsíčně aktualizovaný BIM model </w:t>
            </w:r>
          </w:p>
        </w:tc>
        <w:tc>
          <w:tcPr>
            <w:tcW w:w="1701" w:type="dxa"/>
          </w:tcPr>
          <w:p w14:paraId="766F4F68" w14:textId="6DDF9CB4" w:rsidR="0022057F" w:rsidRPr="00E10087" w:rsidRDefault="0022057F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6679">
              <w:rPr>
                <w:rFonts w:ascii="Calibri" w:hAnsi="Calibri"/>
                <w:sz w:val="22"/>
                <w:szCs w:val="22"/>
              </w:rPr>
              <w:t>dle harmonogramu Zhotovitele</w:t>
            </w:r>
          </w:p>
        </w:tc>
        <w:tc>
          <w:tcPr>
            <w:tcW w:w="1760" w:type="dxa"/>
          </w:tcPr>
          <w:p w14:paraId="0D00BA16" w14:textId="195493DB" w:rsidR="0022057F" w:rsidRPr="00EE6679" w:rsidRDefault="00C02BF1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27ACB07D" w14:textId="52511E35" w:rsidR="0022057F" w:rsidRPr="00E10087" w:rsidRDefault="0022057F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6679">
              <w:rPr>
                <w:rFonts w:ascii="Calibri" w:hAnsi="Calibri"/>
                <w:sz w:val="22"/>
                <w:szCs w:val="22"/>
              </w:rPr>
              <w:t>dle harmonogramu Zhotovitele</w:t>
            </w:r>
          </w:p>
        </w:tc>
      </w:tr>
      <w:tr w:rsidR="0022057F" w14:paraId="52BC1AFE" w14:textId="77777777" w:rsidTr="00AD17FD">
        <w:trPr>
          <w:cantSplit/>
          <w:jc w:val="center"/>
        </w:trPr>
        <w:tc>
          <w:tcPr>
            <w:tcW w:w="3823" w:type="dxa"/>
          </w:tcPr>
          <w:p w14:paraId="7D659BF7" w14:textId="6DF8B79F" w:rsidR="0022057F" w:rsidRPr="00BA0885" w:rsidRDefault="0022057F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0885">
              <w:rPr>
                <w:rFonts w:ascii="Calibri" w:hAnsi="Calibri"/>
                <w:b/>
                <w:sz w:val="22"/>
                <w:szCs w:val="22"/>
              </w:rPr>
              <w:t xml:space="preserve">Výstavba – od zahájení výstavby do vydání kolaudačního rozhodnutí </w:t>
            </w:r>
            <w:r w:rsidR="00CB41AB">
              <w:rPr>
                <w:rFonts w:ascii="Calibri" w:hAnsi="Calibri"/>
                <w:b/>
                <w:sz w:val="22"/>
                <w:szCs w:val="22"/>
              </w:rPr>
              <w:t xml:space="preserve">Projektový manažer </w:t>
            </w:r>
            <w:r w:rsidR="0023030E">
              <w:rPr>
                <w:rFonts w:ascii="Calibri" w:hAnsi="Calibri"/>
                <w:b/>
                <w:sz w:val="22"/>
                <w:szCs w:val="22"/>
              </w:rPr>
              <w:t xml:space="preserve">BIM </w:t>
            </w:r>
            <w:r w:rsidRPr="00BA0885">
              <w:rPr>
                <w:rFonts w:ascii="Calibri" w:hAnsi="Calibri"/>
                <w:b/>
                <w:sz w:val="22"/>
                <w:szCs w:val="22"/>
              </w:rPr>
              <w:t>provádí kontrolu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měsíčně </w:t>
            </w:r>
            <w:r w:rsidRPr="00BA0885">
              <w:rPr>
                <w:rFonts w:ascii="Calibri" w:hAnsi="Calibri"/>
                <w:b/>
                <w:sz w:val="22"/>
                <w:szCs w:val="22"/>
              </w:rPr>
              <w:t>aktualizovan</w:t>
            </w:r>
            <w:r>
              <w:rPr>
                <w:rFonts w:ascii="Calibri" w:hAnsi="Calibri"/>
                <w:b/>
                <w:sz w:val="22"/>
                <w:szCs w:val="22"/>
              </w:rPr>
              <w:t>ého</w:t>
            </w:r>
            <w:r w:rsidRPr="00BA0885">
              <w:rPr>
                <w:rFonts w:ascii="Calibri" w:hAnsi="Calibri"/>
                <w:b/>
                <w:sz w:val="22"/>
                <w:szCs w:val="22"/>
              </w:rPr>
              <w:t xml:space="preserve"> BIM model</w:t>
            </w:r>
            <w:r>
              <w:rPr>
                <w:rFonts w:ascii="Calibri" w:hAnsi="Calibri"/>
                <w:b/>
                <w:sz w:val="22"/>
                <w:szCs w:val="22"/>
              </w:rPr>
              <w:t>u</w:t>
            </w:r>
            <w:r w:rsidR="0012576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E1D42AC" w14:textId="4D5847AC" w:rsidR="0022057F" w:rsidRDefault="007100E9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0F8D5F72" w14:textId="02CBEF2F" w:rsidR="0022057F" w:rsidRPr="00EE6679" w:rsidRDefault="007100E9" w:rsidP="006B588C">
            <w:pPr>
              <w:rPr>
                <w:rFonts w:ascii="Calibri" w:hAnsi="Calibri"/>
                <w:sz w:val="22"/>
                <w:szCs w:val="22"/>
              </w:rPr>
            </w:pPr>
            <w:r w:rsidRPr="006808A6">
              <w:rPr>
                <w:rFonts w:ascii="Calibri" w:hAnsi="Calibri"/>
                <w:b/>
                <w:sz w:val="22"/>
                <w:szCs w:val="22"/>
              </w:rPr>
              <w:t xml:space="preserve">do </w:t>
            </w:r>
            <w:r>
              <w:rPr>
                <w:rFonts w:ascii="Calibri" w:hAnsi="Calibri"/>
                <w:b/>
                <w:sz w:val="22"/>
                <w:szCs w:val="22"/>
              </w:rPr>
              <w:t>14</w:t>
            </w:r>
            <w:r w:rsidRPr="006808A6">
              <w:rPr>
                <w:rFonts w:ascii="Calibri" w:hAnsi="Calibri"/>
                <w:b/>
                <w:sz w:val="22"/>
                <w:szCs w:val="22"/>
              </w:rPr>
              <w:t xml:space="preserve"> dnů od předání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každého aktualizovaného </w:t>
            </w:r>
            <w:r w:rsidRPr="002712B1">
              <w:rPr>
                <w:rFonts w:ascii="Calibri" w:hAnsi="Calibri"/>
                <w:b/>
                <w:sz w:val="22"/>
                <w:szCs w:val="22"/>
              </w:rPr>
              <w:t>BIM modelu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46BCD">
              <w:rPr>
                <w:rFonts w:ascii="Calibri" w:hAnsi="Calibri"/>
                <w:b/>
                <w:sz w:val="22"/>
                <w:szCs w:val="22"/>
              </w:rPr>
              <w:t>Projektovým manažerem</w:t>
            </w:r>
          </w:p>
        </w:tc>
        <w:tc>
          <w:tcPr>
            <w:tcW w:w="1778" w:type="dxa"/>
          </w:tcPr>
          <w:p w14:paraId="0393A8B7" w14:textId="4419097A" w:rsidR="0022057F" w:rsidRPr="00EE6679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 w:rsidRPr="00EE6679">
              <w:rPr>
                <w:rFonts w:ascii="Calibri" w:hAnsi="Calibri"/>
                <w:sz w:val="22"/>
                <w:szCs w:val="22"/>
              </w:rPr>
              <w:t>dle harmonogramu Zhotovitele</w:t>
            </w:r>
          </w:p>
        </w:tc>
      </w:tr>
      <w:tr w:rsidR="0022057F" w14:paraId="59902233" w14:textId="77777777" w:rsidTr="00AD17FD">
        <w:trPr>
          <w:cantSplit/>
          <w:jc w:val="center"/>
        </w:trPr>
        <w:tc>
          <w:tcPr>
            <w:tcW w:w="3823" w:type="dxa"/>
          </w:tcPr>
          <w:p w14:paraId="55986744" w14:textId="5CE1042D" w:rsidR="0022057F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 w:rsidRPr="28DC3467">
              <w:rPr>
                <w:rFonts w:ascii="Calibri" w:hAnsi="Calibri"/>
                <w:sz w:val="22"/>
                <w:szCs w:val="22"/>
              </w:rPr>
              <w:t xml:space="preserve">Předání </w:t>
            </w:r>
            <w:r>
              <w:rPr>
                <w:rFonts w:ascii="Calibri" w:hAnsi="Calibri"/>
                <w:sz w:val="22"/>
                <w:szCs w:val="22"/>
              </w:rPr>
              <w:t xml:space="preserve">finálního </w:t>
            </w:r>
            <w:r w:rsidRPr="28DC3467">
              <w:rPr>
                <w:rFonts w:ascii="Calibri" w:hAnsi="Calibri"/>
                <w:sz w:val="22"/>
                <w:szCs w:val="22"/>
              </w:rPr>
              <w:t>BIM modelu mezi Zhotovitelem a Objednatelem</w:t>
            </w:r>
          </w:p>
        </w:tc>
        <w:tc>
          <w:tcPr>
            <w:tcW w:w="1701" w:type="dxa"/>
          </w:tcPr>
          <w:p w14:paraId="534199E2" w14:textId="77777777" w:rsidR="0022057F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dle harmonogramu Zhotovitele</w:t>
            </w:r>
          </w:p>
        </w:tc>
        <w:tc>
          <w:tcPr>
            <w:tcW w:w="1760" w:type="dxa"/>
          </w:tcPr>
          <w:p w14:paraId="5E305F2A" w14:textId="57A09BFF" w:rsidR="0022057F" w:rsidRPr="00EE6679" w:rsidRDefault="00802D2F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70E69933" w14:textId="3B9F0284" w:rsidR="0022057F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 w:rsidRPr="00EE6679">
              <w:rPr>
                <w:rFonts w:ascii="Calibri" w:hAnsi="Calibri"/>
                <w:sz w:val="22"/>
                <w:szCs w:val="22"/>
              </w:rPr>
              <w:t>dle harmonogramu Zhotovitele</w:t>
            </w:r>
          </w:p>
        </w:tc>
      </w:tr>
      <w:tr w:rsidR="0022057F" w14:paraId="4795FAB7" w14:textId="77777777" w:rsidTr="00AD17FD">
        <w:trPr>
          <w:cantSplit/>
          <w:jc w:val="center"/>
        </w:trPr>
        <w:tc>
          <w:tcPr>
            <w:tcW w:w="3823" w:type="dxa"/>
          </w:tcPr>
          <w:p w14:paraId="16C7D82E" w14:textId="07746956" w:rsidR="0022057F" w:rsidRPr="00173D69" w:rsidRDefault="0022057F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173D69">
              <w:rPr>
                <w:rFonts w:ascii="Calibri" w:hAnsi="Calibri"/>
                <w:b/>
                <w:sz w:val="22"/>
                <w:szCs w:val="22"/>
              </w:rPr>
              <w:t xml:space="preserve">Provedení finální kontroly BIM modelu </w:t>
            </w:r>
            <w:r w:rsidR="00346BCD">
              <w:rPr>
                <w:rFonts w:ascii="Calibri" w:hAnsi="Calibri"/>
                <w:b/>
                <w:sz w:val="22"/>
                <w:szCs w:val="22"/>
              </w:rPr>
              <w:t xml:space="preserve">Projektovým manažerem </w:t>
            </w:r>
            <w:r w:rsidR="0023030E">
              <w:rPr>
                <w:rFonts w:ascii="Calibri" w:hAnsi="Calibri"/>
                <w:b/>
                <w:sz w:val="22"/>
                <w:szCs w:val="22"/>
              </w:rPr>
              <w:t xml:space="preserve">BIM </w:t>
            </w:r>
          </w:p>
        </w:tc>
        <w:tc>
          <w:tcPr>
            <w:tcW w:w="1701" w:type="dxa"/>
          </w:tcPr>
          <w:p w14:paraId="0350C8F9" w14:textId="5785B2EE" w:rsidR="0022057F" w:rsidRDefault="00AD5C01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0BE3D380" w14:textId="60432621" w:rsidR="0022057F" w:rsidRPr="00EE6679" w:rsidRDefault="00AD5C01" w:rsidP="006B588C">
            <w:pPr>
              <w:rPr>
                <w:rFonts w:ascii="Calibri" w:hAnsi="Calibri"/>
                <w:sz w:val="22"/>
                <w:szCs w:val="22"/>
              </w:rPr>
            </w:pPr>
            <w:r w:rsidRPr="006808A6">
              <w:rPr>
                <w:rFonts w:ascii="Calibri" w:hAnsi="Calibri"/>
                <w:b/>
                <w:sz w:val="22"/>
                <w:szCs w:val="22"/>
              </w:rPr>
              <w:t xml:space="preserve">do </w:t>
            </w:r>
            <w:r>
              <w:rPr>
                <w:rFonts w:ascii="Calibri" w:hAnsi="Calibri"/>
                <w:b/>
                <w:sz w:val="22"/>
                <w:szCs w:val="22"/>
              </w:rPr>
              <w:t>14</w:t>
            </w:r>
            <w:r w:rsidRPr="006808A6">
              <w:rPr>
                <w:rFonts w:ascii="Calibri" w:hAnsi="Calibri"/>
                <w:b/>
                <w:sz w:val="22"/>
                <w:szCs w:val="22"/>
              </w:rPr>
              <w:t xml:space="preserve"> dnů od předání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712B1">
              <w:rPr>
                <w:rFonts w:ascii="Calibri" w:hAnsi="Calibri"/>
                <w:b/>
                <w:sz w:val="22"/>
                <w:szCs w:val="22"/>
              </w:rPr>
              <w:t>BIM modelu</w:t>
            </w:r>
            <w:r w:rsidR="00346BCD">
              <w:rPr>
                <w:rFonts w:ascii="Calibri" w:hAnsi="Calibri"/>
                <w:b/>
                <w:sz w:val="22"/>
                <w:szCs w:val="22"/>
              </w:rPr>
              <w:t xml:space="preserve"> Projektovému manažerovi BIM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78" w:type="dxa"/>
          </w:tcPr>
          <w:p w14:paraId="6EB59805" w14:textId="3590B7B1" w:rsidR="0022057F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 w:rsidRPr="00EE6679">
              <w:rPr>
                <w:rFonts w:ascii="Calibri" w:hAnsi="Calibri"/>
                <w:sz w:val="22"/>
                <w:szCs w:val="22"/>
              </w:rPr>
              <w:t>dle harmonogramu Zhotovitele</w:t>
            </w:r>
          </w:p>
        </w:tc>
      </w:tr>
      <w:tr w:rsidR="0022057F" w14:paraId="1ED55E2A" w14:textId="77777777" w:rsidTr="00AD17FD">
        <w:trPr>
          <w:cantSplit/>
          <w:jc w:val="center"/>
        </w:trPr>
        <w:tc>
          <w:tcPr>
            <w:tcW w:w="3823" w:type="dxa"/>
          </w:tcPr>
          <w:p w14:paraId="1593AFBC" w14:textId="7B0729F1" w:rsidR="0022057F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Převzetí dokončené </w:t>
            </w:r>
            <w:r w:rsidR="001C7CE2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tavby Objednatelem</w:t>
            </w:r>
          </w:p>
        </w:tc>
        <w:tc>
          <w:tcPr>
            <w:tcW w:w="1701" w:type="dxa"/>
          </w:tcPr>
          <w:p w14:paraId="5DC97026" w14:textId="284A25AE" w:rsidR="0022057F" w:rsidRDefault="00CB1380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dle harmonogramu Zhotovitele</w:t>
            </w:r>
          </w:p>
        </w:tc>
        <w:tc>
          <w:tcPr>
            <w:tcW w:w="1760" w:type="dxa"/>
          </w:tcPr>
          <w:p w14:paraId="34EFE374" w14:textId="478D7BF3" w:rsidR="0022057F" w:rsidRDefault="00802D2F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13E04C22" w14:textId="2A3B67DF" w:rsidR="0022057F" w:rsidRDefault="00CB1380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březen 2026</w:t>
            </w:r>
          </w:p>
        </w:tc>
      </w:tr>
      <w:tr w:rsidR="0022057F" w14:paraId="26AF8BEF" w14:textId="77777777" w:rsidTr="00AD17FD">
        <w:trPr>
          <w:cantSplit/>
          <w:jc w:val="center"/>
        </w:trPr>
        <w:tc>
          <w:tcPr>
            <w:tcW w:w="3823" w:type="dxa"/>
          </w:tcPr>
          <w:p w14:paraId="083BB7A1" w14:textId="16D1F30A" w:rsidR="0022057F" w:rsidRPr="00651D57" w:rsidRDefault="0022057F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1D57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Převod dat z CDE na interní úložiště Objednatele, příp. do facility management systému</w:t>
            </w:r>
          </w:p>
        </w:tc>
        <w:tc>
          <w:tcPr>
            <w:tcW w:w="1701" w:type="dxa"/>
          </w:tcPr>
          <w:p w14:paraId="2265750A" w14:textId="5AF347B0" w:rsidR="0022057F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7FC146A1" w14:textId="35C6289C" w:rsidR="0022057F" w:rsidRDefault="00346BCD" w:rsidP="006B588C">
            <w:pPr>
              <w:rPr>
                <w:rFonts w:ascii="Calibri" w:hAnsi="Calibri"/>
                <w:sz w:val="22"/>
                <w:szCs w:val="22"/>
              </w:rPr>
            </w:pPr>
            <w:r w:rsidRPr="00346BCD">
              <w:rPr>
                <w:rFonts w:ascii="Calibri" w:hAnsi="Calibri"/>
                <w:b/>
                <w:sz w:val="22"/>
                <w:szCs w:val="22"/>
              </w:rPr>
              <w:t xml:space="preserve">do </w:t>
            </w:r>
            <w:r>
              <w:rPr>
                <w:rFonts w:ascii="Calibri" w:hAnsi="Calibri"/>
                <w:b/>
                <w:sz w:val="22"/>
                <w:szCs w:val="22"/>
              </w:rPr>
              <w:t>30</w:t>
            </w:r>
            <w:r w:rsidRPr="00346BCD">
              <w:rPr>
                <w:rFonts w:ascii="Calibri" w:hAnsi="Calibri"/>
                <w:b/>
                <w:sz w:val="22"/>
                <w:szCs w:val="22"/>
              </w:rPr>
              <w:t xml:space="preserve"> dnů od </w:t>
            </w:r>
            <w:r>
              <w:rPr>
                <w:rFonts w:ascii="Calibri" w:hAnsi="Calibri"/>
                <w:b/>
                <w:sz w:val="22"/>
                <w:szCs w:val="22"/>
              </w:rPr>
              <w:t>převzetí dokončené stavby Objednatelem</w:t>
            </w:r>
          </w:p>
        </w:tc>
        <w:tc>
          <w:tcPr>
            <w:tcW w:w="1778" w:type="dxa"/>
          </w:tcPr>
          <w:p w14:paraId="05E7BFA3" w14:textId="54478C76" w:rsidR="0022057F" w:rsidRDefault="00CB1380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březen / duben 2026</w:t>
            </w:r>
          </w:p>
        </w:tc>
      </w:tr>
    </w:tbl>
    <w:p w14:paraId="6F2D7966" w14:textId="77777777" w:rsidR="00993C02" w:rsidRDefault="00993C02" w:rsidP="00993C02">
      <w:pPr>
        <w:jc w:val="both"/>
        <w:rPr>
          <w:rFonts w:ascii="Calibri" w:hAnsi="Calibri"/>
          <w:sz w:val="22"/>
          <w:szCs w:val="22"/>
        </w:rPr>
      </w:pPr>
    </w:p>
    <w:p w14:paraId="1B9337A5" w14:textId="10BB4F8E" w:rsidR="005F62F9" w:rsidRDefault="00691895" w:rsidP="00A3739F">
      <w:pPr>
        <w:numPr>
          <w:ilvl w:val="0"/>
          <w:numId w:val="7"/>
        </w:numPr>
        <w:tabs>
          <w:tab w:val="num" w:pos="360"/>
        </w:tabs>
        <w:spacing w:after="24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případě posunu ve výše uvedených předpokládaných termínech </w:t>
      </w:r>
      <w:r w:rsidR="000D1AFC">
        <w:rPr>
          <w:rFonts w:ascii="Calibri" w:hAnsi="Calibri"/>
          <w:sz w:val="22"/>
          <w:szCs w:val="22"/>
        </w:rPr>
        <w:t>(sloupec „</w:t>
      </w:r>
      <w:r w:rsidR="005F62F9">
        <w:rPr>
          <w:rFonts w:ascii="Calibri" w:hAnsi="Calibri"/>
          <w:sz w:val="22"/>
          <w:szCs w:val="22"/>
        </w:rPr>
        <w:t>Předpokládaný kalendářní měsíc splnění milníku</w:t>
      </w:r>
      <w:r w:rsidR="000D1AFC">
        <w:rPr>
          <w:rFonts w:ascii="Calibri" w:hAnsi="Calibri"/>
          <w:sz w:val="22"/>
          <w:szCs w:val="22"/>
        </w:rPr>
        <w:t>“</w:t>
      </w:r>
      <w:r w:rsidR="005F62F9">
        <w:rPr>
          <w:rFonts w:ascii="Calibri" w:hAnsi="Calibri"/>
          <w:sz w:val="22"/>
          <w:szCs w:val="22"/>
        </w:rPr>
        <w:t xml:space="preserve">) bude </w:t>
      </w:r>
      <w:r w:rsidR="0056471C">
        <w:rPr>
          <w:rFonts w:ascii="Calibri" w:hAnsi="Calibri"/>
          <w:sz w:val="22"/>
          <w:szCs w:val="22"/>
        </w:rPr>
        <w:t>Objednatel</w:t>
      </w:r>
      <w:r w:rsidR="005F62F9">
        <w:rPr>
          <w:rFonts w:ascii="Calibri" w:hAnsi="Calibri"/>
          <w:sz w:val="22"/>
          <w:szCs w:val="22"/>
        </w:rPr>
        <w:t xml:space="preserve"> </w:t>
      </w:r>
      <w:r w:rsidR="00346BCD">
        <w:rPr>
          <w:rFonts w:ascii="Calibri" w:hAnsi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00F146B4">
        <w:rPr>
          <w:rFonts w:ascii="Calibri" w:hAnsi="Calibri"/>
          <w:sz w:val="22"/>
          <w:szCs w:val="22"/>
        </w:rPr>
        <w:t>o této skutečnosti</w:t>
      </w:r>
      <w:r w:rsidR="00281B24">
        <w:rPr>
          <w:rFonts w:ascii="Calibri" w:hAnsi="Calibri"/>
          <w:sz w:val="22"/>
          <w:szCs w:val="22"/>
        </w:rPr>
        <w:t xml:space="preserve"> bez zbytečného odkladu</w:t>
      </w:r>
      <w:r w:rsidR="00F146B4">
        <w:rPr>
          <w:rFonts w:ascii="Calibri" w:hAnsi="Calibri"/>
          <w:sz w:val="22"/>
          <w:szCs w:val="22"/>
        </w:rPr>
        <w:t xml:space="preserve"> informovat.</w:t>
      </w:r>
      <w:r w:rsidR="001938FD">
        <w:rPr>
          <w:rFonts w:ascii="Calibri" w:hAnsi="Calibri"/>
          <w:sz w:val="22"/>
          <w:szCs w:val="22"/>
        </w:rPr>
        <w:t xml:space="preserve"> </w:t>
      </w:r>
      <w:r w:rsidR="001938FD" w:rsidRPr="001938FD">
        <w:rPr>
          <w:rFonts w:ascii="Calibri" w:hAnsi="Calibri"/>
          <w:sz w:val="22"/>
          <w:szCs w:val="22"/>
        </w:rPr>
        <w:t xml:space="preserve">Dojde-li </w:t>
      </w:r>
      <w:r w:rsidR="006245BF">
        <w:rPr>
          <w:rFonts w:ascii="Calibri" w:hAnsi="Calibri"/>
          <w:sz w:val="22"/>
          <w:szCs w:val="22"/>
        </w:rPr>
        <w:t xml:space="preserve">k prodloužení </w:t>
      </w:r>
      <w:r w:rsidR="006245BF" w:rsidRPr="006245BF">
        <w:rPr>
          <w:rFonts w:ascii="Calibri" w:hAnsi="Calibri"/>
          <w:sz w:val="22"/>
          <w:szCs w:val="22"/>
        </w:rPr>
        <w:t xml:space="preserve">doby </w:t>
      </w:r>
      <w:r w:rsidR="006245BF" w:rsidRPr="006245BF">
        <w:rPr>
          <w:rFonts w:asciiTheme="minorHAnsi" w:hAnsiTheme="minorHAnsi" w:cstheme="minorBidi"/>
          <w:color w:val="222222"/>
          <w:sz w:val="22"/>
          <w:szCs w:val="22"/>
        </w:rPr>
        <w:t>realizace Projektu</w:t>
      </w:r>
      <w:r w:rsidR="00985E02">
        <w:rPr>
          <w:rFonts w:asciiTheme="minorHAnsi" w:hAnsiTheme="minorHAnsi" w:cstheme="minorBidi"/>
          <w:color w:val="222222"/>
          <w:sz w:val="22"/>
          <w:szCs w:val="22"/>
        </w:rPr>
        <w:t xml:space="preserve"> Z</w:t>
      </w:r>
      <w:r w:rsidR="00417E53">
        <w:rPr>
          <w:rFonts w:asciiTheme="minorHAnsi" w:hAnsiTheme="minorHAnsi" w:cstheme="minorBidi"/>
          <w:color w:val="222222"/>
          <w:sz w:val="22"/>
          <w:szCs w:val="22"/>
        </w:rPr>
        <w:t>hotovitelem</w:t>
      </w:r>
      <w:r w:rsidR="006245BF" w:rsidRPr="006245BF">
        <w:rPr>
          <w:rFonts w:asciiTheme="minorHAnsi" w:hAnsiTheme="minorHAnsi" w:cstheme="minorBidi"/>
          <w:color w:val="222222"/>
          <w:sz w:val="22"/>
          <w:szCs w:val="22"/>
        </w:rPr>
        <w:t>, zavazuje se</w:t>
      </w:r>
      <w:r w:rsidR="00346BCD">
        <w:rPr>
          <w:rFonts w:asciiTheme="minorHAnsi" w:hAnsiTheme="minorHAnsi" w:cstheme="minorBidi"/>
          <w:color w:val="222222"/>
          <w:sz w:val="22"/>
          <w:szCs w:val="22"/>
        </w:rPr>
        <w:t xml:space="preserve"> </w:t>
      </w:r>
      <w:r w:rsidR="00346BCD">
        <w:rPr>
          <w:rFonts w:ascii="Calibri" w:hAnsi="Calibri"/>
          <w:sz w:val="22"/>
          <w:szCs w:val="22"/>
        </w:rPr>
        <w:t>Projektový manažer</w:t>
      </w:r>
      <w:r w:rsidR="006245BF" w:rsidRPr="006245BF">
        <w:rPr>
          <w:rFonts w:asciiTheme="minorHAnsi" w:hAnsiTheme="minorHAnsi" w:cstheme="minorBidi"/>
          <w:color w:val="222222"/>
          <w:sz w:val="22"/>
          <w:szCs w:val="22"/>
        </w:rPr>
        <w:t xml:space="preserve"> </w:t>
      </w:r>
      <w:r w:rsidR="0023030E">
        <w:rPr>
          <w:rFonts w:asciiTheme="minorHAnsi" w:hAnsiTheme="minorHAnsi" w:cstheme="minorBidi"/>
          <w:color w:val="222222"/>
          <w:sz w:val="22"/>
          <w:szCs w:val="22"/>
        </w:rPr>
        <w:t xml:space="preserve">BIM </w:t>
      </w:r>
      <w:r w:rsidR="001938FD" w:rsidRPr="006245BF">
        <w:rPr>
          <w:rFonts w:ascii="Calibri" w:hAnsi="Calibri"/>
          <w:sz w:val="22"/>
          <w:szCs w:val="22"/>
        </w:rPr>
        <w:t xml:space="preserve">poskytovat </w:t>
      </w:r>
      <w:r w:rsidR="006245BF">
        <w:rPr>
          <w:rFonts w:ascii="Calibri" w:hAnsi="Calibri"/>
          <w:sz w:val="22"/>
          <w:szCs w:val="22"/>
        </w:rPr>
        <w:t>s</w:t>
      </w:r>
      <w:r w:rsidR="001938FD" w:rsidRPr="006245BF">
        <w:rPr>
          <w:rFonts w:ascii="Calibri" w:hAnsi="Calibri"/>
          <w:sz w:val="22"/>
          <w:szCs w:val="22"/>
        </w:rPr>
        <w:t xml:space="preserve">lužby </w:t>
      </w:r>
      <w:r w:rsidR="006245BF">
        <w:rPr>
          <w:rFonts w:ascii="Calibri" w:hAnsi="Calibri"/>
          <w:sz w:val="22"/>
          <w:szCs w:val="22"/>
        </w:rPr>
        <w:t xml:space="preserve">podle této smlouvy </w:t>
      </w:r>
      <w:r w:rsidR="001938FD" w:rsidRPr="006245BF">
        <w:rPr>
          <w:rFonts w:ascii="Calibri" w:hAnsi="Calibri"/>
          <w:sz w:val="22"/>
          <w:szCs w:val="22"/>
        </w:rPr>
        <w:t xml:space="preserve">i v době </w:t>
      </w:r>
      <w:r w:rsidR="006245BF">
        <w:rPr>
          <w:rFonts w:ascii="Calibri" w:hAnsi="Calibri"/>
          <w:sz w:val="22"/>
          <w:szCs w:val="22"/>
        </w:rPr>
        <w:t xml:space="preserve">tohoto </w:t>
      </w:r>
      <w:r w:rsidR="001938FD" w:rsidRPr="006245BF">
        <w:rPr>
          <w:rFonts w:ascii="Calibri" w:hAnsi="Calibri"/>
          <w:sz w:val="22"/>
          <w:szCs w:val="22"/>
        </w:rPr>
        <w:t>eventuálního prodloužení</w:t>
      </w:r>
      <w:r w:rsidR="00417E53">
        <w:rPr>
          <w:rFonts w:ascii="Calibri" w:hAnsi="Calibri"/>
          <w:sz w:val="22"/>
          <w:szCs w:val="22"/>
        </w:rPr>
        <w:t>, a to až do převzetí dokončené Stavby Objednatelem</w:t>
      </w:r>
      <w:r w:rsidR="00CB1380">
        <w:rPr>
          <w:rFonts w:ascii="Calibri" w:hAnsi="Calibri"/>
          <w:sz w:val="22"/>
          <w:szCs w:val="22"/>
        </w:rPr>
        <w:t>, resp. do doby</w:t>
      </w:r>
      <w:r w:rsidR="00346BCD">
        <w:rPr>
          <w:rFonts w:ascii="Calibri" w:hAnsi="Calibri"/>
          <w:sz w:val="22"/>
          <w:szCs w:val="22"/>
        </w:rPr>
        <w:t>,</w:t>
      </w:r>
      <w:r w:rsidR="00CB1380">
        <w:rPr>
          <w:rFonts w:ascii="Calibri" w:hAnsi="Calibri"/>
          <w:sz w:val="22"/>
          <w:szCs w:val="22"/>
        </w:rPr>
        <w:t xml:space="preserve"> </w:t>
      </w:r>
      <w:r w:rsidR="00386154">
        <w:rPr>
          <w:rFonts w:ascii="Calibri" w:hAnsi="Calibri"/>
          <w:sz w:val="22"/>
          <w:szCs w:val="22"/>
        </w:rPr>
        <w:t xml:space="preserve">než budou převedena data z CDE na interní úložiště </w:t>
      </w:r>
      <w:r w:rsidR="00346BCD">
        <w:rPr>
          <w:rFonts w:ascii="Calibri" w:hAnsi="Calibri"/>
          <w:sz w:val="22"/>
          <w:szCs w:val="22"/>
        </w:rPr>
        <w:t>O</w:t>
      </w:r>
      <w:r w:rsidR="00386154">
        <w:rPr>
          <w:rFonts w:ascii="Calibri" w:hAnsi="Calibri"/>
          <w:sz w:val="22"/>
          <w:szCs w:val="22"/>
        </w:rPr>
        <w:t>bjednatele, příp. do facility management systému</w:t>
      </w:r>
      <w:r w:rsidR="001938FD" w:rsidRPr="006245BF">
        <w:rPr>
          <w:rFonts w:ascii="Calibri" w:hAnsi="Calibri"/>
          <w:sz w:val="22"/>
          <w:szCs w:val="22"/>
        </w:rPr>
        <w:t>.</w:t>
      </w:r>
    </w:p>
    <w:p w14:paraId="5C815B24" w14:textId="77777777" w:rsidR="00383C07" w:rsidRPr="00383C07" w:rsidRDefault="00383C07" w:rsidP="00BA7AB0">
      <w:pPr>
        <w:jc w:val="both"/>
        <w:rPr>
          <w:rFonts w:ascii="Calibri" w:hAnsi="Calibri"/>
          <w:sz w:val="22"/>
          <w:szCs w:val="22"/>
        </w:rPr>
      </w:pPr>
    </w:p>
    <w:p w14:paraId="6118E155" w14:textId="33AC9456" w:rsidR="00A705D1" w:rsidRPr="00C727D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C727D7">
        <w:rPr>
          <w:rFonts w:ascii="Calibri" w:hAnsi="Calibri"/>
          <w:b/>
          <w:sz w:val="22"/>
          <w:szCs w:val="22"/>
        </w:rPr>
        <w:t>VI</w:t>
      </w:r>
      <w:r w:rsidR="00A72978">
        <w:rPr>
          <w:rFonts w:ascii="Calibri" w:hAnsi="Calibri"/>
          <w:b/>
          <w:sz w:val="22"/>
          <w:szCs w:val="22"/>
        </w:rPr>
        <w:t>I</w:t>
      </w:r>
      <w:r w:rsidRPr="00C727D7">
        <w:rPr>
          <w:rFonts w:ascii="Calibri" w:hAnsi="Calibri"/>
          <w:b/>
          <w:sz w:val="22"/>
          <w:szCs w:val="22"/>
        </w:rPr>
        <w:t>.</w:t>
      </w:r>
    </w:p>
    <w:p w14:paraId="12895B4A" w14:textId="77777777" w:rsidR="00A705D1" w:rsidRPr="008F0BE2" w:rsidRDefault="00A705D1" w:rsidP="00A705D1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8F0BE2">
        <w:rPr>
          <w:rFonts w:ascii="Calibri" w:hAnsi="Calibri" w:cs="Calibri"/>
          <w:b/>
          <w:sz w:val="22"/>
          <w:szCs w:val="22"/>
        </w:rPr>
        <w:t>Cena</w:t>
      </w:r>
    </w:p>
    <w:p w14:paraId="3A7FDE74" w14:textId="42DCEFBB" w:rsidR="00A705D1" w:rsidRPr="008F0BE2" w:rsidRDefault="28DC3467" w:rsidP="00A3739F">
      <w:pPr>
        <w:pStyle w:val="Nadpis7"/>
        <w:numPr>
          <w:ilvl w:val="0"/>
          <w:numId w:val="8"/>
        </w:numPr>
        <w:tabs>
          <w:tab w:val="clear" w:pos="644"/>
          <w:tab w:val="num" w:pos="426"/>
          <w:tab w:val="num" w:pos="1440"/>
          <w:tab w:val="left" w:pos="1701"/>
          <w:tab w:val="left" w:pos="4678"/>
        </w:tabs>
        <w:snapToGrid w:val="0"/>
        <w:spacing w:before="0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28DC3467">
        <w:rPr>
          <w:rFonts w:ascii="Calibri" w:hAnsi="Calibri" w:cs="Calibri"/>
          <w:b/>
          <w:bCs/>
          <w:sz w:val="22"/>
          <w:szCs w:val="22"/>
        </w:rPr>
        <w:t xml:space="preserve">Cena za výkon činnosti </w:t>
      </w:r>
      <w:r w:rsidR="003C7F1D" w:rsidRPr="003C7F1D">
        <w:rPr>
          <w:rFonts w:ascii="Calibri" w:hAnsi="Calibri" w:cs="Calibri"/>
          <w:b/>
          <w:bCs/>
          <w:sz w:val="22"/>
          <w:szCs w:val="22"/>
        </w:rPr>
        <w:t xml:space="preserve">Projektového manažera </w:t>
      </w:r>
      <w:r w:rsidR="0023030E">
        <w:rPr>
          <w:rFonts w:ascii="Calibri" w:hAnsi="Calibri" w:cs="Calibri"/>
          <w:b/>
          <w:bCs/>
          <w:sz w:val="22"/>
          <w:szCs w:val="22"/>
        </w:rPr>
        <w:t xml:space="preserve">BIM </w:t>
      </w:r>
      <w:r w:rsidRPr="28DC3467">
        <w:rPr>
          <w:rFonts w:ascii="Calibri" w:hAnsi="Calibri" w:cs="Calibri"/>
          <w:b/>
          <w:bCs/>
          <w:sz w:val="22"/>
          <w:szCs w:val="22"/>
        </w:rPr>
        <w:t>dle</w:t>
      </w:r>
      <w:r w:rsidRPr="28DC3467">
        <w:rPr>
          <w:rFonts w:ascii="Calibri" w:hAnsi="Calibri"/>
          <w:b/>
          <w:bCs/>
          <w:sz w:val="22"/>
          <w:szCs w:val="22"/>
        </w:rPr>
        <w:t> čl. I</w:t>
      </w:r>
      <w:r w:rsidR="00CB0EB0">
        <w:rPr>
          <w:rFonts w:ascii="Calibri" w:hAnsi="Calibri"/>
          <w:b/>
          <w:bCs/>
          <w:sz w:val="22"/>
          <w:szCs w:val="22"/>
        </w:rPr>
        <w:t>I</w:t>
      </w:r>
      <w:r w:rsidRPr="28DC3467">
        <w:rPr>
          <w:rFonts w:ascii="Calibri" w:hAnsi="Calibri"/>
          <w:b/>
          <w:bCs/>
          <w:sz w:val="22"/>
          <w:szCs w:val="22"/>
        </w:rPr>
        <w:t>I</w:t>
      </w:r>
      <w:r w:rsidR="001C5C5D">
        <w:rPr>
          <w:rFonts w:ascii="Calibri" w:hAnsi="Calibri"/>
          <w:b/>
          <w:bCs/>
          <w:sz w:val="22"/>
          <w:szCs w:val="22"/>
        </w:rPr>
        <w:t>.</w:t>
      </w:r>
      <w:r w:rsidRPr="28DC3467">
        <w:rPr>
          <w:rFonts w:ascii="Calibri" w:hAnsi="Calibri"/>
          <w:b/>
          <w:bCs/>
          <w:sz w:val="22"/>
          <w:szCs w:val="22"/>
        </w:rPr>
        <w:t xml:space="preserve"> odst. 2 písm. a)</w:t>
      </w:r>
      <w:r w:rsidRPr="28DC3467">
        <w:rPr>
          <w:rFonts w:ascii="Calibri" w:hAnsi="Calibri"/>
          <w:sz w:val="22"/>
          <w:szCs w:val="22"/>
        </w:rPr>
        <w:t xml:space="preserve"> </w:t>
      </w:r>
      <w:r w:rsidRPr="28DC3467">
        <w:rPr>
          <w:rFonts w:ascii="Calibri" w:hAnsi="Calibri"/>
          <w:b/>
          <w:bCs/>
          <w:sz w:val="22"/>
          <w:szCs w:val="22"/>
        </w:rPr>
        <w:t>této smlouvy</w:t>
      </w:r>
      <w:r w:rsidRPr="28DC346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28DC3467">
        <w:rPr>
          <w:rFonts w:ascii="Calibri" w:hAnsi="Calibri" w:cs="Calibri"/>
          <w:i/>
          <w:iCs/>
          <w:sz w:val="22"/>
          <w:szCs w:val="22"/>
        </w:rPr>
        <w:t xml:space="preserve">(poradenské služby při přípravě a v průběhu </w:t>
      </w:r>
      <w:r w:rsidR="008F1EBC">
        <w:rPr>
          <w:rFonts w:ascii="Calibri" w:hAnsi="Calibri" w:cs="Calibri"/>
          <w:i/>
          <w:iCs/>
          <w:sz w:val="22"/>
          <w:szCs w:val="22"/>
        </w:rPr>
        <w:t>zadávacího řízení na zhotovitele</w:t>
      </w:r>
      <w:r w:rsidRPr="28DC3467">
        <w:rPr>
          <w:rFonts w:ascii="Calibri" w:hAnsi="Calibri" w:cs="Calibri"/>
          <w:i/>
          <w:iCs/>
          <w:sz w:val="22"/>
          <w:szCs w:val="22"/>
        </w:rPr>
        <w:t>)</w:t>
      </w:r>
      <w:r w:rsidRPr="28DC3467">
        <w:rPr>
          <w:rFonts w:ascii="Calibri" w:hAnsi="Calibri" w:cs="Calibri"/>
          <w:b/>
          <w:bCs/>
          <w:sz w:val="22"/>
          <w:szCs w:val="22"/>
        </w:rPr>
        <w:t xml:space="preserve"> je sjednána takto: </w:t>
      </w:r>
    </w:p>
    <w:p w14:paraId="2DB6A584" w14:textId="1D12F80C" w:rsidR="00103070" w:rsidRPr="00EE5791" w:rsidRDefault="00A705D1" w:rsidP="00D90B87">
      <w:pPr>
        <w:pStyle w:val="Zkladntextodsazen"/>
        <w:tabs>
          <w:tab w:val="num" w:pos="426"/>
        </w:tabs>
        <w:spacing w:after="0"/>
        <w:ind w:left="284"/>
        <w:rPr>
          <w:rFonts w:ascii="Calibri" w:hAnsi="Calibri"/>
          <w:sz w:val="22"/>
          <w:szCs w:val="22"/>
        </w:rPr>
      </w:pPr>
      <w:r w:rsidRPr="00EE5791">
        <w:rPr>
          <w:rFonts w:ascii="Calibri" w:hAnsi="Calibri" w:cs="Calibri"/>
          <w:sz w:val="22"/>
          <w:szCs w:val="22"/>
        </w:rPr>
        <w:t>cena bez DPH</w:t>
      </w:r>
      <w:r w:rsidR="00893D68" w:rsidRPr="00EE5791">
        <w:rPr>
          <w:rFonts w:ascii="Calibri" w:hAnsi="Calibri" w:cs="Calibri"/>
          <w:sz w:val="22"/>
          <w:szCs w:val="22"/>
        </w:rPr>
        <w:t>:</w:t>
      </w:r>
      <w:r w:rsidRPr="00EE5791">
        <w:rPr>
          <w:rFonts w:ascii="Calibri" w:hAnsi="Calibri" w:cs="Calibri"/>
          <w:sz w:val="22"/>
          <w:szCs w:val="22"/>
        </w:rPr>
        <w:t xml:space="preserve"> </w:t>
      </w:r>
      <w:r w:rsidR="00EE5791" w:rsidRPr="00EE5791">
        <w:rPr>
          <w:rFonts w:ascii="CIDFont+F2" w:eastAsiaTheme="minorHAnsi" w:hAnsi="CIDFont+F2" w:cs="CIDFont+F2"/>
          <w:b/>
          <w:sz w:val="22"/>
          <w:szCs w:val="22"/>
          <w:lang w:eastAsia="en-US"/>
        </w:rPr>
        <w:t>1 500</w:t>
      </w:r>
      <w:r w:rsidR="00917ADC" w:rsidRPr="00EE5791">
        <w:rPr>
          <w:rFonts w:ascii="CIDFont+F2" w:eastAsiaTheme="minorHAnsi" w:hAnsi="CIDFont+F2" w:cs="CIDFont+F2"/>
          <w:b/>
          <w:sz w:val="22"/>
          <w:szCs w:val="22"/>
          <w:lang w:eastAsia="en-US"/>
        </w:rPr>
        <w:t>,-</w:t>
      </w:r>
      <w:r w:rsidRPr="00EE5791">
        <w:rPr>
          <w:rFonts w:ascii="Calibri" w:hAnsi="Calibri" w:cs="Calibri"/>
          <w:b/>
          <w:sz w:val="22"/>
          <w:szCs w:val="22"/>
        </w:rPr>
        <w:t xml:space="preserve"> Kč</w:t>
      </w:r>
      <w:r w:rsidR="00175391" w:rsidRPr="00EE5791">
        <w:rPr>
          <w:rFonts w:ascii="Calibri" w:hAnsi="Calibri" w:cs="Calibri"/>
          <w:b/>
          <w:sz w:val="22"/>
          <w:szCs w:val="22"/>
        </w:rPr>
        <w:t xml:space="preserve"> za 1 hodinu výkonu</w:t>
      </w:r>
      <w:r w:rsidR="00175391" w:rsidRPr="00EE5791">
        <w:rPr>
          <w:rFonts w:ascii="Calibri" w:hAnsi="Calibri" w:cs="Calibri"/>
          <w:sz w:val="22"/>
          <w:szCs w:val="22"/>
        </w:rPr>
        <w:t xml:space="preserve"> této činnosti Projektovým manažerem BIM</w:t>
      </w:r>
      <w:r w:rsidRPr="00EE5791">
        <w:rPr>
          <w:rFonts w:ascii="Calibri" w:hAnsi="Calibri" w:cs="Calibri"/>
          <w:b/>
          <w:sz w:val="22"/>
          <w:szCs w:val="22"/>
        </w:rPr>
        <w:t>.</w:t>
      </w:r>
      <w:r w:rsidRPr="00EE5791">
        <w:rPr>
          <w:rFonts w:ascii="Calibri" w:hAnsi="Calibri"/>
          <w:b/>
          <w:sz w:val="22"/>
          <w:szCs w:val="22"/>
        </w:rPr>
        <w:br/>
      </w:r>
    </w:p>
    <w:p w14:paraId="5685E74C" w14:textId="0DD55D9E" w:rsidR="00A705D1" w:rsidRPr="00EE5791" w:rsidRDefault="00402684" w:rsidP="00402684">
      <w:pPr>
        <w:pStyle w:val="Zkladntextodsazen"/>
        <w:tabs>
          <w:tab w:val="num" w:pos="426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EE5791">
        <w:rPr>
          <w:rFonts w:asciiTheme="minorHAnsi" w:hAnsiTheme="minorHAnsi" w:cstheme="minorHAnsi"/>
          <w:sz w:val="22"/>
          <w:szCs w:val="22"/>
        </w:rPr>
        <w:t xml:space="preserve">Smluvní strany se dohodly, že maximální úhrada za činnosti Projektového manažera BIM dle čl. III. odst. 2. písm. a) nesmí přesáhnout cenu za </w:t>
      </w:r>
      <w:r w:rsidR="00D725BB" w:rsidRPr="00EE5791">
        <w:rPr>
          <w:rFonts w:asciiTheme="minorHAnsi" w:hAnsiTheme="minorHAnsi" w:cstheme="minorHAnsi"/>
          <w:sz w:val="22"/>
          <w:szCs w:val="22"/>
        </w:rPr>
        <w:t>7</w:t>
      </w:r>
      <w:r w:rsidRPr="00EE5791">
        <w:rPr>
          <w:rFonts w:asciiTheme="minorHAnsi" w:hAnsiTheme="minorHAnsi" w:cstheme="minorHAnsi"/>
          <w:sz w:val="22"/>
          <w:szCs w:val="22"/>
        </w:rPr>
        <w:t xml:space="preserve">0 hodin výkonu těchto činností.  </w:t>
      </w:r>
    </w:p>
    <w:p w14:paraId="11D3E93E" w14:textId="77777777" w:rsidR="00402684" w:rsidRPr="00EE5791" w:rsidRDefault="00402684" w:rsidP="00D90B87">
      <w:pPr>
        <w:pStyle w:val="Zkladntextodsazen"/>
        <w:tabs>
          <w:tab w:val="num" w:pos="426"/>
        </w:tabs>
        <w:spacing w:after="0"/>
        <w:ind w:left="284"/>
        <w:rPr>
          <w:rFonts w:ascii="Calibri" w:hAnsi="Calibri"/>
          <w:sz w:val="22"/>
          <w:szCs w:val="22"/>
        </w:rPr>
      </w:pPr>
    </w:p>
    <w:p w14:paraId="6A0742AC" w14:textId="1615549C" w:rsidR="00A705D1" w:rsidRPr="00EE5791" w:rsidRDefault="28DC3467" w:rsidP="00A3739F">
      <w:pPr>
        <w:pStyle w:val="Nadpis7"/>
        <w:numPr>
          <w:ilvl w:val="0"/>
          <w:numId w:val="8"/>
        </w:numPr>
        <w:tabs>
          <w:tab w:val="clear" w:pos="644"/>
          <w:tab w:val="num" w:pos="426"/>
          <w:tab w:val="num" w:pos="1440"/>
          <w:tab w:val="left" w:pos="4678"/>
        </w:tabs>
        <w:snapToGrid w:val="0"/>
        <w:spacing w:before="0" w:after="0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EE5791">
        <w:rPr>
          <w:rFonts w:ascii="Calibri" w:hAnsi="Calibri" w:cs="Calibri"/>
          <w:b/>
          <w:bCs/>
          <w:sz w:val="22"/>
          <w:szCs w:val="22"/>
        </w:rPr>
        <w:t xml:space="preserve">Cena za výkon činností </w:t>
      </w:r>
      <w:r w:rsidR="00175391" w:rsidRPr="00EE5791">
        <w:rPr>
          <w:rFonts w:ascii="Calibri" w:hAnsi="Calibri" w:cs="Calibri"/>
          <w:b/>
          <w:bCs/>
          <w:sz w:val="22"/>
          <w:szCs w:val="22"/>
        </w:rPr>
        <w:t xml:space="preserve">Projektového manažera </w:t>
      </w:r>
      <w:r w:rsidR="0023030E" w:rsidRPr="00EE5791">
        <w:rPr>
          <w:rFonts w:ascii="Calibri" w:hAnsi="Calibri" w:cs="Calibri"/>
          <w:b/>
          <w:bCs/>
          <w:sz w:val="22"/>
          <w:szCs w:val="22"/>
        </w:rPr>
        <w:t xml:space="preserve">BIM </w:t>
      </w:r>
      <w:r w:rsidRPr="00EE5791">
        <w:rPr>
          <w:rFonts w:ascii="Calibri" w:hAnsi="Calibri" w:cs="Calibri"/>
          <w:b/>
          <w:bCs/>
          <w:sz w:val="22"/>
          <w:szCs w:val="22"/>
        </w:rPr>
        <w:t>dle</w:t>
      </w:r>
      <w:r w:rsidRPr="00EE5791">
        <w:rPr>
          <w:rFonts w:ascii="Calibri" w:hAnsi="Calibri"/>
          <w:b/>
          <w:bCs/>
          <w:sz w:val="22"/>
          <w:szCs w:val="22"/>
        </w:rPr>
        <w:t> čl. II</w:t>
      </w:r>
      <w:r w:rsidR="001C5C5D" w:rsidRPr="00EE5791">
        <w:rPr>
          <w:rFonts w:ascii="Calibri" w:hAnsi="Calibri"/>
          <w:b/>
          <w:bCs/>
          <w:sz w:val="22"/>
          <w:szCs w:val="22"/>
        </w:rPr>
        <w:t>I.</w:t>
      </w:r>
      <w:r w:rsidRPr="00EE5791">
        <w:rPr>
          <w:rFonts w:ascii="Calibri" w:hAnsi="Calibri"/>
          <w:b/>
          <w:bCs/>
          <w:sz w:val="22"/>
          <w:szCs w:val="22"/>
        </w:rPr>
        <w:t xml:space="preserve"> odst. 2 písm. b)</w:t>
      </w:r>
      <w:r w:rsidRPr="00EE5791">
        <w:rPr>
          <w:rFonts w:ascii="Calibri" w:hAnsi="Calibri"/>
          <w:sz w:val="22"/>
          <w:szCs w:val="22"/>
        </w:rPr>
        <w:t xml:space="preserve"> </w:t>
      </w:r>
      <w:r w:rsidRPr="00EE5791">
        <w:rPr>
          <w:rFonts w:ascii="Calibri" w:hAnsi="Calibri"/>
          <w:b/>
          <w:bCs/>
          <w:sz w:val="22"/>
          <w:szCs w:val="22"/>
        </w:rPr>
        <w:t>této smlouvy</w:t>
      </w:r>
      <w:r w:rsidRPr="00EE57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E5791">
        <w:rPr>
          <w:rFonts w:ascii="Calibri" w:hAnsi="Calibri" w:cs="Calibri"/>
          <w:i/>
          <w:iCs/>
          <w:sz w:val="22"/>
          <w:szCs w:val="22"/>
        </w:rPr>
        <w:t>(</w:t>
      </w:r>
      <w:r w:rsidR="005770DD" w:rsidRPr="00EE5791">
        <w:rPr>
          <w:rFonts w:ascii="Calibri" w:hAnsi="Calibri" w:cs="Calibri"/>
          <w:i/>
          <w:iCs/>
          <w:sz w:val="22"/>
          <w:szCs w:val="22"/>
        </w:rPr>
        <w:t xml:space="preserve">konzultace, </w:t>
      </w:r>
      <w:r w:rsidR="00CC2844" w:rsidRPr="00EE5791">
        <w:rPr>
          <w:rFonts w:ascii="Calibri" w:hAnsi="Calibri" w:cs="Calibri"/>
          <w:i/>
          <w:iCs/>
          <w:sz w:val="22"/>
          <w:szCs w:val="22"/>
        </w:rPr>
        <w:t xml:space="preserve">kontrola a připomínkování </w:t>
      </w:r>
      <w:r w:rsidR="0074509D" w:rsidRPr="00EE5791">
        <w:rPr>
          <w:rFonts w:ascii="Calibri" w:hAnsi="Calibri" w:cs="Calibri"/>
          <w:i/>
          <w:iCs/>
          <w:sz w:val="22"/>
          <w:szCs w:val="22"/>
        </w:rPr>
        <w:t>návrhu</w:t>
      </w:r>
      <w:r w:rsidRPr="00EE5791">
        <w:rPr>
          <w:rFonts w:ascii="Calibri" w:hAnsi="Calibri" w:cs="Calibri"/>
          <w:i/>
          <w:iCs/>
          <w:sz w:val="22"/>
          <w:szCs w:val="22"/>
        </w:rPr>
        <w:t xml:space="preserve"> BEP</w:t>
      </w:r>
      <w:r w:rsidR="00CC2844" w:rsidRPr="00EE5791">
        <w:rPr>
          <w:rFonts w:ascii="Calibri" w:hAnsi="Calibri" w:cs="Calibri"/>
          <w:i/>
          <w:iCs/>
          <w:sz w:val="22"/>
          <w:szCs w:val="22"/>
        </w:rPr>
        <w:t xml:space="preserve"> Zhotovitele</w:t>
      </w:r>
      <w:r w:rsidRPr="00EE5791">
        <w:rPr>
          <w:rFonts w:ascii="Calibri" w:hAnsi="Calibri" w:cs="Calibri"/>
          <w:i/>
          <w:iCs/>
          <w:sz w:val="22"/>
          <w:szCs w:val="22"/>
        </w:rPr>
        <w:t xml:space="preserve">; sledování dodržování EIR a BEP; návrhy úprav BEP; </w:t>
      </w:r>
      <w:r w:rsidR="002D77E6" w:rsidRPr="00EE5791">
        <w:rPr>
          <w:rFonts w:ascii="Calibri" w:hAnsi="Calibri" w:cs="Calibri"/>
          <w:i/>
          <w:iCs/>
          <w:sz w:val="22"/>
          <w:szCs w:val="22"/>
        </w:rPr>
        <w:t xml:space="preserve">pravidelná </w:t>
      </w:r>
      <w:r w:rsidRPr="00EE5791">
        <w:rPr>
          <w:rFonts w:ascii="Calibri" w:hAnsi="Calibri" w:cs="Calibri"/>
          <w:i/>
          <w:iCs/>
          <w:sz w:val="22"/>
          <w:szCs w:val="22"/>
        </w:rPr>
        <w:t xml:space="preserve">kontrola </w:t>
      </w:r>
      <w:r w:rsidR="002D77E6" w:rsidRPr="00EE5791">
        <w:rPr>
          <w:rFonts w:ascii="Calibri" w:hAnsi="Calibri" w:cs="Calibri"/>
          <w:i/>
          <w:iCs/>
          <w:sz w:val="22"/>
          <w:szCs w:val="22"/>
        </w:rPr>
        <w:t xml:space="preserve">BIM modelu a </w:t>
      </w:r>
      <w:r w:rsidRPr="00EE5791">
        <w:rPr>
          <w:rFonts w:ascii="Calibri" w:hAnsi="Calibri" w:cs="Calibri"/>
          <w:i/>
          <w:iCs/>
          <w:sz w:val="22"/>
          <w:szCs w:val="22"/>
        </w:rPr>
        <w:t>dat předávaných Zhotovitelem; správa CDE</w:t>
      </w:r>
      <w:r w:rsidR="003D726F" w:rsidRPr="00EE5791">
        <w:rPr>
          <w:rFonts w:ascii="Calibri" w:hAnsi="Calibri" w:cs="Calibri"/>
          <w:i/>
          <w:iCs/>
          <w:sz w:val="22"/>
          <w:szCs w:val="22"/>
        </w:rPr>
        <w:t>, finální kontrola modelu</w:t>
      </w:r>
      <w:r w:rsidRPr="00EE5791">
        <w:rPr>
          <w:rFonts w:ascii="Calibri" w:hAnsi="Calibri" w:cs="Calibri"/>
          <w:i/>
          <w:iCs/>
          <w:sz w:val="22"/>
          <w:szCs w:val="22"/>
        </w:rPr>
        <w:t xml:space="preserve">) </w:t>
      </w:r>
      <w:r w:rsidRPr="00EE5791">
        <w:rPr>
          <w:rFonts w:ascii="Calibri" w:hAnsi="Calibri" w:cs="Calibri"/>
          <w:b/>
          <w:bCs/>
          <w:sz w:val="22"/>
          <w:szCs w:val="22"/>
        </w:rPr>
        <w:t>je sjednána takto:  </w:t>
      </w:r>
    </w:p>
    <w:p w14:paraId="43B87C5F" w14:textId="1C140F43" w:rsidR="00893D68" w:rsidRPr="00EE5791" w:rsidRDefault="00A705D1" w:rsidP="00EA030D">
      <w:pPr>
        <w:pStyle w:val="Zkladntextodsazen"/>
        <w:tabs>
          <w:tab w:val="num" w:pos="426"/>
        </w:tabs>
        <w:spacing w:before="240" w:after="0"/>
        <w:ind w:left="284"/>
        <w:jc w:val="both"/>
        <w:rPr>
          <w:rFonts w:ascii="Calibri" w:hAnsi="Calibri" w:cs="Calibri"/>
          <w:sz w:val="22"/>
          <w:szCs w:val="22"/>
        </w:rPr>
      </w:pPr>
      <w:r w:rsidRPr="00EE5791">
        <w:rPr>
          <w:rFonts w:ascii="Calibri" w:hAnsi="Calibri" w:cs="Calibri"/>
          <w:sz w:val="22"/>
          <w:szCs w:val="22"/>
        </w:rPr>
        <w:t>cena bez DPH</w:t>
      </w:r>
      <w:r w:rsidR="00893D68" w:rsidRPr="00EE5791">
        <w:rPr>
          <w:rFonts w:ascii="Calibri" w:hAnsi="Calibri" w:cs="Calibri"/>
          <w:sz w:val="22"/>
          <w:szCs w:val="22"/>
        </w:rPr>
        <w:t>:</w:t>
      </w:r>
      <w:r w:rsidRPr="00EE5791">
        <w:rPr>
          <w:rFonts w:ascii="Calibri" w:hAnsi="Calibri" w:cs="Calibri"/>
          <w:sz w:val="22"/>
          <w:szCs w:val="22"/>
        </w:rPr>
        <w:t xml:space="preserve"> </w:t>
      </w:r>
      <w:r w:rsidR="00EE5791" w:rsidRPr="00EE5791">
        <w:rPr>
          <w:rFonts w:ascii="Calibri" w:hAnsi="Calibri" w:cs="Calibri"/>
          <w:b/>
          <w:sz w:val="22"/>
          <w:szCs w:val="22"/>
        </w:rPr>
        <w:t>24 550</w:t>
      </w:r>
      <w:r w:rsidR="00F36C65" w:rsidRPr="00EE5791">
        <w:rPr>
          <w:rFonts w:ascii="Calibri" w:hAnsi="Calibri" w:cs="Calibri"/>
          <w:b/>
          <w:sz w:val="22"/>
          <w:szCs w:val="22"/>
        </w:rPr>
        <w:t>,-</w:t>
      </w:r>
      <w:r w:rsidRPr="00EE5791">
        <w:rPr>
          <w:rFonts w:ascii="Calibri" w:hAnsi="Calibri" w:cs="Calibri"/>
          <w:b/>
          <w:sz w:val="22"/>
          <w:szCs w:val="22"/>
        </w:rPr>
        <w:t xml:space="preserve"> Kč</w:t>
      </w:r>
      <w:r w:rsidR="00893D68" w:rsidRPr="00EE5791">
        <w:rPr>
          <w:rFonts w:ascii="Calibri" w:hAnsi="Calibri" w:cs="Calibri"/>
          <w:sz w:val="22"/>
          <w:szCs w:val="22"/>
        </w:rPr>
        <w:t xml:space="preserve"> </w:t>
      </w:r>
      <w:r w:rsidR="00893D68" w:rsidRPr="00EE5791">
        <w:rPr>
          <w:rFonts w:ascii="Calibri" w:hAnsi="Calibri" w:cs="Calibri"/>
          <w:b/>
          <w:sz w:val="22"/>
          <w:szCs w:val="22"/>
          <w:u w:val="single"/>
        </w:rPr>
        <w:t>za 1 měsíc výkonu</w:t>
      </w:r>
      <w:r w:rsidR="00893D68" w:rsidRPr="00EE5791">
        <w:rPr>
          <w:rFonts w:ascii="Calibri" w:hAnsi="Calibri" w:cs="Calibri"/>
          <w:sz w:val="22"/>
          <w:szCs w:val="22"/>
        </w:rPr>
        <w:t xml:space="preserve"> </w:t>
      </w:r>
      <w:r w:rsidR="00FB5686" w:rsidRPr="00EE5791">
        <w:rPr>
          <w:rFonts w:ascii="Calibri" w:hAnsi="Calibri" w:cs="Calibri"/>
          <w:sz w:val="22"/>
          <w:szCs w:val="22"/>
        </w:rPr>
        <w:t xml:space="preserve">těchto </w:t>
      </w:r>
      <w:r w:rsidR="00893D68" w:rsidRPr="00EE5791">
        <w:rPr>
          <w:rFonts w:ascii="Calibri" w:hAnsi="Calibri" w:cs="Calibri"/>
          <w:sz w:val="22"/>
          <w:szCs w:val="22"/>
        </w:rPr>
        <w:t>činnost</w:t>
      </w:r>
      <w:r w:rsidR="00FB5686" w:rsidRPr="00EE5791">
        <w:rPr>
          <w:rFonts w:ascii="Calibri" w:hAnsi="Calibri" w:cs="Calibri"/>
          <w:sz w:val="22"/>
          <w:szCs w:val="22"/>
        </w:rPr>
        <w:t xml:space="preserve">í </w:t>
      </w:r>
      <w:r w:rsidR="00175391" w:rsidRPr="00EE5791">
        <w:rPr>
          <w:rFonts w:ascii="Calibri" w:hAnsi="Calibri" w:cs="Calibri"/>
          <w:sz w:val="22"/>
          <w:szCs w:val="22"/>
        </w:rPr>
        <w:t xml:space="preserve">Projektovým manažerem </w:t>
      </w:r>
      <w:r w:rsidR="0023030E" w:rsidRPr="00EE5791">
        <w:rPr>
          <w:rFonts w:ascii="Calibri" w:hAnsi="Calibri" w:cs="Calibri"/>
          <w:sz w:val="22"/>
          <w:szCs w:val="22"/>
        </w:rPr>
        <w:t>BIM</w:t>
      </w:r>
      <w:r w:rsidR="00FB5686" w:rsidRPr="00EE5791">
        <w:rPr>
          <w:rFonts w:ascii="Calibri" w:hAnsi="Calibri" w:cs="Calibri"/>
          <w:sz w:val="22"/>
          <w:szCs w:val="22"/>
        </w:rPr>
        <w:t>.</w:t>
      </w:r>
      <w:r w:rsidR="00893D68" w:rsidRPr="00EE5791">
        <w:rPr>
          <w:rFonts w:ascii="Calibri" w:hAnsi="Calibri" w:cs="Calibri"/>
          <w:sz w:val="22"/>
          <w:szCs w:val="22"/>
        </w:rPr>
        <w:t xml:space="preserve"> </w:t>
      </w:r>
    </w:p>
    <w:p w14:paraId="64FAD5DA" w14:textId="3D760614" w:rsidR="000D167F" w:rsidRPr="00EE5791" w:rsidRDefault="000D167F" w:rsidP="00EA030D">
      <w:pPr>
        <w:pStyle w:val="Zkladntextodsazen"/>
        <w:tabs>
          <w:tab w:val="num" w:pos="426"/>
        </w:tabs>
        <w:spacing w:after="0"/>
        <w:ind w:left="284"/>
        <w:jc w:val="both"/>
        <w:rPr>
          <w:rFonts w:ascii="Calibri" w:hAnsi="Calibri" w:cs="Calibri"/>
          <w:sz w:val="22"/>
          <w:szCs w:val="22"/>
        </w:rPr>
      </w:pPr>
    </w:p>
    <w:p w14:paraId="73D4126A" w14:textId="143405C7" w:rsidR="00402684" w:rsidRPr="00EE5791" w:rsidRDefault="00402684" w:rsidP="00EA030D">
      <w:pPr>
        <w:pStyle w:val="Zkladntextodsazen"/>
        <w:tabs>
          <w:tab w:val="num" w:pos="426"/>
        </w:tabs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E5791">
        <w:rPr>
          <w:rFonts w:asciiTheme="minorHAnsi" w:hAnsiTheme="minorHAnsi" w:cstheme="minorHAnsi"/>
          <w:sz w:val="22"/>
          <w:szCs w:val="22"/>
        </w:rPr>
        <w:t>Smluvní strany se dohodly, že maximální úhrada za činnosti projektového manažera BIM dle čl. III. odst. 2. písm. b) nesmí přesáhnout cenu za 1</w:t>
      </w:r>
      <w:r w:rsidR="00EF456C" w:rsidRPr="00EE5791">
        <w:rPr>
          <w:rFonts w:asciiTheme="minorHAnsi" w:hAnsiTheme="minorHAnsi" w:cstheme="minorHAnsi"/>
          <w:sz w:val="22"/>
          <w:szCs w:val="22"/>
        </w:rPr>
        <w:t>6</w:t>
      </w:r>
      <w:r w:rsidRPr="00EE5791">
        <w:rPr>
          <w:rFonts w:asciiTheme="minorHAnsi" w:hAnsiTheme="minorHAnsi" w:cstheme="minorHAnsi"/>
          <w:sz w:val="22"/>
          <w:szCs w:val="22"/>
        </w:rPr>
        <w:t xml:space="preserve"> měsíců výkonu těchto činností.</w:t>
      </w:r>
    </w:p>
    <w:p w14:paraId="4F4F6B59" w14:textId="77777777" w:rsidR="00402684" w:rsidRPr="00EE5791" w:rsidRDefault="00402684" w:rsidP="00EA030D">
      <w:pPr>
        <w:pStyle w:val="Zkladntextodsazen"/>
        <w:tabs>
          <w:tab w:val="num" w:pos="426"/>
        </w:tabs>
        <w:spacing w:after="0"/>
        <w:ind w:left="284"/>
        <w:jc w:val="both"/>
        <w:rPr>
          <w:rFonts w:ascii="Calibri" w:hAnsi="Calibri" w:cs="Calibri"/>
          <w:sz w:val="22"/>
          <w:szCs w:val="22"/>
        </w:rPr>
      </w:pPr>
    </w:p>
    <w:p w14:paraId="3DB1267C" w14:textId="0024E2B4" w:rsidR="00BD740F" w:rsidRPr="00EE5791" w:rsidRDefault="28DC3467" w:rsidP="00A3739F">
      <w:pPr>
        <w:pStyle w:val="Nadpis7"/>
        <w:numPr>
          <w:ilvl w:val="0"/>
          <w:numId w:val="8"/>
        </w:numPr>
        <w:tabs>
          <w:tab w:val="clear" w:pos="644"/>
          <w:tab w:val="num" w:pos="426"/>
          <w:tab w:val="num" w:pos="1440"/>
          <w:tab w:val="left" w:pos="1701"/>
          <w:tab w:val="left" w:pos="4678"/>
        </w:tabs>
        <w:snapToGrid w:val="0"/>
        <w:spacing w:before="0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EE5791">
        <w:rPr>
          <w:rFonts w:ascii="Calibri" w:hAnsi="Calibri" w:cs="Calibri"/>
          <w:b/>
          <w:bCs/>
          <w:sz w:val="22"/>
          <w:szCs w:val="22"/>
        </w:rPr>
        <w:t xml:space="preserve">Cena za výkon činnosti </w:t>
      </w:r>
      <w:r w:rsidR="00175391" w:rsidRPr="00EE5791">
        <w:rPr>
          <w:rFonts w:ascii="Calibri" w:hAnsi="Calibri" w:cs="Calibri"/>
          <w:b/>
          <w:bCs/>
          <w:sz w:val="22"/>
          <w:szCs w:val="22"/>
        </w:rPr>
        <w:t xml:space="preserve">Projektového manažera </w:t>
      </w:r>
      <w:r w:rsidR="0023030E" w:rsidRPr="00EE5791">
        <w:rPr>
          <w:rFonts w:ascii="Calibri" w:hAnsi="Calibri" w:cs="Calibri"/>
          <w:b/>
          <w:bCs/>
          <w:sz w:val="22"/>
          <w:szCs w:val="22"/>
        </w:rPr>
        <w:t xml:space="preserve">BIM </w:t>
      </w:r>
      <w:r w:rsidRPr="00EE5791">
        <w:rPr>
          <w:rFonts w:ascii="Calibri" w:hAnsi="Calibri" w:cs="Calibri"/>
          <w:b/>
          <w:bCs/>
          <w:sz w:val="22"/>
          <w:szCs w:val="22"/>
        </w:rPr>
        <w:t>dle</w:t>
      </w:r>
      <w:r w:rsidRPr="00EE5791">
        <w:rPr>
          <w:rFonts w:ascii="Calibri" w:hAnsi="Calibri"/>
          <w:b/>
          <w:bCs/>
          <w:sz w:val="22"/>
          <w:szCs w:val="22"/>
        </w:rPr>
        <w:t> čl. I</w:t>
      </w:r>
      <w:r w:rsidR="00D13AB7" w:rsidRPr="00EE5791">
        <w:rPr>
          <w:rFonts w:ascii="Calibri" w:hAnsi="Calibri"/>
          <w:b/>
          <w:bCs/>
          <w:sz w:val="22"/>
          <w:szCs w:val="22"/>
        </w:rPr>
        <w:t>I</w:t>
      </w:r>
      <w:r w:rsidRPr="00EE5791">
        <w:rPr>
          <w:rFonts w:ascii="Calibri" w:hAnsi="Calibri"/>
          <w:b/>
          <w:bCs/>
          <w:sz w:val="22"/>
          <w:szCs w:val="22"/>
        </w:rPr>
        <w:t>I</w:t>
      </w:r>
      <w:r w:rsidR="00D13AB7" w:rsidRPr="00EE5791">
        <w:rPr>
          <w:rFonts w:ascii="Calibri" w:hAnsi="Calibri"/>
          <w:b/>
          <w:bCs/>
          <w:sz w:val="22"/>
          <w:szCs w:val="22"/>
        </w:rPr>
        <w:t>.</w:t>
      </w:r>
      <w:r w:rsidRPr="00EE5791">
        <w:rPr>
          <w:rFonts w:ascii="Calibri" w:hAnsi="Calibri"/>
          <w:b/>
          <w:bCs/>
          <w:sz w:val="22"/>
          <w:szCs w:val="22"/>
        </w:rPr>
        <w:t xml:space="preserve"> odst. 2 písm. </w:t>
      </w:r>
      <w:r w:rsidR="00175391" w:rsidRPr="00EE5791">
        <w:rPr>
          <w:rFonts w:ascii="Calibri" w:hAnsi="Calibri"/>
          <w:b/>
          <w:bCs/>
          <w:sz w:val="22"/>
          <w:szCs w:val="22"/>
        </w:rPr>
        <w:t>c)</w:t>
      </w:r>
      <w:r w:rsidRPr="00EE5791">
        <w:rPr>
          <w:rFonts w:ascii="Calibri" w:hAnsi="Calibri"/>
          <w:sz w:val="22"/>
          <w:szCs w:val="22"/>
        </w:rPr>
        <w:t xml:space="preserve"> </w:t>
      </w:r>
      <w:r w:rsidRPr="00EE5791">
        <w:rPr>
          <w:rFonts w:ascii="Calibri" w:hAnsi="Calibri"/>
          <w:b/>
          <w:bCs/>
          <w:sz w:val="22"/>
          <w:szCs w:val="22"/>
        </w:rPr>
        <w:t>této smlouvy</w:t>
      </w:r>
      <w:r w:rsidRPr="00EE57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75391" w:rsidRPr="00EE5791">
        <w:rPr>
          <w:rFonts w:ascii="Calibri" w:hAnsi="Calibri" w:cs="Calibri"/>
          <w:i/>
          <w:iCs/>
          <w:sz w:val="22"/>
          <w:szCs w:val="22"/>
        </w:rPr>
        <w:t>(koordinace převodu dat z CDE</w:t>
      </w:r>
      <w:r w:rsidRPr="00EE5791">
        <w:rPr>
          <w:rFonts w:ascii="Calibri" w:hAnsi="Calibri" w:cs="Calibri"/>
          <w:i/>
          <w:iCs/>
          <w:sz w:val="22"/>
          <w:szCs w:val="22"/>
        </w:rPr>
        <w:t>)</w:t>
      </w:r>
      <w:r w:rsidRPr="00EE5791">
        <w:rPr>
          <w:rFonts w:ascii="Calibri" w:hAnsi="Calibri" w:cs="Calibri"/>
          <w:b/>
          <w:bCs/>
          <w:sz w:val="22"/>
          <w:szCs w:val="22"/>
        </w:rPr>
        <w:t xml:space="preserve"> je sjednána takto: </w:t>
      </w:r>
    </w:p>
    <w:p w14:paraId="524C326F" w14:textId="1EA159BD" w:rsidR="004B3714" w:rsidRDefault="00BD740F" w:rsidP="00EA030D">
      <w:pPr>
        <w:pStyle w:val="Zkladntextodsazen"/>
        <w:tabs>
          <w:tab w:val="num" w:pos="426"/>
        </w:tabs>
        <w:spacing w:after="0"/>
        <w:ind w:left="284"/>
        <w:jc w:val="both"/>
        <w:rPr>
          <w:rFonts w:ascii="Calibri" w:hAnsi="Calibri" w:cs="Calibri"/>
          <w:sz w:val="22"/>
          <w:szCs w:val="22"/>
        </w:rPr>
      </w:pPr>
      <w:r w:rsidRPr="00EE5791">
        <w:rPr>
          <w:rFonts w:ascii="Calibri" w:hAnsi="Calibri" w:cs="Calibri"/>
          <w:sz w:val="22"/>
          <w:szCs w:val="22"/>
        </w:rPr>
        <w:t xml:space="preserve">cena bez DPH: </w:t>
      </w:r>
      <w:r w:rsidR="00EE5791" w:rsidRPr="00EE5791">
        <w:rPr>
          <w:rFonts w:ascii="CIDFont+F2" w:eastAsiaTheme="minorHAnsi" w:hAnsi="CIDFont+F2" w:cs="CIDFont+F2"/>
          <w:b/>
          <w:sz w:val="22"/>
          <w:szCs w:val="22"/>
          <w:lang w:eastAsia="en-US"/>
        </w:rPr>
        <w:t>16 700</w:t>
      </w:r>
      <w:r w:rsidR="00F36C65" w:rsidRPr="00EE5791">
        <w:rPr>
          <w:rFonts w:ascii="CIDFont+F2" w:eastAsiaTheme="minorHAnsi" w:hAnsi="CIDFont+F2" w:cs="CIDFont+F2"/>
          <w:b/>
          <w:sz w:val="22"/>
          <w:szCs w:val="22"/>
          <w:lang w:eastAsia="en-US"/>
        </w:rPr>
        <w:t>,-</w:t>
      </w:r>
      <w:r w:rsidRPr="00EE5791">
        <w:rPr>
          <w:rFonts w:ascii="Calibri" w:hAnsi="Calibri" w:cs="Calibri"/>
          <w:b/>
          <w:sz w:val="22"/>
          <w:szCs w:val="22"/>
        </w:rPr>
        <w:t xml:space="preserve"> Kč.</w:t>
      </w:r>
    </w:p>
    <w:p w14:paraId="4642194A" w14:textId="77777777" w:rsidR="006F3A7B" w:rsidRDefault="006F3A7B">
      <w:pPr>
        <w:pStyle w:val="Zkladntextodsazen"/>
        <w:tabs>
          <w:tab w:val="num" w:pos="426"/>
        </w:tabs>
        <w:spacing w:after="0"/>
        <w:ind w:left="284"/>
        <w:jc w:val="both"/>
        <w:rPr>
          <w:rFonts w:ascii="Calibri" w:hAnsi="Calibri" w:cs="Calibri"/>
          <w:sz w:val="22"/>
          <w:szCs w:val="22"/>
        </w:rPr>
      </w:pPr>
    </w:p>
    <w:p w14:paraId="74E0E738" w14:textId="68237C14" w:rsidR="00BC3B04" w:rsidRDefault="00F4738D" w:rsidP="00A3739F">
      <w:pPr>
        <w:numPr>
          <w:ilvl w:val="0"/>
          <w:numId w:val="8"/>
        </w:numPr>
        <w:tabs>
          <w:tab w:val="clear" w:pos="644"/>
          <w:tab w:val="num" w:pos="426"/>
        </w:tabs>
        <w:spacing w:before="120"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284684">
        <w:rPr>
          <w:rFonts w:ascii="Calibri" w:hAnsi="Calibri"/>
          <w:sz w:val="22"/>
          <w:szCs w:val="22"/>
        </w:rPr>
        <w:t>eny</w:t>
      </w:r>
      <w:r w:rsidR="0031228E">
        <w:rPr>
          <w:rFonts w:ascii="Calibri" w:hAnsi="Calibri"/>
          <w:sz w:val="22"/>
          <w:szCs w:val="22"/>
        </w:rPr>
        <w:t xml:space="preserve"> uvedené v odst. 1 – </w:t>
      </w:r>
      <w:r w:rsidR="003D726F">
        <w:rPr>
          <w:rFonts w:ascii="Calibri" w:hAnsi="Calibri"/>
          <w:sz w:val="22"/>
          <w:szCs w:val="22"/>
        </w:rPr>
        <w:t xml:space="preserve">3 </w:t>
      </w:r>
      <w:r w:rsidR="0031228E">
        <w:rPr>
          <w:rFonts w:ascii="Calibri" w:hAnsi="Calibri"/>
          <w:sz w:val="22"/>
          <w:szCs w:val="22"/>
        </w:rPr>
        <w:t>tohoto článku smlouvy</w:t>
      </w:r>
      <w:r w:rsidR="00BF6890">
        <w:rPr>
          <w:rFonts w:ascii="Calibri" w:hAnsi="Calibri"/>
          <w:sz w:val="22"/>
          <w:szCs w:val="22"/>
        </w:rPr>
        <w:t xml:space="preserve"> </w:t>
      </w:r>
      <w:r w:rsidR="00A705D1" w:rsidRPr="0031228E">
        <w:rPr>
          <w:rFonts w:ascii="Calibri" w:hAnsi="Calibri"/>
          <w:sz w:val="22"/>
          <w:szCs w:val="22"/>
        </w:rPr>
        <w:t>se sjednávají jako nejvýše přípustné</w:t>
      </w:r>
      <w:r w:rsidR="00A705D1" w:rsidRPr="0031228E">
        <w:rPr>
          <w:rFonts w:ascii="Calibri" w:hAnsi="Calibri"/>
          <w:bCs/>
          <w:sz w:val="22"/>
          <w:szCs w:val="22"/>
        </w:rPr>
        <w:t>.</w:t>
      </w:r>
      <w:r w:rsidR="00A705D1" w:rsidRPr="0031228E">
        <w:rPr>
          <w:rFonts w:ascii="Calibri" w:hAnsi="Calibri"/>
          <w:sz w:val="22"/>
          <w:szCs w:val="22"/>
        </w:rPr>
        <w:t xml:space="preserve"> </w:t>
      </w:r>
    </w:p>
    <w:p w14:paraId="306A74FC" w14:textId="22CE931E" w:rsidR="00BC3B04" w:rsidRPr="001C4D47" w:rsidRDefault="28DC3467" w:rsidP="00A3739F">
      <w:pPr>
        <w:pStyle w:val="Odstavecseseznamem"/>
        <w:numPr>
          <w:ilvl w:val="0"/>
          <w:numId w:val="8"/>
        </w:numPr>
        <w:tabs>
          <w:tab w:val="clear" w:pos="644"/>
          <w:tab w:val="num" w:pos="426"/>
        </w:tabs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Ke sjednaným cenám je 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>Projektov</w:t>
      </w:r>
      <w:r w:rsidR="003D726F">
        <w:rPr>
          <w:rFonts w:ascii="Calibri" w:hAnsi="Calibri" w:cs="Calibri"/>
          <w:b/>
          <w:bCs/>
          <w:sz w:val="22"/>
          <w:szCs w:val="22"/>
        </w:rPr>
        <w:t>ý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 xml:space="preserve"> manažer </w:t>
      </w:r>
      <w:r w:rsidR="0023030E">
        <w:rPr>
          <w:rFonts w:ascii="Calibri" w:hAnsi="Calibri"/>
          <w:sz w:val="22"/>
          <w:szCs w:val="22"/>
        </w:rPr>
        <w:t>BIM</w:t>
      </w:r>
      <w:r w:rsidRPr="28DC3467">
        <w:rPr>
          <w:rFonts w:ascii="Calibri" w:hAnsi="Calibri"/>
          <w:sz w:val="22"/>
          <w:szCs w:val="22"/>
        </w:rPr>
        <w:t xml:space="preserve">, je-li plátcem DPH, oprávněn připočíst </w:t>
      </w:r>
      <w:r w:rsidR="00A43424">
        <w:rPr>
          <w:rFonts w:ascii="Calibri" w:hAnsi="Calibri"/>
          <w:sz w:val="22"/>
          <w:szCs w:val="22"/>
        </w:rPr>
        <w:t xml:space="preserve">DPH </w:t>
      </w:r>
      <w:r w:rsidRPr="28DC3467">
        <w:rPr>
          <w:rFonts w:ascii="Calibri" w:hAnsi="Calibri"/>
          <w:sz w:val="22"/>
          <w:szCs w:val="22"/>
        </w:rPr>
        <w:t xml:space="preserve">v sazbě dle aktuálně platné a účinné právní úpravy. 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>Projektov</w:t>
      </w:r>
      <w:r w:rsidR="003D726F">
        <w:rPr>
          <w:rFonts w:ascii="Calibri" w:hAnsi="Calibri" w:cs="Calibri"/>
          <w:b/>
          <w:bCs/>
          <w:sz w:val="22"/>
          <w:szCs w:val="22"/>
        </w:rPr>
        <w:t>ý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 xml:space="preserve">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odpovídá za to, že jím účtovaná sazba DPH je stanovena v souladu s platnými a účinnými právními předpisy.</w:t>
      </w:r>
    </w:p>
    <w:p w14:paraId="3D0984D1" w14:textId="264B39E9" w:rsidR="00A705D1" w:rsidRPr="008A1727" w:rsidRDefault="28DC3467" w:rsidP="00A3739F">
      <w:pPr>
        <w:numPr>
          <w:ilvl w:val="0"/>
          <w:numId w:val="8"/>
        </w:numPr>
        <w:tabs>
          <w:tab w:val="clear" w:pos="644"/>
          <w:tab w:val="num" w:pos="426"/>
        </w:tabs>
        <w:spacing w:before="120"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Sjednané ceny zahrnují veškeré náklady 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>Projektov</w:t>
      </w:r>
      <w:r w:rsidR="003D726F">
        <w:rPr>
          <w:rFonts w:ascii="Calibri" w:hAnsi="Calibri" w:cs="Calibri"/>
          <w:b/>
          <w:bCs/>
          <w:sz w:val="22"/>
          <w:szCs w:val="22"/>
        </w:rPr>
        <w:t>ého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 xml:space="preserve"> manažer</w:t>
      </w:r>
      <w:r w:rsidR="003D726F">
        <w:rPr>
          <w:rFonts w:ascii="Calibri" w:hAnsi="Calibri" w:cs="Calibri"/>
          <w:b/>
          <w:bCs/>
          <w:sz w:val="22"/>
          <w:szCs w:val="22"/>
        </w:rPr>
        <w:t>a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související</w:t>
      </w:r>
      <w:r w:rsidR="003D726F">
        <w:rPr>
          <w:rFonts w:ascii="Calibri" w:hAnsi="Calibri"/>
          <w:sz w:val="22"/>
          <w:szCs w:val="22"/>
        </w:rPr>
        <w:t>ho</w:t>
      </w:r>
      <w:r w:rsidRPr="28DC3467">
        <w:rPr>
          <w:rFonts w:ascii="Calibri" w:hAnsi="Calibri"/>
          <w:sz w:val="22"/>
          <w:szCs w:val="22"/>
        </w:rPr>
        <w:t xml:space="preserve"> s výkonem jeho činností dle této smlouvy, a to zejména: </w:t>
      </w:r>
    </w:p>
    <w:p w14:paraId="31390CBC" w14:textId="77777777" w:rsidR="00A705D1" w:rsidRPr="008A1727" w:rsidRDefault="00A705D1" w:rsidP="00A3739F">
      <w:pPr>
        <w:numPr>
          <w:ilvl w:val="0"/>
          <w:numId w:val="9"/>
        </w:numPr>
        <w:tabs>
          <w:tab w:val="num" w:pos="709"/>
        </w:tabs>
        <w:ind w:left="851" w:hanging="283"/>
        <w:jc w:val="both"/>
        <w:rPr>
          <w:rFonts w:ascii="Calibri" w:hAnsi="Calibri"/>
          <w:sz w:val="22"/>
          <w:szCs w:val="22"/>
        </w:rPr>
      </w:pPr>
      <w:r w:rsidRPr="008A1727">
        <w:rPr>
          <w:rFonts w:ascii="Calibri" w:hAnsi="Calibri"/>
          <w:sz w:val="22"/>
          <w:szCs w:val="22"/>
        </w:rPr>
        <w:t>cestovní náklady;</w:t>
      </w:r>
    </w:p>
    <w:p w14:paraId="74AA54B9" w14:textId="77777777" w:rsidR="00A705D1" w:rsidRPr="008A1727" w:rsidRDefault="00A705D1" w:rsidP="00A3739F">
      <w:pPr>
        <w:numPr>
          <w:ilvl w:val="0"/>
          <w:numId w:val="9"/>
        </w:numPr>
        <w:tabs>
          <w:tab w:val="num" w:pos="709"/>
        </w:tabs>
        <w:ind w:left="851" w:hanging="283"/>
        <w:jc w:val="both"/>
        <w:rPr>
          <w:rFonts w:ascii="Calibri" w:hAnsi="Calibri"/>
          <w:sz w:val="22"/>
          <w:szCs w:val="22"/>
        </w:rPr>
      </w:pPr>
      <w:r w:rsidRPr="008A1727">
        <w:rPr>
          <w:rFonts w:ascii="Calibri" w:hAnsi="Calibri"/>
          <w:sz w:val="22"/>
          <w:szCs w:val="22"/>
        </w:rPr>
        <w:t>telekomunikační a poštovní náklady;</w:t>
      </w:r>
    </w:p>
    <w:p w14:paraId="05F06701" w14:textId="4AD0098C" w:rsidR="00A705D1" w:rsidRPr="008A1727" w:rsidRDefault="00A705D1" w:rsidP="00A3739F">
      <w:pPr>
        <w:numPr>
          <w:ilvl w:val="0"/>
          <w:numId w:val="9"/>
        </w:numPr>
        <w:tabs>
          <w:tab w:val="num" w:pos="709"/>
        </w:tabs>
        <w:ind w:left="851" w:hanging="283"/>
        <w:jc w:val="both"/>
        <w:rPr>
          <w:rFonts w:ascii="Calibri" w:hAnsi="Calibri"/>
          <w:sz w:val="22"/>
          <w:szCs w:val="22"/>
        </w:rPr>
      </w:pPr>
      <w:r w:rsidRPr="008A1727">
        <w:rPr>
          <w:rFonts w:ascii="Calibri" w:hAnsi="Calibri"/>
          <w:sz w:val="22"/>
          <w:szCs w:val="22"/>
        </w:rPr>
        <w:t>náklady na případné odborné konzultace, odborné posudky a expertízy zajišťované přímo</w:t>
      </w:r>
      <w:r w:rsidR="004F5EC1">
        <w:rPr>
          <w:rFonts w:ascii="Calibri" w:hAnsi="Calibri"/>
          <w:sz w:val="22"/>
          <w:szCs w:val="22"/>
        </w:rPr>
        <w:t xml:space="preserve"> 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>Projektov</w:t>
      </w:r>
      <w:r w:rsidR="003D726F">
        <w:rPr>
          <w:rFonts w:ascii="Calibri" w:hAnsi="Calibri" w:cs="Calibri"/>
          <w:b/>
          <w:bCs/>
          <w:sz w:val="22"/>
          <w:szCs w:val="22"/>
        </w:rPr>
        <w:t>ým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 xml:space="preserve"> manažer</w:t>
      </w:r>
      <w:r w:rsidR="003D726F">
        <w:rPr>
          <w:rFonts w:ascii="Calibri" w:hAnsi="Calibri" w:cs="Calibri"/>
          <w:b/>
          <w:bCs/>
          <w:sz w:val="22"/>
          <w:szCs w:val="22"/>
        </w:rPr>
        <w:t>em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030E">
        <w:rPr>
          <w:rFonts w:ascii="Calibri" w:hAnsi="Calibri"/>
          <w:sz w:val="22"/>
          <w:szCs w:val="22"/>
        </w:rPr>
        <w:t>BIM</w:t>
      </w:r>
      <w:r w:rsidRPr="008A1727">
        <w:rPr>
          <w:rFonts w:ascii="Calibri" w:hAnsi="Calibri"/>
          <w:sz w:val="22"/>
          <w:szCs w:val="22"/>
        </w:rPr>
        <w:t>;</w:t>
      </w:r>
    </w:p>
    <w:p w14:paraId="72AC49DB" w14:textId="0210BFAD" w:rsidR="00A705D1" w:rsidRPr="008A1727" w:rsidRDefault="00A705D1" w:rsidP="00A3739F">
      <w:pPr>
        <w:numPr>
          <w:ilvl w:val="0"/>
          <w:numId w:val="9"/>
        </w:numPr>
        <w:tabs>
          <w:tab w:val="num" w:pos="709"/>
        </w:tabs>
        <w:ind w:left="851" w:hanging="283"/>
        <w:jc w:val="both"/>
        <w:rPr>
          <w:rFonts w:ascii="Calibri" w:hAnsi="Calibri"/>
          <w:sz w:val="22"/>
          <w:szCs w:val="22"/>
        </w:rPr>
      </w:pPr>
      <w:r w:rsidRPr="008A1727">
        <w:rPr>
          <w:rFonts w:ascii="Calibri" w:hAnsi="Calibri"/>
          <w:sz w:val="22"/>
          <w:szCs w:val="22"/>
        </w:rPr>
        <w:t xml:space="preserve">mzdové náklady zaměstnanců 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>Projektov</w:t>
      </w:r>
      <w:r w:rsidR="003D726F">
        <w:rPr>
          <w:rFonts w:ascii="Calibri" w:hAnsi="Calibri" w:cs="Calibri"/>
          <w:b/>
          <w:bCs/>
          <w:sz w:val="22"/>
          <w:szCs w:val="22"/>
        </w:rPr>
        <w:t>ého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 xml:space="preserve"> manažer</w:t>
      </w:r>
      <w:r w:rsidR="003D726F">
        <w:rPr>
          <w:rFonts w:ascii="Calibri" w:hAnsi="Calibri" w:cs="Calibri"/>
          <w:b/>
          <w:bCs/>
          <w:sz w:val="22"/>
          <w:szCs w:val="22"/>
        </w:rPr>
        <w:t>a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030E">
        <w:rPr>
          <w:rFonts w:ascii="Calibri" w:hAnsi="Calibri"/>
          <w:sz w:val="22"/>
          <w:szCs w:val="22"/>
        </w:rPr>
        <w:t>BIM</w:t>
      </w:r>
      <w:r w:rsidRPr="008A1727">
        <w:rPr>
          <w:rFonts w:ascii="Calibri" w:hAnsi="Calibri"/>
          <w:sz w:val="22"/>
          <w:szCs w:val="22"/>
        </w:rPr>
        <w:t>;</w:t>
      </w:r>
    </w:p>
    <w:p w14:paraId="569A551D" w14:textId="0F6DEB92" w:rsidR="00A705D1" w:rsidRPr="008A1727" w:rsidRDefault="00A705D1" w:rsidP="00A3739F">
      <w:pPr>
        <w:numPr>
          <w:ilvl w:val="0"/>
          <w:numId w:val="9"/>
        </w:numPr>
        <w:tabs>
          <w:tab w:val="num" w:pos="709"/>
        </w:tabs>
        <w:ind w:left="851" w:hanging="283"/>
        <w:jc w:val="both"/>
        <w:rPr>
          <w:rFonts w:ascii="Calibri" w:hAnsi="Calibri"/>
          <w:sz w:val="22"/>
          <w:szCs w:val="22"/>
        </w:rPr>
      </w:pPr>
      <w:r w:rsidRPr="008A1727">
        <w:rPr>
          <w:rFonts w:ascii="Calibri" w:hAnsi="Calibri"/>
          <w:sz w:val="22"/>
          <w:szCs w:val="22"/>
        </w:rPr>
        <w:t xml:space="preserve">náklady </w:t>
      </w:r>
      <w:r w:rsidR="004F5EC1">
        <w:rPr>
          <w:rFonts w:ascii="Calibri" w:hAnsi="Calibri"/>
          <w:sz w:val="22"/>
          <w:szCs w:val="22"/>
        </w:rPr>
        <w:t xml:space="preserve">na </w:t>
      </w:r>
      <w:r w:rsidRPr="008A1727">
        <w:rPr>
          <w:rFonts w:ascii="Calibri" w:hAnsi="Calibri"/>
          <w:sz w:val="22"/>
          <w:szCs w:val="22"/>
        </w:rPr>
        <w:t>pojistné.</w:t>
      </w:r>
    </w:p>
    <w:p w14:paraId="43BB4889" w14:textId="77777777" w:rsidR="00383C07" w:rsidRPr="008A1727" w:rsidRDefault="00383C07" w:rsidP="00383C07">
      <w:pPr>
        <w:spacing w:after="240"/>
        <w:ind w:left="284"/>
        <w:jc w:val="both"/>
        <w:rPr>
          <w:rFonts w:ascii="Calibri" w:hAnsi="Calibri"/>
          <w:sz w:val="22"/>
          <w:szCs w:val="22"/>
        </w:rPr>
      </w:pPr>
    </w:p>
    <w:p w14:paraId="6769CAD6" w14:textId="7EC36BF3" w:rsidR="00A705D1" w:rsidRPr="008A172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V</w:t>
      </w:r>
      <w:r w:rsidR="00A72978">
        <w:rPr>
          <w:rFonts w:ascii="Calibri" w:hAnsi="Calibri"/>
          <w:b/>
          <w:sz w:val="22"/>
          <w:szCs w:val="22"/>
        </w:rPr>
        <w:t>I</w:t>
      </w:r>
      <w:r w:rsidRPr="008A1727">
        <w:rPr>
          <w:rFonts w:ascii="Calibri" w:hAnsi="Calibri"/>
          <w:b/>
          <w:sz w:val="22"/>
          <w:szCs w:val="22"/>
        </w:rPr>
        <w:t>II.</w:t>
      </w:r>
    </w:p>
    <w:p w14:paraId="7077D3D1" w14:textId="7A3C1917" w:rsidR="00670BC7" w:rsidRPr="00461FF1" w:rsidRDefault="00A705D1" w:rsidP="00461FF1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Platební podmínky</w:t>
      </w:r>
    </w:p>
    <w:p w14:paraId="5EAD9B4A" w14:textId="2AD56639" w:rsidR="009E44D8" w:rsidRPr="00461FF1" w:rsidRDefault="28DC3467" w:rsidP="00A3739F">
      <w:pPr>
        <w:numPr>
          <w:ilvl w:val="0"/>
          <w:numId w:val="18"/>
        </w:numPr>
        <w:tabs>
          <w:tab w:val="clear" w:pos="644"/>
        </w:tabs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28DC3467">
        <w:rPr>
          <w:rFonts w:ascii="Calibri" w:hAnsi="Calibri" w:cs="Calibri"/>
          <w:sz w:val="22"/>
          <w:szCs w:val="22"/>
        </w:rPr>
        <w:lastRenderedPageBreak/>
        <w:t>Zálohy na platby nejsou sjednány. Platby budou probíhat výhradně bezhotovostně v korunách českých.</w:t>
      </w:r>
    </w:p>
    <w:p w14:paraId="18FECFA2" w14:textId="0A47923C" w:rsidR="0053663E" w:rsidRPr="0053663E" w:rsidRDefault="28DC3467" w:rsidP="00A3739F">
      <w:pPr>
        <w:numPr>
          <w:ilvl w:val="0"/>
          <w:numId w:val="18"/>
        </w:numPr>
        <w:tabs>
          <w:tab w:val="clear" w:pos="644"/>
        </w:tabs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28DC3467">
        <w:rPr>
          <w:rFonts w:ascii="Calibri" w:hAnsi="Calibri" w:cs="Calibri"/>
          <w:b/>
          <w:bCs/>
          <w:sz w:val="22"/>
          <w:szCs w:val="22"/>
        </w:rPr>
        <w:t>Cena uvedená v čl. VI</w:t>
      </w:r>
      <w:r w:rsidR="00C4630A">
        <w:rPr>
          <w:rFonts w:ascii="Calibri" w:hAnsi="Calibri" w:cs="Calibri"/>
          <w:b/>
          <w:bCs/>
          <w:sz w:val="22"/>
          <w:szCs w:val="22"/>
        </w:rPr>
        <w:t>I</w:t>
      </w:r>
      <w:r w:rsidRPr="28DC3467">
        <w:rPr>
          <w:rFonts w:ascii="Calibri" w:hAnsi="Calibri" w:cs="Calibri"/>
          <w:b/>
          <w:bCs/>
          <w:sz w:val="22"/>
          <w:szCs w:val="22"/>
        </w:rPr>
        <w:t xml:space="preserve">. odst. 1 této smlouvy </w:t>
      </w:r>
      <w:r w:rsidRPr="28DC3467">
        <w:rPr>
          <w:rFonts w:ascii="Calibri" w:hAnsi="Calibri" w:cs="Calibri"/>
          <w:i/>
          <w:iCs/>
          <w:sz w:val="22"/>
          <w:szCs w:val="22"/>
        </w:rPr>
        <w:t xml:space="preserve">(cena za výkon činnosti </w:t>
      </w:r>
      <w:r w:rsidR="00CB41AB">
        <w:rPr>
          <w:rFonts w:ascii="Calibri" w:hAnsi="Calibri" w:cs="Calibri"/>
          <w:i/>
          <w:iCs/>
          <w:sz w:val="22"/>
          <w:szCs w:val="22"/>
        </w:rPr>
        <w:t xml:space="preserve">Projektového manažera </w:t>
      </w:r>
      <w:r w:rsidR="0023030E">
        <w:rPr>
          <w:rFonts w:ascii="Calibri" w:hAnsi="Calibri" w:cs="Calibri"/>
          <w:i/>
          <w:iCs/>
          <w:sz w:val="22"/>
          <w:szCs w:val="22"/>
        </w:rPr>
        <w:t xml:space="preserve">BIM </w:t>
      </w:r>
      <w:r w:rsidRPr="28DC3467">
        <w:rPr>
          <w:rFonts w:ascii="Calibri" w:hAnsi="Calibri" w:cs="Calibri"/>
          <w:i/>
          <w:iCs/>
          <w:sz w:val="22"/>
          <w:szCs w:val="22"/>
        </w:rPr>
        <w:t>dle</w:t>
      </w:r>
      <w:r w:rsidRPr="28DC3467">
        <w:rPr>
          <w:rFonts w:ascii="Calibri" w:hAnsi="Calibri"/>
          <w:i/>
          <w:iCs/>
          <w:sz w:val="22"/>
          <w:szCs w:val="22"/>
        </w:rPr>
        <w:t xml:space="preserve"> čl. </w:t>
      </w:r>
      <w:r w:rsidR="00C4630A">
        <w:rPr>
          <w:rFonts w:ascii="Calibri" w:hAnsi="Calibri"/>
          <w:i/>
          <w:iCs/>
          <w:sz w:val="22"/>
          <w:szCs w:val="22"/>
        </w:rPr>
        <w:t>I</w:t>
      </w:r>
      <w:r w:rsidRPr="28DC3467">
        <w:rPr>
          <w:rFonts w:ascii="Calibri" w:hAnsi="Calibri"/>
          <w:i/>
          <w:iCs/>
          <w:sz w:val="22"/>
          <w:szCs w:val="22"/>
        </w:rPr>
        <w:t>II</w:t>
      </w:r>
      <w:r w:rsidR="00C4630A">
        <w:rPr>
          <w:rFonts w:ascii="Calibri" w:hAnsi="Calibri"/>
          <w:i/>
          <w:iCs/>
          <w:sz w:val="22"/>
          <w:szCs w:val="22"/>
        </w:rPr>
        <w:t>.</w:t>
      </w:r>
      <w:r w:rsidRPr="28DC3467">
        <w:rPr>
          <w:rFonts w:ascii="Calibri" w:hAnsi="Calibri"/>
          <w:i/>
          <w:iCs/>
          <w:sz w:val="22"/>
          <w:szCs w:val="22"/>
        </w:rPr>
        <w:t xml:space="preserve"> odst. 2 písm. a) této smlouvy</w:t>
      </w:r>
      <w:r w:rsidRPr="28DC3467">
        <w:rPr>
          <w:rFonts w:ascii="Calibri" w:hAnsi="Calibri" w:cs="Calibri"/>
          <w:i/>
          <w:iCs/>
          <w:sz w:val="22"/>
          <w:szCs w:val="22"/>
        </w:rPr>
        <w:t xml:space="preserve">) </w:t>
      </w:r>
      <w:r w:rsidRPr="28DC3467">
        <w:rPr>
          <w:rFonts w:ascii="Calibri" w:hAnsi="Calibri" w:cs="Calibri"/>
          <w:sz w:val="22"/>
          <w:szCs w:val="22"/>
        </w:rPr>
        <w:t xml:space="preserve">bude </w:t>
      </w:r>
      <w:r w:rsidR="0053663E" w:rsidRPr="0053663E">
        <w:rPr>
          <w:rFonts w:ascii="Calibri" w:hAnsi="Calibri" w:cs="Calibri"/>
          <w:sz w:val="22"/>
          <w:szCs w:val="22"/>
        </w:rPr>
        <w:t xml:space="preserve">Objednatelem hrazena měsíčně na základě skutečného rozsahu projektovým manažerem BIM poskytnutých služeb v daném kalendářním měsíci. Podkladem pro úhradu této ceny je daňový doklad – faktura, kterou je projektový manažer BIM oprávněn vystavit po skončení kalendářního měsíce, v němž byla příslušná činnost projektovým manažerem BIM vykonávána a po odsouhlasení hodinového výkazu poskytnutých služeb ze strany Objednatele. Dnem uskutečnění zdanitelného plnění je v tomto případě </w:t>
      </w:r>
      <w:r w:rsidR="007A5AA4">
        <w:rPr>
          <w:rFonts w:ascii="Calibri" w:hAnsi="Calibri" w:cs="Calibri"/>
          <w:sz w:val="22"/>
          <w:szCs w:val="22"/>
        </w:rPr>
        <w:t xml:space="preserve">den, kdy byl </w:t>
      </w:r>
      <w:r w:rsidR="004A06E8">
        <w:rPr>
          <w:rFonts w:ascii="Calibri" w:hAnsi="Calibri" w:cs="Calibri"/>
          <w:sz w:val="22"/>
          <w:szCs w:val="22"/>
        </w:rPr>
        <w:t>hodinový výkaz poskytnutých služeb schválen Objednatelem</w:t>
      </w:r>
      <w:r w:rsidR="004A06E8" w:rsidRPr="0053663E">
        <w:rPr>
          <w:rFonts w:ascii="Calibri" w:hAnsi="Calibri" w:cs="Calibri"/>
          <w:sz w:val="22"/>
          <w:szCs w:val="22"/>
        </w:rPr>
        <w:t>, resp. jím pověřenou osobou</w:t>
      </w:r>
      <w:r w:rsidR="0053663E" w:rsidRPr="0053663E">
        <w:rPr>
          <w:rFonts w:ascii="Calibri" w:hAnsi="Calibri" w:cs="Calibri"/>
          <w:sz w:val="22"/>
          <w:szCs w:val="22"/>
        </w:rPr>
        <w:t>. Nedílnou součástí daňového dokladu (faktury) bude hodinový výkaz poskytnutých služeb podepsaný Objednatelem, resp. jím pověřenou osobou.</w:t>
      </w:r>
    </w:p>
    <w:p w14:paraId="0449863E" w14:textId="5FC7CD17" w:rsidR="002C39AA" w:rsidRPr="007F2612" w:rsidRDefault="28DC3467" w:rsidP="00A3739F">
      <w:pPr>
        <w:numPr>
          <w:ilvl w:val="0"/>
          <w:numId w:val="18"/>
        </w:numPr>
        <w:tabs>
          <w:tab w:val="clear" w:pos="644"/>
        </w:tabs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28DC3467">
        <w:rPr>
          <w:rFonts w:ascii="Calibri" w:hAnsi="Calibri" w:cs="Calibri"/>
          <w:b/>
          <w:bCs/>
          <w:sz w:val="22"/>
          <w:szCs w:val="22"/>
        </w:rPr>
        <w:t>Cena uvedená v čl. VI</w:t>
      </w:r>
      <w:r w:rsidR="00507868">
        <w:rPr>
          <w:rFonts w:ascii="Calibri" w:hAnsi="Calibri" w:cs="Calibri"/>
          <w:b/>
          <w:bCs/>
          <w:sz w:val="22"/>
          <w:szCs w:val="22"/>
        </w:rPr>
        <w:t>I</w:t>
      </w:r>
      <w:r w:rsidRPr="28DC3467">
        <w:rPr>
          <w:rFonts w:ascii="Calibri" w:hAnsi="Calibri" w:cs="Calibri"/>
          <w:b/>
          <w:bCs/>
          <w:sz w:val="22"/>
          <w:szCs w:val="22"/>
        </w:rPr>
        <w:t xml:space="preserve">. odst. 2 této smlouvy </w:t>
      </w:r>
      <w:r w:rsidRPr="28DC3467">
        <w:rPr>
          <w:rFonts w:ascii="Calibri" w:hAnsi="Calibri" w:cs="Calibri"/>
          <w:i/>
          <w:iCs/>
          <w:sz w:val="22"/>
          <w:szCs w:val="22"/>
        </w:rPr>
        <w:t xml:space="preserve">(cena za výkon činností </w:t>
      </w:r>
      <w:r w:rsidR="00CB41AB">
        <w:rPr>
          <w:rFonts w:ascii="Calibri" w:hAnsi="Calibri" w:cs="Calibri"/>
          <w:i/>
          <w:iCs/>
          <w:sz w:val="22"/>
          <w:szCs w:val="22"/>
        </w:rPr>
        <w:t xml:space="preserve">Projektový manažera </w:t>
      </w:r>
      <w:r w:rsidR="0023030E">
        <w:rPr>
          <w:rFonts w:ascii="Calibri" w:hAnsi="Calibri" w:cs="Calibri"/>
          <w:i/>
          <w:iCs/>
          <w:sz w:val="22"/>
          <w:szCs w:val="22"/>
        </w:rPr>
        <w:t xml:space="preserve">BIM </w:t>
      </w:r>
      <w:r w:rsidRPr="28DC3467">
        <w:rPr>
          <w:rFonts w:ascii="Calibri" w:hAnsi="Calibri" w:cs="Calibri"/>
          <w:i/>
          <w:iCs/>
          <w:sz w:val="22"/>
          <w:szCs w:val="22"/>
        </w:rPr>
        <w:t>dle</w:t>
      </w:r>
      <w:r w:rsidRPr="28DC3467">
        <w:rPr>
          <w:rFonts w:ascii="Calibri" w:hAnsi="Calibri"/>
          <w:i/>
          <w:iCs/>
          <w:sz w:val="22"/>
          <w:szCs w:val="22"/>
        </w:rPr>
        <w:t> čl. I</w:t>
      </w:r>
      <w:r w:rsidR="001B6A44">
        <w:rPr>
          <w:rFonts w:ascii="Calibri" w:hAnsi="Calibri"/>
          <w:i/>
          <w:iCs/>
          <w:sz w:val="22"/>
          <w:szCs w:val="22"/>
        </w:rPr>
        <w:t>I</w:t>
      </w:r>
      <w:r w:rsidRPr="28DC3467">
        <w:rPr>
          <w:rFonts w:ascii="Calibri" w:hAnsi="Calibri"/>
          <w:i/>
          <w:iCs/>
          <w:sz w:val="22"/>
          <w:szCs w:val="22"/>
        </w:rPr>
        <w:t>I</w:t>
      </w:r>
      <w:r w:rsidR="001B6A44">
        <w:rPr>
          <w:rFonts w:ascii="Calibri" w:hAnsi="Calibri"/>
          <w:i/>
          <w:iCs/>
          <w:sz w:val="22"/>
          <w:szCs w:val="22"/>
        </w:rPr>
        <w:t>.</w:t>
      </w:r>
      <w:r w:rsidRPr="28DC3467">
        <w:rPr>
          <w:rFonts w:ascii="Calibri" w:hAnsi="Calibri"/>
          <w:i/>
          <w:iCs/>
          <w:sz w:val="22"/>
          <w:szCs w:val="22"/>
        </w:rPr>
        <w:t xml:space="preserve"> odst. 2 písm. b) této smlouvy</w:t>
      </w:r>
      <w:r w:rsidRPr="28DC3467">
        <w:rPr>
          <w:rFonts w:ascii="Calibri" w:hAnsi="Calibri" w:cs="Calibri"/>
          <w:i/>
          <w:iCs/>
          <w:sz w:val="22"/>
          <w:szCs w:val="22"/>
        </w:rPr>
        <w:t xml:space="preserve">) </w:t>
      </w:r>
      <w:r w:rsidRPr="28DC3467">
        <w:rPr>
          <w:rFonts w:ascii="Calibri" w:hAnsi="Calibri" w:cs="Calibri"/>
          <w:sz w:val="22"/>
          <w:szCs w:val="22"/>
        </w:rPr>
        <w:t>bude Objednatelem hrazena měsíční paušální platbou v průběhu realizace Projektu (</w:t>
      </w:r>
      <w:r w:rsidRPr="28DC3467">
        <w:rPr>
          <w:rFonts w:ascii="Calibri" w:hAnsi="Calibri"/>
          <w:sz w:val="22"/>
          <w:szCs w:val="22"/>
        </w:rPr>
        <w:t xml:space="preserve">tj. </w:t>
      </w:r>
      <w:r w:rsidR="00F2337A">
        <w:rPr>
          <w:rFonts w:asciiTheme="minorHAnsi" w:hAnsiTheme="minorHAnsi" w:cstheme="minorBidi"/>
          <w:color w:val="222222"/>
          <w:sz w:val="22"/>
          <w:szCs w:val="22"/>
        </w:rPr>
        <w:t>od</w:t>
      </w:r>
      <w:r w:rsidR="00F2337A" w:rsidRPr="28DC3467">
        <w:rPr>
          <w:rFonts w:asciiTheme="minorHAnsi" w:hAnsiTheme="minorHAnsi" w:cstheme="minorBidi"/>
          <w:color w:val="222222"/>
          <w:sz w:val="22"/>
          <w:szCs w:val="22"/>
        </w:rPr>
        <w:t xml:space="preserve"> uzavření </w:t>
      </w:r>
      <w:r w:rsidR="00F2337A">
        <w:rPr>
          <w:rFonts w:asciiTheme="minorHAnsi" w:hAnsiTheme="minorHAnsi" w:cstheme="minorBidi"/>
          <w:color w:val="222222"/>
          <w:sz w:val="22"/>
          <w:szCs w:val="22"/>
        </w:rPr>
        <w:t>Smlouvy o Dílo</w:t>
      </w:r>
      <w:r w:rsidR="00F2337A" w:rsidRPr="28DC3467">
        <w:rPr>
          <w:rFonts w:asciiTheme="minorHAnsi" w:hAnsiTheme="minorHAnsi" w:cstheme="minorBidi"/>
          <w:color w:val="222222"/>
          <w:sz w:val="22"/>
          <w:szCs w:val="22"/>
        </w:rPr>
        <w:t xml:space="preserve"> mezi Objednatelem a Zhotovitelem</w:t>
      </w:r>
      <w:r w:rsidR="00F2337A">
        <w:rPr>
          <w:rFonts w:asciiTheme="minorHAnsi" w:hAnsiTheme="minorHAnsi" w:cstheme="minorBidi"/>
          <w:color w:val="222222"/>
          <w:sz w:val="22"/>
          <w:szCs w:val="22"/>
        </w:rPr>
        <w:t xml:space="preserve"> až do p</w:t>
      </w:r>
      <w:r w:rsidR="00F2337A" w:rsidRPr="007F470D">
        <w:rPr>
          <w:rFonts w:asciiTheme="minorHAnsi" w:hAnsiTheme="minorHAnsi" w:cstheme="minorBidi"/>
          <w:color w:val="222222"/>
          <w:sz w:val="22"/>
          <w:szCs w:val="22"/>
        </w:rPr>
        <w:t>řevzetí dokončené Stavby Objednatelem</w:t>
      </w:r>
      <w:r w:rsidRPr="28DC3467">
        <w:rPr>
          <w:rFonts w:ascii="Calibri" w:hAnsi="Calibri"/>
          <w:sz w:val="22"/>
          <w:szCs w:val="22"/>
        </w:rPr>
        <w:t>)</w:t>
      </w:r>
      <w:r w:rsidRPr="28DC3467">
        <w:rPr>
          <w:rFonts w:ascii="Calibri" w:hAnsi="Calibri" w:cs="Calibri"/>
          <w:sz w:val="22"/>
          <w:szCs w:val="22"/>
        </w:rPr>
        <w:t xml:space="preserve">, avšak nejdříve od zahájení výkonu příslušných činností </w:t>
      </w:r>
      <w:r w:rsidR="0053663E">
        <w:rPr>
          <w:rFonts w:ascii="Calibri" w:hAnsi="Calibri" w:cs="Calibri"/>
          <w:sz w:val="22"/>
          <w:szCs w:val="22"/>
        </w:rPr>
        <w:t xml:space="preserve">Projektovým manažerem </w:t>
      </w:r>
      <w:r w:rsidR="0023030E">
        <w:rPr>
          <w:rFonts w:ascii="Calibri" w:hAnsi="Calibri" w:cs="Calibri"/>
          <w:sz w:val="22"/>
          <w:szCs w:val="22"/>
        </w:rPr>
        <w:t>BIM</w:t>
      </w:r>
      <w:r w:rsidRPr="28DC3467">
        <w:rPr>
          <w:rFonts w:ascii="Calibri" w:hAnsi="Calibri" w:cs="Calibri"/>
          <w:sz w:val="22"/>
          <w:szCs w:val="22"/>
        </w:rPr>
        <w:t xml:space="preserve">. Podkladem pro úhradu této ceny je daňový doklad – faktura, kterou je </w:t>
      </w:r>
      <w:r w:rsidR="0053663E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 xml:space="preserve">oprávněn vystavit po skončení kalendářního měsíce, v němž byla příslušná činnost </w:t>
      </w:r>
      <w:r w:rsidR="0053663E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 xml:space="preserve">vykonávána. Dnem uskutečnění zdanitelného plnění je v tomto případě poslední den kalendářního měsíce, za který je faktura vystavována. </w:t>
      </w:r>
    </w:p>
    <w:p w14:paraId="0417FC13" w14:textId="61ACD919" w:rsidR="00234110" w:rsidRPr="00234110" w:rsidRDefault="28DC3467" w:rsidP="00A3739F">
      <w:pPr>
        <w:pStyle w:val="Nadpis7"/>
        <w:numPr>
          <w:ilvl w:val="0"/>
          <w:numId w:val="18"/>
        </w:numPr>
        <w:tabs>
          <w:tab w:val="clear" w:pos="644"/>
        </w:tabs>
        <w:snapToGrid w:val="0"/>
        <w:spacing w:before="120" w:after="120"/>
        <w:ind w:left="357" w:hanging="357"/>
        <w:rPr>
          <w:rFonts w:ascii="Calibri" w:hAnsi="Calibri" w:cs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V případě, že v některém kalendářním měsíci nebude </w:t>
      </w:r>
      <w:r w:rsidR="0053663E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vykonávat činnosti dle čl. II</w:t>
      </w:r>
      <w:r w:rsidR="00EB7C18">
        <w:rPr>
          <w:rFonts w:ascii="Calibri" w:hAnsi="Calibri"/>
          <w:sz w:val="22"/>
          <w:szCs w:val="22"/>
        </w:rPr>
        <w:t>I.</w:t>
      </w:r>
      <w:r w:rsidRPr="28DC3467">
        <w:rPr>
          <w:rFonts w:ascii="Calibri" w:hAnsi="Calibri"/>
          <w:sz w:val="22"/>
          <w:szCs w:val="22"/>
        </w:rPr>
        <w:t xml:space="preserve"> odst. 2 písm. b) této smlouvy vůbec (a to i z </w:t>
      </w:r>
      <w:r w:rsidRPr="28DC3467">
        <w:rPr>
          <w:rFonts w:ascii="Calibri" w:hAnsi="Calibri" w:cs="Calibri"/>
          <w:sz w:val="22"/>
          <w:szCs w:val="22"/>
        </w:rPr>
        <w:t>důvodů na straně Objednatele)</w:t>
      </w:r>
      <w:r w:rsidRPr="28DC3467">
        <w:rPr>
          <w:rFonts w:ascii="Calibri" w:hAnsi="Calibri"/>
          <w:sz w:val="22"/>
          <w:szCs w:val="22"/>
        </w:rPr>
        <w:t xml:space="preserve">, nemá </w:t>
      </w:r>
      <w:r w:rsidR="000D2167">
        <w:rPr>
          <w:rFonts w:ascii="Calibri" w:hAnsi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za tento měsíc právo na úhradu příslušné měsíční platby.</w:t>
      </w:r>
    </w:p>
    <w:p w14:paraId="2DDA1BAB" w14:textId="40962CDB" w:rsidR="00234110" w:rsidRPr="005F4829" w:rsidRDefault="28DC3467" w:rsidP="00A3739F">
      <w:pPr>
        <w:pStyle w:val="Nadpis7"/>
        <w:numPr>
          <w:ilvl w:val="0"/>
          <w:numId w:val="18"/>
        </w:numPr>
        <w:tabs>
          <w:tab w:val="clear" w:pos="644"/>
          <w:tab w:val="num" w:pos="284"/>
        </w:tabs>
        <w:snapToGrid w:val="0"/>
        <w:spacing w:before="120" w:after="120"/>
        <w:ind w:left="357" w:hanging="357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V případě, že </w:t>
      </w:r>
      <w:r w:rsidR="0053663E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>bude vykonávat činnosti</w:t>
      </w:r>
      <w:r w:rsidRPr="28DC3467">
        <w:rPr>
          <w:rFonts w:ascii="Calibri" w:hAnsi="Calibri"/>
          <w:sz w:val="22"/>
          <w:szCs w:val="22"/>
        </w:rPr>
        <w:t xml:space="preserve"> dle čl. II</w:t>
      </w:r>
      <w:r w:rsidR="00B27485">
        <w:rPr>
          <w:rFonts w:ascii="Calibri" w:hAnsi="Calibri"/>
          <w:sz w:val="22"/>
          <w:szCs w:val="22"/>
        </w:rPr>
        <w:t>I.</w:t>
      </w:r>
      <w:r w:rsidRPr="28DC3467">
        <w:rPr>
          <w:rFonts w:ascii="Calibri" w:hAnsi="Calibri"/>
          <w:sz w:val="22"/>
          <w:szCs w:val="22"/>
        </w:rPr>
        <w:t xml:space="preserve"> odst. 2 písm. b) této smlouvy pouze po část kalendářního měsíce a po zbytek kalendářního měsíce nebude tyto činnosti vykonávat vůbec (a to i z </w:t>
      </w:r>
      <w:r w:rsidRPr="28DC3467">
        <w:rPr>
          <w:rFonts w:ascii="Calibri" w:hAnsi="Calibri" w:cs="Calibri"/>
          <w:sz w:val="22"/>
          <w:szCs w:val="22"/>
        </w:rPr>
        <w:t>důvodů na straně Objednatele)</w:t>
      </w:r>
      <w:r w:rsidRPr="28DC3467">
        <w:rPr>
          <w:rFonts w:ascii="Calibri" w:hAnsi="Calibri"/>
          <w:sz w:val="22"/>
          <w:szCs w:val="22"/>
        </w:rPr>
        <w:t xml:space="preserve">, má </w:t>
      </w:r>
      <w:r w:rsidR="0053663E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 xml:space="preserve">za tento kalendářní měsíc nárok jen na poměrnou část sjednané </w:t>
      </w:r>
      <w:r w:rsidR="00B27485">
        <w:rPr>
          <w:rFonts w:ascii="Calibri" w:hAnsi="Calibri"/>
          <w:sz w:val="22"/>
          <w:szCs w:val="22"/>
        </w:rPr>
        <w:t xml:space="preserve">měsíční </w:t>
      </w:r>
      <w:r w:rsidRPr="28DC3467">
        <w:rPr>
          <w:rFonts w:ascii="Calibri" w:hAnsi="Calibri"/>
          <w:sz w:val="22"/>
          <w:szCs w:val="22"/>
        </w:rPr>
        <w:t xml:space="preserve">ceny za dobu, kdy byl výkon činností </w:t>
      </w:r>
      <w:r w:rsidR="00B27485">
        <w:rPr>
          <w:rFonts w:ascii="Calibri" w:hAnsi="Calibri"/>
          <w:sz w:val="22"/>
          <w:szCs w:val="22"/>
        </w:rPr>
        <w:t xml:space="preserve">v daném kalendářním měsíci </w:t>
      </w:r>
      <w:r w:rsidRPr="28DC3467">
        <w:rPr>
          <w:rFonts w:ascii="Calibri" w:hAnsi="Calibri"/>
          <w:sz w:val="22"/>
          <w:szCs w:val="22"/>
        </w:rPr>
        <w:t>prováděn.</w:t>
      </w:r>
      <w:r w:rsidR="008863D2">
        <w:rPr>
          <w:rFonts w:ascii="Calibri" w:hAnsi="Calibri"/>
          <w:sz w:val="22"/>
          <w:szCs w:val="22"/>
        </w:rPr>
        <w:t xml:space="preserve"> V tomto případě bude n</w:t>
      </w:r>
      <w:r w:rsidR="008863D2" w:rsidRPr="0053663E">
        <w:rPr>
          <w:rFonts w:ascii="Calibri" w:hAnsi="Calibri" w:cs="Calibri"/>
          <w:sz w:val="22"/>
          <w:szCs w:val="22"/>
        </w:rPr>
        <w:t xml:space="preserve">edílnou součástí daňového dokladu (faktury) </w:t>
      </w:r>
      <w:r w:rsidR="008863D2">
        <w:rPr>
          <w:rFonts w:ascii="Calibri" w:hAnsi="Calibri" w:cs="Calibri"/>
          <w:sz w:val="22"/>
          <w:szCs w:val="22"/>
        </w:rPr>
        <w:t>denní</w:t>
      </w:r>
      <w:r w:rsidR="008863D2" w:rsidRPr="0053663E">
        <w:rPr>
          <w:rFonts w:ascii="Calibri" w:hAnsi="Calibri" w:cs="Calibri"/>
          <w:sz w:val="22"/>
          <w:szCs w:val="22"/>
        </w:rPr>
        <w:t xml:space="preserve"> výkaz poskytnutých služeb podepsaný Objednatelem, resp. jím pověřenou osobou.</w:t>
      </w:r>
      <w:r w:rsidR="008863D2">
        <w:rPr>
          <w:rFonts w:ascii="Calibri" w:hAnsi="Calibri" w:cs="Calibri"/>
          <w:sz w:val="22"/>
          <w:szCs w:val="22"/>
        </w:rPr>
        <w:t xml:space="preserve"> </w:t>
      </w:r>
      <w:r w:rsidR="008863D2" w:rsidRPr="0053663E">
        <w:rPr>
          <w:rFonts w:ascii="Calibri" w:hAnsi="Calibri" w:cs="Calibri"/>
          <w:sz w:val="22"/>
          <w:szCs w:val="22"/>
        </w:rPr>
        <w:t xml:space="preserve">Dnem uskutečnění zdanitelného plnění je v tomto případě </w:t>
      </w:r>
      <w:r w:rsidR="008863D2">
        <w:rPr>
          <w:rFonts w:ascii="Calibri" w:hAnsi="Calibri" w:cs="Calibri"/>
          <w:sz w:val="22"/>
          <w:szCs w:val="22"/>
        </w:rPr>
        <w:t>den, kdy byl denní výkaz poskytnutých služeb schválen Objednatelem</w:t>
      </w:r>
      <w:r w:rsidR="008863D2" w:rsidRPr="0053663E">
        <w:rPr>
          <w:rFonts w:ascii="Calibri" w:hAnsi="Calibri" w:cs="Calibri"/>
          <w:sz w:val="22"/>
          <w:szCs w:val="22"/>
        </w:rPr>
        <w:t>, resp. jím pověřenou osobou</w:t>
      </w:r>
      <w:r w:rsidR="008863D2">
        <w:rPr>
          <w:rFonts w:ascii="Calibri" w:hAnsi="Calibri" w:cs="Calibri"/>
          <w:sz w:val="22"/>
          <w:szCs w:val="22"/>
        </w:rPr>
        <w:t>.</w:t>
      </w:r>
    </w:p>
    <w:p w14:paraId="20E84840" w14:textId="1512E4C1" w:rsidR="00F912C3" w:rsidRPr="00F6080F" w:rsidRDefault="28DC3467" w:rsidP="00A3739F">
      <w:pPr>
        <w:numPr>
          <w:ilvl w:val="0"/>
          <w:numId w:val="18"/>
        </w:numPr>
        <w:tabs>
          <w:tab w:val="clear" w:pos="644"/>
        </w:tabs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28DC3467">
        <w:rPr>
          <w:rFonts w:ascii="Calibri" w:hAnsi="Calibri" w:cs="Calibri"/>
          <w:b/>
          <w:bCs/>
          <w:sz w:val="22"/>
          <w:szCs w:val="22"/>
        </w:rPr>
        <w:t>Cena uvedená v čl. VI</w:t>
      </w:r>
      <w:r w:rsidR="00905702">
        <w:rPr>
          <w:rFonts w:ascii="Calibri" w:hAnsi="Calibri" w:cs="Calibri"/>
          <w:b/>
          <w:bCs/>
          <w:sz w:val="22"/>
          <w:szCs w:val="22"/>
        </w:rPr>
        <w:t>I</w:t>
      </w:r>
      <w:r w:rsidRPr="28DC3467">
        <w:rPr>
          <w:rFonts w:ascii="Calibri" w:hAnsi="Calibri" w:cs="Calibri"/>
          <w:b/>
          <w:bCs/>
          <w:sz w:val="22"/>
          <w:szCs w:val="22"/>
        </w:rPr>
        <w:t xml:space="preserve">. odst. 3 této smlouvy </w:t>
      </w:r>
      <w:r w:rsidRPr="28DC3467">
        <w:rPr>
          <w:rFonts w:ascii="Calibri" w:hAnsi="Calibri" w:cs="Calibri"/>
          <w:i/>
          <w:iCs/>
          <w:sz w:val="22"/>
          <w:szCs w:val="22"/>
        </w:rPr>
        <w:t>(</w:t>
      </w:r>
      <w:r w:rsidRPr="0053663E">
        <w:rPr>
          <w:rFonts w:ascii="Calibri" w:hAnsi="Calibri" w:cs="Calibri"/>
          <w:i/>
          <w:iCs/>
          <w:sz w:val="22"/>
          <w:szCs w:val="22"/>
        </w:rPr>
        <w:t xml:space="preserve">cena za výkon činnosti </w:t>
      </w:r>
      <w:r w:rsidR="0053663E" w:rsidRPr="00384FB9">
        <w:rPr>
          <w:rFonts w:ascii="Calibri" w:hAnsi="Calibri" w:cs="Calibri"/>
          <w:i/>
          <w:sz w:val="22"/>
          <w:szCs w:val="22"/>
        </w:rPr>
        <w:t xml:space="preserve">Projektového manažera </w:t>
      </w:r>
      <w:r w:rsidR="0023030E" w:rsidRPr="0053663E">
        <w:rPr>
          <w:rFonts w:ascii="Calibri" w:hAnsi="Calibri" w:cs="Calibri"/>
          <w:i/>
          <w:iCs/>
          <w:sz w:val="22"/>
          <w:szCs w:val="22"/>
        </w:rPr>
        <w:t xml:space="preserve">BIM </w:t>
      </w:r>
      <w:r w:rsidRPr="0053663E">
        <w:rPr>
          <w:rFonts w:ascii="Calibri" w:hAnsi="Calibri" w:cs="Calibri"/>
          <w:i/>
          <w:iCs/>
          <w:sz w:val="22"/>
          <w:szCs w:val="22"/>
        </w:rPr>
        <w:t>dle</w:t>
      </w:r>
      <w:r w:rsidRPr="0053663E">
        <w:rPr>
          <w:rFonts w:ascii="Calibri" w:hAnsi="Calibri"/>
          <w:i/>
          <w:iCs/>
          <w:sz w:val="22"/>
          <w:szCs w:val="22"/>
        </w:rPr>
        <w:t> čl. I</w:t>
      </w:r>
      <w:r w:rsidR="00905702" w:rsidRPr="0053663E">
        <w:rPr>
          <w:rFonts w:ascii="Calibri" w:hAnsi="Calibri"/>
          <w:i/>
          <w:iCs/>
          <w:sz w:val="22"/>
          <w:szCs w:val="22"/>
        </w:rPr>
        <w:t>I</w:t>
      </w:r>
      <w:r w:rsidRPr="0053663E">
        <w:rPr>
          <w:rFonts w:ascii="Calibri" w:hAnsi="Calibri"/>
          <w:i/>
          <w:iCs/>
          <w:sz w:val="22"/>
          <w:szCs w:val="22"/>
        </w:rPr>
        <w:t>I</w:t>
      </w:r>
      <w:r w:rsidR="00905702" w:rsidRPr="0053663E">
        <w:rPr>
          <w:rFonts w:ascii="Calibri" w:hAnsi="Calibri"/>
          <w:i/>
          <w:iCs/>
          <w:sz w:val="22"/>
          <w:szCs w:val="22"/>
        </w:rPr>
        <w:t>.</w:t>
      </w:r>
      <w:r w:rsidRPr="0053663E">
        <w:rPr>
          <w:rFonts w:ascii="Calibri" w:hAnsi="Calibri"/>
          <w:i/>
          <w:iCs/>
          <w:sz w:val="22"/>
          <w:szCs w:val="22"/>
        </w:rPr>
        <w:t xml:space="preserve"> odst. 2 písm. </w:t>
      </w:r>
      <w:r w:rsidR="0053663E">
        <w:rPr>
          <w:rFonts w:ascii="Calibri" w:hAnsi="Calibri"/>
          <w:i/>
          <w:iCs/>
          <w:sz w:val="22"/>
          <w:szCs w:val="22"/>
        </w:rPr>
        <w:t>c</w:t>
      </w:r>
      <w:r w:rsidRPr="0053663E">
        <w:rPr>
          <w:rFonts w:ascii="Calibri" w:hAnsi="Calibri"/>
          <w:i/>
          <w:iCs/>
          <w:sz w:val="22"/>
          <w:szCs w:val="22"/>
        </w:rPr>
        <w:t>) této smlouvy</w:t>
      </w:r>
      <w:r w:rsidRPr="28DC3467">
        <w:rPr>
          <w:rFonts w:ascii="Calibri" w:hAnsi="Calibri" w:cs="Calibri"/>
          <w:i/>
          <w:iCs/>
          <w:sz w:val="22"/>
          <w:szCs w:val="22"/>
        </w:rPr>
        <w:t xml:space="preserve">) </w:t>
      </w:r>
      <w:r w:rsidRPr="28DC3467">
        <w:rPr>
          <w:rFonts w:ascii="Calibri" w:hAnsi="Calibri" w:cs="Calibri"/>
          <w:sz w:val="22"/>
          <w:szCs w:val="22"/>
        </w:rPr>
        <w:t xml:space="preserve">bude Objednatelem uhrazena jednorázově po provedení </w:t>
      </w:r>
      <w:r w:rsidR="0053663E">
        <w:rPr>
          <w:rFonts w:ascii="Calibri" w:hAnsi="Calibri" w:cs="Calibri"/>
          <w:sz w:val="22"/>
          <w:szCs w:val="22"/>
        </w:rPr>
        <w:t>převodu</w:t>
      </w:r>
      <w:r w:rsidRPr="28DC3467">
        <w:rPr>
          <w:rFonts w:ascii="Calibri" w:hAnsi="Calibri" w:cs="Calibri"/>
          <w:sz w:val="22"/>
          <w:szCs w:val="22"/>
        </w:rPr>
        <w:t xml:space="preserve"> BIM modelu </w:t>
      </w:r>
      <w:r w:rsidR="0053663E">
        <w:rPr>
          <w:rFonts w:ascii="Calibri" w:hAnsi="Calibri" w:cs="Calibri"/>
          <w:sz w:val="22"/>
          <w:szCs w:val="22"/>
        </w:rPr>
        <w:t xml:space="preserve">Projektovým manažerem </w:t>
      </w:r>
      <w:r w:rsidR="0023030E">
        <w:rPr>
          <w:rFonts w:ascii="Calibri" w:hAnsi="Calibri" w:cs="Calibri"/>
          <w:sz w:val="22"/>
          <w:szCs w:val="22"/>
        </w:rPr>
        <w:t>BIM</w:t>
      </w:r>
      <w:r w:rsidRPr="28DC3467">
        <w:rPr>
          <w:rFonts w:ascii="Calibri" w:hAnsi="Calibri" w:cs="Calibri"/>
          <w:sz w:val="22"/>
          <w:szCs w:val="22"/>
        </w:rPr>
        <w:t xml:space="preserve">. Podkladem pro úhradu této ceny je daňový doklad – faktura, kterou je </w:t>
      </w:r>
      <w:r w:rsidR="0053663E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>oprávněn vystavit po podpisu písemného protokolu mezi Objednatelem a </w:t>
      </w:r>
      <w:r w:rsidR="0053663E">
        <w:rPr>
          <w:rFonts w:ascii="Calibri" w:hAnsi="Calibri" w:cs="Calibri"/>
          <w:sz w:val="22"/>
          <w:szCs w:val="22"/>
        </w:rPr>
        <w:t xml:space="preserve">Projektovým manažerem </w:t>
      </w:r>
      <w:r w:rsidR="0023030E">
        <w:rPr>
          <w:rFonts w:ascii="Calibri" w:hAnsi="Calibri" w:cs="Calibri"/>
          <w:sz w:val="22"/>
          <w:szCs w:val="22"/>
        </w:rPr>
        <w:t>BIM</w:t>
      </w:r>
      <w:r w:rsidRPr="28DC3467">
        <w:rPr>
          <w:rFonts w:ascii="Calibri" w:hAnsi="Calibri" w:cs="Calibri"/>
          <w:sz w:val="22"/>
          <w:szCs w:val="22"/>
        </w:rPr>
        <w:t xml:space="preserve">, kterým bude potvrzeno řádné provedení finální kontroly BIM modelu </w:t>
      </w:r>
      <w:r w:rsidR="00042B4F">
        <w:rPr>
          <w:rFonts w:ascii="Calibri" w:hAnsi="Calibri" w:cs="Calibri"/>
          <w:sz w:val="22"/>
          <w:szCs w:val="22"/>
        </w:rPr>
        <w:t xml:space="preserve">Projektovým manažerem </w:t>
      </w:r>
      <w:r w:rsidR="0023030E">
        <w:rPr>
          <w:rFonts w:ascii="Calibri" w:hAnsi="Calibri" w:cs="Calibri"/>
          <w:sz w:val="22"/>
          <w:szCs w:val="22"/>
        </w:rPr>
        <w:t>BIM</w:t>
      </w:r>
      <w:r w:rsidR="00023F35">
        <w:rPr>
          <w:rFonts w:ascii="Calibri" w:hAnsi="Calibri" w:cs="Calibri"/>
          <w:sz w:val="22"/>
          <w:szCs w:val="22"/>
        </w:rPr>
        <w:t>, včetně osobní prezentace výsledků kontroly Objednateli</w:t>
      </w:r>
      <w:r w:rsidRPr="28DC3467">
        <w:rPr>
          <w:rFonts w:ascii="Calibri" w:hAnsi="Calibri" w:cs="Calibri"/>
          <w:sz w:val="22"/>
          <w:szCs w:val="22"/>
        </w:rPr>
        <w:t xml:space="preserve">. Nedílnou součástí daňového dokladu (faktury) bude protokol </w:t>
      </w:r>
      <w:r w:rsidR="002D6B48">
        <w:rPr>
          <w:rFonts w:ascii="Calibri" w:hAnsi="Calibri" w:cs="Calibri"/>
          <w:sz w:val="22"/>
          <w:szCs w:val="22"/>
        </w:rPr>
        <w:t xml:space="preserve">o </w:t>
      </w:r>
      <w:r w:rsidR="007D5791">
        <w:rPr>
          <w:rFonts w:ascii="Calibri" w:hAnsi="Calibri" w:cs="Calibri"/>
          <w:sz w:val="22"/>
          <w:szCs w:val="22"/>
        </w:rPr>
        <w:t xml:space="preserve">řádném </w:t>
      </w:r>
      <w:r w:rsidR="002D6B48">
        <w:rPr>
          <w:rFonts w:ascii="Calibri" w:hAnsi="Calibri" w:cs="Calibri"/>
          <w:sz w:val="22"/>
          <w:szCs w:val="22"/>
        </w:rPr>
        <w:t>poskytnutí této služby</w:t>
      </w:r>
      <w:r w:rsidR="007D5791">
        <w:rPr>
          <w:rFonts w:ascii="Calibri" w:hAnsi="Calibri" w:cs="Calibri"/>
          <w:sz w:val="22"/>
          <w:szCs w:val="22"/>
        </w:rPr>
        <w:t xml:space="preserve"> </w:t>
      </w:r>
      <w:r w:rsidRPr="28DC3467">
        <w:rPr>
          <w:rFonts w:ascii="Calibri" w:hAnsi="Calibri" w:cs="Calibri"/>
          <w:sz w:val="22"/>
          <w:szCs w:val="22"/>
        </w:rPr>
        <w:t>podepsaný Objednatelem, resp. jím pověřenou osobou.</w:t>
      </w:r>
    </w:p>
    <w:p w14:paraId="281EF8C3" w14:textId="3FD5FF64" w:rsidR="001C2F77" w:rsidRPr="00D41584" w:rsidRDefault="28DC3467" w:rsidP="00A3739F">
      <w:pPr>
        <w:pStyle w:val="Odstavecseseznamem"/>
        <w:numPr>
          <w:ilvl w:val="0"/>
          <w:numId w:val="18"/>
        </w:numPr>
        <w:tabs>
          <w:tab w:val="clear" w:pos="644"/>
        </w:tabs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 w:cs="Calibri"/>
          <w:sz w:val="22"/>
          <w:szCs w:val="22"/>
        </w:rPr>
        <w:t xml:space="preserve">Podkladem pro úhradu sjednaných cen jsou </w:t>
      </w:r>
      <w:r w:rsidR="00042B4F">
        <w:rPr>
          <w:rFonts w:ascii="Calibri" w:hAnsi="Calibri" w:cs="Calibri"/>
          <w:sz w:val="22"/>
          <w:szCs w:val="22"/>
        </w:rPr>
        <w:t xml:space="preserve">Projektovým manažerem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 xml:space="preserve">vystavené daňové doklady (faktury), které musí mít veškeré náležitosti daňového dokladu dle zvláštních právních předpisů, zejména dle </w:t>
      </w:r>
      <w:r w:rsidR="007926DB">
        <w:rPr>
          <w:rFonts w:ascii="Calibri" w:hAnsi="Calibri" w:cs="Calibri"/>
          <w:sz w:val="22"/>
          <w:szCs w:val="22"/>
        </w:rPr>
        <w:t>O</w:t>
      </w:r>
      <w:r w:rsidRPr="28DC3467">
        <w:rPr>
          <w:rFonts w:ascii="Calibri" w:hAnsi="Calibri" w:cs="Calibri"/>
          <w:sz w:val="22"/>
          <w:szCs w:val="22"/>
        </w:rPr>
        <w:t xml:space="preserve">bčanského zákoníku a </w:t>
      </w:r>
      <w:r w:rsidRPr="00784AD8">
        <w:rPr>
          <w:rFonts w:ascii="Calibri" w:hAnsi="Calibri" w:cs="Calibri"/>
          <w:iCs/>
          <w:sz w:val="22"/>
          <w:szCs w:val="22"/>
        </w:rPr>
        <w:t>ZDPH</w:t>
      </w:r>
      <w:r w:rsidRPr="00784AD8">
        <w:rPr>
          <w:rFonts w:ascii="Calibri" w:hAnsi="Calibri" w:cs="Calibri"/>
          <w:sz w:val="22"/>
          <w:szCs w:val="22"/>
        </w:rPr>
        <w:t>,</w:t>
      </w:r>
      <w:r w:rsidRPr="28DC3467">
        <w:rPr>
          <w:rFonts w:ascii="Calibri" w:hAnsi="Calibri" w:cs="Calibri"/>
          <w:sz w:val="22"/>
          <w:szCs w:val="22"/>
        </w:rPr>
        <w:t xml:space="preserve"> a musí obsahovat zejména tyto náležitosti:</w:t>
      </w:r>
    </w:p>
    <w:p w14:paraId="20D7E76D" w14:textId="5DBAAE5C" w:rsidR="28DC3467" w:rsidRDefault="28DC3467" w:rsidP="00A3739F">
      <w:pPr>
        <w:pStyle w:val="Zkladntext"/>
        <w:numPr>
          <w:ilvl w:val="0"/>
          <w:numId w:val="14"/>
        </w:numPr>
        <w:spacing w:after="0"/>
        <w:ind w:left="993"/>
        <w:jc w:val="left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>označení daňového dokladu (faktury) a jeho číslo,</w:t>
      </w:r>
    </w:p>
    <w:p w14:paraId="1007BE15" w14:textId="4B805737" w:rsidR="28DC3467" w:rsidRDefault="28DC3467" w:rsidP="00A3739F">
      <w:pPr>
        <w:pStyle w:val="Zkladntext"/>
        <w:numPr>
          <w:ilvl w:val="0"/>
          <w:numId w:val="14"/>
        </w:numPr>
        <w:spacing w:after="0"/>
        <w:ind w:left="993"/>
        <w:jc w:val="left"/>
      </w:pPr>
      <w:r w:rsidRPr="28DC3467">
        <w:rPr>
          <w:rFonts w:ascii="Calibri" w:hAnsi="Calibri"/>
          <w:sz w:val="22"/>
          <w:szCs w:val="22"/>
        </w:rPr>
        <w:t>označení této smlouvy,</w:t>
      </w:r>
    </w:p>
    <w:p w14:paraId="1C64B3D1" w14:textId="5D031B54" w:rsidR="001C2F77" w:rsidRPr="008A1727" w:rsidRDefault="28DC3467" w:rsidP="00A3739F">
      <w:pPr>
        <w:pStyle w:val="Zkladntext"/>
        <w:numPr>
          <w:ilvl w:val="0"/>
          <w:numId w:val="14"/>
        </w:numPr>
        <w:spacing w:after="0"/>
        <w:ind w:left="993"/>
        <w:jc w:val="left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identifikační údaje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včetně DIČ,</w:t>
      </w:r>
    </w:p>
    <w:p w14:paraId="5E53286C" w14:textId="61CC1458" w:rsidR="001C2F77" w:rsidRPr="008A1727" w:rsidRDefault="28DC3467" w:rsidP="00A3739F">
      <w:pPr>
        <w:pStyle w:val="Zkladntext"/>
        <w:numPr>
          <w:ilvl w:val="0"/>
          <w:numId w:val="14"/>
        </w:numPr>
        <w:spacing w:after="0"/>
        <w:ind w:left="993"/>
        <w:jc w:val="left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>identifikační údaje Objednatele včetně DIČ,</w:t>
      </w:r>
    </w:p>
    <w:p w14:paraId="024568BD" w14:textId="49BAC2E3" w:rsidR="28DC3467" w:rsidRDefault="28DC3467" w:rsidP="00A3739F">
      <w:pPr>
        <w:pStyle w:val="Zkladntext"/>
        <w:numPr>
          <w:ilvl w:val="0"/>
          <w:numId w:val="14"/>
        </w:numPr>
        <w:spacing w:after="0"/>
        <w:ind w:left="993"/>
      </w:pPr>
      <w:r w:rsidRPr="28DC3467">
        <w:rPr>
          <w:rFonts w:ascii="Calibri" w:hAnsi="Calibri"/>
          <w:sz w:val="22"/>
          <w:szCs w:val="22"/>
        </w:rPr>
        <w:t xml:space="preserve">označení banky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včetně identifikátoru a čísla účtu, na který má být úhrada provedena,</w:t>
      </w:r>
    </w:p>
    <w:p w14:paraId="6554A00A" w14:textId="4DAED984" w:rsidR="28DC3467" w:rsidRDefault="00183CF5" w:rsidP="00A3739F">
      <w:pPr>
        <w:pStyle w:val="Zkladntext"/>
        <w:numPr>
          <w:ilvl w:val="0"/>
          <w:numId w:val="14"/>
        </w:numPr>
        <w:spacing w:after="0"/>
        <w:ind w:left="993"/>
        <w:jc w:val="lef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cs-CZ"/>
        </w:rPr>
        <w:lastRenderedPageBreak/>
        <w:t>důvod fakturace</w:t>
      </w:r>
      <w:r w:rsidR="00485725">
        <w:rPr>
          <w:rFonts w:ascii="Calibri" w:hAnsi="Calibri" w:cs="Calibri"/>
          <w:sz w:val="22"/>
          <w:szCs w:val="22"/>
          <w:lang w:val="cs-CZ"/>
        </w:rPr>
        <w:t xml:space="preserve"> -</w:t>
      </w:r>
      <w:r>
        <w:rPr>
          <w:rFonts w:ascii="Calibri" w:hAnsi="Calibri" w:cs="Calibri"/>
          <w:sz w:val="22"/>
          <w:szCs w:val="22"/>
          <w:lang w:val="cs-CZ"/>
        </w:rPr>
        <w:t xml:space="preserve"> popis plnění s uvedeným </w:t>
      </w:r>
      <w:r w:rsidR="00EF456C">
        <w:rPr>
          <w:rFonts w:ascii="Calibri" w:hAnsi="Calibri" w:cs="Calibri"/>
          <w:sz w:val="22"/>
          <w:szCs w:val="22"/>
          <w:lang w:val="cs-CZ"/>
        </w:rPr>
        <w:t>n</w:t>
      </w:r>
      <w:r>
        <w:rPr>
          <w:rFonts w:ascii="Calibri" w:hAnsi="Calibri" w:cs="Calibri"/>
          <w:sz w:val="22"/>
          <w:szCs w:val="22"/>
          <w:lang w:val="cs-CZ"/>
        </w:rPr>
        <w:t>ázvem projektu „Výstavba urgentního příjmu nemocnice Sokolov“, č. projektu, které bude uváděno po jeho obdržení od poskytovatele dotace,</w:t>
      </w:r>
    </w:p>
    <w:p w14:paraId="6D8DE59A" w14:textId="7B01B44B" w:rsidR="28DC3467" w:rsidRDefault="28DC3467" w:rsidP="00A3739F">
      <w:pPr>
        <w:pStyle w:val="Zkladntext"/>
        <w:numPr>
          <w:ilvl w:val="0"/>
          <w:numId w:val="14"/>
        </w:numPr>
        <w:spacing w:after="0"/>
        <w:ind w:left="993"/>
        <w:jc w:val="left"/>
        <w:rPr>
          <w:sz w:val="22"/>
          <w:szCs w:val="22"/>
        </w:rPr>
      </w:pPr>
      <w:r w:rsidRPr="28DC3467">
        <w:rPr>
          <w:rFonts w:ascii="Calibri" w:hAnsi="Calibri" w:cs="Calibri"/>
          <w:sz w:val="22"/>
          <w:szCs w:val="22"/>
          <w:lang w:val="cs-CZ"/>
        </w:rPr>
        <w:t>den vystavení dokladu a lhůta splatnosti,</w:t>
      </w:r>
    </w:p>
    <w:p w14:paraId="12F8AB44" w14:textId="63829E9B" w:rsidR="28DC3467" w:rsidRDefault="28DC3467" w:rsidP="00A3739F">
      <w:pPr>
        <w:pStyle w:val="Zkladntext"/>
        <w:numPr>
          <w:ilvl w:val="0"/>
          <w:numId w:val="14"/>
        </w:numPr>
        <w:spacing w:after="0"/>
        <w:ind w:left="993"/>
        <w:jc w:val="left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>datum uskutečnění zdanitelného plnění</w:t>
      </w:r>
      <w:r w:rsidR="00FD170D">
        <w:rPr>
          <w:rFonts w:ascii="Calibri" w:hAnsi="Calibri"/>
          <w:sz w:val="22"/>
          <w:szCs w:val="22"/>
          <w:lang w:val="cs-CZ"/>
        </w:rPr>
        <w:t>,</w:t>
      </w:r>
    </w:p>
    <w:p w14:paraId="05559CF5" w14:textId="3970EE94" w:rsidR="28DC3467" w:rsidRDefault="28DC3467" w:rsidP="00A3739F">
      <w:pPr>
        <w:pStyle w:val="Zkladntext"/>
        <w:numPr>
          <w:ilvl w:val="0"/>
          <w:numId w:val="14"/>
        </w:numPr>
        <w:spacing w:after="0"/>
        <w:ind w:left="993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částka k úhradě bez DPH vypočítaná na dvě </w:t>
      </w:r>
      <w:r w:rsidRPr="28DC3467">
        <w:rPr>
          <w:rFonts w:asciiTheme="minorHAnsi" w:eastAsiaTheme="minorEastAsia" w:hAnsiTheme="minorHAnsi" w:cstheme="minorBidi"/>
          <w:sz w:val="22"/>
          <w:szCs w:val="22"/>
        </w:rPr>
        <w:t>desetinná místa (na haléře) bez provedeného zaokrouhlení zvyšující výslednou částku,</w:t>
      </w:r>
    </w:p>
    <w:p w14:paraId="447645A1" w14:textId="0AA6DD3E" w:rsidR="28DC3467" w:rsidRPr="000A46FA" w:rsidRDefault="28DC3467" w:rsidP="00A3739F">
      <w:pPr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0A46FA">
        <w:rPr>
          <w:rFonts w:asciiTheme="minorHAnsi" w:eastAsiaTheme="minorEastAsia" w:hAnsiTheme="minorHAnsi" w:cstheme="minorBidi"/>
          <w:sz w:val="22"/>
          <w:szCs w:val="22"/>
        </w:rPr>
        <w:t>sazba DPH a výše DPH vypočítaná na dvě desetinná místa (na haléře) bez provedeného zaokrouhlení zvyšující výslednou částku,</w:t>
      </w:r>
    </w:p>
    <w:p w14:paraId="2DC07F4E" w14:textId="5A3C2D2B" w:rsidR="28DC3467" w:rsidRPr="000A46FA" w:rsidRDefault="28DC3467" w:rsidP="00A3739F">
      <w:pPr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0A46FA">
        <w:rPr>
          <w:rFonts w:asciiTheme="minorHAnsi" w:eastAsiaTheme="minorEastAsia" w:hAnsiTheme="minorHAnsi" w:cstheme="minorBidi"/>
          <w:sz w:val="22"/>
          <w:szCs w:val="22"/>
        </w:rPr>
        <w:t>částka k úhradě včetně DPH vypočítaná na dvě desetinná místa (na haléře) bez provedeného zaokrouhlení zvyšující výslednou částku,</w:t>
      </w:r>
    </w:p>
    <w:p w14:paraId="5599B1DF" w14:textId="5CAE1C69" w:rsidR="00C4663A" w:rsidRPr="00B23E9C" w:rsidRDefault="00B23E9C" w:rsidP="00A3739F">
      <w:pPr>
        <w:pStyle w:val="Zkladntext"/>
        <w:numPr>
          <w:ilvl w:val="0"/>
          <w:numId w:val="14"/>
        </w:numPr>
        <w:spacing w:after="0"/>
        <w:ind w:left="992" w:hanging="357"/>
        <w:jc w:val="lef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p</w:t>
      </w:r>
      <w:r w:rsidR="28DC3467" w:rsidRPr="00B23E9C">
        <w:rPr>
          <w:rFonts w:ascii="Calibri" w:hAnsi="Calibri"/>
          <w:sz w:val="22"/>
          <w:szCs w:val="22"/>
          <w:lang w:val="cs-CZ"/>
        </w:rPr>
        <w:t>řílohu, je-li povinnou náležitostí faktury dle této smlouvy.</w:t>
      </w:r>
    </w:p>
    <w:p w14:paraId="52CE6FCF" w14:textId="421D43C1" w:rsidR="006364D6" w:rsidRPr="000A46FA" w:rsidRDefault="28DC3467" w:rsidP="00A3739F">
      <w:pPr>
        <w:pStyle w:val="Nadpis7"/>
        <w:numPr>
          <w:ilvl w:val="0"/>
          <w:numId w:val="18"/>
        </w:numPr>
        <w:tabs>
          <w:tab w:val="clear" w:pos="644"/>
        </w:tabs>
        <w:snapToGrid w:val="0"/>
        <w:spacing w:before="120" w:after="120"/>
        <w:ind w:left="357" w:hanging="357"/>
        <w:rPr>
          <w:rFonts w:ascii="Calibri" w:hAnsi="Calibri" w:cs="Calibri"/>
          <w:b/>
          <w:sz w:val="22"/>
          <w:szCs w:val="22"/>
        </w:rPr>
      </w:pPr>
      <w:r w:rsidRPr="28DC3467">
        <w:rPr>
          <w:rFonts w:ascii="Calibri" w:hAnsi="Calibri" w:cs="Calibri"/>
          <w:sz w:val="22"/>
          <w:szCs w:val="22"/>
        </w:rPr>
        <w:t xml:space="preserve">Splatnost faktury se sjednává v délce 30 dnů ode dne jejího </w:t>
      </w:r>
      <w:r w:rsidRPr="009926DD">
        <w:rPr>
          <w:rFonts w:ascii="Calibri" w:hAnsi="Calibri" w:cs="Calibri"/>
          <w:sz w:val="22"/>
          <w:szCs w:val="22"/>
        </w:rPr>
        <w:t xml:space="preserve">doručení Objednateli. Fakturu spolu </w:t>
      </w:r>
      <w:r w:rsidR="00EA030D" w:rsidRPr="009926DD">
        <w:rPr>
          <w:rFonts w:ascii="Calibri" w:hAnsi="Calibri" w:cs="Calibri"/>
          <w:sz w:val="22"/>
          <w:szCs w:val="22"/>
        </w:rPr>
        <w:br/>
      </w:r>
      <w:r w:rsidRPr="009926DD">
        <w:rPr>
          <w:rFonts w:ascii="Calibri" w:hAnsi="Calibri" w:cs="Calibri"/>
          <w:sz w:val="22"/>
          <w:szCs w:val="22"/>
        </w:rPr>
        <w:t xml:space="preserve">s přílohou </w:t>
      </w:r>
      <w:r w:rsidR="00042B4F">
        <w:rPr>
          <w:rFonts w:ascii="Calibri" w:hAnsi="Calibri" w:cs="Calibri"/>
          <w:sz w:val="22"/>
          <w:szCs w:val="22"/>
        </w:rPr>
        <w:t>Projektov</w:t>
      </w:r>
      <w:r w:rsidR="00C3358D">
        <w:rPr>
          <w:rFonts w:ascii="Calibri" w:hAnsi="Calibri" w:cs="Calibri"/>
          <w:sz w:val="22"/>
          <w:szCs w:val="22"/>
        </w:rPr>
        <w:t xml:space="preserve">ý </w:t>
      </w:r>
      <w:r w:rsidR="00042B4F">
        <w:rPr>
          <w:rFonts w:ascii="Calibri" w:hAnsi="Calibri" w:cs="Calibri"/>
          <w:sz w:val="22"/>
          <w:szCs w:val="22"/>
        </w:rPr>
        <w:t xml:space="preserve">manažera </w:t>
      </w:r>
      <w:r w:rsidR="0023030E" w:rsidRPr="009926DD">
        <w:rPr>
          <w:rFonts w:ascii="Calibri" w:hAnsi="Calibri" w:cs="Calibri"/>
          <w:sz w:val="22"/>
          <w:szCs w:val="22"/>
        </w:rPr>
        <w:t xml:space="preserve">BIM </w:t>
      </w:r>
      <w:r w:rsidRPr="009926DD">
        <w:rPr>
          <w:rFonts w:ascii="Calibri" w:hAnsi="Calibri" w:cs="Calibri"/>
          <w:sz w:val="22"/>
          <w:szCs w:val="22"/>
        </w:rPr>
        <w:t>doručí Objednateli v elektronick</w:t>
      </w:r>
      <w:r w:rsidR="009926DD">
        <w:rPr>
          <w:rFonts w:ascii="Calibri" w:hAnsi="Calibri" w:cs="Calibri"/>
          <w:sz w:val="22"/>
          <w:szCs w:val="22"/>
        </w:rPr>
        <w:t xml:space="preserve">é formě </w:t>
      </w:r>
      <w:r w:rsidRPr="000A46FA">
        <w:rPr>
          <w:rFonts w:ascii="Calibri" w:hAnsi="Calibri" w:cs="Calibri"/>
          <w:b/>
          <w:sz w:val="22"/>
          <w:szCs w:val="22"/>
        </w:rPr>
        <w:t>e-mailem na adresu</w:t>
      </w:r>
      <w:r w:rsidR="009926DD" w:rsidRPr="000A46FA">
        <w:rPr>
          <w:rFonts w:ascii="Calibri" w:hAnsi="Calibri" w:cs="Calibri"/>
          <w:b/>
          <w:sz w:val="22"/>
          <w:szCs w:val="22"/>
        </w:rPr>
        <w:t>:</w:t>
      </w:r>
      <w:r w:rsidRPr="000A46FA">
        <w:rPr>
          <w:rFonts w:ascii="Calibri" w:hAnsi="Calibri" w:cs="Calibri"/>
          <w:b/>
          <w:sz w:val="22"/>
          <w:szCs w:val="22"/>
        </w:rPr>
        <w:t xml:space="preserve"> </w:t>
      </w:r>
      <w:hyperlink r:id="rId10" w:history="1">
        <w:r w:rsidR="00EE2495" w:rsidRPr="002D7636">
          <w:rPr>
            <w:rStyle w:val="Hypertextovodkaz"/>
            <w:rFonts w:ascii="Calibri" w:hAnsi="Calibri" w:cs="Calibri"/>
            <w:b/>
            <w:sz w:val="22"/>
            <w:szCs w:val="22"/>
          </w:rPr>
          <w:t>epodatelna@kr-karlovarsky.cz</w:t>
        </w:r>
      </w:hyperlink>
      <w:r w:rsidR="00EE2495">
        <w:rPr>
          <w:rFonts w:ascii="Calibri" w:hAnsi="Calibri" w:cs="Calibri"/>
          <w:b/>
          <w:sz w:val="22"/>
          <w:szCs w:val="22"/>
        </w:rPr>
        <w:t xml:space="preserve">. </w:t>
      </w:r>
      <w:r w:rsidR="00384FB9">
        <w:rPr>
          <w:rFonts w:ascii="Calibri" w:hAnsi="Calibri" w:cs="Calibri"/>
          <w:b/>
          <w:sz w:val="22"/>
          <w:szCs w:val="22"/>
        </w:rPr>
        <w:t>Objednatel upřednostňuje faktury ve formátu ISDOC.</w:t>
      </w:r>
    </w:p>
    <w:p w14:paraId="23A42666" w14:textId="4315409A" w:rsidR="28DC3467" w:rsidRDefault="28DC3467" w:rsidP="00A3739F">
      <w:pPr>
        <w:pStyle w:val="Nadpis7"/>
        <w:numPr>
          <w:ilvl w:val="0"/>
          <w:numId w:val="18"/>
        </w:numPr>
        <w:spacing w:before="120" w:after="120"/>
        <w:ind w:left="357" w:hanging="357"/>
        <w:rPr>
          <w:rFonts w:ascii="Calibri" w:hAnsi="Calibri" w:cs="Calibri"/>
          <w:sz w:val="22"/>
          <w:szCs w:val="22"/>
        </w:rPr>
      </w:pPr>
      <w:r w:rsidRPr="28DC3467">
        <w:rPr>
          <w:rFonts w:ascii="Calibri" w:hAnsi="Calibri" w:cs="Calibri"/>
          <w:sz w:val="22"/>
          <w:szCs w:val="22"/>
        </w:rPr>
        <w:t xml:space="preserve">Objednatel je oprávněn před uplynutím lhůty splatnosti vrátit </w:t>
      </w:r>
      <w:r w:rsidR="00042B4F">
        <w:rPr>
          <w:rFonts w:ascii="Calibri" w:hAnsi="Calibri" w:cs="Calibri"/>
          <w:sz w:val="22"/>
          <w:szCs w:val="22"/>
        </w:rPr>
        <w:t xml:space="preserve">Projektovému manažerovi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 xml:space="preserve">fakturu, která neobsahuje požadované náležitosti nebo obsahuje nesprávné údaje. Oprávněným vrácením faktury přestává běžet lhůta její splatnosti. </w:t>
      </w:r>
      <w:r w:rsidR="00042B4F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 xml:space="preserve">vystaví novou fakturu se správnými údaji a dnem jejího doručení Objednateli začíná běžet nová 30denní lhůta splatnosti. </w:t>
      </w:r>
      <w:r w:rsidRPr="28DC3467">
        <w:rPr>
          <w:rFonts w:ascii="Calibri" w:hAnsi="Calibri"/>
          <w:sz w:val="22"/>
          <w:szCs w:val="22"/>
        </w:rPr>
        <w:t>V případě vrácení faktury v souladu s oprávněním Objednatele podle tohoto odstavce není Objednatel v</w:t>
      </w:r>
      <w:r w:rsidR="008D0C49">
        <w:rPr>
          <w:rFonts w:ascii="Calibri" w:hAnsi="Calibri"/>
          <w:sz w:val="22"/>
          <w:szCs w:val="22"/>
        </w:rPr>
        <w:t> </w:t>
      </w:r>
      <w:r w:rsidRPr="28DC3467">
        <w:rPr>
          <w:rFonts w:ascii="Calibri" w:hAnsi="Calibri"/>
          <w:sz w:val="22"/>
          <w:szCs w:val="22"/>
        </w:rPr>
        <w:t>prodlení</w:t>
      </w:r>
      <w:r w:rsidR="008D0C49">
        <w:rPr>
          <w:rFonts w:ascii="Calibri" w:hAnsi="Calibri"/>
          <w:sz w:val="22"/>
          <w:szCs w:val="22"/>
        </w:rPr>
        <w:t xml:space="preserve"> s placením</w:t>
      </w:r>
      <w:r w:rsidRPr="28DC3467">
        <w:rPr>
          <w:rFonts w:ascii="Calibri" w:hAnsi="Calibri"/>
          <w:sz w:val="22"/>
          <w:szCs w:val="22"/>
        </w:rPr>
        <w:t>.</w:t>
      </w:r>
    </w:p>
    <w:p w14:paraId="3AD70B7D" w14:textId="108B30E9" w:rsidR="28DC3467" w:rsidRDefault="28DC3467" w:rsidP="00A3739F">
      <w:pPr>
        <w:pStyle w:val="Nadpis7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 w:rsidRPr="28DC3467">
        <w:rPr>
          <w:rFonts w:ascii="Calibri" w:hAnsi="Calibri" w:cs="Calibri"/>
          <w:sz w:val="22"/>
          <w:szCs w:val="22"/>
        </w:rPr>
        <w:t xml:space="preserve">Objednatel uhradí řádně předloženou fakturu (daňový doklad) převodem na účet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>uvedený v záhlaví této smlouvy nebo uvedený na daňovém dokladu. Za okamžik úhrady faktury se považuje den, kdy byla předmětná částka odepsána z účtu Objednatele.</w:t>
      </w:r>
    </w:p>
    <w:p w14:paraId="2FFF1C4F" w14:textId="42E53071" w:rsidR="00A705D1" w:rsidRPr="006364D6" w:rsidRDefault="00042B4F" w:rsidP="00A3739F">
      <w:pPr>
        <w:pStyle w:val="Nadpis7"/>
        <w:numPr>
          <w:ilvl w:val="0"/>
          <w:numId w:val="18"/>
        </w:numPr>
        <w:tabs>
          <w:tab w:val="clear" w:pos="644"/>
        </w:tabs>
        <w:snapToGrid w:val="0"/>
        <w:spacing w:before="120" w:after="120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28DC3467" w:rsidRPr="28DC3467">
        <w:rPr>
          <w:rFonts w:ascii="Calibri" w:hAnsi="Calibri"/>
          <w:sz w:val="22"/>
          <w:szCs w:val="22"/>
        </w:rPr>
        <w:t>prohlašuje, že:</w:t>
      </w:r>
    </w:p>
    <w:p w14:paraId="68EDD8CA" w14:textId="2EFDE7C0" w:rsidR="00A705D1" w:rsidRPr="008A1727" w:rsidRDefault="00A705D1" w:rsidP="00A3739F">
      <w:pPr>
        <w:numPr>
          <w:ilvl w:val="0"/>
          <w:numId w:val="15"/>
        </w:numPr>
        <w:tabs>
          <w:tab w:val="clear" w:pos="720"/>
          <w:tab w:val="num" w:pos="567"/>
        </w:tabs>
        <w:spacing w:before="120" w:after="120"/>
        <w:ind w:left="993" w:hanging="357"/>
        <w:jc w:val="both"/>
        <w:rPr>
          <w:rFonts w:ascii="Calibri" w:hAnsi="Calibri"/>
          <w:sz w:val="22"/>
          <w:szCs w:val="22"/>
        </w:rPr>
      </w:pPr>
      <w:r w:rsidRPr="008A1727">
        <w:rPr>
          <w:rFonts w:ascii="Calibri" w:hAnsi="Calibri"/>
          <w:sz w:val="22"/>
          <w:szCs w:val="22"/>
        </w:rPr>
        <w:t xml:space="preserve">nemá v úmyslu nezaplatit </w:t>
      </w:r>
      <w:r w:rsidR="0022689A">
        <w:rPr>
          <w:rFonts w:ascii="Calibri" w:hAnsi="Calibri"/>
          <w:sz w:val="22"/>
          <w:szCs w:val="22"/>
        </w:rPr>
        <w:t>DPH</w:t>
      </w:r>
      <w:r w:rsidRPr="008A1727">
        <w:rPr>
          <w:rFonts w:ascii="Calibri" w:hAnsi="Calibri"/>
          <w:sz w:val="22"/>
          <w:szCs w:val="22"/>
        </w:rPr>
        <w:t xml:space="preserve"> u zdanitelného plnění podle této smlouvy,</w:t>
      </w:r>
    </w:p>
    <w:p w14:paraId="07A2B246" w14:textId="19AAEC8D" w:rsidR="00A705D1" w:rsidRPr="008A1727" w:rsidRDefault="00A705D1" w:rsidP="00A3739F">
      <w:pPr>
        <w:numPr>
          <w:ilvl w:val="0"/>
          <w:numId w:val="15"/>
        </w:numPr>
        <w:tabs>
          <w:tab w:val="clear" w:pos="720"/>
          <w:tab w:val="num" w:pos="567"/>
        </w:tabs>
        <w:spacing w:before="120" w:after="120"/>
        <w:ind w:left="993" w:hanging="357"/>
        <w:jc w:val="both"/>
        <w:rPr>
          <w:rFonts w:ascii="Calibri" w:hAnsi="Calibri"/>
          <w:sz w:val="22"/>
          <w:szCs w:val="22"/>
        </w:rPr>
      </w:pPr>
      <w:r w:rsidRPr="008A1727">
        <w:rPr>
          <w:rFonts w:ascii="Calibri" w:hAnsi="Calibri"/>
          <w:sz w:val="22"/>
          <w:szCs w:val="22"/>
        </w:rPr>
        <w:t xml:space="preserve">nejsou mu známy skutečnosti nasvědčující tomu, že se dostane do postavení, kdy nemůže </w:t>
      </w:r>
      <w:r w:rsidR="0022689A">
        <w:rPr>
          <w:rFonts w:ascii="Calibri" w:hAnsi="Calibri"/>
          <w:sz w:val="22"/>
          <w:szCs w:val="22"/>
        </w:rPr>
        <w:t>DPH</w:t>
      </w:r>
      <w:r w:rsidRPr="008A1727">
        <w:rPr>
          <w:rFonts w:ascii="Calibri" w:hAnsi="Calibri"/>
          <w:sz w:val="22"/>
          <w:szCs w:val="22"/>
        </w:rPr>
        <w:t xml:space="preserve"> zaplatit a ani se ke dni podpisu této smlouvy v takovém postavení nenachází,</w:t>
      </w:r>
    </w:p>
    <w:p w14:paraId="079DE8B2" w14:textId="7E21DC24" w:rsidR="00A705D1" w:rsidRDefault="28DC3467" w:rsidP="00A3739F">
      <w:pPr>
        <w:numPr>
          <w:ilvl w:val="0"/>
          <w:numId w:val="15"/>
        </w:numPr>
        <w:tabs>
          <w:tab w:val="clear" w:pos="720"/>
          <w:tab w:val="num" w:pos="567"/>
        </w:tabs>
        <w:spacing w:before="120" w:after="120"/>
        <w:ind w:left="993" w:hanging="357"/>
        <w:jc w:val="both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>nezkrátí DPH nebo nevyláká daňovou výhodu.</w:t>
      </w:r>
    </w:p>
    <w:p w14:paraId="1D3A0F83" w14:textId="32E80E23" w:rsidR="28DC3467" w:rsidRDefault="28DC3467" w:rsidP="00A3739F">
      <w:pPr>
        <w:pStyle w:val="Nadpis7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 w:rsidRPr="28DC3467">
        <w:rPr>
          <w:rFonts w:ascii="Calibri" w:hAnsi="Calibri" w:cs="Calibri"/>
          <w:sz w:val="22"/>
          <w:szCs w:val="22"/>
        </w:rPr>
        <w:t>Smluvní</w:t>
      </w:r>
      <w:r w:rsidRPr="28DC3467">
        <w:rPr>
          <w:rFonts w:ascii="Calibri" w:eastAsia="Calibri" w:hAnsi="Calibri" w:cs="Calibri"/>
          <w:sz w:val="22"/>
          <w:szCs w:val="22"/>
        </w:rPr>
        <w:t xml:space="preserve"> strany se dohodly, že stane-li se </w:t>
      </w:r>
      <w:r w:rsidR="00042B4F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sz w:val="22"/>
          <w:szCs w:val="22"/>
        </w:rPr>
        <w:t xml:space="preserve">nespolehlivým plátcem ve smyslu § 106a ZDPH nebo pokud číslo účtu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 xml:space="preserve">uvedené v záhlaví této smlouvy nebude zveřejněno způsobem umožňujícím dálkový přístup ve smyslu § 96 ZDPH nebo se jedná o účet vedený v zahraničí ve smyslu § 109 odst. 2 písm. b) ZDPH, je Objednatel oprávněn část ceny plnění odpovídající DPH z každé fakturované částky na základě této smlouvy zadržet a tuto přímo zaplatit (aniž k tomu bude vyzván jako ručitel) na účet správce daně ve smyslu § 109a ZDPH. Stejný postup bude aplikován při naplnění podmínek ručení dle § 109 odst. 1 ZDPH, tedy kdy se Objednatel dozví, že: </w:t>
      </w:r>
    </w:p>
    <w:p w14:paraId="2B3B2697" w14:textId="17F17981" w:rsidR="28DC3467" w:rsidRDefault="28DC3467" w:rsidP="00A3739F">
      <w:pPr>
        <w:pStyle w:val="Odstavecseseznamem"/>
        <w:numPr>
          <w:ilvl w:val="0"/>
          <w:numId w:val="1"/>
        </w:numPr>
        <w:spacing w:before="120" w:after="120"/>
        <w:ind w:left="993" w:hanging="426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 xml:space="preserve">DPH uvedená na daňovém dokladu nebude úmyslně zaplacena, </w:t>
      </w:r>
    </w:p>
    <w:p w14:paraId="5CE9EEE3" w14:textId="713123D9" w:rsidR="28DC3467" w:rsidRDefault="28DC3467" w:rsidP="00A3739F">
      <w:pPr>
        <w:pStyle w:val="Odstavecseseznamem"/>
        <w:numPr>
          <w:ilvl w:val="0"/>
          <w:numId w:val="1"/>
        </w:numPr>
        <w:spacing w:before="120" w:after="120"/>
        <w:ind w:left="993" w:hanging="426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 xml:space="preserve">plátce, který uskutečňuje toto zdanitelné plnění nebo obdrží úplatu na takové plnění, </w:t>
      </w:r>
      <w:r w:rsidR="00F16AB5">
        <w:rPr>
          <w:rFonts w:ascii="Calibri" w:eastAsia="Calibri" w:hAnsi="Calibri" w:cs="Calibri"/>
          <w:sz w:val="22"/>
          <w:szCs w:val="22"/>
        </w:rPr>
        <w:br/>
      </w:r>
      <w:r w:rsidRPr="28DC3467">
        <w:rPr>
          <w:rFonts w:ascii="Calibri" w:eastAsia="Calibri" w:hAnsi="Calibri" w:cs="Calibri"/>
          <w:sz w:val="22"/>
          <w:szCs w:val="22"/>
        </w:rPr>
        <w:t xml:space="preserve">se úmyslně dostal nebo dostane do postavení, kdy nemůže DPH zaplatit, nebo  </w:t>
      </w:r>
    </w:p>
    <w:p w14:paraId="245F531E" w14:textId="49614ABD" w:rsidR="28DC3467" w:rsidRDefault="28DC3467" w:rsidP="00A3739F">
      <w:pPr>
        <w:pStyle w:val="Odstavecseseznamem"/>
        <w:numPr>
          <w:ilvl w:val="0"/>
          <w:numId w:val="1"/>
        </w:numPr>
        <w:spacing w:before="120" w:after="120"/>
        <w:ind w:left="993" w:hanging="426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dojde ke zkrácení DPH nebo vylákání daňové výhody.</w:t>
      </w:r>
    </w:p>
    <w:p w14:paraId="5CC3F477" w14:textId="504E1F5F" w:rsidR="28DC3467" w:rsidRDefault="28DC3467" w:rsidP="00F16AB5">
      <w:pPr>
        <w:spacing w:before="120" w:after="120"/>
        <w:ind w:left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28DC3467">
        <w:rPr>
          <w:rFonts w:ascii="Calibri" w:eastAsia="Calibri" w:hAnsi="Calibri" w:cs="Calibri"/>
          <w:color w:val="00000A"/>
          <w:sz w:val="22"/>
          <w:szCs w:val="22"/>
        </w:rPr>
        <w:t xml:space="preserve">Po provedení úhrady DPH příslušnému správci daně v souladu s tímto článkem smlouvy je úhrada zdanitelného plnění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eastAsia="Calibri" w:hAnsi="Calibri" w:cs="Calibri"/>
          <w:color w:val="00000A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color w:val="00000A"/>
          <w:sz w:val="22"/>
          <w:szCs w:val="22"/>
        </w:rPr>
        <w:t>bez příslušné DPH (tj. pouze základu daně) smluvními stranami považována za řádnou úhradu, resp. řádné splnění dluhu Objednatele, dle této smlouvy (tj. základu daně i výše DPH), a</w:t>
      </w:r>
      <w:r w:rsidR="00042B4F"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  <w:r w:rsidR="00042B4F">
        <w:rPr>
          <w:rFonts w:ascii="Calibri" w:hAnsi="Calibri" w:cs="Calibri"/>
          <w:sz w:val="22"/>
          <w:szCs w:val="22"/>
        </w:rPr>
        <w:t>Projektovému manažerovi</w:t>
      </w:r>
      <w:r w:rsidRPr="28DC3467"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  <w:r w:rsidR="0023030E">
        <w:rPr>
          <w:rFonts w:ascii="Calibri" w:eastAsia="Calibri" w:hAnsi="Calibri" w:cs="Calibri"/>
          <w:color w:val="00000A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color w:val="00000A"/>
          <w:sz w:val="22"/>
          <w:szCs w:val="22"/>
        </w:rPr>
        <w:t>nevzniká žádný nárok na úhradu případných úroků z prodlení, penále, náhrady škody nebo jakýchkoli dalších sankcí vůči Objednateli, a to ani v případě, že by mu podobné sankce byly vyměřeny správcem daně.</w:t>
      </w:r>
    </w:p>
    <w:p w14:paraId="7F7D851C" w14:textId="02FB60DB" w:rsidR="28DC3467" w:rsidRDefault="28DC3467" w:rsidP="00A3739F">
      <w:pPr>
        <w:pStyle w:val="Nadpis7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lastRenderedPageBreak/>
        <w:t xml:space="preserve">Bude-li na daňovém dokladu uveden jiný než oznámený účet ve smyslu § 96 ZDPH, Objednatel je oprávněn poukázat příslušnou platbu na kterýkoli oznámený účet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eastAsia="Calibri" w:hAnsi="Calibri" w:cs="Calibri"/>
          <w:sz w:val="22"/>
          <w:szCs w:val="22"/>
        </w:rPr>
        <w:t>BIM</w:t>
      </w:r>
      <w:r w:rsidRPr="28DC3467">
        <w:rPr>
          <w:rFonts w:ascii="Calibri" w:eastAsia="Calibri" w:hAnsi="Calibri" w:cs="Calibri"/>
          <w:sz w:val="22"/>
          <w:szCs w:val="22"/>
        </w:rPr>
        <w:t>. Úhrada platby na kterýkoli oznámený účet (tj. účet odlišný od účtu uvedeného na daňovém dokladu) je smluvními stranami považována za řádnou úhradu plnění dle smlouvy.</w:t>
      </w:r>
    </w:p>
    <w:p w14:paraId="5D7398C2" w14:textId="0AC8421D" w:rsidR="28DC3467" w:rsidRDefault="28DC3467" w:rsidP="28DC3467">
      <w:pPr>
        <w:ind w:left="567" w:hanging="142"/>
        <w:jc w:val="both"/>
        <w:rPr>
          <w:rFonts w:ascii="Calibri" w:hAnsi="Calibri"/>
          <w:sz w:val="22"/>
          <w:szCs w:val="22"/>
        </w:rPr>
      </w:pPr>
    </w:p>
    <w:p w14:paraId="3F9D18E5" w14:textId="77777777" w:rsidR="00A15127" w:rsidRDefault="00A15127" w:rsidP="28DC3467">
      <w:pPr>
        <w:ind w:left="567" w:hanging="142"/>
        <w:jc w:val="both"/>
        <w:rPr>
          <w:rFonts w:ascii="Calibri" w:hAnsi="Calibri"/>
          <w:sz w:val="22"/>
          <w:szCs w:val="22"/>
        </w:rPr>
      </w:pPr>
    </w:p>
    <w:p w14:paraId="4FF4B028" w14:textId="7965DB85" w:rsidR="00A705D1" w:rsidRPr="008A1727" w:rsidRDefault="00A72978" w:rsidP="00A705D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IX</w:t>
      </w:r>
      <w:r w:rsidR="00A705D1" w:rsidRPr="008A1727">
        <w:rPr>
          <w:rFonts w:ascii="Calibri" w:hAnsi="Calibri"/>
          <w:b/>
          <w:sz w:val="22"/>
          <w:szCs w:val="22"/>
        </w:rPr>
        <w:t>.</w:t>
      </w:r>
    </w:p>
    <w:p w14:paraId="7916D0E9" w14:textId="0E6EDCBF" w:rsidR="00A705D1" w:rsidRDefault="00A705D1" w:rsidP="00272900">
      <w:pPr>
        <w:spacing w:before="120" w:after="120"/>
        <w:contextualSpacing/>
        <w:jc w:val="center"/>
        <w:rPr>
          <w:rFonts w:ascii="Calibri" w:hAnsi="Calibri"/>
          <w:b/>
          <w:sz w:val="22"/>
          <w:szCs w:val="22"/>
        </w:rPr>
      </w:pPr>
      <w:r w:rsidRPr="00B513DC">
        <w:rPr>
          <w:rFonts w:ascii="Calibri" w:hAnsi="Calibri"/>
          <w:b/>
          <w:sz w:val="22"/>
          <w:szCs w:val="22"/>
        </w:rPr>
        <w:t>Sankce</w:t>
      </w:r>
    </w:p>
    <w:p w14:paraId="7B596770" w14:textId="11AB6F9F" w:rsidR="00A705D1" w:rsidRPr="008A1727" w:rsidRDefault="00A705D1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8A1727">
        <w:rPr>
          <w:rFonts w:ascii="Calibri" w:hAnsi="Calibri"/>
          <w:snapToGrid w:val="0"/>
          <w:sz w:val="22"/>
          <w:szCs w:val="22"/>
        </w:rPr>
        <w:t xml:space="preserve">Bude-li </w:t>
      </w:r>
      <w:r w:rsidR="0056471C">
        <w:rPr>
          <w:rFonts w:ascii="Calibri" w:hAnsi="Calibri"/>
          <w:snapToGrid w:val="0"/>
          <w:sz w:val="22"/>
          <w:szCs w:val="22"/>
        </w:rPr>
        <w:t>Objednatel</w:t>
      </w:r>
      <w:r w:rsidRPr="008A1727">
        <w:rPr>
          <w:rFonts w:ascii="Calibri" w:hAnsi="Calibri"/>
          <w:snapToGrid w:val="0"/>
          <w:sz w:val="22"/>
          <w:szCs w:val="22"/>
        </w:rPr>
        <w:t xml:space="preserve"> v prodlení s úhradou faktury, je </w:t>
      </w:r>
      <w:r w:rsidR="00042B4F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Pr="008A1727">
        <w:rPr>
          <w:rFonts w:ascii="Calibri" w:hAnsi="Calibri"/>
          <w:snapToGrid w:val="0"/>
          <w:sz w:val="22"/>
          <w:szCs w:val="22"/>
        </w:rPr>
        <w:t xml:space="preserve">oprávněn účtovat </w:t>
      </w:r>
      <w:r w:rsidR="0056471C">
        <w:rPr>
          <w:rFonts w:ascii="Calibri" w:hAnsi="Calibri"/>
          <w:snapToGrid w:val="0"/>
          <w:sz w:val="22"/>
          <w:szCs w:val="22"/>
        </w:rPr>
        <w:t>Objednatel</w:t>
      </w:r>
      <w:r w:rsidRPr="008A1727">
        <w:rPr>
          <w:rFonts w:ascii="Calibri" w:hAnsi="Calibri"/>
          <w:snapToGrid w:val="0"/>
          <w:sz w:val="22"/>
          <w:szCs w:val="22"/>
        </w:rPr>
        <w:t>i úrok z prodlení ve výši 0,05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8A1727">
        <w:rPr>
          <w:rFonts w:ascii="Calibri" w:hAnsi="Calibri"/>
          <w:snapToGrid w:val="0"/>
          <w:sz w:val="22"/>
          <w:szCs w:val="22"/>
        </w:rPr>
        <w:t xml:space="preserve">% z dlužné částky za každý i </w:t>
      </w:r>
      <w:r w:rsidR="00794B8B">
        <w:rPr>
          <w:rFonts w:ascii="Calibri" w:hAnsi="Calibri"/>
          <w:snapToGrid w:val="0"/>
          <w:sz w:val="22"/>
          <w:szCs w:val="22"/>
        </w:rPr>
        <w:t>započatý</w:t>
      </w:r>
      <w:r w:rsidRPr="008A1727">
        <w:rPr>
          <w:rFonts w:ascii="Calibri" w:hAnsi="Calibri"/>
          <w:snapToGrid w:val="0"/>
          <w:sz w:val="22"/>
          <w:szCs w:val="22"/>
        </w:rPr>
        <w:t xml:space="preserve"> den prodlení, a to až do doby zaplacení dlužné částky, a </w:t>
      </w:r>
      <w:r w:rsidR="0056471C">
        <w:rPr>
          <w:rFonts w:ascii="Calibri" w:hAnsi="Calibri"/>
          <w:snapToGrid w:val="0"/>
          <w:sz w:val="22"/>
          <w:szCs w:val="22"/>
        </w:rPr>
        <w:t>Objednatel</w:t>
      </w:r>
      <w:r w:rsidRPr="008A1727">
        <w:rPr>
          <w:rFonts w:ascii="Calibri" w:hAnsi="Calibri"/>
          <w:snapToGrid w:val="0"/>
          <w:sz w:val="22"/>
          <w:szCs w:val="22"/>
        </w:rPr>
        <w:t xml:space="preserve"> je povinen takto účtovaný úrok z prodlení zaplatit. </w:t>
      </w:r>
    </w:p>
    <w:p w14:paraId="2FE22A00" w14:textId="0F5C8557" w:rsidR="00A705D1" w:rsidRPr="00AA6E8B" w:rsidRDefault="00A705D1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540C26">
        <w:rPr>
          <w:rFonts w:ascii="Calibri" w:hAnsi="Calibri"/>
          <w:snapToGrid w:val="0"/>
          <w:sz w:val="22"/>
          <w:szCs w:val="22"/>
        </w:rPr>
        <w:t xml:space="preserve">V případě </w:t>
      </w:r>
      <w:r w:rsidR="00C55BAF">
        <w:rPr>
          <w:rFonts w:ascii="Calibri" w:hAnsi="Calibri"/>
          <w:snapToGrid w:val="0"/>
          <w:sz w:val="22"/>
          <w:szCs w:val="22"/>
        </w:rPr>
        <w:t>prodlení</w:t>
      </w:r>
      <w:r w:rsidRPr="00540C26">
        <w:rPr>
          <w:rFonts w:ascii="Calibri" w:hAnsi="Calibri"/>
          <w:snapToGrid w:val="0"/>
          <w:sz w:val="22"/>
          <w:szCs w:val="22"/>
        </w:rPr>
        <w:t xml:space="preserve">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="00C55BAF">
        <w:rPr>
          <w:rFonts w:ascii="Calibri" w:hAnsi="Calibri"/>
          <w:snapToGrid w:val="0"/>
          <w:sz w:val="22"/>
          <w:szCs w:val="22"/>
        </w:rPr>
        <w:t xml:space="preserve">s </w:t>
      </w:r>
      <w:r w:rsidRPr="00540C26">
        <w:rPr>
          <w:rFonts w:ascii="Calibri" w:hAnsi="Calibri"/>
          <w:snapToGrid w:val="0"/>
          <w:sz w:val="22"/>
          <w:szCs w:val="22"/>
        </w:rPr>
        <w:t>výkon</w:t>
      </w:r>
      <w:r w:rsidR="007F26E8">
        <w:rPr>
          <w:rFonts w:ascii="Calibri" w:hAnsi="Calibri"/>
          <w:snapToGrid w:val="0"/>
          <w:sz w:val="22"/>
          <w:szCs w:val="22"/>
        </w:rPr>
        <w:t>em</w:t>
      </w:r>
      <w:r w:rsidRPr="00540C26">
        <w:rPr>
          <w:rFonts w:ascii="Calibri" w:hAnsi="Calibri"/>
          <w:snapToGrid w:val="0"/>
          <w:sz w:val="22"/>
          <w:szCs w:val="22"/>
        </w:rPr>
        <w:t xml:space="preserve"> činnost</w:t>
      </w:r>
      <w:r w:rsidR="00BA4182" w:rsidRPr="00540C26">
        <w:rPr>
          <w:rFonts w:ascii="Calibri" w:hAnsi="Calibri"/>
          <w:snapToGrid w:val="0"/>
          <w:sz w:val="22"/>
          <w:szCs w:val="22"/>
        </w:rPr>
        <w:t>í</w:t>
      </w:r>
      <w:r w:rsidRPr="00540C26">
        <w:rPr>
          <w:rFonts w:ascii="Calibri" w:hAnsi="Calibri"/>
          <w:snapToGrid w:val="0"/>
          <w:sz w:val="22"/>
          <w:szCs w:val="22"/>
        </w:rPr>
        <w:t xml:space="preserve"> </w:t>
      </w:r>
      <w:r w:rsidR="007F26E8">
        <w:rPr>
          <w:rFonts w:ascii="Calibri" w:hAnsi="Calibri"/>
          <w:snapToGrid w:val="0"/>
          <w:sz w:val="22"/>
          <w:szCs w:val="22"/>
        </w:rPr>
        <w:t xml:space="preserve">ve lhůtách sjednaných </w:t>
      </w:r>
      <w:r w:rsidR="00BA4182" w:rsidRPr="00540C26">
        <w:rPr>
          <w:rFonts w:ascii="Calibri" w:hAnsi="Calibri"/>
          <w:snapToGrid w:val="0"/>
          <w:sz w:val="22"/>
          <w:szCs w:val="22"/>
        </w:rPr>
        <w:t>podle této</w:t>
      </w:r>
      <w:r w:rsidRPr="00540C26">
        <w:rPr>
          <w:rFonts w:ascii="Calibri" w:hAnsi="Calibri"/>
          <w:snapToGrid w:val="0"/>
          <w:sz w:val="22"/>
          <w:szCs w:val="22"/>
        </w:rPr>
        <w:t xml:space="preserve"> smlouv</w:t>
      </w:r>
      <w:r w:rsidR="00BA4182" w:rsidRPr="00540C26">
        <w:rPr>
          <w:rFonts w:ascii="Calibri" w:hAnsi="Calibri"/>
          <w:snapToGrid w:val="0"/>
          <w:sz w:val="22"/>
          <w:szCs w:val="22"/>
        </w:rPr>
        <w:t>y</w:t>
      </w:r>
      <w:r w:rsidRPr="00540C26">
        <w:rPr>
          <w:rFonts w:ascii="Calibri" w:hAnsi="Calibri"/>
          <w:snapToGrid w:val="0"/>
          <w:sz w:val="22"/>
          <w:szCs w:val="22"/>
        </w:rPr>
        <w:t xml:space="preserve"> je </w:t>
      </w:r>
      <w:r w:rsidR="0056471C" w:rsidRPr="00540C26">
        <w:rPr>
          <w:rFonts w:ascii="Calibri" w:hAnsi="Calibri"/>
          <w:snapToGrid w:val="0"/>
          <w:sz w:val="22"/>
          <w:szCs w:val="22"/>
        </w:rPr>
        <w:t>Objednatel</w:t>
      </w:r>
      <w:r w:rsidRPr="00540C26">
        <w:rPr>
          <w:rFonts w:ascii="Calibri" w:hAnsi="Calibri"/>
          <w:snapToGrid w:val="0"/>
          <w:sz w:val="22"/>
          <w:szCs w:val="22"/>
        </w:rPr>
        <w:t xml:space="preserve"> oprávněn požadovat na </w:t>
      </w:r>
      <w:r w:rsidR="00042B4F">
        <w:rPr>
          <w:rFonts w:ascii="Calibri" w:hAnsi="Calibri" w:cs="Calibri"/>
          <w:sz w:val="22"/>
          <w:szCs w:val="22"/>
        </w:rPr>
        <w:t xml:space="preserve">Projektovém manažerovi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Pr="00540C26">
        <w:rPr>
          <w:rFonts w:ascii="Calibri" w:hAnsi="Calibri"/>
          <w:snapToGrid w:val="0"/>
          <w:sz w:val="22"/>
          <w:szCs w:val="22"/>
        </w:rPr>
        <w:t xml:space="preserve">zaplacení smluvní pokuty ve výši </w:t>
      </w:r>
      <w:r w:rsidR="000B7F45">
        <w:rPr>
          <w:rFonts w:ascii="Calibri" w:hAnsi="Calibri"/>
          <w:snapToGrid w:val="0"/>
          <w:sz w:val="22"/>
          <w:szCs w:val="22"/>
        </w:rPr>
        <w:t>1</w:t>
      </w:r>
      <w:r w:rsidR="004F257B">
        <w:rPr>
          <w:rFonts w:ascii="Calibri" w:hAnsi="Calibri"/>
          <w:snapToGrid w:val="0"/>
          <w:sz w:val="22"/>
          <w:szCs w:val="22"/>
        </w:rPr>
        <w:t xml:space="preserve"> </w:t>
      </w:r>
      <w:r w:rsidR="000B7F45">
        <w:rPr>
          <w:rFonts w:ascii="Calibri" w:hAnsi="Calibri"/>
          <w:snapToGrid w:val="0"/>
          <w:sz w:val="22"/>
          <w:szCs w:val="22"/>
        </w:rPr>
        <w:t>0</w:t>
      </w:r>
      <w:r w:rsidRPr="00540C26">
        <w:rPr>
          <w:rFonts w:ascii="Calibri" w:hAnsi="Calibri"/>
          <w:snapToGrid w:val="0"/>
          <w:sz w:val="22"/>
          <w:szCs w:val="22"/>
        </w:rPr>
        <w:t xml:space="preserve">00,- Kč za každý </w:t>
      </w:r>
      <w:r w:rsidR="000B7F45">
        <w:rPr>
          <w:rFonts w:ascii="Calibri" w:hAnsi="Calibri"/>
          <w:snapToGrid w:val="0"/>
          <w:sz w:val="22"/>
          <w:szCs w:val="22"/>
        </w:rPr>
        <w:t>den prodlení</w:t>
      </w:r>
      <w:r w:rsidRPr="00540C26">
        <w:rPr>
          <w:rFonts w:ascii="Calibri" w:hAnsi="Calibri"/>
          <w:snapToGrid w:val="0"/>
          <w:sz w:val="22"/>
          <w:szCs w:val="22"/>
        </w:rPr>
        <w:t xml:space="preserve"> a </w:t>
      </w:r>
      <w:r w:rsidR="00042B4F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Pr="00540C26">
        <w:rPr>
          <w:rFonts w:ascii="Calibri" w:hAnsi="Calibri"/>
          <w:snapToGrid w:val="0"/>
          <w:sz w:val="22"/>
          <w:szCs w:val="22"/>
        </w:rPr>
        <w:t xml:space="preserve">se zavazuje takto požadovanou smluvní pokutu </w:t>
      </w:r>
      <w:r w:rsidR="0056471C" w:rsidRPr="00540C26">
        <w:rPr>
          <w:rFonts w:ascii="Calibri" w:hAnsi="Calibri"/>
          <w:snapToGrid w:val="0"/>
          <w:sz w:val="22"/>
          <w:szCs w:val="22"/>
        </w:rPr>
        <w:t>Objednatel</w:t>
      </w:r>
      <w:r w:rsidRPr="00540C26">
        <w:rPr>
          <w:rFonts w:ascii="Calibri" w:hAnsi="Calibri"/>
          <w:snapToGrid w:val="0"/>
          <w:sz w:val="22"/>
          <w:szCs w:val="22"/>
        </w:rPr>
        <w:t xml:space="preserve">i zaplatit. </w:t>
      </w:r>
    </w:p>
    <w:p w14:paraId="1531BD29" w14:textId="00E576DC" w:rsidR="00AA6E8B" w:rsidRPr="00F61D3A" w:rsidRDefault="00AA6E8B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rFonts w:ascii="Calibri" w:hAnsi="Calibri"/>
          <w:snapToGrid w:val="0"/>
          <w:sz w:val="22"/>
          <w:szCs w:val="22"/>
        </w:rPr>
      </w:pPr>
      <w:r w:rsidRPr="00F61D3A">
        <w:rPr>
          <w:rFonts w:ascii="Calibri" w:hAnsi="Calibri"/>
          <w:snapToGrid w:val="0"/>
          <w:sz w:val="22"/>
          <w:szCs w:val="22"/>
        </w:rPr>
        <w:t xml:space="preserve">V případě porušení povinnosti mlčenlivosti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="00BF5088" w:rsidRPr="00F61D3A">
        <w:rPr>
          <w:rFonts w:ascii="Calibri" w:hAnsi="Calibri"/>
          <w:snapToGrid w:val="0"/>
          <w:sz w:val="22"/>
          <w:szCs w:val="22"/>
        </w:rPr>
        <w:t xml:space="preserve">podle čl. IV. odst. 9 této smlouvy nebo </w:t>
      </w:r>
      <w:r w:rsidR="00D3065F" w:rsidRPr="00F61D3A">
        <w:rPr>
          <w:rFonts w:ascii="Calibri" w:hAnsi="Calibri"/>
          <w:snapToGrid w:val="0"/>
          <w:sz w:val="22"/>
          <w:szCs w:val="22"/>
        </w:rPr>
        <w:t xml:space="preserve">porušení povinnosti nenechat se při výkonu činnosti dle této smlouvy zastupovat třetí osobou </w:t>
      </w:r>
      <w:r w:rsidR="00BF5088" w:rsidRPr="00F61D3A">
        <w:rPr>
          <w:rFonts w:ascii="Calibri" w:hAnsi="Calibri"/>
          <w:snapToGrid w:val="0"/>
          <w:sz w:val="22"/>
          <w:szCs w:val="22"/>
        </w:rPr>
        <w:t>podle čl. IV. odst. 1</w:t>
      </w:r>
      <w:r w:rsidR="00D3065F" w:rsidRPr="00F61D3A">
        <w:rPr>
          <w:rFonts w:ascii="Calibri" w:hAnsi="Calibri"/>
          <w:snapToGrid w:val="0"/>
          <w:sz w:val="22"/>
          <w:szCs w:val="22"/>
        </w:rPr>
        <w:t>2</w:t>
      </w:r>
      <w:r w:rsidR="00BF5088" w:rsidRPr="00F61D3A">
        <w:rPr>
          <w:rFonts w:ascii="Calibri" w:hAnsi="Calibri"/>
          <w:snapToGrid w:val="0"/>
          <w:sz w:val="22"/>
          <w:szCs w:val="22"/>
        </w:rPr>
        <w:t xml:space="preserve"> této smlouvy</w:t>
      </w:r>
      <w:r w:rsidRPr="00F61D3A">
        <w:rPr>
          <w:rFonts w:ascii="Calibri" w:hAnsi="Calibri"/>
          <w:snapToGrid w:val="0"/>
          <w:sz w:val="22"/>
          <w:szCs w:val="22"/>
        </w:rPr>
        <w:t xml:space="preserve">, má Objednatel nárok na smluvní pokutu ve výši </w:t>
      </w:r>
      <w:r w:rsidR="00C77E4E">
        <w:rPr>
          <w:rFonts w:ascii="Calibri" w:hAnsi="Calibri"/>
          <w:snapToGrid w:val="0"/>
          <w:sz w:val="22"/>
          <w:szCs w:val="22"/>
        </w:rPr>
        <w:t>5</w:t>
      </w:r>
      <w:r w:rsidR="00C072F8" w:rsidRPr="00F61D3A">
        <w:rPr>
          <w:rFonts w:ascii="Calibri" w:hAnsi="Calibri"/>
          <w:snapToGrid w:val="0"/>
          <w:sz w:val="22"/>
          <w:szCs w:val="22"/>
        </w:rPr>
        <w:t>0</w:t>
      </w:r>
      <w:r w:rsidR="004F257B">
        <w:rPr>
          <w:rFonts w:ascii="Calibri" w:hAnsi="Calibri"/>
          <w:snapToGrid w:val="0"/>
          <w:sz w:val="22"/>
          <w:szCs w:val="22"/>
        </w:rPr>
        <w:t xml:space="preserve"> </w:t>
      </w:r>
      <w:r w:rsidRPr="00F61D3A">
        <w:rPr>
          <w:rFonts w:ascii="Calibri" w:hAnsi="Calibri"/>
          <w:snapToGrid w:val="0"/>
          <w:sz w:val="22"/>
          <w:szCs w:val="22"/>
        </w:rPr>
        <w:t xml:space="preserve">000,- Kč za každé jednotlivé porušení </w:t>
      </w:r>
      <w:r w:rsidR="00F61D3A" w:rsidRPr="00F61D3A">
        <w:rPr>
          <w:rFonts w:ascii="Calibri" w:hAnsi="Calibri"/>
          <w:snapToGrid w:val="0"/>
          <w:sz w:val="22"/>
          <w:szCs w:val="22"/>
        </w:rPr>
        <w:t xml:space="preserve">povinnosti </w:t>
      </w:r>
      <w:r w:rsidRPr="00C072F8">
        <w:rPr>
          <w:rFonts w:ascii="Calibri" w:hAnsi="Calibri"/>
          <w:snapToGrid w:val="0"/>
          <w:sz w:val="22"/>
          <w:szCs w:val="22"/>
        </w:rPr>
        <w:t>a </w:t>
      </w:r>
      <w:r w:rsidR="00042B4F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Pr="00C072F8">
        <w:rPr>
          <w:rFonts w:ascii="Calibri" w:hAnsi="Calibri"/>
          <w:snapToGrid w:val="0"/>
          <w:sz w:val="22"/>
          <w:szCs w:val="22"/>
        </w:rPr>
        <w:t xml:space="preserve">se zavazuje takto požadovanou smluvní pokutu Objednateli zaplatit. </w:t>
      </w:r>
    </w:p>
    <w:p w14:paraId="4E3991A1" w14:textId="2771343E" w:rsidR="00EA38ED" w:rsidRPr="007479DF" w:rsidRDefault="28DC3467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540C26">
        <w:rPr>
          <w:rFonts w:ascii="Calibri" w:eastAsia="Calibri" w:hAnsi="Calibri" w:cs="Calibri"/>
          <w:sz w:val="22"/>
          <w:szCs w:val="22"/>
        </w:rPr>
        <w:t xml:space="preserve">V případě porušení povinnosti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00540C26">
        <w:rPr>
          <w:rFonts w:ascii="Calibri" w:eastAsia="Calibri" w:hAnsi="Calibri" w:cs="Calibri"/>
          <w:sz w:val="22"/>
          <w:szCs w:val="22"/>
        </w:rPr>
        <w:t>dle čl. IV. odst. 14. této smlouvy</w:t>
      </w:r>
      <w:r w:rsidR="00CF2335">
        <w:rPr>
          <w:rFonts w:ascii="Calibri" w:eastAsia="Calibri" w:hAnsi="Calibri" w:cs="Calibri"/>
          <w:sz w:val="22"/>
          <w:szCs w:val="22"/>
        </w:rPr>
        <w:t xml:space="preserve"> spočívající v n</w:t>
      </w:r>
      <w:r w:rsidR="00CF2335" w:rsidRPr="00C82B89">
        <w:rPr>
          <w:rFonts w:ascii="Calibri" w:eastAsia="Calibri" w:hAnsi="Calibri" w:cs="Calibri"/>
          <w:sz w:val="22"/>
          <w:szCs w:val="22"/>
        </w:rPr>
        <w:t xml:space="preserve">ahrazení osoby vykonávající činnost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="00CF2335" w:rsidRPr="00C82B89">
        <w:rPr>
          <w:rFonts w:ascii="Calibri" w:eastAsia="Calibri" w:hAnsi="Calibri" w:cs="Calibri"/>
          <w:sz w:val="22"/>
          <w:szCs w:val="22"/>
        </w:rPr>
        <w:t>bez jejího předchozího schválení Objednatelem</w:t>
      </w:r>
      <w:r w:rsidRPr="00540C26">
        <w:rPr>
          <w:rFonts w:ascii="Calibri" w:eastAsia="Calibri" w:hAnsi="Calibri" w:cs="Calibri"/>
          <w:sz w:val="22"/>
          <w:szCs w:val="22"/>
        </w:rPr>
        <w:t xml:space="preserve">, má Objednatel nárok na smluvní pokutu ve výši </w:t>
      </w:r>
      <w:r w:rsidR="00EE7232">
        <w:rPr>
          <w:rFonts w:ascii="Calibri" w:eastAsia="Calibri" w:hAnsi="Calibri" w:cs="Calibri"/>
          <w:sz w:val="22"/>
          <w:szCs w:val="22"/>
        </w:rPr>
        <w:t>2</w:t>
      </w:r>
      <w:r w:rsidR="007F0BB9">
        <w:rPr>
          <w:rFonts w:ascii="Calibri" w:eastAsia="Calibri" w:hAnsi="Calibri" w:cs="Calibri"/>
          <w:sz w:val="22"/>
          <w:szCs w:val="22"/>
        </w:rPr>
        <w:t xml:space="preserve"> </w:t>
      </w:r>
      <w:r w:rsidRPr="00540C26">
        <w:rPr>
          <w:rFonts w:ascii="Calibri" w:eastAsia="Calibri" w:hAnsi="Calibri" w:cs="Calibri"/>
          <w:sz w:val="22"/>
          <w:szCs w:val="22"/>
        </w:rPr>
        <w:t>000,- Kč za každý i započatý den trvání takového porušení a každé jednotlivé porušení</w:t>
      </w:r>
      <w:r w:rsidR="00EA38ED">
        <w:rPr>
          <w:rFonts w:ascii="Calibri" w:eastAsia="Calibri" w:hAnsi="Calibri" w:cs="Calibri"/>
          <w:sz w:val="22"/>
          <w:szCs w:val="22"/>
        </w:rPr>
        <w:t xml:space="preserve"> </w:t>
      </w:r>
      <w:r w:rsidR="00EA38ED" w:rsidRPr="00540C26">
        <w:rPr>
          <w:rFonts w:ascii="Calibri" w:hAnsi="Calibri"/>
          <w:snapToGrid w:val="0"/>
          <w:sz w:val="22"/>
          <w:szCs w:val="22"/>
        </w:rPr>
        <w:t>a </w:t>
      </w:r>
      <w:r w:rsidR="000D2167">
        <w:rPr>
          <w:rFonts w:ascii="Calibri" w:hAnsi="Calibri"/>
          <w:snapToGrid w:val="0"/>
          <w:sz w:val="22"/>
          <w:szCs w:val="22"/>
        </w:rPr>
        <w:t xml:space="preserve">Projektový manažer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="00EA38ED" w:rsidRPr="00540C26">
        <w:rPr>
          <w:rFonts w:ascii="Calibri" w:hAnsi="Calibri"/>
          <w:snapToGrid w:val="0"/>
          <w:sz w:val="22"/>
          <w:szCs w:val="22"/>
        </w:rPr>
        <w:t xml:space="preserve">se zavazuje takto požadovanou smluvní pokutu Objednateli zaplatit. </w:t>
      </w:r>
    </w:p>
    <w:p w14:paraId="3CEDFFF9" w14:textId="0AAFE8A7" w:rsidR="007479DF" w:rsidRPr="007479DF" w:rsidRDefault="007479DF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540C26">
        <w:rPr>
          <w:rFonts w:ascii="Calibri" w:eastAsia="Calibri" w:hAnsi="Calibri" w:cs="Calibri"/>
          <w:sz w:val="22"/>
          <w:szCs w:val="22"/>
        </w:rPr>
        <w:t xml:space="preserve">V případě porušení povinnosti </w:t>
      </w:r>
      <w:r>
        <w:rPr>
          <w:rFonts w:ascii="Calibri" w:hAnsi="Calibri" w:cs="Calibri"/>
          <w:sz w:val="22"/>
          <w:szCs w:val="22"/>
        </w:rPr>
        <w:t xml:space="preserve">Projektového manažera </w:t>
      </w:r>
      <w:r>
        <w:rPr>
          <w:rFonts w:ascii="Calibri" w:eastAsia="Calibri" w:hAnsi="Calibri" w:cs="Calibri"/>
          <w:sz w:val="22"/>
          <w:szCs w:val="22"/>
        </w:rPr>
        <w:t xml:space="preserve">BIM </w:t>
      </w:r>
      <w:r w:rsidRPr="00540C26">
        <w:rPr>
          <w:rFonts w:ascii="Calibri" w:eastAsia="Calibri" w:hAnsi="Calibri" w:cs="Calibri"/>
          <w:sz w:val="22"/>
          <w:szCs w:val="22"/>
        </w:rPr>
        <w:t xml:space="preserve">dle čl. </w:t>
      </w:r>
      <w:r>
        <w:rPr>
          <w:rFonts w:ascii="Calibri" w:eastAsia="Calibri" w:hAnsi="Calibri" w:cs="Calibri"/>
          <w:sz w:val="22"/>
          <w:szCs w:val="22"/>
        </w:rPr>
        <w:t>XI</w:t>
      </w:r>
      <w:r w:rsidRPr="00540C26">
        <w:rPr>
          <w:rFonts w:ascii="Calibri" w:eastAsia="Calibri" w:hAnsi="Calibri" w:cs="Calibri"/>
          <w:sz w:val="22"/>
          <w:szCs w:val="22"/>
        </w:rPr>
        <w:t xml:space="preserve">. této smlouvy, má Objednatel nárok na smluvní pokutu ve výši </w:t>
      </w:r>
      <w:r>
        <w:rPr>
          <w:rFonts w:ascii="Calibri" w:eastAsia="Calibri" w:hAnsi="Calibri" w:cs="Calibri"/>
          <w:sz w:val="22"/>
          <w:szCs w:val="22"/>
        </w:rPr>
        <w:t xml:space="preserve">50 </w:t>
      </w:r>
      <w:r w:rsidRPr="00540C26">
        <w:rPr>
          <w:rFonts w:ascii="Calibri" w:eastAsia="Calibri" w:hAnsi="Calibri" w:cs="Calibri"/>
          <w:sz w:val="22"/>
          <w:szCs w:val="22"/>
        </w:rPr>
        <w:t xml:space="preserve">000,- Kč </w:t>
      </w:r>
      <w:r w:rsidRPr="00F61D3A">
        <w:rPr>
          <w:rFonts w:ascii="Calibri" w:hAnsi="Calibri"/>
          <w:snapToGrid w:val="0"/>
          <w:sz w:val="22"/>
          <w:szCs w:val="22"/>
        </w:rPr>
        <w:t xml:space="preserve">za každé jednotlivé porušení povinnosti </w:t>
      </w:r>
      <w:r w:rsidRPr="00540C26">
        <w:rPr>
          <w:rFonts w:ascii="Calibri" w:eastAsia="Calibri" w:hAnsi="Calibri" w:cs="Calibri"/>
          <w:sz w:val="22"/>
          <w:szCs w:val="22"/>
        </w:rPr>
        <w:t>a každé jednotlivé porušení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540C26">
        <w:rPr>
          <w:rFonts w:ascii="Calibri" w:hAnsi="Calibri"/>
          <w:snapToGrid w:val="0"/>
          <w:sz w:val="22"/>
          <w:szCs w:val="22"/>
        </w:rPr>
        <w:t>a </w:t>
      </w:r>
      <w:r>
        <w:rPr>
          <w:rFonts w:ascii="Calibri" w:hAnsi="Calibri"/>
          <w:snapToGrid w:val="0"/>
          <w:sz w:val="22"/>
          <w:szCs w:val="22"/>
        </w:rPr>
        <w:t xml:space="preserve">Projektový manažer BIM </w:t>
      </w:r>
      <w:r w:rsidRPr="00540C26">
        <w:rPr>
          <w:rFonts w:ascii="Calibri" w:hAnsi="Calibri"/>
          <w:snapToGrid w:val="0"/>
          <w:sz w:val="22"/>
          <w:szCs w:val="22"/>
        </w:rPr>
        <w:t xml:space="preserve">se zavazuje takto požadovanou smluvní pokutu Objednateli zaplatit. </w:t>
      </w:r>
    </w:p>
    <w:p w14:paraId="3D5B5ACA" w14:textId="3A219738" w:rsidR="009E1A47" w:rsidRPr="00384FB9" w:rsidRDefault="009E1A47" w:rsidP="00A3739F">
      <w:pPr>
        <w:numPr>
          <w:ilvl w:val="0"/>
          <w:numId w:val="10"/>
        </w:numPr>
        <w:tabs>
          <w:tab w:val="clear" w:pos="0"/>
        </w:tabs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540C26">
        <w:rPr>
          <w:rFonts w:ascii="Calibri" w:hAnsi="Calibri"/>
          <w:snapToGrid w:val="0"/>
          <w:sz w:val="22"/>
          <w:szCs w:val="22"/>
        </w:rPr>
        <w:t>V případě jiného porušení povinnost</w:t>
      </w:r>
      <w:r w:rsidR="00BD558C">
        <w:rPr>
          <w:rFonts w:ascii="Calibri" w:hAnsi="Calibri"/>
          <w:snapToGrid w:val="0"/>
          <w:sz w:val="22"/>
          <w:szCs w:val="22"/>
        </w:rPr>
        <w:t>i</w:t>
      </w:r>
      <w:r w:rsidRPr="00540C26">
        <w:rPr>
          <w:rFonts w:ascii="Calibri" w:hAnsi="Calibri"/>
          <w:snapToGrid w:val="0"/>
          <w:sz w:val="22"/>
          <w:szCs w:val="22"/>
        </w:rPr>
        <w:t xml:space="preserve">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Pr="00540C26">
        <w:rPr>
          <w:rFonts w:ascii="Calibri" w:hAnsi="Calibri"/>
          <w:snapToGrid w:val="0"/>
          <w:sz w:val="22"/>
          <w:szCs w:val="22"/>
        </w:rPr>
        <w:t>při výkonu činností podle této smlouvy</w:t>
      </w:r>
      <w:r w:rsidR="00BD558C">
        <w:rPr>
          <w:rFonts w:ascii="Calibri" w:hAnsi="Calibri"/>
          <w:snapToGrid w:val="0"/>
          <w:sz w:val="22"/>
          <w:szCs w:val="22"/>
        </w:rPr>
        <w:t xml:space="preserve"> neuvedené v předchozích odstavcích tohoto článku smlouvy</w:t>
      </w:r>
      <w:r w:rsidRPr="00540C26">
        <w:rPr>
          <w:rFonts w:ascii="Calibri" w:hAnsi="Calibri"/>
          <w:snapToGrid w:val="0"/>
          <w:sz w:val="22"/>
          <w:szCs w:val="22"/>
        </w:rPr>
        <w:t xml:space="preserve"> je Objednatel oprávněn požadovat na</w:t>
      </w:r>
      <w:r w:rsidR="00042B4F">
        <w:rPr>
          <w:rFonts w:ascii="Calibri" w:hAnsi="Calibri"/>
          <w:snapToGrid w:val="0"/>
          <w:sz w:val="22"/>
          <w:szCs w:val="22"/>
        </w:rPr>
        <w:t xml:space="preserve"> </w:t>
      </w:r>
      <w:r w:rsidR="00042B4F">
        <w:rPr>
          <w:rFonts w:ascii="Calibri" w:hAnsi="Calibri" w:cs="Calibri"/>
          <w:sz w:val="22"/>
          <w:szCs w:val="22"/>
        </w:rPr>
        <w:t>Projektovém manažerovi</w:t>
      </w:r>
      <w:r w:rsidRPr="00540C26">
        <w:rPr>
          <w:rFonts w:ascii="Calibri" w:hAnsi="Calibri"/>
          <w:snapToGrid w:val="0"/>
          <w:sz w:val="22"/>
          <w:szCs w:val="22"/>
        </w:rPr>
        <w:t xml:space="preserve">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Pr="00540C26">
        <w:rPr>
          <w:rFonts w:ascii="Calibri" w:hAnsi="Calibri"/>
          <w:snapToGrid w:val="0"/>
          <w:sz w:val="22"/>
          <w:szCs w:val="22"/>
        </w:rPr>
        <w:t xml:space="preserve">zaplacení smluvní pokuty ve výši </w:t>
      </w:r>
      <w:r w:rsidR="00BD558C">
        <w:rPr>
          <w:rFonts w:ascii="Calibri" w:hAnsi="Calibri"/>
          <w:snapToGrid w:val="0"/>
          <w:sz w:val="22"/>
          <w:szCs w:val="22"/>
        </w:rPr>
        <w:t>5</w:t>
      </w:r>
      <w:r w:rsidRPr="00540C26">
        <w:rPr>
          <w:rFonts w:ascii="Calibri" w:hAnsi="Calibri"/>
          <w:snapToGrid w:val="0"/>
          <w:sz w:val="22"/>
          <w:szCs w:val="22"/>
        </w:rPr>
        <w:t xml:space="preserve">00,- Kč za každý zjištěný případ takového porušení povinnosti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Pr="00540C26">
        <w:rPr>
          <w:rFonts w:ascii="Calibri" w:hAnsi="Calibri"/>
          <w:snapToGrid w:val="0"/>
          <w:sz w:val="22"/>
          <w:szCs w:val="22"/>
        </w:rPr>
        <w:t>a </w:t>
      </w:r>
      <w:r w:rsidR="00042B4F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Pr="00540C26">
        <w:rPr>
          <w:rFonts w:ascii="Calibri" w:hAnsi="Calibri"/>
          <w:snapToGrid w:val="0"/>
          <w:sz w:val="22"/>
          <w:szCs w:val="22"/>
        </w:rPr>
        <w:t xml:space="preserve">se zavazuje takto požadovanou smluvní pokutu Objednateli zaplatit. </w:t>
      </w:r>
    </w:p>
    <w:p w14:paraId="0A53EC7D" w14:textId="00921054" w:rsidR="28DC3467" w:rsidRDefault="28DC3467" w:rsidP="00A3739F">
      <w:pPr>
        <w:pStyle w:val="Odstavecseseznamem"/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Uložením a zaplacením smluvní pokuty nezanikne povinnost, jejíž plnění bylo zajištěno smluvní pokutou. Zánik závazku pozdním splněním neznamená zánik nároku na smluvní pokutu za prodlení s plněním.</w:t>
      </w:r>
    </w:p>
    <w:p w14:paraId="156CBDF2" w14:textId="589B07AF" w:rsidR="28DC3467" w:rsidRDefault="28DC3467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contextualSpacing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Sjednané smluvní pokuty zaplatí povinná strana nezávisle na zavinění a na tom, zda a v jaké výši vznikne druhé straně škoda.</w:t>
      </w:r>
    </w:p>
    <w:p w14:paraId="15459E9B" w14:textId="33ABC84E" w:rsidR="28DC3467" w:rsidRDefault="28DC3467" w:rsidP="00A3739F">
      <w:pPr>
        <w:pStyle w:val="Odstavecseseznamem"/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>Sjednáním ani zaplacením smluvní pokuty není dotčen nárok Objednatele na náhradu škody vznikl</w:t>
      </w:r>
      <w:r w:rsidR="00BD558C">
        <w:rPr>
          <w:rFonts w:ascii="Calibri" w:hAnsi="Calibri"/>
          <w:sz w:val="22"/>
          <w:szCs w:val="22"/>
        </w:rPr>
        <w:t>é</w:t>
      </w:r>
      <w:r w:rsidRPr="28DC3467">
        <w:rPr>
          <w:rFonts w:ascii="Calibri" w:hAnsi="Calibri"/>
          <w:sz w:val="22"/>
          <w:szCs w:val="22"/>
        </w:rPr>
        <w:t xml:space="preserve"> v příčinné souvislosti s porušením povinnosti </w:t>
      </w:r>
      <w:r w:rsidR="006061E2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>BIM</w:t>
      </w:r>
      <w:r w:rsidRPr="28DC3467">
        <w:rPr>
          <w:rFonts w:ascii="Calibri" w:hAnsi="Calibri"/>
          <w:sz w:val="22"/>
          <w:szCs w:val="22"/>
        </w:rPr>
        <w:t>, s nímž je spojena smluvní pokuta dle této smlouvy.</w:t>
      </w:r>
    </w:p>
    <w:p w14:paraId="3D8EE531" w14:textId="0318BAEE" w:rsidR="00A705D1" w:rsidRPr="00663D5F" w:rsidRDefault="28DC3467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Smluvní pokuty a úroky z prodlení jsou splatné </w:t>
      </w:r>
      <w:r w:rsidRPr="28DC3467">
        <w:rPr>
          <w:rFonts w:ascii="Calibri" w:hAnsi="Calibri"/>
          <w:sz w:val="22"/>
          <w:szCs w:val="22"/>
          <w:u w:val="single"/>
        </w:rPr>
        <w:t>do 15 dnů</w:t>
      </w:r>
      <w:r w:rsidRPr="28DC3467">
        <w:rPr>
          <w:rFonts w:ascii="Calibri" w:hAnsi="Calibri"/>
          <w:sz w:val="22"/>
          <w:szCs w:val="22"/>
        </w:rPr>
        <w:t xml:space="preserve"> ode dne, kdy povinná strana obdrží písemnou výzvu oprávněné strany k zaplacení.  Požadované smluvní sankce musí být ve výzvě vyčísleny včetně uvedení důvodu, pro který jsou požadovány, a popisu skutečností, ve kterých je spatřováno porušení sankcionovaných povinností ze strany povinné strany.</w:t>
      </w:r>
    </w:p>
    <w:p w14:paraId="2DFB6E2E" w14:textId="4D297829" w:rsidR="00A705D1" w:rsidRDefault="00A705D1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contextualSpacing/>
        <w:jc w:val="both"/>
        <w:rPr>
          <w:rFonts w:ascii="Calibri" w:hAnsi="Calibri"/>
          <w:snapToGrid w:val="0"/>
          <w:sz w:val="22"/>
          <w:szCs w:val="22"/>
        </w:rPr>
      </w:pPr>
      <w:r w:rsidRPr="008A1727">
        <w:rPr>
          <w:rFonts w:ascii="Calibri" w:hAnsi="Calibri"/>
          <w:snapToGrid w:val="0"/>
          <w:sz w:val="22"/>
          <w:szCs w:val="22"/>
        </w:rPr>
        <w:lastRenderedPageBreak/>
        <w:t xml:space="preserve">V případě porušení povinností </w:t>
      </w:r>
      <w:r w:rsidR="006061E2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Pr="008A1727">
        <w:rPr>
          <w:rFonts w:ascii="Calibri" w:hAnsi="Calibri"/>
          <w:snapToGrid w:val="0"/>
          <w:sz w:val="22"/>
          <w:szCs w:val="22"/>
        </w:rPr>
        <w:t xml:space="preserve">je </w:t>
      </w:r>
      <w:r w:rsidR="006061E2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008A1727">
        <w:rPr>
          <w:rFonts w:ascii="Calibri" w:hAnsi="Calibri"/>
          <w:snapToGrid w:val="0"/>
          <w:sz w:val="22"/>
          <w:szCs w:val="22"/>
        </w:rPr>
        <w:t>povinen na své náklady zajistit provedení nápravných opatření, pokud je jejich provedení možné a povede ke splnění předmětu této smlouvy.</w:t>
      </w:r>
    </w:p>
    <w:p w14:paraId="1B724652" w14:textId="08D0D22D" w:rsidR="00383C07" w:rsidRDefault="00383C07" w:rsidP="00383C07">
      <w:pPr>
        <w:ind w:left="357"/>
        <w:jc w:val="both"/>
        <w:rPr>
          <w:rFonts w:ascii="Calibri" w:hAnsi="Calibri"/>
          <w:snapToGrid w:val="0"/>
          <w:sz w:val="22"/>
          <w:szCs w:val="22"/>
        </w:rPr>
      </w:pPr>
    </w:p>
    <w:p w14:paraId="21BEAB56" w14:textId="53A36338" w:rsidR="00A705D1" w:rsidRPr="008A172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X.</w:t>
      </w:r>
    </w:p>
    <w:p w14:paraId="2ABFC6CE" w14:textId="5EF24B84" w:rsidR="00A705D1" w:rsidRPr="008A1727" w:rsidRDefault="00A705D1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 xml:space="preserve">Ukončení </w:t>
      </w:r>
      <w:r w:rsidR="007F0BB9">
        <w:rPr>
          <w:rFonts w:ascii="Calibri" w:hAnsi="Calibri"/>
          <w:b/>
          <w:sz w:val="22"/>
          <w:szCs w:val="22"/>
        </w:rPr>
        <w:t>smlouvy</w:t>
      </w:r>
    </w:p>
    <w:p w14:paraId="1A3A8808" w14:textId="367EF1FC" w:rsidR="00A705D1" w:rsidRPr="008A1727" w:rsidRDefault="28DC3467" w:rsidP="00A3739F">
      <w:pPr>
        <w:pStyle w:val="Odstavecseseznamem"/>
        <w:numPr>
          <w:ilvl w:val="0"/>
          <w:numId w:val="11"/>
        </w:numPr>
        <w:tabs>
          <w:tab w:val="clear" w:pos="1080"/>
        </w:tabs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>Tuto smlouvu je možné předčasně ukončit buď dohodou smluvních stran, nebo odstoupením od smlouvy kterékoliv ze smluvních stran z důvodů předpokládaných touto smlouvou nebo ze zákonných důvodů.</w:t>
      </w:r>
    </w:p>
    <w:p w14:paraId="6D4BAD2D" w14:textId="3A16F2CA" w:rsidR="28DC3467" w:rsidRDefault="28DC3467" w:rsidP="00A3739F">
      <w:pPr>
        <w:pStyle w:val="Odstavecseseznamem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Dohoda o ukončení smluvního vztahu musí být písemná, jinak je neplatná.</w:t>
      </w:r>
    </w:p>
    <w:p w14:paraId="61F8E6C4" w14:textId="7984DCCB" w:rsidR="28DC3467" w:rsidRDefault="28DC3467" w:rsidP="00A3739F">
      <w:pPr>
        <w:pStyle w:val="Odstavecseseznamem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 xml:space="preserve">Objednatel i </w:t>
      </w:r>
      <w:r w:rsidR="006061E2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sz w:val="22"/>
          <w:szCs w:val="22"/>
        </w:rPr>
        <w:t>mají právo od smlouvy odstoupit v případech specifikovaných touto smlouvou a dále v případě podstatného porušení smlouvy druhou smluvní stranou, pokud je konkrétní porušení povinnosti příslušnou smluvní stranou jako podstatné sjednáno v této smlouvě nebo stanoveno zákonem.</w:t>
      </w:r>
    </w:p>
    <w:p w14:paraId="7DFB886D" w14:textId="51D91CF9" w:rsidR="28DC3467" w:rsidRDefault="28DC3467" w:rsidP="00A3739F">
      <w:pPr>
        <w:pStyle w:val="Odstavecseseznamem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sz w:val="22"/>
          <w:szCs w:val="22"/>
          <w:u w:val="single"/>
        </w:rPr>
      </w:pPr>
      <w:r w:rsidRPr="28DC3467">
        <w:rPr>
          <w:rFonts w:ascii="Calibri" w:hAnsi="Calibri"/>
          <w:sz w:val="22"/>
          <w:szCs w:val="22"/>
          <w:u w:val="single"/>
        </w:rPr>
        <w:t xml:space="preserve">Smluvní strany se dohodly, že za podstatné porušení smlouvy, </w:t>
      </w:r>
      <w:r w:rsidRPr="28DC3467">
        <w:rPr>
          <w:rFonts w:ascii="Calibri" w:eastAsia="Calibri" w:hAnsi="Calibri" w:cs="Calibri"/>
          <w:sz w:val="22"/>
          <w:szCs w:val="22"/>
          <w:u w:val="single"/>
        </w:rPr>
        <w:t>není-li v této smlouvě uvedeno jinak, považují zejména:</w:t>
      </w:r>
    </w:p>
    <w:p w14:paraId="6334820C" w14:textId="28E45012" w:rsidR="00A705D1" w:rsidRPr="001366AC" w:rsidRDefault="00A705D1" w:rsidP="00A3739F">
      <w:pPr>
        <w:numPr>
          <w:ilvl w:val="0"/>
          <w:numId w:val="12"/>
        </w:numPr>
        <w:spacing w:before="120" w:after="120"/>
        <w:ind w:left="993" w:hanging="357"/>
        <w:jc w:val="both"/>
        <w:rPr>
          <w:rFonts w:ascii="Calibri" w:hAnsi="Calibri"/>
          <w:sz w:val="22"/>
          <w:szCs w:val="22"/>
          <w:u w:val="single"/>
        </w:rPr>
      </w:pPr>
      <w:r w:rsidRPr="001366AC">
        <w:rPr>
          <w:rFonts w:ascii="Calibri" w:hAnsi="Calibri"/>
          <w:sz w:val="22"/>
          <w:szCs w:val="22"/>
        </w:rPr>
        <w:t xml:space="preserve">prodlení s plněním závazku </w:t>
      </w:r>
      <w:r w:rsidR="006061E2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006061E2">
        <w:rPr>
          <w:rFonts w:ascii="Calibri" w:hAnsi="Calibri"/>
          <w:sz w:val="22"/>
          <w:szCs w:val="22"/>
        </w:rPr>
        <w:t>v</w:t>
      </w:r>
      <w:r w:rsidRPr="001366AC">
        <w:rPr>
          <w:rFonts w:ascii="Calibri" w:hAnsi="Calibri"/>
          <w:sz w:val="22"/>
          <w:szCs w:val="22"/>
        </w:rPr>
        <w:t xml:space="preserve">yplývajícího ze smlouvy po dobu </w:t>
      </w:r>
      <w:r w:rsidRPr="001366AC">
        <w:rPr>
          <w:rFonts w:ascii="Calibri" w:hAnsi="Calibri"/>
          <w:sz w:val="22"/>
          <w:szCs w:val="22"/>
          <w:u w:val="single"/>
        </w:rPr>
        <w:t xml:space="preserve">delší než </w:t>
      </w:r>
      <w:r w:rsidR="00F82C4A">
        <w:rPr>
          <w:rFonts w:ascii="Calibri" w:hAnsi="Calibri"/>
          <w:sz w:val="22"/>
          <w:szCs w:val="22"/>
          <w:u w:val="single"/>
        </w:rPr>
        <w:t>10 pracovních dnů</w:t>
      </w:r>
      <w:r w:rsidRPr="001366AC">
        <w:rPr>
          <w:rFonts w:ascii="Calibri" w:hAnsi="Calibri"/>
          <w:sz w:val="22"/>
          <w:szCs w:val="22"/>
        </w:rPr>
        <w:t>,</w:t>
      </w:r>
    </w:p>
    <w:p w14:paraId="706DE704" w14:textId="0FEB3102" w:rsidR="00A705D1" w:rsidRPr="001366AC" w:rsidRDefault="28DC3467" w:rsidP="00A3739F">
      <w:pPr>
        <w:pStyle w:val="Odstavecseseznamem"/>
        <w:numPr>
          <w:ilvl w:val="0"/>
          <w:numId w:val="12"/>
        </w:numPr>
        <w:spacing w:before="120" w:after="120"/>
        <w:ind w:left="993" w:hanging="357"/>
        <w:contextualSpacing w:val="0"/>
        <w:jc w:val="both"/>
        <w:rPr>
          <w:sz w:val="22"/>
          <w:szCs w:val="22"/>
        </w:rPr>
      </w:pPr>
      <w:r w:rsidRPr="001366AC">
        <w:rPr>
          <w:rFonts w:ascii="Calibri" w:hAnsi="Calibri"/>
          <w:sz w:val="22"/>
          <w:szCs w:val="22"/>
        </w:rPr>
        <w:t xml:space="preserve">prodlení Objednatele s úhradou </w:t>
      </w:r>
      <w:r w:rsidRPr="001366AC">
        <w:rPr>
          <w:rFonts w:ascii="Calibri" w:eastAsia="Calibri" w:hAnsi="Calibri" w:cs="Calibri"/>
          <w:color w:val="00000A"/>
          <w:sz w:val="22"/>
          <w:szCs w:val="22"/>
        </w:rPr>
        <w:t>oprávněně fakturované ceny</w:t>
      </w:r>
      <w:r w:rsidRPr="001366AC">
        <w:rPr>
          <w:rFonts w:ascii="Calibri" w:hAnsi="Calibri"/>
          <w:sz w:val="22"/>
          <w:szCs w:val="22"/>
        </w:rPr>
        <w:t xml:space="preserve"> delší než </w:t>
      </w:r>
      <w:r w:rsidR="00BD558C">
        <w:rPr>
          <w:rFonts w:ascii="Calibri" w:hAnsi="Calibri"/>
          <w:sz w:val="22"/>
          <w:szCs w:val="22"/>
        </w:rPr>
        <w:t>30</w:t>
      </w:r>
      <w:r w:rsidRPr="001366AC">
        <w:rPr>
          <w:rFonts w:ascii="Calibri" w:hAnsi="Calibri"/>
          <w:sz w:val="22"/>
          <w:szCs w:val="22"/>
        </w:rPr>
        <w:t xml:space="preserve"> dnů,</w:t>
      </w:r>
    </w:p>
    <w:p w14:paraId="43446A6E" w14:textId="73228319" w:rsidR="00A705D1" w:rsidRDefault="00A705D1" w:rsidP="00A3739F">
      <w:pPr>
        <w:numPr>
          <w:ilvl w:val="0"/>
          <w:numId w:val="12"/>
        </w:numPr>
        <w:spacing w:before="120" w:after="120"/>
        <w:ind w:left="993" w:hanging="357"/>
        <w:jc w:val="both"/>
        <w:rPr>
          <w:rFonts w:ascii="Calibri" w:hAnsi="Calibri"/>
          <w:sz w:val="22"/>
          <w:szCs w:val="22"/>
        </w:rPr>
      </w:pPr>
      <w:r w:rsidRPr="001366AC">
        <w:rPr>
          <w:rFonts w:ascii="Calibri" w:hAnsi="Calibri"/>
          <w:sz w:val="22"/>
          <w:szCs w:val="22"/>
        </w:rPr>
        <w:t>neuzavření pojistné smlouvy</w:t>
      </w:r>
      <w:r w:rsidR="006061E2">
        <w:rPr>
          <w:rFonts w:ascii="Calibri" w:hAnsi="Calibri"/>
          <w:sz w:val="22"/>
          <w:szCs w:val="22"/>
        </w:rPr>
        <w:t xml:space="preserve"> </w:t>
      </w:r>
      <w:r w:rsidR="006061E2">
        <w:rPr>
          <w:rFonts w:ascii="Calibri" w:hAnsi="Calibri" w:cs="Calibri"/>
          <w:sz w:val="22"/>
          <w:szCs w:val="22"/>
        </w:rPr>
        <w:t>Projektového manažera</w:t>
      </w:r>
      <w:r w:rsidRPr="001366AC">
        <w:rPr>
          <w:rFonts w:ascii="Calibri" w:hAnsi="Calibri"/>
          <w:sz w:val="22"/>
          <w:szCs w:val="22"/>
        </w:rPr>
        <w:t xml:space="preserve">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001366AC">
        <w:rPr>
          <w:rFonts w:ascii="Calibri" w:hAnsi="Calibri"/>
          <w:sz w:val="22"/>
          <w:szCs w:val="22"/>
        </w:rPr>
        <w:t>nebo její nepředložení Objednateli dle čl. IV. odst. 10</w:t>
      </w:r>
      <w:smartTag w:uri="urn:schemas-microsoft-com:office:smarttags" w:element="metricconverter">
        <w:smartTagPr>
          <w:attr w:name="ProductID" w:val="7. a"/>
        </w:smartTagPr>
        <w:r w:rsidRPr="001366AC">
          <w:rPr>
            <w:rFonts w:ascii="Calibri" w:hAnsi="Calibri"/>
            <w:sz w:val="22"/>
            <w:szCs w:val="22"/>
          </w:rPr>
          <w:t>. a</w:t>
        </w:r>
      </w:smartTag>
      <w:r w:rsidRPr="001366AC">
        <w:rPr>
          <w:rFonts w:ascii="Calibri" w:hAnsi="Calibri"/>
          <w:sz w:val="22"/>
          <w:szCs w:val="22"/>
        </w:rPr>
        <w:t xml:space="preserve"> 11. smlouvy</w:t>
      </w:r>
      <w:r w:rsidR="00912AB7">
        <w:rPr>
          <w:rFonts w:ascii="Calibri" w:hAnsi="Calibri"/>
          <w:sz w:val="22"/>
          <w:szCs w:val="22"/>
        </w:rPr>
        <w:t>,</w:t>
      </w:r>
    </w:p>
    <w:p w14:paraId="0DF758DF" w14:textId="58AE9630" w:rsidR="00912AB7" w:rsidRPr="001366AC" w:rsidRDefault="00912AB7" w:rsidP="00A3739F">
      <w:pPr>
        <w:numPr>
          <w:ilvl w:val="0"/>
          <w:numId w:val="12"/>
        </w:numPr>
        <w:spacing w:before="120" w:after="120"/>
        <w:ind w:left="993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porušením povinností </w:t>
      </w:r>
      <w:r w:rsidR="00F93931">
        <w:rPr>
          <w:rFonts w:ascii="Calibri" w:hAnsi="Calibri"/>
          <w:sz w:val="22"/>
          <w:szCs w:val="22"/>
        </w:rPr>
        <w:t>dle čl. XI. Smlouvy.</w:t>
      </w:r>
    </w:p>
    <w:p w14:paraId="3D3A129C" w14:textId="60C2C738" w:rsidR="28DC3467" w:rsidRDefault="28DC3467" w:rsidP="00A3739F">
      <w:pPr>
        <w:pStyle w:val="Odstavecseseznamem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color w:val="00000A"/>
          <w:sz w:val="22"/>
          <w:szCs w:val="22"/>
        </w:rPr>
      </w:pPr>
      <w:r w:rsidRPr="28DC3467">
        <w:rPr>
          <w:rFonts w:ascii="Calibri" w:eastAsia="Calibri" w:hAnsi="Calibri" w:cs="Calibri"/>
          <w:color w:val="00000A"/>
          <w:sz w:val="22"/>
          <w:szCs w:val="22"/>
        </w:rPr>
        <w:t>Objednatel je dále oprávněn od této smlouvy odstoupit:</w:t>
      </w:r>
    </w:p>
    <w:p w14:paraId="6E100F46" w14:textId="350C94AC" w:rsidR="28DC3467" w:rsidRDefault="28DC3467" w:rsidP="00A3739F">
      <w:pPr>
        <w:pStyle w:val="Odstavecseseznamem"/>
        <w:numPr>
          <w:ilvl w:val="0"/>
          <w:numId w:val="22"/>
        </w:numPr>
        <w:tabs>
          <w:tab w:val="clear" w:pos="724"/>
        </w:tabs>
        <w:spacing w:before="120" w:after="120"/>
        <w:ind w:left="993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v případě, že v jejím plnění nelze pokračovat, aniž by byla porušena pravidla uvedená </w:t>
      </w:r>
      <w:r w:rsidR="00F10E49">
        <w:rPr>
          <w:rFonts w:ascii="Calibri" w:hAnsi="Calibri"/>
          <w:sz w:val="22"/>
          <w:szCs w:val="22"/>
        </w:rPr>
        <w:br/>
      </w:r>
      <w:r w:rsidRPr="28DC3467">
        <w:rPr>
          <w:rFonts w:ascii="Calibri" w:hAnsi="Calibri"/>
          <w:sz w:val="22"/>
          <w:szCs w:val="22"/>
        </w:rPr>
        <w:t>v § 222 ZZVZ,</w:t>
      </w:r>
    </w:p>
    <w:p w14:paraId="58991CCD" w14:textId="10D68F18" w:rsidR="28DC3467" w:rsidRDefault="28DC3467" w:rsidP="00A3739F">
      <w:pPr>
        <w:pStyle w:val="Odstavecseseznamem"/>
        <w:numPr>
          <w:ilvl w:val="0"/>
          <w:numId w:val="22"/>
        </w:numPr>
        <w:spacing w:before="120" w:after="120"/>
        <w:ind w:left="993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bez zbytečného odkladu poté, co zjistí, že smlouva neměla být uzavřena, neboť </w:t>
      </w:r>
      <w:r w:rsidRPr="28DC3467">
        <w:rPr>
          <w:rFonts w:ascii="Calibri" w:eastAsia="Calibri" w:hAnsi="Calibri" w:cs="Calibri"/>
          <w:sz w:val="22"/>
          <w:szCs w:val="22"/>
        </w:rPr>
        <w:t xml:space="preserve">zhotovitel jakožto vybraný dodavatel před zadáním </w:t>
      </w:r>
      <w:r w:rsidR="00470468">
        <w:rPr>
          <w:rFonts w:ascii="Calibri" w:eastAsia="Calibri" w:hAnsi="Calibri" w:cs="Calibri"/>
          <w:sz w:val="22"/>
          <w:szCs w:val="22"/>
        </w:rPr>
        <w:t>V</w:t>
      </w:r>
      <w:r w:rsidRPr="28DC3467">
        <w:rPr>
          <w:rFonts w:ascii="Calibri" w:eastAsia="Calibri" w:hAnsi="Calibri" w:cs="Calibri"/>
          <w:sz w:val="22"/>
          <w:szCs w:val="22"/>
        </w:rPr>
        <w:t>eřejné zakázky předložil údaje, dokumenty, vzorky nebo modely, které neodpovídaly skutečnosti a měly nebo mohly mít vliv na výběr dodavatele.</w:t>
      </w:r>
    </w:p>
    <w:p w14:paraId="522EC79C" w14:textId="2644D20C" w:rsidR="28DC3467" w:rsidRDefault="28DC3467" w:rsidP="00A3739F">
      <w:pPr>
        <w:pStyle w:val="Odstavecseseznamem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Objednatel je dále oprávněn odstoupit od smlouvy v případě, že bylo zahájeno insolvenční řízení ve věci </w:t>
      </w:r>
      <w:r w:rsidR="006061E2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jako dlužníka a insolvenční návrh nebyl v zákonné lhůtě soudem odmítnut pro zjevnou bezdůvodnost.</w:t>
      </w:r>
    </w:p>
    <w:p w14:paraId="4D02E93D" w14:textId="5C258768" w:rsidR="28DC3467" w:rsidRDefault="28DC3467" w:rsidP="00A3739F">
      <w:pPr>
        <w:pStyle w:val="Odstavecseseznamem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>Rozhodne-li se některá ze smluvních stran od smlouvy odstoupit, je povinna svoje odstoupení písemně oznámit druhé smluvní straně s uvedením termínu, ke kterému od smlouvy odstupuje. V odstoupení musí být dále uveden důvod, pro který strana od smlouvy odstupuje, včetně popisu skutečností, ve kterých je tento důvod spatřován. Není-li v oznámení o odstoupení uvedeno jinak, účinky odstoupení od smlouvy nastávají okamžikem doručení písemného oznámení o odstoupení druhé smluvní straně.</w:t>
      </w:r>
    </w:p>
    <w:p w14:paraId="44E3EDB5" w14:textId="2F721FFF" w:rsidR="28DC3467" w:rsidRDefault="28DC3467" w:rsidP="00A3739F">
      <w:pPr>
        <w:pStyle w:val="Odstavecseseznamem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V případě odstoupení některé ze smluvních stran od této smlouvy zůstávají v platnosti v této smlouvě obsažená ujednání smluvních stran o smluvních pokutách, úrocích z prodlení a náhradě škody, jakož i ustanovení týkající se těch práv a povinností, z jejichž povahy vyplývá, že mají trvat i po odstoupení (např. povinnost poskytnout peněžitá plnění za plnění poskytnutá před účinností odstoupení).</w:t>
      </w:r>
    </w:p>
    <w:p w14:paraId="16C260F4" w14:textId="5A335EAC" w:rsidR="00870453" w:rsidRPr="006061E2" w:rsidRDefault="003A2BB8" w:rsidP="00A3739F">
      <w:pPr>
        <w:numPr>
          <w:ilvl w:val="0"/>
          <w:numId w:val="11"/>
        </w:numPr>
        <w:tabs>
          <w:tab w:val="num" w:pos="360"/>
        </w:tabs>
        <w:spacing w:before="120" w:after="120"/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6061E2">
        <w:rPr>
          <w:rFonts w:ascii="Calibri" w:hAnsi="Calibri"/>
          <w:b/>
          <w:sz w:val="22"/>
          <w:szCs w:val="22"/>
        </w:rPr>
        <w:t>Smluvní strany se dohodly, že n</w:t>
      </w:r>
      <w:r w:rsidR="28DC3467" w:rsidRPr="006061E2">
        <w:rPr>
          <w:rFonts w:ascii="Calibri" w:hAnsi="Calibri"/>
          <w:b/>
          <w:sz w:val="22"/>
          <w:szCs w:val="22"/>
        </w:rPr>
        <w:t>euzavře-li Objednatel se Zhotovitelem Sm</w:t>
      </w:r>
      <w:r w:rsidR="00C64F41" w:rsidRPr="006061E2">
        <w:rPr>
          <w:rFonts w:ascii="Calibri" w:hAnsi="Calibri"/>
          <w:b/>
          <w:sz w:val="22"/>
          <w:szCs w:val="22"/>
        </w:rPr>
        <w:t>louvu o dílo nejpozději do 3</w:t>
      </w:r>
      <w:r w:rsidR="006061E2" w:rsidRPr="006061E2">
        <w:rPr>
          <w:rFonts w:ascii="Calibri" w:hAnsi="Calibri"/>
          <w:b/>
          <w:sz w:val="22"/>
          <w:szCs w:val="22"/>
        </w:rPr>
        <w:t>0</w:t>
      </w:r>
      <w:r w:rsidR="00C64F41" w:rsidRPr="006061E2">
        <w:rPr>
          <w:rFonts w:ascii="Calibri" w:hAnsi="Calibri"/>
          <w:b/>
          <w:sz w:val="22"/>
          <w:szCs w:val="22"/>
        </w:rPr>
        <w:t>.</w:t>
      </w:r>
      <w:r w:rsidR="006061E2" w:rsidRPr="006061E2">
        <w:rPr>
          <w:rFonts w:ascii="Calibri" w:hAnsi="Calibri"/>
          <w:b/>
          <w:sz w:val="22"/>
          <w:szCs w:val="22"/>
        </w:rPr>
        <w:t>06</w:t>
      </w:r>
      <w:r w:rsidR="28DC3467" w:rsidRPr="006061E2">
        <w:rPr>
          <w:rFonts w:ascii="Calibri" w:hAnsi="Calibri"/>
          <w:b/>
          <w:sz w:val="22"/>
          <w:szCs w:val="22"/>
        </w:rPr>
        <w:t>.</w:t>
      </w:r>
      <w:r w:rsidR="00C64F41" w:rsidRPr="006061E2">
        <w:rPr>
          <w:rFonts w:ascii="Calibri" w:hAnsi="Calibri"/>
          <w:b/>
          <w:sz w:val="22"/>
          <w:szCs w:val="22"/>
        </w:rPr>
        <w:t>2025</w:t>
      </w:r>
      <w:r w:rsidR="28DC3467" w:rsidRPr="006061E2">
        <w:rPr>
          <w:rFonts w:ascii="Calibri" w:hAnsi="Calibri"/>
          <w:b/>
          <w:sz w:val="22"/>
          <w:szCs w:val="22"/>
        </w:rPr>
        <w:t xml:space="preserve">, tato smlouva mezi Objednatelem a </w:t>
      </w:r>
      <w:r w:rsidR="006061E2" w:rsidRPr="00384FB9">
        <w:rPr>
          <w:rFonts w:ascii="Calibri" w:hAnsi="Calibri" w:cs="Calibri"/>
          <w:b/>
          <w:sz w:val="22"/>
          <w:szCs w:val="22"/>
        </w:rPr>
        <w:t xml:space="preserve">Projektovým manažerem </w:t>
      </w:r>
      <w:r w:rsidR="0023030E" w:rsidRPr="006061E2">
        <w:rPr>
          <w:rFonts w:ascii="Calibri" w:hAnsi="Calibri"/>
          <w:b/>
          <w:sz w:val="22"/>
          <w:szCs w:val="22"/>
        </w:rPr>
        <w:t xml:space="preserve">BIM </w:t>
      </w:r>
      <w:r w:rsidR="28DC3467" w:rsidRPr="006061E2">
        <w:rPr>
          <w:rFonts w:ascii="Calibri" w:hAnsi="Calibri"/>
          <w:b/>
          <w:sz w:val="22"/>
          <w:szCs w:val="22"/>
        </w:rPr>
        <w:t xml:space="preserve">k následujícímu dni, tj. </w:t>
      </w:r>
      <w:r w:rsidR="00C64F41" w:rsidRPr="006061E2">
        <w:rPr>
          <w:rFonts w:ascii="Calibri" w:hAnsi="Calibri"/>
          <w:b/>
          <w:sz w:val="22"/>
          <w:szCs w:val="22"/>
        </w:rPr>
        <w:t>k 01</w:t>
      </w:r>
      <w:r w:rsidR="28DC3467" w:rsidRPr="006061E2">
        <w:rPr>
          <w:rFonts w:ascii="Calibri" w:hAnsi="Calibri"/>
          <w:b/>
          <w:sz w:val="22"/>
          <w:szCs w:val="22"/>
        </w:rPr>
        <w:t>.</w:t>
      </w:r>
      <w:r w:rsidR="006061E2" w:rsidRPr="006061E2">
        <w:rPr>
          <w:rFonts w:ascii="Calibri" w:hAnsi="Calibri"/>
          <w:b/>
          <w:sz w:val="22"/>
          <w:szCs w:val="22"/>
        </w:rPr>
        <w:t>07</w:t>
      </w:r>
      <w:r w:rsidR="00C64F41" w:rsidRPr="006061E2">
        <w:rPr>
          <w:rFonts w:ascii="Calibri" w:hAnsi="Calibri"/>
          <w:b/>
          <w:sz w:val="22"/>
          <w:szCs w:val="22"/>
        </w:rPr>
        <w:t>.202</w:t>
      </w:r>
      <w:r w:rsidR="0079364F" w:rsidRPr="006061E2">
        <w:rPr>
          <w:rFonts w:ascii="Calibri" w:hAnsi="Calibri"/>
          <w:b/>
          <w:sz w:val="22"/>
          <w:szCs w:val="22"/>
        </w:rPr>
        <w:t>5</w:t>
      </w:r>
      <w:r w:rsidR="00C64F41" w:rsidRPr="006061E2">
        <w:rPr>
          <w:rFonts w:ascii="Calibri" w:hAnsi="Calibri"/>
          <w:b/>
          <w:sz w:val="22"/>
          <w:szCs w:val="22"/>
        </w:rPr>
        <w:t>,</w:t>
      </w:r>
      <w:r w:rsidR="28DC3467" w:rsidRPr="006061E2">
        <w:rPr>
          <w:rFonts w:ascii="Calibri" w:hAnsi="Calibri"/>
          <w:b/>
          <w:sz w:val="22"/>
          <w:szCs w:val="22"/>
        </w:rPr>
        <w:t xml:space="preserve"> zaniká</w:t>
      </w:r>
      <w:r w:rsidR="006061E2">
        <w:rPr>
          <w:rFonts w:ascii="Calibri" w:hAnsi="Calibri"/>
          <w:b/>
          <w:sz w:val="22"/>
          <w:szCs w:val="22"/>
        </w:rPr>
        <w:t>.</w:t>
      </w:r>
      <w:r w:rsidR="28DC3467" w:rsidRPr="006061E2">
        <w:rPr>
          <w:rFonts w:ascii="Calibri" w:hAnsi="Calibri"/>
          <w:b/>
          <w:sz w:val="22"/>
          <w:szCs w:val="22"/>
        </w:rPr>
        <w:t xml:space="preserve"> Smluvní strany se dohodly, že v takovém případě </w:t>
      </w:r>
      <w:r w:rsidR="28DC3467" w:rsidRPr="006061E2">
        <w:rPr>
          <w:rFonts w:ascii="Calibri" w:hAnsi="Calibri"/>
          <w:b/>
          <w:sz w:val="22"/>
          <w:szCs w:val="22"/>
        </w:rPr>
        <w:lastRenderedPageBreak/>
        <w:t xml:space="preserve">nemá </w:t>
      </w:r>
      <w:r w:rsidR="000D2167">
        <w:rPr>
          <w:rFonts w:ascii="Calibri" w:hAnsi="Calibri"/>
          <w:b/>
          <w:sz w:val="22"/>
          <w:szCs w:val="22"/>
        </w:rPr>
        <w:t xml:space="preserve">Projektový manažer </w:t>
      </w:r>
      <w:r w:rsidR="0023030E" w:rsidRPr="006061E2">
        <w:rPr>
          <w:rFonts w:ascii="Calibri" w:hAnsi="Calibri"/>
          <w:b/>
          <w:sz w:val="22"/>
          <w:szCs w:val="22"/>
        </w:rPr>
        <w:t xml:space="preserve">BIM </w:t>
      </w:r>
      <w:r w:rsidR="28DC3467" w:rsidRPr="006061E2">
        <w:rPr>
          <w:rFonts w:ascii="Calibri" w:hAnsi="Calibri"/>
          <w:b/>
          <w:sz w:val="22"/>
          <w:szCs w:val="22"/>
        </w:rPr>
        <w:t xml:space="preserve">nárok na jakoukoliv finanční kompenzaci ceny těch částí plnění, k jejichž poskytnutí již nadále není zavázán. </w:t>
      </w:r>
    </w:p>
    <w:p w14:paraId="4A472118" w14:textId="25CD81D8" w:rsidR="00E13293" w:rsidRDefault="00E13293" w:rsidP="00E13293">
      <w:pPr>
        <w:spacing w:before="120" w:after="120"/>
        <w:jc w:val="both"/>
        <w:rPr>
          <w:rFonts w:ascii="Calibri" w:hAnsi="Calibri"/>
          <w:b/>
          <w:sz w:val="22"/>
          <w:szCs w:val="22"/>
        </w:rPr>
      </w:pPr>
    </w:p>
    <w:p w14:paraId="28F9D50D" w14:textId="25D89CAD" w:rsidR="00E13293" w:rsidRPr="008A1727" w:rsidRDefault="00E13293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X</w:t>
      </w:r>
      <w:r>
        <w:rPr>
          <w:rFonts w:ascii="Calibri" w:hAnsi="Calibri"/>
          <w:b/>
          <w:sz w:val="22"/>
          <w:szCs w:val="22"/>
        </w:rPr>
        <w:t>I</w:t>
      </w:r>
      <w:r w:rsidRPr="008A1727">
        <w:rPr>
          <w:rFonts w:ascii="Calibri" w:hAnsi="Calibri"/>
          <w:b/>
          <w:sz w:val="22"/>
          <w:szCs w:val="22"/>
        </w:rPr>
        <w:t>.</w:t>
      </w:r>
    </w:p>
    <w:p w14:paraId="14E0FD21" w14:textId="77777777" w:rsidR="00E13293" w:rsidRDefault="00E13293" w:rsidP="00384FB9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E13293">
        <w:rPr>
          <w:rFonts w:ascii="Calibri" w:hAnsi="Calibri"/>
          <w:b/>
          <w:sz w:val="22"/>
          <w:szCs w:val="22"/>
        </w:rPr>
        <w:t>Zákaz porušení mezinárodních sankcí</w:t>
      </w:r>
    </w:p>
    <w:p w14:paraId="7D745C78" w14:textId="77777777" w:rsidR="00E13293" w:rsidRDefault="00E13293" w:rsidP="00A3739F">
      <w:pPr>
        <w:pStyle w:val="Odstavecseseznamem"/>
        <w:numPr>
          <w:ilvl w:val="0"/>
          <w:numId w:val="24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384FB9">
        <w:rPr>
          <w:rFonts w:ascii="Calibri" w:hAnsi="Calibri" w:cs="Calibri"/>
          <w:sz w:val="22"/>
          <w:szCs w:val="22"/>
        </w:rPr>
        <w:t xml:space="preserve">Projektový manažer </w:t>
      </w:r>
      <w:r w:rsidRPr="00384FB9">
        <w:rPr>
          <w:rFonts w:ascii="Calibri" w:eastAsia="Calibri" w:hAnsi="Calibri" w:cs="Calibri"/>
          <w:sz w:val="22"/>
          <w:szCs w:val="22"/>
        </w:rPr>
        <w:t>BIM</w:t>
      </w:r>
      <w:r w:rsidRPr="00384FB9">
        <w:rPr>
          <w:rFonts w:ascii="Calibri" w:hAnsi="Calibri"/>
          <w:sz w:val="22"/>
          <w:szCs w:val="22"/>
        </w:rPr>
        <w:t xml:space="preserve"> je povinen zajistit, aby: </w:t>
      </w:r>
    </w:p>
    <w:p w14:paraId="03B67B26" w14:textId="39D8F168" w:rsidR="007D2D84" w:rsidRDefault="00E13293" w:rsidP="00A3739F">
      <w:pPr>
        <w:pStyle w:val="Odstavecseseznamem"/>
        <w:numPr>
          <w:ilvl w:val="0"/>
          <w:numId w:val="25"/>
        </w:numPr>
        <w:tabs>
          <w:tab w:val="clear" w:pos="724"/>
          <w:tab w:val="num" w:pos="1276"/>
        </w:tabs>
        <w:spacing w:before="120" w:after="120"/>
        <w:ind w:left="993" w:hanging="284"/>
        <w:jc w:val="both"/>
        <w:rPr>
          <w:rFonts w:ascii="Calibri" w:hAnsi="Calibri"/>
          <w:sz w:val="22"/>
          <w:szCs w:val="22"/>
        </w:rPr>
      </w:pPr>
      <w:r w:rsidRPr="00384FB9">
        <w:rPr>
          <w:rFonts w:ascii="Calibri" w:hAnsi="Calibri"/>
          <w:sz w:val="22"/>
          <w:szCs w:val="22"/>
        </w:rPr>
        <w:t xml:space="preserve">plněním této Smlouvy nedošlo k porušení právních předpisů a rozhodnutí upravujících mezinárodní sankce, kterými jsou Česká republika a/nebo </w:t>
      </w:r>
      <w:r w:rsidR="007D2D84">
        <w:rPr>
          <w:rFonts w:ascii="Calibri" w:hAnsi="Calibri"/>
          <w:sz w:val="22"/>
          <w:szCs w:val="22"/>
        </w:rPr>
        <w:t>Objednatel</w:t>
      </w:r>
      <w:r w:rsidRPr="00384FB9">
        <w:rPr>
          <w:rFonts w:ascii="Calibri" w:hAnsi="Calibri"/>
          <w:sz w:val="22"/>
          <w:szCs w:val="22"/>
        </w:rPr>
        <w:t xml:space="preserve"> vázáni; </w:t>
      </w:r>
    </w:p>
    <w:p w14:paraId="4E70CD58" w14:textId="77777777" w:rsidR="007D2D84" w:rsidRDefault="00E13293" w:rsidP="00A3739F">
      <w:pPr>
        <w:pStyle w:val="Odstavecseseznamem"/>
        <w:numPr>
          <w:ilvl w:val="0"/>
          <w:numId w:val="25"/>
        </w:numPr>
        <w:tabs>
          <w:tab w:val="clear" w:pos="724"/>
          <w:tab w:val="num" w:pos="1276"/>
        </w:tabs>
        <w:spacing w:before="120" w:after="120"/>
        <w:ind w:left="993" w:hanging="284"/>
        <w:jc w:val="both"/>
        <w:rPr>
          <w:rFonts w:ascii="Calibri" w:hAnsi="Calibri"/>
          <w:sz w:val="22"/>
          <w:szCs w:val="22"/>
        </w:rPr>
      </w:pPr>
      <w:r w:rsidRPr="00384FB9">
        <w:rPr>
          <w:rFonts w:ascii="Calibri" w:hAnsi="Calibri"/>
          <w:sz w:val="22"/>
          <w:szCs w:val="22"/>
        </w:rPr>
        <w:t xml:space="preserve">on sám, ani žádný z jeho poddodavatelů nebo jiných osob, jejichž způsobilost je využívána ve smyslu evropských směrnic o zadávání veřejných zakázek, nejsou osobami dle článku 5k nařízení Rady (EU) č. 833/2014 ze dne 31. července 2014 o omezujících opatřeních vzhledem k činnostem Ruska destabilizujícím situaci na Ukrajině, ve znění pozdějších předpisů, jimž se zakazuje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2009/81/Eca; a </w:t>
      </w:r>
    </w:p>
    <w:p w14:paraId="255F164A" w14:textId="77777777" w:rsidR="007D2D84" w:rsidRDefault="00E13293" w:rsidP="00A3739F">
      <w:pPr>
        <w:pStyle w:val="Odstavecseseznamem"/>
        <w:numPr>
          <w:ilvl w:val="0"/>
          <w:numId w:val="25"/>
        </w:numPr>
        <w:tabs>
          <w:tab w:val="clear" w:pos="724"/>
          <w:tab w:val="num" w:pos="1276"/>
        </w:tabs>
        <w:spacing w:after="120"/>
        <w:ind w:left="993" w:hanging="284"/>
        <w:contextualSpacing w:val="0"/>
        <w:jc w:val="both"/>
        <w:rPr>
          <w:rFonts w:ascii="Calibri" w:hAnsi="Calibri"/>
          <w:sz w:val="22"/>
          <w:szCs w:val="22"/>
        </w:rPr>
      </w:pPr>
      <w:r w:rsidRPr="00384FB9">
        <w:rPr>
          <w:rFonts w:ascii="Calibri" w:hAnsi="Calibri"/>
          <w:sz w:val="22"/>
          <w:szCs w:val="22"/>
        </w:rPr>
        <w:t xml:space="preserve">on sám jakožto dodavatel, ani žádný z jeho poddodavatelů nebo jiných osob, jejichž způsobilost je využívána ve smyslu evropských směrnic o zadávání veřejných zakázek, nejsou osobami dle článku 2 nařízení Rady (EU) č. 269/2014 ze dne 17. března 2014, o omezujících opatřeních vzhledem k činnostem narušujícím nebo ohrožujícím územní celistvost, svrchovanost a nezávislost Ukrajiny, ve znění pozdějších předpisů, a dalších prováděcích předpisů k tomuto nařízení Rady (EU) č. 269/2014 (tzv. sankční seznamy). </w:t>
      </w:r>
    </w:p>
    <w:p w14:paraId="436AAE4F" w14:textId="00322F0C" w:rsidR="007D2D84" w:rsidRDefault="007D2D84" w:rsidP="00A3739F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Projektový manažer BIM</w:t>
      </w:r>
      <w:r w:rsidR="00E13293" w:rsidRPr="00384FB9">
        <w:rPr>
          <w:rFonts w:ascii="Calibri" w:hAnsi="Calibri" w:cs="Calibri"/>
          <w:sz w:val="22"/>
          <w:szCs w:val="22"/>
        </w:rPr>
        <w:t xml:space="preserve"> je neprodleně povinen informovat </w:t>
      </w:r>
      <w:r>
        <w:rPr>
          <w:rFonts w:ascii="Calibri" w:hAnsi="Calibri" w:cs="Calibri"/>
          <w:sz w:val="22"/>
          <w:szCs w:val="22"/>
        </w:rPr>
        <w:t>Objednatele</w:t>
      </w:r>
      <w:r w:rsidR="00E13293" w:rsidRPr="00384FB9">
        <w:rPr>
          <w:rFonts w:ascii="Calibri" w:hAnsi="Calibri" w:cs="Calibri"/>
          <w:sz w:val="22"/>
          <w:szCs w:val="22"/>
        </w:rPr>
        <w:t xml:space="preserve"> o skutečnostech</w:t>
      </w:r>
      <w:r w:rsidR="00042A1F">
        <w:rPr>
          <w:rFonts w:ascii="Calibri" w:hAnsi="Calibri" w:cs="Calibri"/>
          <w:sz w:val="22"/>
          <w:szCs w:val="22"/>
        </w:rPr>
        <w:t xml:space="preserve"> </w:t>
      </w:r>
      <w:r w:rsidR="00E13293" w:rsidRPr="00384FB9">
        <w:rPr>
          <w:rFonts w:ascii="Calibri" w:hAnsi="Calibri" w:cs="Calibri"/>
          <w:sz w:val="22"/>
          <w:szCs w:val="22"/>
        </w:rPr>
        <w:t xml:space="preserve">jakkoliv relevantních pro posouzení naplnění povinností uvedených ve větě první tohoto článku Smlouvy. </w:t>
      </w:r>
    </w:p>
    <w:p w14:paraId="57FAF310" w14:textId="20E7ECB2" w:rsidR="00E13293" w:rsidRPr="00384FB9" w:rsidRDefault="007D2D84" w:rsidP="00A3739F">
      <w:pPr>
        <w:pStyle w:val="Odstavecseseznamem"/>
        <w:numPr>
          <w:ilvl w:val="0"/>
          <w:numId w:val="24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E13293" w:rsidRPr="00384FB9">
        <w:rPr>
          <w:rFonts w:ascii="Calibri" w:hAnsi="Calibri" w:cs="Calibri"/>
          <w:sz w:val="22"/>
          <w:szCs w:val="22"/>
        </w:rPr>
        <w:t xml:space="preserve"> je oprávněn od této Smlouvy či její části odstoupit, pokud zjistí, že na </w:t>
      </w:r>
      <w:r>
        <w:rPr>
          <w:rFonts w:ascii="Calibri" w:hAnsi="Calibri" w:cs="Calibri"/>
          <w:sz w:val="22"/>
          <w:szCs w:val="22"/>
        </w:rPr>
        <w:t>Projektového manažera BIM</w:t>
      </w:r>
      <w:r w:rsidR="00E13293" w:rsidRPr="00384FB9">
        <w:rPr>
          <w:rFonts w:ascii="Calibri" w:hAnsi="Calibri" w:cs="Calibri"/>
          <w:sz w:val="22"/>
          <w:szCs w:val="22"/>
        </w:rPr>
        <w:t xml:space="preserve"> či </w:t>
      </w:r>
      <w:r>
        <w:rPr>
          <w:rFonts w:ascii="Calibri" w:hAnsi="Calibri" w:cs="Calibri"/>
          <w:sz w:val="22"/>
          <w:szCs w:val="22"/>
        </w:rPr>
        <w:t>Projektový manažer BIM</w:t>
      </w:r>
      <w:r w:rsidR="00E13293" w:rsidRPr="00384FB9">
        <w:rPr>
          <w:rFonts w:ascii="Calibri" w:hAnsi="Calibri" w:cs="Calibri"/>
          <w:sz w:val="22"/>
          <w:szCs w:val="22"/>
        </w:rPr>
        <w:t xml:space="preserve"> ovládající osoby (včetně členů jejich statutárních, dozorčích a/nebo jiných orgánů) dopadají, přímo či zprostředkovaně, mezinárodní sankce dle příslušných právních předpisů a/nebo rozhodnutí, kterými jsou Česká republika nebo </w:t>
      </w:r>
      <w:r>
        <w:rPr>
          <w:rFonts w:ascii="Calibri" w:hAnsi="Calibri" w:cs="Calibri"/>
          <w:sz w:val="22"/>
          <w:szCs w:val="22"/>
        </w:rPr>
        <w:t>Objednatel</w:t>
      </w:r>
      <w:r w:rsidR="00E13293" w:rsidRPr="00384FB9">
        <w:rPr>
          <w:rFonts w:ascii="Calibri" w:hAnsi="Calibri" w:cs="Calibri"/>
          <w:sz w:val="22"/>
          <w:szCs w:val="22"/>
        </w:rPr>
        <w:t xml:space="preserve"> vázáni. Pokud takové sankce dopadají na jakoukoli osobu, kterou </w:t>
      </w:r>
      <w:r>
        <w:rPr>
          <w:rFonts w:ascii="Calibri" w:hAnsi="Calibri" w:cs="Calibri"/>
          <w:sz w:val="22"/>
          <w:szCs w:val="22"/>
        </w:rPr>
        <w:t>Projektový manažer BIM</w:t>
      </w:r>
      <w:r w:rsidR="00E13293" w:rsidRPr="00384FB9">
        <w:rPr>
          <w:rFonts w:ascii="Calibri" w:hAnsi="Calibri" w:cs="Calibri"/>
          <w:sz w:val="22"/>
          <w:szCs w:val="22"/>
        </w:rPr>
        <w:t xml:space="preserve"> používá k plnění Smlouvy, včetně jeho poddodavatelů a osob s ním jakkoli spolupracujících (včetně členů jejich statutárních, dozorčích a/nebo jiných orgánů), je </w:t>
      </w:r>
      <w:r>
        <w:rPr>
          <w:rFonts w:ascii="Calibri" w:hAnsi="Calibri" w:cs="Calibri"/>
          <w:sz w:val="22"/>
          <w:szCs w:val="22"/>
        </w:rPr>
        <w:t>Projektový manažer BIM</w:t>
      </w:r>
      <w:r w:rsidR="00E13293" w:rsidRPr="00384FB9">
        <w:rPr>
          <w:rFonts w:ascii="Calibri" w:hAnsi="Calibri" w:cs="Calibri"/>
          <w:sz w:val="22"/>
          <w:szCs w:val="22"/>
        </w:rPr>
        <w:t xml:space="preserve"> povinen o takové skutečnosti nejpozději následující pracovní den poté, co ji zjistí, informovat </w:t>
      </w:r>
      <w:r>
        <w:rPr>
          <w:rFonts w:ascii="Calibri" w:hAnsi="Calibri" w:cs="Calibri"/>
          <w:sz w:val="22"/>
          <w:szCs w:val="22"/>
        </w:rPr>
        <w:t>Objednatele</w:t>
      </w:r>
      <w:r w:rsidR="00E13293" w:rsidRPr="00384FB9">
        <w:rPr>
          <w:rFonts w:ascii="Calibri" w:hAnsi="Calibri" w:cs="Calibri"/>
          <w:sz w:val="22"/>
          <w:szCs w:val="22"/>
        </w:rPr>
        <w:t xml:space="preserve"> a do 14 dnů od výzvy </w:t>
      </w:r>
      <w:r>
        <w:rPr>
          <w:rFonts w:ascii="Calibri" w:hAnsi="Calibri" w:cs="Calibri"/>
          <w:sz w:val="22"/>
          <w:szCs w:val="22"/>
        </w:rPr>
        <w:t>Objednatele</w:t>
      </w:r>
      <w:r w:rsidR="00E13293" w:rsidRPr="00384FB9">
        <w:rPr>
          <w:rFonts w:ascii="Calibri" w:hAnsi="Calibri" w:cs="Calibri"/>
          <w:sz w:val="22"/>
          <w:szCs w:val="22"/>
        </w:rPr>
        <w:t xml:space="preserve"> je povinen zjednat nápravu a takovou osobu nahradit, přičemž pokud </w:t>
      </w:r>
      <w:r>
        <w:rPr>
          <w:rFonts w:ascii="Calibri" w:hAnsi="Calibri" w:cs="Calibri"/>
          <w:sz w:val="22"/>
          <w:szCs w:val="22"/>
        </w:rPr>
        <w:t>Projektový manažer BIM</w:t>
      </w:r>
      <w:r w:rsidR="00E13293" w:rsidRPr="00384FB9">
        <w:rPr>
          <w:rFonts w:ascii="Calibri" w:hAnsi="Calibri" w:cs="Calibri"/>
          <w:sz w:val="22"/>
          <w:szCs w:val="22"/>
        </w:rPr>
        <w:t xml:space="preserve"> tak neučiní, je </w:t>
      </w:r>
      <w:r>
        <w:rPr>
          <w:rFonts w:ascii="Calibri" w:hAnsi="Calibri" w:cs="Calibri"/>
          <w:sz w:val="22"/>
          <w:szCs w:val="22"/>
        </w:rPr>
        <w:t>Projektový manažer BIM</w:t>
      </w:r>
      <w:r w:rsidR="00E13293" w:rsidRPr="00384FB9">
        <w:rPr>
          <w:rFonts w:ascii="Calibri" w:hAnsi="Calibri" w:cs="Calibri"/>
          <w:sz w:val="22"/>
          <w:szCs w:val="22"/>
        </w:rPr>
        <w:t xml:space="preserve"> oprávněn od Smlouvy či její části odstoupit.</w:t>
      </w:r>
    </w:p>
    <w:p w14:paraId="49926B7E" w14:textId="66A83E33" w:rsidR="004A2E82" w:rsidRDefault="004A2E82" w:rsidP="004A2E82">
      <w:pPr>
        <w:ind w:left="357"/>
        <w:jc w:val="both"/>
        <w:rPr>
          <w:rFonts w:ascii="Calibri" w:hAnsi="Calibri"/>
          <w:sz w:val="22"/>
          <w:szCs w:val="22"/>
        </w:rPr>
      </w:pPr>
    </w:p>
    <w:p w14:paraId="508FD5CE" w14:textId="31E444B9" w:rsidR="00A705D1" w:rsidRPr="008A172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X</w:t>
      </w:r>
      <w:r w:rsidR="004E2EDC">
        <w:rPr>
          <w:rFonts w:ascii="Calibri" w:hAnsi="Calibri"/>
          <w:b/>
          <w:sz w:val="22"/>
          <w:szCs w:val="22"/>
        </w:rPr>
        <w:t>I</w:t>
      </w:r>
      <w:r w:rsidR="00A72978">
        <w:rPr>
          <w:rFonts w:ascii="Calibri" w:hAnsi="Calibri"/>
          <w:b/>
          <w:sz w:val="22"/>
          <w:szCs w:val="22"/>
        </w:rPr>
        <w:t>I</w:t>
      </w:r>
      <w:r w:rsidRPr="008A1727">
        <w:rPr>
          <w:rFonts w:ascii="Calibri" w:hAnsi="Calibri"/>
          <w:b/>
          <w:sz w:val="22"/>
          <w:szCs w:val="22"/>
        </w:rPr>
        <w:t>.</w:t>
      </w:r>
    </w:p>
    <w:p w14:paraId="390A10E9" w14:textId="77777777" w:rsidR="00A705D1" w:rsidRPr="008A1727" w:rsidRDefault="28DC3467" w:rsidP="00A705D1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28DC3467">
        <w:rPr>
          <w:rFonts w:ascii="Calibri" w:hAnsi="Calibri"/>
          <w:b/>
          <w:bCs/>
          <w:sz w:val="22"/>
          <w:szCs w:val="22"/>
        </w:rPr>
        <w:t>Závěrečná ujednání</w:t>
      </w:r>
    </w:p>
    <w:p w14:paraId="62FEB160" w14:textId="22831721" w:rsidR="28DC3467" w:rsidRDefault="28DC3467" w:rsidP="00A3739F">
      <w:pPr>
        <w:pStyle w:val="Odstavecseseznamem"/>
        <w:numPr>
          <w:ilvl w:val="0"/>
          <w:numId w:val="13"/>
        </w:numPr>
        <w:tabs>
          <w:tab w:val="clear" w:pos="720"/>
        </w:tabs>
        <w:spacing w:before="120" w:after="120"/>
        <w:ind w:left="357" w:hanging="357"/>
        <w:contextualSpacing w:val="0"/>
        <w:jc w:val="both"/>
        <w:rPr>
          <w:color w:val="00000A"/>
          <w:sz w:val="22"/>
          <w:szCs w:val="22"/>
        </w:rPr>
      </w:pPr>
      <w:r w:rsidRPr="28DC3467">
        <w:rPr>
          <w:rFonts w:ascii="Calibri" w:eastAsia="Calibri" w:hAnsi="Calibri" w:cs="Calibri"/>
          <w:color w:val="00000A"/>
          <w:sz w:val="22"/>
          <w:szCs w:val="22"/>
        </w:rPr>
        <w:t xml:space="preserve">Veškerá práva a povinnosti vyplývající z této smlouvy se řídí právním řádem České republiky. </w:t>
      </w:r>
      <w:r w:rsidRPr="28DC3467">
        <w:rPr>
          <w:rFonts w:ascii="Calibri" w:eastAsia="Calibri" w:hAnsi="Calibri" w:cs="Calibri"/>
          <w:sz w:val="22"/>
          <w:szCs w:val="22"/>
        </w:rPr>
        <w:t xml:space="preserve">Práva a povinnosti smluvních stran touto smlouvou neupravené se řídí zejména příslušnými ustanoveními </w:t>
      </w:r>
      <w:r w:rsidR="007926DB">
        <w:rPr>
          <w:rFonts w:ascii="Calibri" w:eastAsia="Calibri" w:hAnsi="Calibri" w:cs="Calibri"/>
          <w:sz w:val="22"/>
          <w:szCs w:val="22"/>
        </w:rPr>
        <w:t>O</w:t>
      </w:r>
      <w:r w:rsidRPr="28DC3467">
        <w:rPr>
          <w:rFonts w:ascii="Calibri" w:eastAsia="Calibri" w:hAnsi="Calibri" w:cs="Calibri"/>
          <w:sz w:val="22"/>
          <w:szCs w:val="22"/>
        </w:rPr>
        <w:t>bčanského zákoníku.</w:t>
      </w:r>
    </w:p>
    <w:p w14:paraId="5210E97A" w14:textId="57E84832" w:rsidR="28DC3467" w:rsidRDefault="28DC3467" w:rsidP="00A3739F">
      <w:pPr>
        <w:pStyle w:val="Odstavecseseznamem"/>
        <w:numPr>
          <w:ilvl w:val="0"/>
          <w:numId w:val="13"/>
        </w:numPr>
        <w:tabs>
          <w:tab w:val="clear" w:pos="720"/>
        </w:tabs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Smluvní strany se dohodly na tom, že nebudou-li sporné otázky vyplývající ze smlouvy odstraněny dohodou smluvních stran, je k projednání sporů příslušný obecný místně a věcně příslušný soud Objednatele.</w:t>
      </w:r>
    </w:p>
    <w:p w14:paraId="5923565C" w14:textId="40A0D0F4" w:rsidR="28DC3467" w:rsidRDefault="28DC3467" w:rsidP="00A3739F">
      <w:pPr>
        <w:pStyle w:val="Odstavecseseznamem"/>
        <w:numPr>
          <w:ilvl w:val="0"/>
          <w:numId w:val="13"/>
        </w:numPr>
        <w:tabs>
          <w:tab w:val="clear" w:pos="720"/>
        </w:tabs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 xml:space="preserve">Smluvní strany prohlašují, že údaje uvedené v záhlaví této smlouvy jsou v souladu s právním stavem platným a účinným v době uzavření této smlouvy. Smluvní strany se zavazují, že změny údajů </w:t>
      </w:r>
      <w:r w:rsidRPr="28DC3467">
        <w:rPr>
          <w:rFonts w:ascii="Calibri" w:eastAsia="Calibri" w:hAnsi="Calibri" w:cs="Calibri"/>
          <w:sz w:val="22"/>
          <w:szCs w:val="22"/>
        </w:rPr>
        <w:lastRenderedPageBreak/>
        <w:t>uvedených v záhlaví této smlouvy neprodleně písemně oznámí druhé smluvní straně. Smluvní strany prohlašují, že osoby podepisující tuto smlouvu jsou k tomuto úkonu oprávněny.</w:t>
      </w:r>
    </w:p>
    <w:p w14:paraId="21689DC7" w14:textId="1BFE0432" w:rsidR="28DC3467" w:rsidRDefault="28DC3467" w:rsidP="00A3739F">
      <w:pPr>
        <w:pStyle w:val="Odstavecseseznamem"/>
        <w:numPr>
          <w:ilvl w:val="0"/>
          <w:numId w:val="13"/>
        </w:numPr>
        <w:tabs>
          <w:tab w:val="clear" w:pos="720"/>
        </w:tabs>
        <w:spacing w:before="120" w:after="120"/>
        <w:ind w:left="357" w:hanging="357"/>
        <w:contextualSpacing w:val="0"/>
        <w:jc w:val="both"/>
        <w:rPr>
          <w:color w:val="00000A"/>
          <w:sz w:val="22"/>
          <w:szCs w:val="22"/>
        </w:rPr>
      </w:pPr>
      <w:r w:rsidRPr="28DC3467">
        <w:rPr>
          <w:rFonts w:ascii="Calibri" w:eastAsia="Calibri" w:hAnsi="Calibri" w:cs="Calibri"/>
          <w:color w:val="00000A"/>
          <w:sz w:val="22"/>
          <w:szCs w:val="22"/>
        </w:rPr>
        <w:t>Jakákoliv změna smlouvy musí mít písemnou formu a musí být podepsána osobami oprávněnými za objednatele a zhotovitele jednat a podepisovat nebo osobami jimi zmocněnými. Změny smlouvy se sjednávají jako dodatek ke smlouvě s číselným označením pořadovým číslem příslušné změny smlouvy. Předloží-li některá ze smluvních stran návrh na změnu smlouvy formou písemného dodatku ke smlouvě, je druhá smluvní strana povinna se k návrhu vyjádřit nejpozději do deseti pracovních dnů ode dne doručení návrhu dodatku ke smlouvě.</w:t>
      </w:r>
    </w:p>
    <w:p w14:paraId="218E5E07" w14:textId="77777777" w:rsidR="00970C02" w:rsidRPr="00970C02" w:rsidRDefault="28DC3467" w:rsidP="00A3739F">
      <w:pPr>
        <w:pStyle w:val="Odstavecseseznamem"/>
        <w:numPr>
          <w:ilvl w:val="0"/>
          <w:numId w:val="13"/>
        </w:numPr>
        <w:tabs>
          <w:tab w:val="clear" w:pos="720"/>
        </w:tabs>
        <w:spacing w:before="120" w:after="120"/>
        <w:ind w:left="357" w:hanging="357"/>
        <w:contextualSpacing w:val="0"/>
        <w:jc w:val="both"/>
        <w:rPr>
          <w:color w:val="00000A"/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2F8C77C3" w14:textId="7FA96B82" w:rsidR="00970C02" w:rsidRPr="00970C02" w:rsidRDefault="00970C02" w:rsidP="00A3739F">
      <w:pPr>
        <w:pStyle w:val="Odstavecseseznamem"/>
        <w:numPr>
          <w:ilvl w:val="0"/>
          <w:numId w:val="13"/>
        </w:numPr>
        <w:tabs>
          <w:tab w:val="clear" w:pos="720"/>
        </w:tabs>
        <w:spacing w:before="120" w:after="120"/>
        <w:ind w:left="357" w:hanging="357"/>
        <w:contextualSpacing w:val="0"/>
        <w:jc w:val="both"/>
        <w:rPr>
          <w:color w:val="00000A"/>
          <w:sz w:val="22"/>
          <w:szCs w:val="22"/>
        </w:rPr>
      </w:pPr>
      <w:r w:rsidRPr="00970C02">
        <w:rPr>
          <w:rFonts w:ascii="Calibri" w:eastAsia="Calibri" w:hAnsi="Calibri" w:cs="Calibri"/>
          <w:sz w:val="22"/>
          <w:szCs w:val="22"/>
        </w:rPr>
        <w:t xml:space="preserve">Oprávněné osoby objednatele, provozovatele a zhotovitele ve věcech technických: </w:t>
      </w:r>
    </w:p>
    <w:p w14:paraId="33B5BBD9" w14:textId="1952AB13" w:rsidR="00970C02" w:rsidRPr="00970C02" w:rsidRDefault="00970C02" w:rsidP="00970C02">
      <w:pPr>
        <w:pStyle w:val="Default"/>
        <w:ind w:left="284" w:firstLine="142"/>
        <w:rPr>
          <w:rFonts w:ascii="Calibri" w:eastAsia="Calibri" w:hAnsi="Calibri" w:cs="Calibri"/>
          <w:color w:val="auto"/>
          <w:sz w:val="22"/>
          <w:szCs w:val="22"/>
          <w:lang w:eastAsia="cs-CZ"/>
        </w:rPr>
      </w:pPr>
      <w:r w:rsidRPr="00970C02">
        <w:rPr>
          <w:rFonts w:ascii="Calibri" w:eastAsia="Calibri" w:hAnsi="Calibri" w:cs="Calibri"/>
          <w:color w:val="auto"/>
          <w:sz w:val="22"/>
          <w:szCs w:val="22"/>
          <w:lang w:eastAsia="cs-CZ"/>
        </w:rPr>
        <w:t>a) za objednatele</w:t>
      </w:r>
      <w:r>
        <w:rPr>
          <w:rFonts w:ascii="Calibri" w:eastAsia="Calibri" w:hAnsi="Calibri" w:cs="Calibri"/>
          <w:color w:val="auto"/>
          <w:sz w:val="22"/>
          <w:szCs w:val="22"/>
          <w:lang w:eastAsia="cs-CZ"/>
        </w:rPr>
        <w:t xml:space="preserve">: </w:t>
      </w:r>
      <w:r w:rsidR="00A54A8E">
        <w:rPr>
          <w:rFonts w:ascii="Calibri" w:eastAsia="Calibri" w:hAnsi="Calibri" w:cs="Calibri"/>
          <w:color w:val="auto"/>
          <w:sz w:val="22"/>
          <w:szCs w:val="22"/>
          <w:lang w:eastAsia="cs-CZ"/>
        </w:rPr>
        <w:t>xxx</w:t>
      </w:r>
    </w:p>
    <w:p w14:paraId="0EC836AD" w14:textId="098E89BA" w:rsidR="00970C02" w:rsidRPr="00970C02" w:rsidRDefault="00970C02" w:rsidP="00970C02">
      <w:pPr>
        <w:pStyle w:val="Default"/>
        <w:ind w:left="284" w:firstLine="142"/>
        <w:rPr>
          <w:rFonts w:ascii="Calibri" w:eastAsia="Calibri" w:hAnsi="Calibri" w:cs="Calibri"/>
          <w:color w:val="auto"/>
          <w:sz w:val="22"/>
          <w:szCs w:val="22"/>
          <w:lang w:eastAsia="cs-CZ"/>
        </w:rPr>
      </w:pPr>
      <w:r w:rsidRPr="00970C02">
        <w:rPr>
          <w:rFonts w:ascii="Calibri" w:eastAsia="Calibri" w:hAnsi="Calibri" w:cs="Calibri"/>
          <w:color w:val="auto"/>
          <w:sz w:val="22"/>
          <w:szCs w:val="22"/>
          <w:lang w:eastAsia="cs-CZ"/>
        </w:rPr>
        <w:t>b) za provozovatele</w:t>
      </w:r>
      <w:r>
        <w:rPr>
          <w:rFonts w:ascii="Calibri" w:eastAsia="Calibri" w:hAnsi="Calibri" w:cs="Calibri"/>
          <w:color w:val="auto"/>
          <w:sz w:val="22"/>
          <w:szCs w:val="22"/>
          <w:lang w:eastAsia="cs-CZ"/>
        </w:rPr>
        <w:t>:</w:t>
      </w:r>
      <w:r w:rsidRPr="00970C02">
        <w:rPr>
          <w:rFonts w:ascii="Calibri" w:eastAsia="Calibri" w:hAnsi="Calibri" w:cs="Calibri"/>
          <w:color w:val="auto"/>
          <w:sz w:val="22"/>
          <w:szCs w:val="22"/>
          <w:lang w:eastAsia="cs-CZ"/>
        </w:rPr>
        <w:t xml:space="preserve"> </w:t>
      </w:r>
      <w:r w:rsidR="00A54A8E">
        <w:rPr>
          <w:rFonts w:ascii="Calibri" w:eastAsia="Calibri" w:hAnsi="Calibri" w:cs="Calibri"/>
          <w:color w:val="auto"/>
          <w:sz w:val="22"/>
          <w:szCs w:val="22"/>
          <w:lang w:eastAsia="cs-CZ"/>
        </w:rPr>
        <w:t>xxx</w:t>
      </w:r>
    </w:p>
    <w:p w14:paraId="0BC13E7D" w14:textId="11180966" w:rsidR="00A3739F" w:rsidRDefault="00970C02" w:rsidP="00A3739F">
      <w:pPr>
        <w:pStyle w:val="Default"/>
        <w:ind w:left="284" w:firstLine="142"/>
        <w:rPr>
          <w:rFonts w:ascii="Calibri" w:eastAsia="Calibri" w:hAnsi="Calibri" w:cs="Calibri"/>
          <w:color w:val="auto"/>
          <w:sz w:val="22"/>
          <w:szCs w:val="22"/>
          <w:lang w:eastAsia="cs-CZ"/>
        </w:rPr>
      </w:pPr>
      <w:r w:rsidRPr="00970C02">
        <w:rPr>
          <w:rFonts w:ascii="Calibri" w:eastAsia="Calibri" w:hAnsi="Calibri" w:cs="Calibri"/>
          <w:color w:val="auto"/>
          <w:sz w:val="22"/>
          <w:szCs w:val="22"/>
          <w:lang w:eastAsia="cs-CZ"/>
        </w:rPr>
        <w:t>c) za zhotovitele</w:t>
      </w:r>
      <w:r>
        <w:rPr>
          <w:rFonts w:ascii="Calibri" w:eastAsia="Calibri" w:hAnsi="Calibri" w:cs="Calibri"/>
          <w:color w:val="auto"/>
          <w:sz w:val="22"/>
          <w:szCs w:val="22"/>
          <w:lang w:eastAsia="cs-CZ"/>
        </w:rPr>
        <w:t xml:space="preserve">: </w:t>
      </w:r>
      <w:r w:rsidR="00A54A8E">
        <w:rPr>
          <w:rFonts w:ascii="Calibri" w:eastAsia="Calibri" w:hAnsi="Calibri" w:cs="Calibri"/>
          <w:color w:val="auto"/>
          <w:sz w:val="22"/>
          <w:szCs w:val="22"/>
          <w:lang w:eastAsia="cs-CZ"/>
        </w:rPr>
        <w:t>xxx</w:t>
      </w:r>
    </w:p>
    <w:p w14:paraId="4C28D8D3" w14:textId="77777777" w:rsidR="00A3739F" w:rsidRDefault="00A3739F" w:rsidP="00A3739F">
      <w:pPr>
        <w:pStyle w:val="Default"/>
        <w:ind w:left="284" w:firstLine="142"/>
        <w:rPr>
          <w:rFonts w:ascii="Calibri" w:eastAsia="Calibri" w:hAnsi="Calibri" w:cs="Calibri"/>
          <w:color w:val="auto"/>
          <w:sz w:val="22"/>
          <w:szCs w:val="22"/>
          <w:lang w:eastAsia="cs-CZ"/>
        </w:rPr>
      </w:pPr>
    </w:p>
    <w:p w14:paraId="5F03269E" w14:textId="6EBC62D8" w:rsidR="00C64F41" w:rsidRPr="00A3739F" w:rsidRDefault="00C64F41" w:rsidP="00A3739F">
      <w:pPr>
        <w:pStyle w:val="Default"/>
        <w:numPr>
          <w:ilvl w:val="0"/>
          <w:numId w:val="26"/>
        </w:numPr>
        <w:ind w:left="426" w:hanging="426"/>
        <w:rPr>
          <w:rFonts w:ascii="Calibri" w:eastAsia="Calibri" w:hAnsi="Calibri" w:cs="Calibri"/>
          <w:color w:val="auto"/>
          <w:sz w:val="22"/>
          <w:szCs w:val="22"/>
          <w:lang w:eastAsia="cs-CZ"/>
        </w:rPr>
      </w:pPr>
      <w:r w:rsidRPr="00A3739F">
        <w:rPr>
          <w:rFonts w:ascii="Calibri" w:eastAsia="Calibri" w:hAnsi="Calibri" w:cs="Calibri"/>
          <w:sz w:val="22"/>
          <w:szCs w:val="22"/>
        </w:rPr>
        <w:t>Smlouva je uzavřena elektronicky.</w:t>
      </w:r>
    </w:p>
    <w:p w14:paraId="4867C884" w14:textId="345CB0B0" w:rsidR="28DC3467" w:rsidRDefault="28DC3467" w:rsidP="00A3739F">
      <w:pPr>
        <w:pStyle w:val="Odstavecseseznamem"/>
        <w:numPr>
          <w:ilvl w:val="0"/>
          <w:numId w:val="27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Práva a povinnosti vyplývající z této smlouvy nesmí být postoupeny bez předchozího písemného souhlasu druhé smluvní stran</w:t>
      </w:r>
      <w:r w:rsidR="006061E2">
        <w:rPr>
          <w:rFonts w:ascii="Calibri" w:eastAsia="Calibri" w:hAnsi="Calibri" w:cs="Calibri"/>
          <w:sz w:val="22"/>
          <w:szCs w:val="22"/>
        </w:rPr>
        <w:t>ě</w:t>
      </w:r>
      <w:r w:rsidRPr="28DC3467">
        <w:rPr>
          <w:rFonts w:ascii="Calibri" w:eastAsia="Calibri" w:hAnsi="Calibri" w:cs="Calibri"/>
          <w:sz w:val="22"/>
          <w:szCs w:val="22"/>
        </w:rPr>
        <w:t>.</w:t>
      </w:r>
    </w:p>
    <w:p w14:paraId="4C21367B" w14:textId="1569C168" w:rsidR="28DC3467" w:rsidRDefault="006061E2" w:rsidP="00A3739F">
      <w:pPr>
        <w:pStyle w:val="Odstavecseseznamem"/>
        <w:numPr>
          <w:ilvl w:val="0"/>
          <w:numId w:val="27"/>
        </w:numPr>
        <w:spacing w:before="120" w:after="120"/>
        <w:ind w:left="357" w:hanging="357"/>
        <w:contextualSpacing w:val="0"/>
        <w:jc w:val="both"/>
        <w:rPr>
          <w:color w:val="00000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28DC3467" w:rsidRPr="28DC3467">
        <w:rPr>
          <w:rFonts w:ascii="Calibri" w:hAnsi="Calibri"/>
          <w:sz w:val="22"/>
          <w:szCs w:val="22"/>
        </w:rPr>
        <w:t>prohlašuje, že neporušuje etické principy, principy společenské odpovědnosti a základní lidská práva.</w:t>
      </w:r>
    </w:p>
    <w:p w14:paraId="7EF651AE" w14:textId="0E415552" w:rsidR="28DC3467" w:rsidRDefault="28DC3467" w:rsidP="00A3739F">
      <w:pPr>
        <w:pStyle w:val="Odstavecseseznamem"/>
        <w:numPr>
          <w:ilvl w:val="0"/>
          <w:numId w:val="27"/>
        </w:numPr>
        <w:spacing w:before="120" w:after="120"/>
        <w:ind w:left="357" w:hanging="357"/>
        <w:contextualSpacing w:val="0"/>
        <w:jc w:val="both"/>
        <w:rPr>
          <w:color w:val="00000A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V případě plurality osob na straně </w:t>
      </w:r>
      <w:r w:rsidR="006061E2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se tyto osoby zavazují, že budou vůči Objednateli a třetím osobám z jakýchkoliv právních vztahů vzniklých v souvislosti s plněním předmětu této smlouvy zavázáni společně a nerozdílně, a to po celou dobu plnění této smlouvy, i po dobu trvání jiných závazků vyplývajících z této smlouvy.</w:t>
      </w:r>
    </w:p>
    <w:p w14:paraId="62AFFDA4" w14:textId="59D0C5D5" w:rsidR="28DC3467" w:rsidRDefault="28DC3467" w:rsidP="00A3739F">
      <w:pPr>
        <w:pStyle w:val="Odstavecseseznamem"/>
        <w:numPr>
          <w:ilvl w:val="0"/>
          <w:numId w:val="27"/>
        </w:numPr>
        <w:spacing w:before="120" w:after="120"/>
        <w:ind w:left="357" w:hanging="357"/>
        <w:contextualSpacing w:val="0"/>
        <w:jc w:val="both"/>
        <w:rPr>
          <w:color w:val="00000A"/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 xml:space="preserve">Tato smlouva podléhá povinnosti uveřejnění v registru smluv dle </w:t>
      </w:r>
      <w:r w:rsidR="00EE2495">
        <w:rPr>
          <w:rFonts w:ascii="Calibri" w:eastAsia="Calibri" w:hAnsi="Calibri" w:cs="Calibri"/>
          <w:sz w:val="22"/>
          <w:szCs w:val="22"/>
        </w:rPr>
        <w:t>z</w:t>
      </w:r>
      <w:r w:rsidR="000A5FA3">
        <w:rPr>
          <w:rFonts w:ascii="Calibri" w:eastAsia="Calibri" w:hAnsi="Calibri" w:cs="Calibri"/>
          <w:sz w:val="22"/>
          <w:szCs w:val="22"/>
        </w:rPr>
        <w:t>ákona o registru smluv</w:t>
      </w:r>
      <w:r w:rsidRPr="28DC3467">
        <w:rPr>
          <w:rFonts w:ascii="Calibri" w:eastAsia="Calibri" w:hAnsi="Calibri" w:cs="Calibri"/>
          <w:sz w:val="22"/>
          <w:szCs w:val="22"/>
        </w:rPr>
        <w:t>. Smluvní strany se dohodly, že uveřejnění smlouvy včetně uvedení metadat v registru smluv zajistí Objednatel, který současně zajistí, aby informace o uveřejnění této smlouvy byly zaslány druhé smluvní straně do její datové schránky, nedohodnou-li se smluvní strany jinak.</w:t>
      </w:r>
    </w:p>
    <w:p w14:paraId="3C61FD49" w14:textId="39BFA028" w:rsidR="28DC3467" w:rsidRDefault="28DC3467" w:rsidP="00A3739F">
      <w:pPr>
        <w:pStyle w:val="Odstavecseseznamem"/>
        <w:numPr>
          <w:ilvl w:val="0"/>
          <w:numId w:val="27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 xml:space="preserve">Vzhledem k veřejnoprávnímu charakteru Objednatele </w:t>
      </w:r>
      <w:r w:rsidR="006061E2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sz w:val="22"/>
          <w:szCs w:val="22"/>
        </w:rPr>
        <w:t xml:space="preserve">výslovně prohlašuje, že souhlasí se zveřejněním smluvních podmínek obsažených v této smlouvě v rozsahu a za podmínek vyplývajících z příslušných právních předpisů (zejména zákona č. 106/1999 Sb., o svobodném přístupu k informacím, ve znění pozdějších předpisů, </w:t>
      </w:r>
      <w:r w:rsidR="00EE2495">
        <w:rPr>
          <w:rFonts w:ascii="Calibri" w:eastAsia="Calibri" w:hAnsi="Calibri" w:cs="Calibri"/>
          <w:sz w:val="22"/>
          <w:szCs w:val="22"/>
        </w:rPr>
        <w:t>z</w:t>
      </w:r>
      <w:r w:rsidR="000A5FA3">
        <w:rPr>
          <w:rFonts w:ascii="Calibri" w:eastAsia="Calibri" w:hAnsi="Calibri" w:cs="Calibri"/>
          <w:sz w:val="22"/>
          <w:szCs w:val="22"/>
        </w:rPr>
        <w:t>ákona o registru smluv</w:t>
      </w:r>
      <w:r w:rsidRPr="28DC3467">
        <w:rPr>
          <w:rFonts w:ascii="Calibri" w:eastAsia="Calibri" w:hAnsi="Calibri" w:cs="Calibri"/>
          <w:sz w:val="22"/>
          <w:szCs w:val="22"/>
        </w:rPr>
        <w:t xml:space="preserve"> a ZZVZ). </w:t>
      </w:r>
      <w:r w:rsidR="006061E2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sz w:val="22"/>
          <w:szCs w:val="22"/>
        </w:rPr>
        <w:t>dále výslovně prohlašuje, že žádná část této smlouvy neobsahuje jeho obchodní tajemství.</w:t>
      </w:r>
    </w:p>
    <w:p w14:paraId="7BE8BE1F" w14:textId="08B01FAA" w:rsidR="28DC3467" w:rsidRDefault="28DC3467" w:rsidP="00A3739F">
      <w:pPr>
        <w:pStyle w:val="Odstavecseseznamem"/>
        <w:numPr>
          <w:ilvl w:val="0"/>
          <w:numId w:val="27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 </w:t>
      </w:r>
      <w:r w:rsidRPr="28DC3467">
        <w:rPr>
          <w:rFonts w:ascii="Calibri" w:eastAsia="Calibri" w:hAnsi="Calibri" w:cs="Calibri"/>
          <w:sz w:val="22"/>
          <w:szCs w:val="22"/>
        </w:rPr>
        <w:t xml:space="preserve">Tato smlouva nabývá platnosti dnem jejího podpisu oběma smluvními stranami; v případě, že je smlouva podepisována smluvními stranami v různém čase, nabývá platnosti dnem podpisu té smluvní strany, která ji podepíše později. Smlouva nabývá účinnosti dnem jejího uveřejnění prostřednictvím registru smluv dle </w:t>
      </w:r>
      <w:r w:rsidR="00EE2495">
        <w:rPr>
          <w:rFonts w:ascii="Calibri" w:eastAsia="Calibri" w:hAnsi="Calibri" w:cs="Calibri"/>
          <w:sz w:val="22"/>
          <w:szCs w:val="22"/>
        </w:rPr>
        <w:t>z</w:t>
      </w:r>
      <w:r w:rsidRPr="28DC3467">
        <w:rPr>
          <w:rFonts w:ascii="Calibri" w:eastAsia="Calibri" w:hAnsi="Calibri" w:cs="Calibri"/>
          <w:sz w:val="22"/>
          <w:szCs w:val="22"/>
        </w:rPr>
        <w:t>ákona o registru smluv.</w:t>
      </w:r>
    </w:p>
    <w:p w14:paraId="04016356" w14:textId="28B02D1B" w:rsidR="28DC3467" w:rsidRDefault="28DC3467" w:rsidP="00A3739F">
      <w:pPr>
        <w:pStyle w:val="Odstavecseseznamem"/>
        <w:numPr>
          <w:ilvl w:val="0"/>
          <w:numId w:val="27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Plnění předmětu této smlouvy před účinností této smlouvy se považuje za plnění podle této smlouvy a práva a povinnosti z něj vzniklé se řídí touto smlouvou.</w:t>
      </w:r>
    </w:p>
    <w:p w14:paraId="2D36B5C1" w14:textId="77777777" w:rsidR="00C64F41" w:rsidRPr="00C64F41" w:rsidRDefault="28DC3467" w:rsidP="00A3739F">
      <w:pPr>
        <w:pStyle w:val="Odstavecseseznamem"/>
        <w:numPr>
          <w:ilvl w:val="0"/>
          <w:numId w:val="27"/>
        </w:numPr>
        <w:spacing w:before="120" w:after="120"/>
        <w:ind w:left="357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C64F41">
        <w:rPr>
          <w:rFonts w:ascii="Calibri" w:eastAsia="Calibri" w:hAnsi="Calibri" w:cs="Calibri"/>
          <w:sz w:val="22"/>
          <w:szCs w:val="22"/>
        </w:rPr>
        <w:t xml:space="preserve">Smluvní strany prohlašují, že mají plnou způsobilost k právnímu jednání, a tuto smlouvu uzavírají svobodně a vážně, nikoliv v tísni za nápadně nevýhodných podmínek. Smluvní strany shodně </w:t>
      </w:r>
      <w:r w:rsidRPr="00C64F41">
        <w:rPr>
          <w:rFonts w:ascii="Calibri" w:eastAsia="Calibri" w:hAnsi="Calibri" w:cs="Calibri"/>
          <w:sz w:val="22"/>
          <w:szCs w:val="22"/>
        </w:rPr>
        <w:lastRenderedPageBreak/>
        <w:t>prohlašují, že si smlou</w:t>
      </w:r>
      <w:bookmarkStart w:id="9" w:name="_GoBack"/>
      <w:bookmarkEnd w:id="9"/>
      <w:r w:rsidRPr="00C64F41">
        <w:rPr>
          <w:rFonts w:ascii="Calibri" w:eastAsia="Calibri" w:hAnsi="Calibri" w:cs="Calibri"/>
          <w:sz w:val="22"/>
          <w:szCs w:val="22"/>
        </w:rPr>
        <w:t>vu před jejím podpisem přečetly a že souhlasí s jejím obsahem. Na důkaz toho stvrzují svým podpisem tuto smlouvu oprávněn</w:t>
      </w:r>
      <w:r w:rsidR="00C64F41" w:rsidRPr="00C64F41">
        <w:rPr>
          <w:rFonts w:ascii="Calibri" w:eastAsia="Calibri" w:hAnsi="Calibri" w:cs="Calibri"/>
          <w:sz w:val="22"/>
          <w:szCs w:val="22"/>
        </w:rPr>
        <w:t>í zástupci obou smluvních stran.</w:t>
      </w:r>
    </w:p>
    <w:p w14:paraId="55BDF2A4" w14:textId="0FC5E8D0" w:rsidR="00083F96" w:rsidRDefault="00083F96" w:rsidP="00083F96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2"/>
        <w:gridCol w:w="4545"/>
        <w:gridCol w:w="29"/>
      </w:tblGrid>
      <w:tr w:rsidR="00A705D1" w:rsidRPr="008A1727" w14:paraId="65BF3F10" w14:textId="77777777" w:rsidTr="28DC3467">
        <w:trPr>
          <w:trHeight w:val="906"/>
        </w:trPr>
        <w:tc>
          <w:tcPr>
            <w:tcW w:w="4712" w:type="dxa"/>
          </w:tcPr>
          <w:p w14:paraId="758230DF" w14:textId="70848856" w:rsidR="00A705D1" w:rsidRPr="00D31B24" w:rsidRDefault="00A705D1" w:rsidP="00EE5791">
            <w:pPr>
              <w:spacing w:after="120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  <w:p w14:paraId="0C42A3C6" w14:textId="77777777" w:rsidR="002221DA" w:rsidRPr="00D31B24" w:rsidRDefault="002221DA" w:rsidP="00C64F41">
            <w:pPr>
              <w:spacing w:after="120"/>
              <w:jc w:val="center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  <w:p w14:paraId="6A5D8315" w14:textId="77777777" w:rsidR="001630CC" w:rsidRPr="00D31B24" w:rsidRDefault="001630CC" w:rsidP="00C64F41">
            <w:pPr>
              <w:spacing w:after="120"/>
              <w:jc w:val="center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  <w:p w14:paraId="049E7F93" w14:textId="77777777" w:rsidR="00BD558C" w:rsidRDefault="00BD558C" w:rsidP="00BD558C">
            <w:pPr>
              <w:tabs>
                <w:tab w:val="left" w:pos="360"/>
              </w:tabs>
              <w:rPr>
                <w:rFonts w:ascii="Calibri" w:hAnsi="Calibri"/>
                <w:i/>
                <w:sz w:val="22"/>
                <w:szCs w:val="22"/>
                <w:highlight w:val="lightGray"/>
              </w:rPr>
            </w:pPr>
            <w:r w:rsidRPr="00D31B24">
              <w:rPr>
                <w:rFonts w:ascii="Calibri" w:hAnsi="Calibri"/>
                <w:i/>
                <w:sz w:val="22"/>
                <w:szCs w:val="22"/>
                <w:highlight w:val="lightGray"/>
              </w:rPr>
              <w:t>________________________________</w:t>
            </w:r>
          </w:p>
          <w:p w14:paraId="17CE779E" w14:textId="77777777" w:rsidR="001630CC" w:rsidRDefault="00BD558C" w:rsidP="00BD558C">
            <w:pPr>
              <w:tabs>
                <w:tab w:val="left" w:pos="360"/>
              </w:tabs>
              <w:rPr>
                <w:rFonts w:ascii="Calibri" w:hAnsi="Calibri"/>
                <w:snapToGrid w:val="0"/>
                <w:sz w:val="22"/>
                <w:szCs w:val="22"/>
                <w:highlight w:val="lightGray"/>
              </w:rPr>
            </w:pPr>
            <w:r>
              <w:rPr>
                <w:rFonts w:ascii="Calibri" w:hAnsi="Calibri"/>
                <w:sz w:val="22"/>
                <w:szCs w:val="22"/>
                <w:highlight w:val="lightGray"/>
              </w:rPr>
              <w:t>Za Projektového manažera BIM</w:t>
            </w:r>
          </w:p>
          <w:p w14:paraId="0FFAC164" w14:textId="77777777" w:rsidR="00EE5791" w:rsidRPr="00EE5791" w:rsidRDefault="00EE5791" w:rsidP="00EE5791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EE5791">
              <w:rPr>
                <w:rFonts w:ascii="Calibri" w:hAnsi="Calibri"/>
                <w:sz w:val="22"/>
                <w:szCs w:val="22"/>
              </w:rPr>
              <w:t xml:space="preserve">Ing. Tomáš Minka, jednatel </w:t>
            </w:r>
          </w:p>
          <w:p w14:paraId="6BEEA085" w14:textId="21D9D2CD" w:rsidR="00EE5791" w:rsidRPr="00BD558C" w:rsidRDefault="00EE5791" w:rsidP="00EE5791">
            <w:pPr>
              <w:tabs>
                <w:tab w:val="left" w:pos="360"/>
              </w:tabs>
              <w:rPr>
                <w:rFonts w:ascii="Calibri" w:hAnsi="Calibri"/>
                <w:i/>
                <w:sz w:val="22"/>
                <w:szCs w:val="22"/>
                <w:highlight w:val="lightGray"/>
              </w:rPr>
            </w:pPr>
            <w:r w:rsidRPr="00EE5791">
              <w:rPr>
                <w:rFonts w:ascii="Calibri" w:hAnsi="Calibri"/>
                <w:sz w:val="22"/>
                <w:szCs w:val="22"/>
              </w:rPr>
              <w:t>Ing. Petr Matyáš, jednatel</w:t>
            </w:r>
          </w:p>
        </w:tc>
        <w:tc>
          <w:tcPr>
            <w:tcW w:w="4574" w:type="dxa"/>
            <w:gridSpan w:val="2"/>
          </w:tcPr>
          <w:p w14:paraId="3C910DFF" w14:textId="0D885CB7" w:rsidR="00A705D1" w:rsidRPr="00D31B24" w:rsidRDefault="00A705D1" w:rsidP="00C64F41">
            <w:pPr>
              <w:snapToGrid w:val="0"/>
              <w:spacing w:after="120"/>
              <w:jc w:val="center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  <w:p w14:paraId="1FA7332B" w14:textId="77777777" w:rsidR="00A705D1" w:rsidRDefault="00A705D1" w:rsidP="00C64F41">
            <w:pPr>
              <w:spacing w:after="120"/>
              <w:ind w:left="15"/>
              <w:jc w:val="center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  <w:p w14:paraId="62E044D8" w14:textId="77777777" w:rsidR="00BD558C" w:rsidRDefault="00BD558C" w:rsidP="00C64F41">
            <w:pPr>
              <w:spacing w:after="120"/>
              <w:ind w:left="15"/>
              <w:jc w:val="center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  <w:p w14:paraId="50BDEF01" w14:textId="77777777" w:rsidR="00BD558C" w:rsidRPr="00D31B24" w:rsidRDefault="00BD558C" w:rsidP="00BD558C">
            <w:pPr>
              <w:tabs>
                <w:tab w:val="left" w:pos="0"/>
              </w:tabs>
              <w:jc w:val="center"/>
              <w:rPr>
                <w:rFonts w:ascii="Calibri" w:hAnsi="Calibri"/>
                <w:i/>
                <w:sz w:val="22"/>
                <w:szCs w:val="22"/>
                <w:highlight w:val="lightGray"/>
              </w:rPr>
            </w:pPr>
            <w:r w:rsidRPr="00D31B24">
              <w:rPr>
                <w:rFonts w:ascii="Calibri" w:hAnsi="Calibri"/>
                <w:i/>
                <w:sz w:val="22"/>
                <w:szCs w:val="22"/>
                <w:highlight w:val="lightGray"/>
              </w:rPr>
              <w:t>__________________________________</w:t>
            </w:r>
          </w:p>
          <w:p w14:paraId="3A58D872" w14:textId="2AFD3DEA" w:rsidR="00BD558C" w:rsidRPr="00D31B24" w:rsidRDefault="00BD558C" w:rsidP="00BD558C">
            <w:pPr>
              <w:tabs>
                <w:tab w:val="num" w:pos="360"/>
              </w:tabs>
              <w:jc w:val="center"/>
              <w:rPr>
                <w:rFonts w:ascii="Calibri" w:hAnsi="Calibri"/>
                <w:snapToGrid w:val="0"/>
                <w:sz w:val="22"/>
                <w:szCs w:val="22"/>
                <w:highlight w:val="lightGray"/>
              </w:rPr>
            </w:pPr>
            <w:r w:rsidRPr="004B0956">
              <w:rPr>
                <w:rFonts w:ascii="Calibri" w:hAnsi="Calibri"/>
                <w:snapToGrid w:val="0"/>
                <w:sz w:val="22"/>
                <w:szCs w:val="22"/>
                <w:highlight w:val="lightGray"/>
              </w:rPr>
              <w:t xml:space="preserve">Ing. </w:t>
            </w:r>
            <w:r>
              <w:rPr>
                <w:rFonts w:ascii="Calibri" w:hAnsi="Calibri"/>
                <w:snapToGrid w:val="0"/>
                <w:sz w:val="22"/>
                <w:szCs w:val="22"/>
                <w:highlight w:val="lightGray"/>
              </w:rPr>
              <w:t>Petr Kulhán</w:t>
            </w:r>
            <w:r w:rsidR="0099628B">
              <w:rPr>
                <w:rFonts w:ascii="Calibri" w:hAnsi="Calibri"/>
                <w:snapToGrid w:val="0"/>
                <w:sz w:val="22"/>
                <w:szCs w:val="22"/>
                <w:highlight w:val="lightGray"/>
              </w:rPr>
              <w:t>ek,</w:t>
            </w:r>
          </w:p>
          <w:p w14:paraId="23D2B6E5" w14:textId="2E2E23C4" w:rsidR="00BD558C" w:rsidRPr="00D31B24" w:rsidRDefault="00BD558C" w:rsidP="00BD558C">
            <w:pPr>
              <w:spacing w:after="120"/>
              <w:ind w:left="15"/>
              <w:jc w:val="center"/>
              <w:rPr>
                <w:rFonts w:ascii="Calibri" w:hAnsi="Calibri"/>
                <w:sz w:val="22"/>
                <w:szCs w:val="22"/>
                <w:highlight w:val="lightGray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highlight w:val="lightGray"/>
              </w:rPr>
              <w:t xml:space="preserve">hejtman </w:t>
            </w:r>
          </w:p>
        </w:tc>
      </w:tr>
      <w:tr w:rsidR="00A705D1" w:rsidRPr="008A1727" w14:paraId="0008825B" w14:textId="77777777" w:rsidTr="28DC3467">
        <w:trPr>
          <w:gridAfter w:val="1"/>
          <w:wAfter w:w="29" w:type="dxa"/>
        </w:trPr>
        <w:tc>
          <w:tcPr>
            <w:tcW w:w="4712" w:type="dxa"/>
          </w:tcPr>
          <w:p w14:paraId="1763AEDB" w14:textId="79BEBC5A" w:rsidR="00A705D1" w:rsidRPr="00D31B24" w:rsidRDefault="00A705D1" w:rsidP="00C60BFB">
            <w:pPr>
              <w:tabs>
                <w:tab w:val="num" w:pos="360"/>
              </w:tabs>
              <w:jc w:val="center"/>
              <w:rPr>
                <w:rFonts w:ascii="Calibri" w:hAnsi="Calibri"/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4545" w:type="dxa"/>
          </w:tcPr>
          <w:p w14:paraId="047B0F59" w14:textId="1D8C7738" w:rsidR="00A705D1" w:rsidRPr="00D31B24" w:rsidRDefault="00A705D1" w:rsidP="00C64F41">
            <w:pPr>
              <w:tabs>
                <w:tab w:val="left" w:pos="360"/>
              </w:tabs>
              <w:jc w:val="center"/>
              <w:rPr>
                <w:rFonts w:ascii="Calibri" w:hAnsi="Calibri"/>
                <w:i/>
                <w:iCs/>
                <w:sz w:val="22"/>
                <w:szCs w:val="22"/>
                <w:highlight w:val="lightGray"/>
              </w:rPr>
            </w:pPr>
          </w:p>
        </w:tc>
      </w:tr>
      <w:tr w:rsidR="00BD558C" w:rsidRPr="008A1727" w14:paraId="708B7133" w14:textId="77777777" w:rsidTr="28DC3467">
        <w:trPr>
          <w:gridAfter w:val="1"/>
          <w:wAfter w:w="29" w:type="dxa"/>
        </w:trPr>
        <w:tc>
          <w:tcPr>
            <w:tcW w:w="4712" w:type="dxa"/>
          </w:tcPr>
          <w:p w14:paraId="50301E90" w14:textId="77777777" w:rsidR="00BD558C" w:rsidRPr="00D31B24" w:rsidRDefault="00BD558C" w:rsidP="00C60BFB">
            <w:pPr>
              <w:tabs>
                <w:tab w:val="num" w:pos="360"/>
              </w:tabs>
              <w:jc w:val="center"/>
              <w:rPr>
                <w:rFonts w:ascii="Calibri" w:hAnsi="Calibri"/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4545" w:type="dxa"/>
          </w:tcPr>
          <w:p w14:paraId="61115234" w14:textId="77777777" w:rsidR="00BD558C" w:rsidRPr="00D31B24" w:rsidRDefault="00BD558C" w:rsidP="00BD558C">
            <w:pPr>
              <w:tabs>
                <w:tab w:val="left" w:pos="360"/>
              </w:tabs>
              <w:rPr>
                <w:rFonts w:ascii="Calibri" w:hAnsi="Calibri"/>
                <w:i/>
                <w:sz w:val="22"/>
                <w:szCs w:val="22"/>
                <w:highlight w:val="lightGray"/>
              </w:rPr>
            </w:pPr>
          </w:p>
        </w:tc>
      </w:tr>
    </w:tbl>
    <w:bookmarkEnd w:id="1"/>
    <w:p w14:paraId="0C9A8BAD" w14:textId="254CC561" w:rsidR="00D76268" w:rsidRPr="00A705D1" w:rsidRDefault="00BD558C" w:rsidP="002221DA">
      <w:r>
        <w:tab/>
      </w:r>
    </w:p>
    <w:sectPr w:rsidR="00D76268" w:rsidRPr="00A705D1" w:rsidSect="00CB6F5E">
      <w:footerReference w:type="default" r:id="rId11"/>
      <w:headerReference w:type="first" r:id="rId12"/>
      <w:pgSz w:w="11906" w:h="16838"/>
      <w:pgMar w:top="1276" w:right="1417" w:bottom="1276" w:left="1417" w:header="70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B9E76" w14:textId="77777777" w:rsidR="006A6477" w:rsidRDefault="006A6477" w:rsidP="00E6642F">
      <w:r>
        <w:separator/>
      </w:r>
    </w:p>
  </w:endnote>
  <w:endnote w:type="continuationSeparator" w:id="0">
    <w:p w14:paraId="2CB69B28" w14:textId="77777777" w:rsidR="006A6477" w:rsidRDefault="006A6477" w:rsidP="00E6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DPFNT33-nn1-Courier_New-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05945"/>
      <w:docPartObj>
        <w:docPartGallery w:val="Page Numbers (Bottom of Page)"/>
        <w:docPartUnique/>
      </w:docPartObj>
    </w:sdtPr>
    <w:sdtEndPr/>
    <w:sdtContent>
      <w:p w14:paraId="313396FD" w14:textId="5478DA43" w:rsidR="006A6477" w:rsidRDefault="006A6477">
        <w:pPr>
          <w:pStyle w:val="Zpat"/>
          <w:jc w:val="center"/>
        </w:pPr>
        <w:r w:rsidRPr="001A7EEA">
          <w:rPr>
            <w:rFonts w:ascii="Calibri" w:hAnsi="Calibri" w:cs="Calibri"/>
            <w:sz w:val="22"/>
            <w:szCs w:val="22"/>
          </w:rPr>
          <w:fldChar w:fldCharType="begin"/>
        </w:r>
        <w:r w:rsidRPr="001A7EEA">
          <w:rPr>
            <w:rFonts w:ascii="Calibri" w:hAnsi="Calibri" w:cs="Calibri"/>
            <w:sz w:val="22"/>
            <w:szCs w:val="22"/>
          </w:rPr>
          <w:instrText>PAGE   \* MERGEFORMAT</w:instrText>
        </w:r>
        <w:r w:rsidRPr="001A7EEA">
          <w:rPr>
            <w:rFonts w:ascii="Calibri" w:hAnsi="Calibri" w:cs="Calibri"/>
            <w:sz w:val="22"/>
            <w:szCs w:val="22"/>
          </w:rPr>
          <w:fldChar w:fldCharType="separate"/>
        </w:r>
        <w:r w:rsidR="00A54A8E">
          <w:rPr>
            <w:rFonts w:ascii="Calibri" w:hAnsi="Calibri" w:cs="Calibri"/>
            <w:noProof/>
            <w:sz w:val="22"/>
            <w:szCs w:val="22"/>
          </w:rPr>
          <w:t>16</w:t>
        </w:r>
        <w:r w:rsidRPr="001A7EEA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08D5A79" w14:textId="77777777" w:rsidR="006A6477" w:rsidRDefault="006A6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D6B6C" w14:textId="77777777" w:rsidR="006A6477" w:rsidRDefault="006A6477" w:rsidP="00E6642F">
      <w:r>
        <w:separator/>
      </w:r>
    </w:p>
  </w:footnote>
  <w:footnote w:type="continuationSeparator" w:id="0">
    <w:p w14:paraId="652236EA" w14:textId="77777777" w:rsidR="006A6477" w:rsidRDefault="006A6477" w:rsidP="00E6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F3D1" w14:textId="455DC9F2" w:rsidR="004F4CA3" w:rsidRPr="004F4CA3" w:rsidRDefault="004F4CA3" w:rsidP="004F4CA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4F4CA3">
      <w:rPr>
        <w:rFonts w:asciiTheme="minorHAnsi" w:eastAsia="GDPFNT33-nn1-Courier_New-1" w:hAnsiTheme="minorHAnsi" w:cstheme="minorHAnsi"/>
        <w:sz w:val="22"/>
        <w:szCs w:val="22"/>
        <w:lang w:eastAsia="en-US"/>
      </w:rPr>
      <w:t xml:space="preserve">EV. č.: </w:t>
    </w:r>
    <w:r w:rsidRPr="004F4CA3">
      <w:rPr>
        <w:rFonts w:asciiTheme="minorHAnsi" w:eastAsiaTheme="minorHAnsi" w:hAnsiTheme="minorHAnsi" w:cstheme="minorHAnsi"/>
        <w:sz w:val="22"/>
        <w:szCs w:val="22"/>
        <w:lang w:eastAsia="en-US"/>
      </w:rPr>
      <w:t>KK02075/2024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411"/>
    <w:multiLevelType w:val="hybridMultilevel"/>
    <w:tmpl w:val="F01C18B4"/>
    <w:lvl w:ilvl="0" w:tplc="386A8FBC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b w:val="0"/>
        <w:caps w:val="0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747671"/>
    <w:multiLevelType w:val="hybridMultilevel"/>
    <w:tmpl w:val="49EA0E30"/>
    <w:lvl w:ilvl="0" w:tplc="BFFA7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0C003A"/>
    <w:multiLevelType w:val="hybridMultilevel"/>
    <w:tmpl w:val="15B03DF2"/>
    <w:lvl w:ilvl="0" w:tplc="C4A0AD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F9C77B8"/>
    <w:multiLevelType w:val="hybridMultilevel"/>
    <w:tmpl w:val="6CD6B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ED0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A7B6E"/>
    <w:multiLevelType w:val="hybridMultilevel"/>
    <w:tmpl w:val="E9CA6700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44D4"/>
    <w:multiLevelType w:val="hybridMultilevel"/>
    <w:tmpl w:val="75141064"/>
    <w:lvl w:ilvl="0" w:tplc="FFFFFFFF">
      <w:start w:val="8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0873F5"/>
    <w:multiLevelType w:val="hybridMultilevel"/>
    <w:tmpl w:val="2CC4E416"/>
    <w:lvl w:ilvl="0" w:tplc="B9A0A69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7D466BBC">
      <w:start w:val="1"/>
      <w:numFmt w:val="lowerLetter"/>
      <w:lvlText w:val="%2."/>
      <w:lvlJc w:val="left"/>
      <w:pPr>
        <w:ind w:left="1440" w:hanging="360"/>
      </w:pPr>
    </w:lvl>
    <w:lvl w:ilvl="2" w:tplc="7CDEB76C">
      <w:start w:val="1"/>
      <w:numFmt w:val="lowerRoman"/>
      <w:lvlText w:val="%3."/>
      <w:lvlJc w:val="right"/>
      <w:pPr>
        <w:ind w:left="2160" w:hanging="180"/>
      </w:pPr>
    </w:lvl>
    <w:lvl w:ilvl="3" w:tplc="492C7D8E">
      <w:start w:val="1"/>
      <w:numFmt w:val="decimal"/>
      <w:lvlText w:val="%4."/>
      <w:lvlJc w:val="left"/>
      <w:pPr>
        <w:ind w:left="2880" w:hanging="360"/>
      </w:pPr>
    </w:lvl>
    <w:lvl w:ilvl="4" w:tplc="52306602">
      <w:start w:val="1"/>
      <w:numFmt w:val="lowerLetter"/>
      <w:lvlText w:val="%5."/>
      <w:lvlJc w:val="left"/>
      <w:pPr>
        <w:ind w:left="3600" w:hanging="360"/>
      </w:pPr>
    </w:lvl>
    <w:lvl w:ilvl="5" w:tplc="F94EB9A4">
      <w:start w:val="1"/>
      <w:numFmt w:val="lowerRoman"/>
      <w:lvlText w:val="%6."/>
      <w:lvlJc w:val="right"/>
      <w:pPr>
        <w:ind w:left="4320" w:hanging="180"/>
      </w:pPr>
    </w:lvl>
    <w:lvl w:ilvl="6" w:tplc="559E1956">
      <w:start w:val="1"/>
      <w:numFmt w:val="decimal"/>
      <w:lvlText w:val="%7."/>
      <w:lvlJc w:val="left"/>
      <w:pPr>
        <w:ind w:left="5040" w:hanging="360"/>
      </w:pPr>
    </w:lvl>
    <w:lvl w:ilvl="7" w:tplc="6DE6A4A0">
      <w:start w:val="1"/>
      <w:numFmt w:val="lowerLetter"/>
      <w:lvlText w:val="%8."/>
      <w:lvlJc w:val="left"/>
      <w:pPr>
        <w:ind w:left="5760" w:hanging="360"/>
      </w:pPr>
    </w:lvl>
    <w:lvl w:ilvl="8" w:tplc="2632A9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F4BAD"/>
    <w:multiLevelType w:val="hybridMultilevel"/>
    <w:tmpl w:val="38B02EDC"/>
    <w:lvl w:ilvl="0" w:tplc="142C2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C21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5B71"/>
    <w:multiLevelType w:val="hybridMultilevel"/>
    <w:tmpl w:val="6C686C3C"/>
    <w:lvl w:ilvl="0" w:tplc="E7A2D0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D3DA3"/>
    <w:multiLevelType w:val="hybridMultilevel"/>
    <w:tmpl w:val="F5F0A4C4"/>
    <w:lvl w:ilvl="0" w:tplc="71705A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C9F08B8"/>
    <w:multiLevelType w:val="hybridMultilevel"/>
    <w:tmpl w:val="4DB20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A7EF7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D795C"/>
    <w:multiLevelType w:val="hybridMultilevel"/>
    <w:tmpl w:val="D82E0FDC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2" w15:restartNumberingAfterBreak="0">
    <w:nsid w:val="3B2E0D92"/>
    <w:multiLevelType w:val="hybridMultilevel"/>
    <w:tmpl w:val="1B8412F6"/>
    <w:lvl w:ilvl="0" w:tplc="CF44D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BB6203"/>
    <w:multiLevelType w:val="multilevel"/>
    <w:tmpl w:val="7CC065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F424F58"/>
    <w:multiLevelType w:val="hybridMultilevel"/>
    <w:tmpl w:val="5CB87F64"/>
    <w:lvl w:ilvl="0" w:tplc="E138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6C63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A66A8F"/>
    <w:multiLevelType w:val="hybridMultilevel"/>
    <w:tmpl w:val="77987BA4"/>
    <w:lvl w:ilvl="0" w:tplc="E7A2D0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D21D90"/>
    <w:multiLevelType w:val="hybridMultilevel"/>
    <w:tmpl w:val="C156AE96"/>
    <w:lvl w:ilvl="0" w:tplc="421226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6254BB"/>
    <w:multiLevelType w:val="hybridMultilevel"/>
    <w:tmpl w:val="1CE28F3E"/>
    <w:lvl w:ilvl="0" w:tplc="F9B2E69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575C3695"/>
    <w:multiLevelType w:val="hybridMultilevel"/>
    <w:tmpl w:val="D82E0FDC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9" w15:restartNumberingAfterBreak="0">
    <w:nsid w:val="5CC82939"/>
    <w:multiLevelType w:val="hybridMultilevel"/>
    <w:tmpl w:val="77D48498"/>
    <w:lvl w:ilvl="0" w:tplc="31DAEE9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91916"/>
    <w:multiLevelType w:val="hybridMultilevel"/>
    <w:tmpl w:val="713C881C"/>
    <w:lvl w:ilvl="0" w:tplc="B5B0B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A0ADC"/>
    <w:multiLevelType w:val="hybridMultilevel"/>
    <w:tmpl w:val="EFA050D0"/>
    <w:lvl w:ilvl="0" w:tplc="B4524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3D77E1"/>
    <w:multiLevelType w:val="hybridMultilevel"/>
    <w:tmpl w:val="5D7E2056"/>
    <w:lvl w:ilvl="0" w:tplc="FCA29FA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B5F61B2"/>
    <w:multiLevelType w:val="hybridMultilevel"/>
    <w:tmpl w:val="450412FC"/>
    <w:lvl w:ilvl="0" w:tplc="C6AEA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6E16E56"/>
    <w:multiLevelType w:val="hybridMultilevel"/>
    <w:tmpl w:val="5A68B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9B5161"/>
    <w:multiLevelType w:val="hybridMultilevel"/>
    <w:tmpl w:val="61068A80"/>
    <w:lvl w:ilvl="0" w:tplc="DF5438F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5737C"/>
    <w:multiLevelType w:val="hybridMultilevel"/>
    <w:tmpl w:val="E64A3D92"/>
    <w:lvl w:ilvl="0" w:tplc="DC60D7BC">
      <w:start w:val="4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2"/>
  </w:num>
  <w:num w:numId="19">
    <w:abstractNumId w:val="22"/>
  </w:num>
  <w:num w:numId="20">
    <w:abstractNumId w:val="12"/>
  </w:num>
  <w:num w:numId="21">
    <w:abstractNumId w:val="15"/>
  </w:num>
  <w:num w:numId="22">
    <w:abstractNumId w:val="11"/>
  </w:num>
  <w:num w:numId="23">
    <w:abstractNumId w:val="26"/>
  </w:num>
  <w:num w:numId="24">
    <w:abstractNumId w:val="10"/>
  </w:num>
  <w:num w:numId="25">
    <w:abstractNumId w:val="4"/>
  </w:num>
  <w:num w:numId="26">
    <w:abstractNumId w:val="25"/>
  </w:num>
  <w:num w:numId="2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2F"/>
    <w:rsid w:val="00000FBF"/>
    <w:rsid w:val="00001960"/>
    <w:rsid w:val="00002830"/>
    <w:rsid w:val="000028AB"/>
    <w:rsid w:val="00004C69"/>
    <w:rsid w:val="00004F8F"/>
    <w:rsid w:val="000055A1"/>
    <w:rsid w:val="00005FA0"/>
    <w:rsid w:val="00010AB6"/>
    <w:rsid w:val="00011510"/>
    <w:rsid w:val="00011935"/>
    <w:rsid w:val="00012804"/>
    <w:rsid w:val="00013E0C"/>
    <w:rsid w:val="00016797"/>
    <w:rsid w:val="00017C1E"/>
    <w:rsid w:val="00022AE1"/>
    <w:rsid w:val="00023F35"/>
    <w:rsid w:val="00024ED5"/>
    <w:rsid w:val="0002511C"/>
    <w:rsid w:val="00025338"/>
    <w:rsid w:val="00027547"/>
    <w:rsid w:val="00030915"/>
    <w:rsid w:val="000321EE"/>
    <w:rsid w:val="00032CF0"/>
    <w:rsid w:val="00033301"/>
    <w:rsid w:val="0003485B"/>
    <w:rsid w:val="00034D65"/>
    <w:rsid w:val="0003581A"/>
    <w:rsid w:val="00036D98"/>
    <w:rsid w:val="0004024C"/>
    <w:rsid w:val="00040D16"/>
    <w:rsid w:val="00041519"/>
    <w:rsid w:val="00042A1F"/>
    <w:rsid w:val="00042B4F"/>
    <w:rsid w:val="00043D60"/>
    <w:rsid w:val="00047763"/>
    <w:rsid w:val="0005053E"/>
    <w:rsid w:val="000505D2"/>
    <w:rsid w:val="000527EB"/>
    <w:rsid w:val="00063413"/>
    <w:rsid w:val="00066119"/>
    <w:rsid w:val="00067C89"/>
    <w:rsid w:val="000737F0"/>
    <w:rsid w:val="00075FC5"/>
    <w:rsid w:val="00076DA2"/>
    <w:rsid w:val="00077D58"/>
    <w:rsid w:val="00082206"/>
    <w:rsid w:val="0008279D"/>
    <w:rsid w:val="00083F96"/>
    <w:rsid w:val="00084807"/>
    <w:rsid w:val="00085ABA"/>
    <w:rsid w:val="00085C9C"/>
    <w:rsid w:val="000867F8"/>
    <w:rsid w:val="00087687"/>
    <w:rsid w:val="00090112"/>
    <w:rsid w:val="0009070B"/>
    <w:rsid w:val="000929F0"/>
    <w:rsid w:val="00095349"/>
    <w:rsid w:val="000A0BEA"/>
    <w:rsid w:val="000A199F"/>
    <w:rsid w:val="000A298F"/>
    <w:rsid w:val="000A46FA"/>
    <w:rsid w:val="000A4848"/>
    <w:rsid w:val="000A5BC6"/>
    <w:rsid w:val="000A5FA3"/>
    <w:rsid w:val="000A6445"/>
    <w:rsid w:val="000B0E5F"/>
    <w:rsid w:val="000B1235"/>
    <w:rsid w:val="000B2051"/>
    <w:rsid w:val="000B322D"/>
    <w:rsid w:val="000B7490"/>
    <w:rsid w:val="000B7A87"/>
    <w:rsid w:val="000B7F45"/>
    <w:rsid w:val="000C24FC"/>
    <w:rsid w:val="000C2D44"/>
    <w:rsid w:val="000C3454"/>
    <w:rsid w:val="000C3D39"/>
    <w:rsid w:val="000C733E"/>
    <w:rsid w:val="000D05AD"/>
    <w:rsid w:val="000D167F"/>
    <w:rsid w:val="000D1AFC"/>
    <w:rsid w:val="000D2167"/>
    <w:rsid w:val="000D3472"/>
    <w:rsid w:val="000E0951"/>
    <w:rsid w:val="000E1651"/>
    <w:rsid w:val="000E4786"/>
    <w:rsid w:val="000E4BA5"/>
    <w:rsid w:val="000E72BD"/>
    <w:rsid w:val="000F2D5E"/>
    <w:rsid w:val="000F5AC3"/>
    <w:rsid w:val="000F6239"/>
    <w:rsid w:val="000F6C8B"/>
    <w:rsid w:val="001008A5"/>
    <w:rsid w:val="00100C98"/>
    <w:rsid w:val="00103070"/>
    <w:rsid w:val="00107015"/>
    <w:rsid w:val="001120C6"/>
    <w:rsid w:val="00113A22"/>
    <w:rsid w:val="0011445C"/>
    <w:rsid w:val="00114923"/>
    <w:rsid w:val="00114CC4"/>
    <w:rsid w:val="00115C8F"/>
    <w:rsid w:val="00116B6C"/>
    <w:rsid w:val="00117C92"/>
    <w:rsid w:val="001211B1"/>
    <w:rsid w:val="00121C87"/>
    <w:rsid w:val="00125765"/>
    <w:rsid w:val="001271F6"/>
    <w:rsid w:val="001300F9"/>
    <w:rsid w:val="00131E14"/>
    <w:rsid w:val="0013295C"/>
    <w:rsid w:val="001336DE"/>
    <w:rsid w:val="00133E5A"/>
    <w:rsid w:val="001344A8"/>
    <w:rsid w:val="001356E4"/>
    <w:rsid w:val="00135BF5"/>
    <w:rsid w:val="001366AC"/>
    <w:rsid w:val="00140B50"/>
    <w:rsid w:val="0014171E"/>
    <w:rsid w:val="00141BEF"/>
    <w:rsid w:val="00145A9E"/>
    <w:rsid w:val="00145BCB"/>
    <w:rsid w:val="001462FA"/>
    <w:rsid w:val="00146F22"/>
    <w:rsid w:val="00152821"/>
    <w:rsid w:val="001531EB"/>
    <w:rsid w:val="001606AF"/>
    <w:rsid w:val="001630CC"/>
    <w:rsid w:val="0017040F"/>
    <w:rsid w:val="001712DA"/>
    <w:rsid w:val="001719BC"/>
    <w:rsid w:val="00171EC2"/>
    <w:rsid w:val="001733D6"/>
    <w:rsid w:val="00173D69"/>
    <w:rsid w:val="00174F2E"/>
    <w:rsid w:val="00175391"/>
    <w:rsid w:val="001767D5"/>
    <w:rsid w:val="00177FCC"/>
    <w:rsid w:val="00181375"/>
    <w:rsid w:val="00182BD9"/>
    <w:rsid w:val="00183CF5"/>
    <w:rsid w:val="0018419F"/>
    <w:rsid w:val="001847CE"/>
    <w:rsid w:val="00185954"/>
    <w:rsid w:val="00191EFC"/>
    <w:rsid w:val="001938FD"/>
    <w:rsid w:val="00194FD0"/>
    <w:rsid w:val="00195850"/>
    <w:rsid w:val="001971DA"/>
    <w:rsid w:val="001A0187"/>
    <w:rsid w:val="001A0C9A"/>
    <w:rsid w:val="001A1ABE"/>
    <w:rsid w:val="001A28D6"/>
    <w:rsid w:val="001A2C44"/>
    <w:rsid w:val="001A5D5F"/>
    <w:rsid w:val="001A6AD3"/>
    <w:rsid w:val="001A7226"/>
    <w:rsid w:val="001A7EEA"/>
    <w:rsid w:val="001B28E6"/>
    <w:rsid w:val="001B6A44"/>
    <w:rsid w:val="001B7043"/>
    <w:rsid w:val="001B7318"/>
    <w:rsid w:val="001C162F"/>
    <w:rsid w:val="001C2F77"/>
    <w:rsid w:val="001C3BFE"/>
    <w:rsid w:val="001C4D47"/>
    <w:rsid w:val="001C504A"/>
    <w:rsid w:val="001C5C5D"/>
    <w:rsid w:val="001C6839"/>
    <w:rsid w:val="001C7CE2"/>
    <w:rsid w:val="001D114E"/>
    <w:rsid w:val="001D3D27"/>
    <w:rsid w:val="001D466F"/>
    <w:rsid w:val="001D63B9"/>
    <w:rsid w:val="001D709E"/>
    <w:rsid w:val="001E45F7"/>
    <w:rsid w:val="001E4CAE"/>
    <w:rsid w:val="001E5672"/>
    <w:rsid w:val="001E5DD5"/>
    <w:rsid w:val="001E7822"/>
    <w:rsid w:val="001E7BE4"/>
    <w:rsid w:val="001F4B86"/>
    <w:rsid w:val="002000A0"/>
    <w:rsid w:val="0020474E"/>
    <w:rsid w:val="0021092B"/>
    <w:rsid w:val="00212C52"/>
    <w:rsid w:val="00213DDE"/>
    <w:rsid w:val="00213F37"/>
    <w:rsid w:val="002140D6"/>
    <w:rsid w:val="002148EC"/>
    <w:rsid w:val="0022057F"/>
    <w:rsid w:val="002221DA"/>
    <w:rsid w:val="00222A66"/>
    <w:rsid w:val="00224BE0"/>
    <w:rsid w:val="00225480"/>
    <w:rsid w:val="0022689A"/>
    <w:rsid w:val="00227414"/>
    <w:rsid w:val="00227566"/>
    <w:rsid w:val="0023030E"/>
    <w:rsid w:val="00230EDC"/>
    <w:rsid w:val="00232DDA"/>
    <w:rsid w:val="0023334B"/>
    <w:rsid w:val="00233567"/>
    <w:rsid w:val="00234110"/>
    <w:rsid w:val="002354E2"/>
    <w:rsid w:val="002405E9"/>
    <w:rsid w:val="00241A83"/>
    <w:rsid w:val="00243F0E"/>
    <w:rsid w:val="00245D8D"/>
    <w:rsid w:val="00247381"/>
    <w:rsid w:val="002537AC"/>
    <w:rsid w:val="002538F0"/>
    <w:rsid w:val="0025656B"/>
    <w:rsid w:val="00256BC7"/>
    <w:rsid w:val="00261C7D"/>
    <w:rsid w:val="002631BE"/>
    <w:rsid w:val="002658A8"/>
    <w:rsid w:val="002700FC"/>
    <w:rsid w:val="00270730"/>
    <w:rsid w:val="002710CB"/>
    <w:rsid w:val="002712B1"/>
    <w:rsid w:val="00272462"/>
    <w:rsid w:val="00272900"/>
    <w:rsid w:val="00275840"/>
    <w:rsid w:val="002774C7"/>
    <w:rsid w:val="00281B24"/>
    <w:rsid w:val="00282699"/>
    <w:rsid w:val="00283C69"/>
    <w:rsid w:val="00284684"/>
    <w:rsid w:val="0028495D"/>
    <w:rsid w:val="00285EF4"/>
    <w:rsid w:val="002860C5"/>
    <w:rsid w:val="00286192"/>
    <w:rsid w:val="00287185"/>
    <w:rsid w:val="00294B59"/>
    <w:rsid w:val="0029655C"/>
    <w:rsid w:val="00296D52"/>
    <w:rsid w:val="00296F69"/>
    <w:rsid w:val="00297266"/>
    <w:rsid w:val="00297D71"/>
    <w:rsid w:val="002A031D"/>
    <w:rsid w:val="002A2DB4"/>
    <w:rsid w:val="002A3EE0"/>
    <w:rsid w:val="002A5BAD"/>
    <w:rsid w:val="002B0F64"/>
    <w:rsid w:val="002B1A76"/>
    <w:rsid w:val="002B2289"/>
    <w:rsid w:val="002B2F68"/>
    <w:rsid w:val="002B4206"/>
    <w:rsid w:val="002B62D2"/>
    <w:rsid w:val="002B6C98"/>
    <w:rsid w:val="002B7E8E"/>
    <w:rsid w:val="002B7F2F"/>
    <w:rsid w:val="002C14C4"/>
    <w:rsid w:val="002C17B3"/>
    <w:rsid w:val="002C22DA"/>
    <w:rsid w:val="002C39AA"/>
    <w:rsid w:val="002D363E"/>
    <w:rsid w:val="002D3E6D"/>
    <w:rsid w:val="002D5EE6"/>
    <w:rsid w:val="002D6B48"/>
    <w:rsid w:val="002D77E6"/>
    <w:rsid w:val="002E09E3"/>
    <w:rsid w:val="002E1F29"/>
    <w:rsid w:val="002E2576"/>
    <w:rsid w:val="002E2BEF"/>
    <w:rsid w:val="002E399E"/>
    <w:rsid w:val="002E3CFC"/>
    <w:rsid w:val="002E4060"/>
    <w:rsid w:val="002E7056"/>
    <w:rsid w:val="002F6FD4"/>
    <w:rsid w:val="002F7B92"/>
    <w:rsid w:val="00300AAB"/>
    <w:rsid w:val="0030134A"/>
    <w:rsid w:val="003029F1"/>
    <w:rsid w:val="00307584"/>
    <w:rsid w:val="00311429"/>
    <w:rsid w:val="003120D6"/>
    <w:rsid w:val="0031228E"/>
    <w:rsid w:val="003141E3"/>
    <w:rsid w:val="00315C46"/>
    <w:rsid w:val="00315DFC"/>
    <w:rsid w:val="003203C0"/>
    <w:rsid w:val="003209B5"/>
    <w:rsid w:val="00321173"/>
    <w:rsid w:val="00321777"/>
    <w:rsid w:val="003238CB"/>
    <w:rsid w:val="003255A4"/>
    <w:rsid w:val="00325D59"/>
    <w:rsid w:val="00325E10"/>
    <w:rsid w:val="003301F3"/>
    <w:rsid w:val="00330A1C"/>
    <w:rsid w:val="00333046"/>
    <w:rsid w:val="00333F08"/>
    <w:rsid w:val="0033490E"/>
    <w:rsid w:val="003356BC"/>
    <w:rsid w:val="003414AD"/>
    <w:rsid w:val="00346494"/>
    <w:rsid w:val="00346BCD"/>
    <w:rsid w:val="00354158"/>
    <w:rsid w:val="003547E7"/>
    <w:rsid w:val="003567A8"/>
    <w:rsid w:val="003567CD"/>
    <w:rsid w:val="00356924"/>
    <w:rsid w:val="0035770E"/>
    <w:rsid w:val="00357CEE"/>
    <w:rsid w:val="00360058"/>
    <w:rsid w:val="00361581"/>
    <w:rsid w:val="0036375A"/>
    <w:rsid w:val="00367372"/>
    <w:rsid w:val="00370D1B"/>
    <w:rsid w:val="003749D5"/>
    <w:rsid w:val="00383C07"/>
    <w:rsid w:val="00384FB9"/>
    <w:rsid w:val="00386154"/>
    <w:rsid w:val="00386181"/>
    <w:rsid w:val="00386215"/>
    <w:rsid w:val="00386CF3"/>
    <w:rsid w:val="00390601"/>
    <w:rsid w:val="00391263"/>
    <w:rsid w:val="00392A28"/>
    <w:rsid w:val="00395665"/>
    <w:rsid w:val="00395EE5"/>
    <w:rsid w:val="003A05AA"/>
    <w:rsid w:val="003A09D0"/>
    <w:rsid w:val="003A0C85"/>
    <w:rsid w:val="003A179A"/>
    <w:rsid w:val="003A2BB8"/>
    <w:rsid w:val="003A4AF6"/>
    <w:rsid w:val="003B39D4"/>
    <w:rsid w:val="003B4E67"/>
    <w:rsid w:val="003B7AE1"/>
    <w:rsid w:val="003C1DF7"/>
    <w:rsid w:val="003C2B3F"/>
    <w:rsid w:val="003C2D43"/>
    <w:rsid w:val="003C3930"/>
    <w:rsid w:val="003C60F0"/>
    <w:rsid w:val="003C683B"/>
    <w:rsid w:val="003C7F1D"/>
    <w:rsid w:val="003D03B4"/>
    <w:rsid w:val="003D582E"/>
    <w:rsid w:val="003D585F"/>
    <w:rsid w:val="003D726F"/>
    <w:rsid w:val="003D7EAB"/>
    <w:rsid w:val="003E04FF"/>
    <w:rsid w:val="003E3076"/>
    <w:rsid w:val="003E683C"/>
    <w:rsid w:val="003E6893"/>
    <w:rsid w:val="003E7E02"/>
    <w:rsid w:val="003F092D"/>
    <w:rsid w:val="003F1782"/>
    <w:rsid w:val="003F2531"/>
    <w:rsid w:val="003F4291"/>
    <w:rsid w:val="003F5D90"/>
    <w:rsid w:val="003F6505"/>
    <w:rsid w:val="00400EDB"/>
    <w:rsid w:val="00402684"/>
    <w:rsid w:val="0040278A"/>
    <w:rsid w:val="00403535"/>
    <w:rsid w:val="00403AEE"/>
    <w:rsid w:val="00403C18"/>
    <w:rsid w:val="00404700"/>
    <w:rsid w:val="00404772"/>
    <w:rsid w:val="0040478E"/>
    <w:rsid w:val="004050C2"/>
    <w:rsid w:val="00405A1A"/>
    <w:rsid w:val="00405D14"/>
    <w:rsid w:val="00406F21"/>
    <w:rsid w:val="004075F1"/>
    <w:rsid w:val="00407ABD"/>
    <w:rsid w:val="00413FF2"/>
    <w:rsid w:val="004148EE"/>
    <w:rsid w:val="00416548"/>
    <w:rsid w:val="004170F2"/>
    <w:rsid w:val="00417E53"/>
    <w:rsid w:val="0042279E"/>
    <w:rsid w:val="00423B32"/>
    <w:rsid w:val="0042447E"/>
    <w:rsid w:val="004245BA"/>
    <w:rsid w:val="004247F1"/>
    <w:rsid w:val="004268BB"/>
    <w:rsid w:val="00426C28"/>
    <w:rsid w:val="00427C57"/>
    <w:rsid w:val="00431C36"/>
    <w:rsid w:val="00432685"/>
    <w:rsid w:val="004373FA"/>
    <w:rsid w:val="00440008"/>
    <w:rsid w:val="00440922"/>
    <w:rsid w:val="004412CE"/>
    <w:rsid w:val="00441690"/>
    <w:rsid w:val="00442949"/>
    <w:rsid w:val="00442ACD"/>
    <w:rsid w:val="004437C0"/>
    <w:rsid w:val="00446A5D"/>
    <w:rsid w:val="00451A1A"/>
    <w:rsid w:val="00451D6A"/>
    <w:rsid w:val="0045282A"/>
    <w:rsid w:val="00455DA4"/>
    <w:rsid w:val="0045729F"/>
    <w:rsid w:val="004609CB"/>
    <w:rsid w:val="00461FF1"/>
    <w:rsid w:val="004629B5"/>
    <w:rsid w:val="00463A46"/>
    <w:rsid w:val="00466FC5"/>
    <w:rsid w:val="00467D4A"/>
    <w:rsid w:val="00470468"/>
    <w:rsid w:val="00472402"/>
    <w:rsid w:val="00472E66"/>
    <w:rsid w:val="00475EA1"/>
    <w:rsid w:val="004778FD"/>
    <w:rsid w:val="00480252"/>
    <w:rsid w:val="00480FA7"/>
    <w:rsid w:val="00483C56"/>
    <w:rsid w:val="00485725"/>
    <w:rsid w:val="00485AC0"/>
    <w:rsid w:val="004860E4"/>
    <w:rsid w:val="00487C53"/>
    <w:rsid w:val="004904DA"/>
    <w:rsid w:val="0049124F"/>
    <w:rsid w:val="00491622"/>
    <w:rsid w:val="00494031"/>
    <w:rsid w:val="00494F16"/>
    <w:rsid w:val="004956DA"/>
    <w:rsid w:val="00495F7E"/>
    <w:rsid w:val="00497898"/>
    <w:rsid w:val="004A0357"/>
    <w:rsid w:val="004A06E8"/>
    <w:rsid w:val="004A2E82"/>
    <w:rsid w:val="004A4767"/>
    <w:rsid w:val="004A537E"/>
    <w:rsid w:val="004A55D5"/>
    <w:rsid w:val="004A6562"/>
    <w:rsid w:val="004A71F4"/>
    <w:rsid w:val="004B0956"/>
    <w:rsid w:val="004B0F01"/>
    <w:rsid w:val="004B3714"/>
    <w:rsid w:val="004B5082"/>
    <w:rsid w:val="004B5600"/>
    <w:rsid w:val="004B6215"/>
    <w:rsid w:val="004B72CD"/>
    <w:rsid w:val="004C018F"/>
    <w:rsid w:val="004C1A34"/>
    <w:rsid w:val="004C30F6"/>
    <w:rsid w:val="004C57E0"/>
    <w:rsid w:val="004C65B1"/>
    <w:rsid w:val="004C7214"/>
    <w:rsid w:val="004C76AA"/>
    <w:rsid w:val="004D0C42"/>
    <w:rsid w:val="004D21E8"/>
    <w:rsid w:val="004D33A9"/>
    <w:rsid w:val="004D4FA9"/>
    <w:rsid w:val="004D555E"/>
    <w:rsid w:val="004D6BE2"/>
    <w:rsid w:val="004E218D"/>
    <w:rsid w:val="004E273C"/>
    <w:rsid w:val="004E2EDC"/>
    <w:rsid w:val="004E3C67"/>
    <w:rsid w:val="004E4820"/>
    <w:rsid w:val="004E54DB"/>
    <w:rsid w:val="004E709C"/>
    <w:rsid w:val="004F143B"/>
    <w:rsid w:val="004F257B"/>
    <w:rsid w:val="004F4CA3"/>
    <w:rsid w:val="004F5988"/>
    <w:rsid w:val="004F5EC1"/>
    <w:rsid w:val="005001E0"/>
    <w:rsid w:val="00500C7C"/>
    <w:rsid w:val="005024A7"/>
    <w:rsid w:val="005044DD"/>
    <w:rsid w:val="00506A60"/>
    <w:rsid w:val="00507868"/>
    <w:rsid w:val="00513CED"/>
    <w:rsid w:val="00531D09"/>
    <w:rsid w:val="0053415D"/>
    <w:rsid w:val="00534659"/>
    <w:rsid w:val="005353F2"/>
    <w:rsid w:val="00536362"/>
    <w:rsid w:val="0053663E"/>
    <w:rsid w:val="005371D3"/>
    <w:rsid w:val="00540C26"/>
    <w:rsid w:val="00541404"/>
    <w:rsid w:val="00544BDF"/>
    <w:rsid w:val="0054675C"/>
    <w:rsid w:val="00546934"/>
    <w:rsid w:val="00546F57"/>
    <w:rsid w:val="00547E90"/>
    <w:rsid w:val="00547F86"/>
    <w:rsid w:val="00550CAB"/>
    <w:rsid w:val="0055125C"/>
    <w:rsid w:val="00553250"/>
    <w:rsid w:val="00553D8C"/>
    <w:rsid w:val="00553F66"/>
    <w:rsid w:val="0056156E"/>
    <w:rsid w:val="0056471C"/>
    <w:rsid w:val="005651CA"/>
    <w:rsid w:val="00566A45"/>
    <w:rsid w:val="0056728F"/>
    <w:rsid w:val="00567A26"/>
    <w:rsid w:val="00571B11"/>
    <w:rsid w:val="0057296F"/>
    <w:rsid w:val="00573D3E"/>
    <w:rsid w:val="00574988"/>
    <w:rsid w:val="00575D1C"/>
    <w:rsid w:val="00576677"/>
    <w:rsid w:val="005770DD"/>
    <w:rsid w:val="00580FF6"/>
    <w:rsid w:val="005854F8"/>
    <w:rsid w:val="00585BD4"/>
    <w:rsid w:val="005868DD"/>
    <w:rsid w:val="00590462"/>
    <w:rsid w:val="005905E8"/>
    <w:rsid w:val="00591438"/>
    <w:rsid w:val="005950CB"/>
    <w:rsid w:val="005A0554"/>
    <w:rsid w:val="005A1355"/>
    <w:rsid w:val="005A36A1"/>
    <w:rsid w:val="005A5233"/>
    <w:rsid w:val="005A7132"/>
    <w:rsid w:val="005A7F43"/>
    <w:rsid w:val="005B23C1"/>
    <w:rsid w:val="005B30F6"/>
    <w:rsid w:val="005B3735"/>
    <w:rsid w:val="005B3FBE"/>
    <w:rsid w:val="005B471C"/>
    <w:rsid w:val="005B5EF6"/>
    <w:rsid w:val="005B7454"/>
    <w:rsid w:val="005B7BD6"/>
    <w:rsid w:val="005C03A9"/>
    <w:rsid w:val="005C04AF"/>
    <w:rsid w:val="005C26FE"/>
    <w:rsid w:val="005C5C42"/>
    <w:rsid w:val="005C5E55"/>
    <w:rsid w:val="005C6315"/>
    <w:rsid w:val="005D0507"/>
    <w:rsid w:val="005D118A"/>
    <w:rsid w:val="005D5772"/>
    <w:rsid w:val="005E214D"/>
    <w:rsid w:val="005E64DC"/>
    <w:rsid w:val="005E71A6"/>
    <w:rsid w:val="005F0993"/>
    <w:rsid w:val="005F12D2"/>
    <w:rsid w:val="005F4829"/>
    <w:rsid w:val="005F62F9"/>
    <w:rsid w:val="00602F98"/>
    <w:rsid w:val="00603724"/>
    <w:rsid w:val="006044D0"/>
    <w:rsid w:val="006046F3"/>
    <w:rsid w:val="006052EE"/>
    <w:rsid w:val="006061E2"/>
    <w:rsid w:val="00610BCE"/>
    <w:rsid w:val="00612CFF"/>
    <w:rsid w:val="006133CE"/>
    <w:rsid w:val="00615EB9"/>
    <w:rsid w:val="006174E6"/>
    <w:rsid w:val="00621C62"/>
    <w:rsid w:val="00622969"/>
    <w:rsid w:val="00624337"/>
    <w:rsid w:val="006245BF"/>
    <w:rsid w:val="00624A86"/>
    <w:rsid w:val="0062509A"/>
    <w:rsid w:val="00626290"/>
    <w:rsid w:val="006268F5"/>
    <w:rsid w:val="00627749"/>
    <w:rsid w:val="006309C3"/>
    <w:rsid w:val="006328CA"/>
    <w:rsid w:val="00632F5C"/>
    <w:rsid w:val="00635C93"/>
    <w:rsid w:val="006364D6"/>
    <w:rsid w:val="00637043"/>
    <w:rsid w:val="0064566D"/>
    <w:rsid w:val="006473D6"/>
    <w:rsid w:val="00647D0A"/>
    <w:rsid w:val="00651D57"/>
    <w:rsid w:val="00652589"/>
    <w:rsid w:val="006528FE"/>
    <w:rsid w:val="00653F2E"/>
    <w:rsid w:val="0065511A"/>
    <w:rsid w:val="006556FA"/>
    <w:rsid w:val="00657F47"/>
    <w:rsid w:val="006608EF"/>
    <w:rsid w:val="00661574"/>
    <w:rsid w:val="00663D5F"/>
    <w:rsid w:val="00665F89"/>
    <w:rsid w:val="00666513"/>
    <w:rsid w:val="00666D12"/>
    <w:rsid w:val="00667F4B"/>
    <w:rsid w:val="00670BC7"/>
    <w:rsid w:val="006710C5"/>
    <w:rsid w:val="00671E27"/>
    <w:rsid w:val="00672A26"/>
    <w:rsid w:val="00672ADB"/>
    <w:rsid w:val="00672D33"/>
    <w:rsid w:val="0067337F"/>
    <w:rsid w:val="0067406B"/>
    <w:rsid w:val="00674230"/>
    <w:rsid w:val="00676AFF"/>
    <w:rsid w:val="00677143"/>
    <w:rsid w:val="006804F1"/>
    <w:rsid w:val="006808A6"/>
    <w:rsid w:val="006812CB"/>
    <w:rsid w:val="0068155F"/>
    <w:rsid w:val="00684AD3"/>
    <w:rsid w:val="00691895"/>
    <w:rsid w:val="006934AA"/>
    <w:rsid w:val="00695009"/>
    <w:rsid w:val="00695952"/>
    <w:rsid w:val="006A0247"/>
    <w:rsid w:val="006A0D24"/>
    <w:rsid w:val="006A0D40"/>
    <w:rsid w:val="006A225D"/>
    <w:rsid w:val="006A51B0"/>
    <w:rsid w:val="006A586E"/>
    <w:rsid w:val="006A5D16"/>
    <w:rsid w:val="006A6166"/>
    <w:rsid w:val="006A6419"/>
    <w:rsid w:val="006A6477"/>
    <w:rsid w:val="006B430A"/>
    <w:rsid w:val="006B567E"/>
    <w:rsid w:val="006B584D"/>
    <w:rsid w:val="006B588C"/>
    <w:rsid w:val="006B786C"/>
    <w:rsid w:val="006C14F0"/>
    <w:rsid w:val="006C2850"/>
    <w:rsid w:val="006C4958"/>
    <w:rsid w:val="006C648F"/>
    <w:rsid w:val="006C69C9"/>
    <w:rsid w:val="006D4152"/>
    <w:rsid w:val="006D652F"/>
    <w:rsid w:val="006D7FCE"/>
    <w:rsid w:val="006E13FC"/>
    <w:rsid w:val="006E317E"/>
    <w:rsid w:val="006E6338"/>
    <w:rsid w:val="006E6C83"/>
    <w:rsid w:val="006F08C4"/>
    <w:rsid w:val="006F0C39"/>
    <w:rsid w:val="006F3A7B"/>
    <w:rsid w:val="00703502"/>
    <w:rsid w:val="00703DAC"/>
    <w:rsid w:val="00703EE7"/>
    <w:rsid w:val="007040EB"/>
    <w:rsid w:val="007060BC"/>
    <w:rsid w:val="00706482"/>
    <w:rsid w:val="007072E0"/>
    <w:rsid w:val="00707E85"/>
    <w:rsid w:val="007100E9"/>
    <w:rsid w:val="00711359"/>
    <w:rsid w:val="00714802"/>
    <w:rsid w:val="0071583A"/>
    <w:rsid w:val="0072167C"/>
    <w:rsid w:val="00722373"/>
    <w:rsid w:val="007223C3"/>
    <w:rsid w:val="0072264E"/>
    <w:rsid w:val="007226BF"/>
    <w:rsid w:val="00722A91"/>
    <w:rsid w:val="007255F4"/>
    <w:rsid w:val="00727D34"/>
    <w:rsid w:val="00727F92"/>
    <w:rsid w:val="00730976"/>
    <w:rsid w:val="00731D64"/>
    <w:rsid w:val="00732738"/>
    <w:rsid w:val="00732E53"/>
    <w:rsid w:val="0074264C"/>
    <w:rsid w:val="00742DC6"/>
    <w:rsid w:val="00744CCD"/>
    <w:rsid w:val="0074509D"/>
    <w:rsid w:val="007479DF"/>
    <w:rsid w:val="0075105C"/>
    <w:rsid w:val="00752451"/>
    <w:rsid w:val="007529CF"/>
    <w:rsid w:val="007545DB"/>
    <w:rsid w:val="0075597D"/>
    <w:rsid w:val="0076149D"/>
    <w:rsid w:val="0076290D"/>
    <w:rsid w:val="0076532D"/>
    <w:rsid w:val="007712FB"/>
    <w:rsid w:val="0077271A"/>
    <w:rsid w:val="00776F17"/>
    <w:rsid w:val="007828C3"/>
    <w:rsid w:val="007832B4"/>
    <w:rsid w:val="00784219"/>
    <w:rsid w:val="00784AD8"/>
    <w:rsid w:val="007864A7"/>
    <w:rsid w:val="00790B3D"/>
    <w:rsid w:val="007926DB"/>
    <w:rsid w:val="00792D67"/>
    <w:rsid w:val="0079364F"/>
    <w:rsid w:val="00794B8B"/>
    <w:rsid w:val="007A0134"/>
    <w:rsid w:val="007A09FC"/>
    <w:rsid w:val="007A2142"/>
    <w:rsid w:val="007A3757"/>
    <w:rsid w:val="007A5305"/>
    <w:rsid w:val="007A5AA4"/>
    <w:rsid w:val="007A6CBD"/>
    <w:rsid w:val="007B0230"/>
    <w:rsid w:val="007B34B2"/>
    <w:rsid w:val="007B3DDC"/>
    <w:rsid w:val="007B6622"/>
    <w:rsid w:val="007C0301"/>
    <w:rsid w:val="007C0F8C"/>
    <w:rsid w:val="007C1ACE"/>
    <w:rsid w:val="007C2E10"/>
    <w:rsid w:val="007C54AF"/>
    <w:rsid w:val="007D1B7F"/>
    <w:rsid w:val="007D2D84"/>
    <w:rsid w:val="007D32E1"/>
    <w:rsid w:val="007D4C8C"/>
    <w:rsid w:val="007D5791"/>
    <w:rsid w:val="007D6059"/>
    <w:rsid w:val="007E4505"/>
    <w:rsid w:val="007E458F"/>
    <w:rsid w:val="007E6856"/>
    <w:rsid w:val="007F061E"/>
    <w:rsid w:val="007F0632"/>
    <w:rsid w:val="007F0BB9"/>
    <w:rsid w:val="007F2612"/>
    <w:rsid w:val="007F26E8"/>
    <w:rsid w:val="007F470D"/>
    <w:rsid w:val="007F4F7E"/>
    <w:rsid w:val="0080062D"/>
    <w:rsid w:val="00801C7A"/>
    <w:rsid w:val="00802D2F"/>
    <w:rsid w:val="00803964"/>
    <w:rsid w:val="008061A5"/>
    <w:rsid w:val="00811884"/>
    <w:rsid w:val="00811B41"/>
    <w:rsid w:val="0081582B"/>
    <w:rsid w:val="00815ACF"/>
    <w:rsid w:val="0081669E"/>
    <w:rsid w:val="00817C04"/>
    <w:rsid w:val="00817F24"/>
    <w:rsid w:val="00825AD1"/>
    <w:rsid w:val="00827A4B"/>
    <w:rsid w:val="008326E2"/>
    <w:rsid w:val="00834609"/>
    <w:rsid w:val="00836693"/>
    <w:rsid w:val="008371BB"/>
    <w:rsid w:val="00837D89"/>
    <w:rsid w:val="00840189"/>
    <w:rsid w:val="00841AF5"/>
    <w:rsid w:val="0084222D"/>
    <w:rsid w:val="00847006"/>
    <w:rsid w:val="008518F8"/>
    <w:rsid w:val="00851967"/>
    <w:rsid w:val="00853123"/>
    <w:rsid w:val="00853974"/>
    <w:rsid w:val="008565A1"/>
    <w:rsid w:val="00856712"/>
    <w:rsid w:val="00857008"/>
    <w:rsid w:val="00857450"/>
    <w:rsid w:val="00860FEC"/>
    <w:rsid w:val="008615CD"/>
    <w:rsid w:val="00862CD0"/>
    <w:rsid w:val="008631EA"/>
    <w:rsid w:val="00864187"/>
    <w:rsid w:val="008657BC"/>
    <w:rsid w:val="00866718"/>
    <w:rsid w:val="00867FF0"/>
    <w:rsid w:val="00870453"/>
    <w:rsid w:val="00875F18"/>
    <w:rsid w:val="00877B42"/>
    <w:rsid w:val="00877C47"/>
    <w:rsid w:val="00880D61"/>
    <w:rsid w:val="0088264C"/>
    <w:rsid w:val="00882BAF"/>
    <w:rsid w:val="008849DB"/>
    <w:rsid w:val="0088539D"/>
    <w:rsid w:val="00885411"/>
    <w:rsid w:val="00885FBC"/>
    <w:rsid w:val="008863D2"/>
    <w:rsid w:val="00890F2D"/>
    <w:rsid w:val="00893B9C"/>
    <w:rsid w:val="00893D68"/>
    <w:rsid w:val="008945F0"/>
    <w:rsid w:val="00897871"/>
    <w:rsid w:val="00897B85"/>
    <w:rsid w:val="008A00DB"/>
    <w:rsid w:val="008A0E4E"/>
    <w:rsid w:val="008A2029"/>
    <w:rsid w:val="008A3A2B"/>
    <w:rsid w:val="008A3AD6"/>
    <w:rsid w:val="008A731A"/>
    <w:rsid w:val="008B11F3"/>
    <w:rsid w:val="008B648B"/>
    <w:rsid w:val="008C5548"/>
    <w:rsid w:val="008C7194"/>
    <w:rsid w:val="008D0C49"/>
    <w:rsid w:val="008D290F"/>
    <w:rsid w:val="008D5E57"/>
    <w:rsid w:val="008E0C5E"/>
    <w:rsid w:val="008E3A9B"/>
    <w:rsid w:val="008E3D6B"/>
    <w:rsid w:val="008E7B4A"/>
    <w:rsid w:val="008F174F"/>
    <w:rsid w:val="008F1EBC"/>
    <w:rsid w:val="008F31A6"/>
    <w:rsid w:val="008F38F8"/>
    <w:rsid w:val="008F4302"/>
    <w:rsid w:val="008F5197"/>
    <w:rsid w:val="008F5EB3"/>
    <w:rsid w:val="00902436"/>
    <w:rsid w:val="009029DB"/>
    <w:rsid w:val="00905702"/>
    <w:rsid w:val="00907D16"/>
    <w:rsid w:val="00912AB7"/>
    <w:rsid w:val="0091314C"/>
    <w:rsid w:val="0091319A"/>
    <w:rsid w:val="00914DE7"/>
    <w:rsid w:val="00917537"/>
    <w:rsid w:val="00917ADC"/>
    <w:rsid w:val="00917DE5"/>
    <w:rsid w:val="009207D9"/>
    <w:rsid w:val="00923A09"/>
    <w:rsid w:val="009252CB"/>
    <w:rsid w:val="00926161"/>
    <w:rsid w:val="00926813"/>
    <w:rsid w:val="009305F3"/>
    <w:rsid w:val="00932BFB"/>
    <w:rsid w:val="009338C5"/>
    <w:rsid w:val="00933917"/>
    <w:rsid w:val="00933A5F"/>
    <w:rsid w:val="00934485"/>
    <w:rsid w:val="00935821"/>
    <w:rsid w:val="009360F0"/>
    <w:rsid w:val="00940341"/>
    <w:rsid w:val="00940BF6"/>
    <w:rsid w:val="009411C9"/>
    <w:rsid w:val="009437CD"/>
    <w:rsid w:val="00947B0D"/>
    <w:rsid w:val="009526B1"/>
    <w:rsid w:val="009547EE"/>
    <w:rsid w:val="00954CE9"/>
    <w:rsid w:val="009573AB"/>
    <w:rsid w:val="0095784E"/>
    <w:rsid w:val="00963260"/>
    <w:rsid w:val="00965F1D"/>
    <w:rsid w:val="00966CB0"/>
    <w:rsid w:val="00970033"/>
    <w:rsid w:val="0097024F"/>
    <w:rsid w:val="00970C02"/>
    <w:rsid w:val="00971A6D"/>
    <w:rsid w:val="00974EA7"/>
    <w:rsid w:val="0097643A"/>
    <w:rsid w:val="0097644C"/>
    <w:rsid w:val="00976F23"/>
    <w:rsid w:val="00981401"/>
    <w:rsid w:val="00983C29"/>
    <w:rsid w:val="00985161"/>
    <w:rsid w:val="00985A81"/>
    <w:rsid w:val="00985E02"/>
    <w:rsid w:val="009926DD"/>
    <w:rsid w:val="00993C02"/>
    <w:rsid w:val="00995589"/>
    <w:rsid w:val="0099628B"/>
    <w:rsid w:val="009977FD"/>
    <w:rsid w:val="009A0531"/>
    <w:rsid w:val="009A0C62"/>
    <w:rsid w:val="009A25DF"/>
    <w:rsid w:val="009A2C24"/>
    <w:rsid w:val="009A3C72"/>
    <w:rsid w:val="009A519D"/>
    <w:rsid w:val="009B0EAA"/>
    <w:rsid w:val="009B25A8"/>
    <w:rsid w:val="009B29DA"/>
    <w:rsid w:val="009B2EAF"/>
    <w:rsid w:val="009B4414"/>
    <w:rsid w:val="009B502A"/>
    <w:rsid w:val="009C0357"/>
    <w:rsid w:val="009C6465"/>
    <w:rsid w:val="009D0066"/>
    <w:rsid w:val="009D03E0"/>
    <w:rsid w:val="009D0912"/>
    <w:rsid w:val="009D4256"/>
    <w:rsid w:val="009D4B9F"/>
    <w:rsid w:val="009D68CD"/>
    <w:rsid w:val="009E1A47"/>
    <w:rsid w:val="009E1BE2"/>
    <w:rsid w:val="009E44D8"/>
    <w:rsid w:val="009E554F"/>
    <w:rsid w:val="009E64B0"/>
    <w:rsid w:val="009F0699"/>
    <w:rsid w:val="009F1E7C"/>
    <w:rsid w:val="009F33D3"/>
    <w:rsid w:val="009F4098"/>
    <w:rsid w:val="009F4B05"/>
    <w:rsid w:val="009F4D7E"/>
    <w:rsid w:val="009F5379"/>
    <w:rsid w:val="00A00849"/>
    <w:rsid w:val="00A00C39"/>
    <w:rsid w:val="00A01387"/>
    <w:rsid w:val="00A01486"/>
    <w:rsid w:val="00A01828"/>
    <w:rsid w:val="00A01894"/>
    <w:rsid w:val="00A038B5"/>
    <w:rsid w:val="00A04A13"/>
    <w:rsid w:val="00A04D3B"/>
    <w:rsid w:val="00A06422"/>
    <w:rsid w:val="00A10F6A"/>
    <w:rsid w:val="00A122D6"/>
    <w:rsid w:val="00A12DBB"/>
    <w:rsid w:val="00A14129"/>
    <w:rsid w:val="00A14EB1"/>
    <w:rsid w:val="00A15127"/>
    <w:rsid w:val="00A15781"/>
    <w:rsid w:val="00A1650A"/>
    <w:rsid w:val="00A1795B"/>
    <w:rsid w:val="00A30F93"/>
    <w:rsid w:val="00A34FE5"/>
    <w:rsid w:val="00A35106"/>
    <w:rsid w:val="00A3739F"/>
    <w:rsid w:val="00A427B7"/>
    <w:rsid w:val="00A43424"/>
    <w:rsid w:val="00A44631"/>
    <w:rsid w:val="00A505F4"/>
    <w:rsid w:val="00A5490F"/>
    <w:rsid w:val="00A54A8E"/>
    <w:rsid w:val="00A56641"/>
    <w:rsid w:val="00A5779B"/>
    <w:rsid w:val="00A57D30"/>
    <w:rsid w:val="00A62BC4"/>
    <w:rsid w:val="00A659F8"/>
    <w:rsid w:val="00A705D1"/>
    <w:rsid w:val="00A71459"/>
    <w:rsid w:val="00A72978"/>
    <w:rsid w:val="00A746E3"/>
    <w:rsid w:val="00A74E67"/>
    <w:rsid w:val="00A759BF"/>
    <w:rsid w:val="00A81AC7"/>
    <w:rsid w:val="00A8255F"/>
    <w:rsid w:val="00A826BB"/>
    <w:rsid w:val="00A8618C"/>
    <w:rsid w:val="00A86352"/>
    <w:rsid w:val="00A90CF4"/>
    <w:rsid w:val="00A91A9A"/>
    <w:rsid w:val="00AA26A5"/>
    <w:rsid w:val="00AA2F7F"/>
    <w:rsid w:val="00AA308D"/>
    <w:rsid w:val="00AA43AE"/>
    <w:rsid w:val="00AA6E8B"/>
    <w:rsid w:val="00AB0A5A"/>
    <w:rsid w:val="00AB1FAD"/>
    <w:rsid w:val="00AB2198"/>
    <w:rsid w:val="00AB3F64"/>
    <w:rsid w:val="00AB5DAB"/>
    <w:rsid w:val="00AC09B6"/>
    <w:rsid w:val="00AC1233"/>
    <w:rsid w:val="00AC2622"/>
    <w:rsid w:val="00AC2EC0"/>
    <w:rsid w:val="00AC344E"/>
    <w:rsid w:val="00AC4250"/>
    <w:rsid w:val="00AC6AC9"/>
    <w:rsid w:val="00AD17FD"/>
    <w:rsid w:val="00AD1E72"/>
    <w:rsid w:val="00AD5934"/>
    <w:rsid w:val="00AD5C01"/>
    <w:rsid w:val="00AD5D04"/>
    <w:rsid w:val="00AD7BEF"/>
    <w:rsid w:val="00AE065C"/>
    <w:rsid w:val="00AE294B"/>
    <w:rsid w:val="00AE4CEC"/>
    <w:rsid w:val="00AE4FFA"/>
    <w:rsid w:val="00AE5559"/>
    <w:rsid w:val="00AE6F35"/>
    <w:rsid w:val="00B01F4D"/>
    <w:rsid w:val="00B02E04"/>
    <w:rsid w:val="00B06773"/>
    <w:rsid w:val="00B07661"/>
    <w:rsid w:val="00B0773D"/>
    <w:rsid w:val="00B11829"/>
    <w:rsid w:val="00B11B7D"/>
    <w:rsid w:val="00B16BB8"/>
    <w:rsid w:val="00B2053E"/>
    <w:rsid w:val="00B23975"/>
    <w:rsid w:val="00B23E9C"/>
    <w:rsid w:val="00B253C1"/>
    <w:rsid w:val="00B25F6A"/>
    <w:rsid w:val="00B27485"/>
    <w:rsid w:val="00B30E70"/>
    <w:rsid w:val="00B31AAD"/>
    <w:rsid w:val="00B361EA"/>
    <w:rsid w:val="00B37ED6"/>
    <w:rsid w:val="00B43C62"/>
    <w:rsid w:val="00B501E2"/>
    <w:rsid w:val="00B5092F"/>
    <w:rsid w:val="00B5118D"/>
    <w:rsid w:val="00B51CC6"/>
    <w:rsid w:val="00B52D18"/>
    <w:rsid w:val="00B54B58"/>
    <w:rsid w:val="00B54F1D"/>
    <w:rsid w:val="00B579C4"/>
    <w:rsid w:val="00B61348"/>
    <w:rsid w:val="00B629D6"/>
    <w:rsid w:val="00B637DE"/>
    <w:rsid w:val="00B647A9"/>
    <w:rsid w:val="00B67E97"/>
    <w:rsid w:val="00B711B7"/>
    <w:rsid w:val="00B711D5"/>
    <w:rsid w:val="00B721A3"/>
    <w:rsid w:val="00B739BF"/>
    <w:rsid w:val="00B74E2D"/>
    <w:rsid w:val="00B75129"/>
    <w:rsid w:val="00B7792C"/>
    <w:rsid w:val="00B81869"/>
    <w:rsid w:val="00B82B2D"/>
    <w:rsid w:val="00B83D6E"/>
    <w:rsid w:val="00B852D3"/>
    <w:rsid w:val="00B85F7F"/>
    <w:rsid w:val="00B90F7E"/>
    <w:rsid w:val="00B91982"/>
    <w:rsid w:val="00B92E48"/>
    <w:rsid w:val="00B931FB"/>
    <w:rsid w:val="00B94E65"/>
    <w:rsid w:val="00B96483"/>
    <w:rsid w:val="00BA0885"/>
    <w:rsid w:val="00BA1926"/>
    <w:rsid w:val="00BA2937"/>
    <w:rsid w:val="00BA4182"/>
    <w:rsid w:val="00BA5565"/>
    <w:rsid w:val="00BA5D2F"/>
    <w:rsid w:val="00BA7472"/>
    <w:rsid w:val="00BA7AB0"/>
    <w:rsid w:val="00BB11C4"/>
    <w:rsid w:val="00BB2055"/>
    <w:rsid w:val="00BB2F9D"/>
    <w:rsid w:val="00BB636F"/>
    <w:rsid w:val="00BC093D"/>
    <w:rsid w:val="00BC1AF9"/>
    <w:rsid w:val="00BC3B04"/>
    <w:rsid w:val="00BC43FC"/>
    <w:rsid w:val="00BC4608"/>
    <w:rsid w:val="00BC725F"/>
    <w:rsid w:val="00BC7EB6"/>
    <w:rsid w:val="00BD017C"/>
    <w:rsid w:val="00BD3CF7"/>
    <w:rsid w:val="00BD490F"/>
    <w:rsid w:val="00BD4EE0"/>
    <w:rsid w:val="00BD558C"/>
    <w:rsid w:val="00BD668A"/>
    <w:rsid w:val="00BD740F"/>
    <w:rsid w:val="00BD7731"/>
    <w:rsid w:val="00BE3906"/>
    <w:rsid w:val="00BE3A51"/>
    <w:rsid w:val="00BE52A0"/>
    <w:rsid w:val="00BF2245"/>
    <w:rsid w:val="00BF3767"/>
    <w:rsid w:val="00BF4141"/>
    <w:rsid w:val="00BF4B30"/>
    <w:rsid w:val="00BF4F18"/>
    <w:rsid w:val="00BF5088"/>
    <w:rsid w:val="00BF5702"/>
    <w:rsid w:val="00BF61A6"/>
    <w:rsid w:val="00BF63E9"/>
    <w:rsid w:val="00BF6890"/>
    <w:rsid w:val="00BF69F6"/>
    <w:rsid w:val="00BF73C0"/>
    <w:rsid w:val="00BF7BFD"/>
    <w:rsid w:val="00C00526"/>
    <w:rsid w:val="00C02624"/>
    <w:rsid w:val="00C02BF1"/>
    <w:rsid w:val="00C047B0"/>
    <w:rsid w:val="00C04984"/>
    <w:rsid w:val="00C04B46"/>
    <w:rsid w:val="00C05781"/>
    <w:rsid w:val="00C066C7"/>
    <w:rsid w:val="00C072F8"/>
    <w:rsid w:val="00C10ED5"/>
    <w:rsid w:val="00C11BA2"/>
    <w:rsid w:val="00C12331"/>
    <w:rsid w:val="00C14105"/>
    <w:rsid w:val="00C14963"/>
    <w:rsid w:val="00C15306"/>
    <w:rsid w:val="00C224EB"/>
    <w:rsid w:val="00C264BD"/>
    <w:rsid w:val="00C31DCF"/>
    <w:rsid w:val="00C3358D"/>
    <w:rsid w:val="00C35987"/>
    <w:rsid w:val="00C35A49"/>
    <w:rsid w:val="00C36428"/>
    <w:rsid w:val="00C368E3"/>
    <w:rsid w:val="00C37E32"/>
    <w:rsid w:val="00C4630A"/>
    <w:rsid w:val="00C4663A"/>
    <w:rsid w:val="00C46C76"/>
    <w:rsid w:val="00C4736F"/>
    <w:rsid w:val="00C51940"/>
    <w:rsid w:val="00C528DA"/>
    <w:rsid w:val="00C53146"/>
    <w:rsid w:val="00C55BAF"/>
    <w:rsid w:val="00C56B6D"/>
    <w:rsid w:val="00C60BFB"/>
    <w:rsid w:val="00C6127F"/>
    <w:rsid w:val="00C61330"/>
    <w:rsid w:val="00C64F41"/>
    <w:rsid w:val="00C657D8"/>
    <w:rsid w:val="00C65893"/>
    <w:rsid w:val="00C659B5"/>
    <w:rsid w:val="00C71A66"/>
    <w:rsid w:val="00C725F1"/>
    <w:rsid w:val="00C748EB"/>
    <w:rsid w:val="00C74E3E"/>
    <w:rsid w:val="00C77C6D"/>
    <w:rsid w:val="00C77E4E"/>
    <w:rsid w:val="00C82B89"/>
    <w:rsid w:val="00C83500"/>
    <w:rsid w:val="00C847C7"/>
    <w:rsid w:val="00C8505D"/>
    <w:rsid w:val="00C852C7"/>
    <w:rsid w:val="00C856D4"/>
    <w:rsid w:val="00C85A54"/>
    <w:rsid w:val="00C862DB"/>
    <w:rsid w:val="00C93B54"/>
    <w:rsid w:val="00C93D82"/>
    <w:rsid w:val="00C9585F"/>
    <w:rsid w:val="00C964C6"/>
    <w:rsid w:val="00CA3965"/>
    <w:rsid w:val="00CA4EDC"/>
    <w:rsid w:val="00CA6AA4"/>
    <w:rsid w:val="00CB0EB0"/>
    <w:rsid w:val="00CB1380"/>
    <w:rsid w:val="00CB26D5"/>
    <w:rsid w:val="00CB379E"/>
    <w:rsid w:val="00CB41AB"/>
    <w:rsid w:val="00CB51F8"/>
    <w:rsid w:val="00CB6F5E"/>
    <w:rsid w:val="00CC2844"/>
    <w:rsid w:val="00CC5007"/>
    <w:rsid w:val="00CC545D"/>
    <w:rsid w:val="00CC5E4D"/>
    <w:rsid w:val="00CD1641"/>
    <w:rsid w:val="00CD39F0"/>
    <w:rsid w:val="00CE02C8"/>
    <w:rsid w:val="00CE07B6"/>
    <w:rsid w:val="00CE0EC9"/>
    <w:rsid w:val="00CE1F73"/>
    <w:rsid w:val="00CE2D3F"/>
    <w:rsid w:val="00CE4F4B"/>
    <w:rsid w:val="00CE597F"/>
    <w:rsid w:val="00CE66E8"/>
    <w:rsid w:val="00CF1CB0"/>
    <w:rsid w:val="00CF2335"/>
    <w:rsid w:val="00CF34B7"/>
    <w:rsid w:val="00CF61AD"/>
    <w:rsid w:val="00D01157"/>
    <w:rsid w:val="00D10384"/>
    <w:rsid w:val="00D10A02"/>
    <w:rsid w:val="00D12772"/>
    <w:rsid w:val="00D12FFB"/>
    <w:rsid w:val="00D13AB7"/>
    <w:rsid w:val="00D15D67"/>
    <w:rsid w:val="00D20253"/>
    <w:rsid w:val="00D21085"/>
    <w:rsid w:val="00D23F43"/>
    <w:rsid w:val="00D255C3"/>
    <w:rsid w:val="00D26AB5"/>
    <w:rsid w:val="00D27365"/>
    <w:rsid w:val="00D3065F"/>
    <w:rsid w:val="00D31B24"/>
    <w:rsid w:val="00D32BB9"/>
    <w:rsid w:val="00D33629"/>
    <w:rsid w:val="00D336CC"/>
    <w:rsid w:val="00D36913"/>
    <w:rsid w:val="00D4045B"/>
    <w:rsid w:val="00D41584"/>
    <w:rsid w:val="00D44227"/>
    <w:rsid w:val="00D47F74"/>
    <w:rsid w:val="00D50922"/>
    <w:rsid w:val="00D50A2C"/>
    <w:rsid w:val="00D511E3"/>
    <w:rsid w:val="00D5128A"/>
    <w:rsid w:val="00D51C2A"/>
    <w:rsid w:val="00D52395"/>
    <w:rsid w:val="00D5474D"/>
    <w:rsid w:val="00D5559A"/>
    <w:rsid w:val="00D6207F"/>
    <w:rsid w:val="00D6272C"/>
    <w:rsid w:val="00D64A5C"/>
    <w:rsid w:val="00D64DD2"/>
    <w:rsid w:val="00D70521"/>
    <w:rsid w:val="00D7231E"/>
    <w:rsid w:val="00D725BB"/>
    <w:rsid w:val="00D72F44"/>
    <w:rsid w:val="00D74690"/>
    <w:rsid w:val="00D74D77"/>
    <w:rsid w:val="00D76268"/>
    <w:rsid w:val="00D76636"/>
    <w:rsid w:val="00D76C79"/>
    <w:rsid w:val="00D77BE8"/>
    <w:rsid w:val="00D805A0"/>
    <w:rsid w:val="00D815A6"/>
    <w:rsid w:val="00D8163A"/>
    <w:rsid w:val="00D845B6"/>
    <w:rsid w:val="00D85445"/>
    <w:rsid w:val="00D87470"/>
    <w:rsid w:val="00D8766C"/>
    <w:rsid w:val="00D87DF1"/>
    <w:rsid w:val="00D90B87"/>
    <w:rsid w:val="00D91F99"/>
    <w:rsid w:val="00D9494F"/>
    <w:rsid w:val="00DA4A9C"/>
    <w:rsid w:val="00DA5AD1"/>
    <w:rsid w:val="00DA6376"/>
    <w:rsid w:val="00DA7583"/>
    <w:rsid w:val="00DB680F"/>
    <w:rsid w:val="00DC0AA5"/>
    <w:rsid w:val="00DC0C99"/>
    <w:rsid w:val="00DC2900"/>
    <w:rsid w:val="00DC4E39"/>
    <w:rsid w:val="00DC74FC"/>
    <w:rsid w:val="00DD225F"/>
    <w:rsid w:val="00DD2E80"/>
    <w:rsid w:val="00DD34E4"/>
    <w:rsid w:val="00DD36E7"/>
    <w:rsid w:val="00DD3D13"/>
    <w:rsid w:val="00DD7310"/>
    <w:rsid w:val="00DE3577"/>
    <w:rsid w:val="00DF0266"/>
    <w:rsid w:val="00DF1D55"/>
    <w:rsid w:val="00E0089A"/>
    <w:rsid w:val="00E00BD0"/>
    <w:rsid w:val="00E01FA6"/>
    <w:rsid w:val="00E02F5F"/>
    <w:rsid w:val="00E04585"/>
    <w:rsid w:val="00E10087"/>
    <w:rsid w:val="00E1031C"/>
    <w:rsid w:val="00E13092"/>
    <w:rsid w:val="00E13293"/>
    <w:rsid w:val="00E14588"/>
    <w:rsid w:val="00E148EC"/>
    <w:rsid w:val="00E15259"/>
    <w:rsid w:val="00E154E3"/>
    <w:rsid w:val="00E16293"/>
    <w:rsid w:val="00E2000B"/>
    <w:rsid w:val="00E20D3C"/>
    <w:rsid w:val="00E21934"/>
    <w:rsid w:val="00E21ECC"/>
    <w:rsid w:val="00E221AD"/>
    <w:rsid w:val="00E227BE"/>
    <w:rsid w:val="00E25A55"/>
    <w:rsid w:val="00E27ABB"/>
    <w:rsid w:val="00E30D95"/>
    <w:rsid w:val="00E31F79"/>
    <w:rsid w:val="00E361AA"/>
    <w:rsid w:val="00E403A2"/>
    <w:rsid w:val="00E41865"/>
    <w:rsid w:val="00E4395A"/>
    <w:rsid w:val="00E45342"/>
    <w:rsid w:val="00E46381"/>
    <w:rsid w:val="00E46BDF"/>
    <w:rsid w:val="00E5119F"/>
    <w:rsid w:val="00E51D22"/>
    <w:rsid w:val="00E5378B"/>
    <w:rsid w:val="00E5525E"/>
    <w:rsid w:val="00E60642"/>
    <w:rsid w:val="00E6263F"/>
    <w:rsid w:val="00E62D14"/>
    <w:rsid w:val="00E6642F"/>
    <w:rsid w:val="00E6698E"/>
    <w:rsid w:val="00E7042B"/>
    <w:rsid w:val="00E71443"/>
    <w:rsid w:val="00E723FD"/>
    <w:rsid w:val="00E73FC5"/>
    <w:rsid w:val="00E742BF"/>
    <w:rsid w:val="00E75D38"/>
    <w:rsid w:val="00E76B88"/>
    <w:rsid w:val="00E80633"/>
    <w:rsid w:val="00E81A6F"/>
    <w:rsid w:val="00E8220B"/>
    <w:rsid w:val="00E828AD"/>
    <w:rsid w:val="00E83320"/>
    <w:rsid w:val="00E84254"/>
    <w:rsid w:val="00E87CF4"/>
    <w:rsid w:val="00E9035E"/>
    <w:rsid w:val="00E933C2"/>
    <w:rsid w:val="00E96979"/>
    <w:rsid w:val="00E96D77"/>
    <w:rsid w:val="00EA021F"/>
    <w:rsid w:val="00EA030D"/>
    <w:rsid w:val="00EA1CB8"/>
    <w:rsid w:val="00EA2643"/>
    <w:rsid w:val="00EA3046"/>
    <w:rsid w:val="00EA38ED"/>
    <w:rsid w:val="00EA43E2"/>
    <w:rsid w:val="00EA5C16"/>
    <w:rsid w:val="00EA6A84"/>
    <w:rsid w:val="00EA6AB2"/>
    <w:rsid w:val="00EB02A2"/>
    <w:rsid w:val="00EB0A5C"/>
    <w:rsid w:val="00EB1804"/>
    <w:rsid w:val="00EB24FE"/>
    <w:rsid w:val="00EB3DB2"/>
    <w:rsid w:val="00EB4F8B"/>
    <w:rsid w:val="00EB7C18"/>
    <w:rsid w:val="00EC1673"/>
    <w:rsid w:val="00EC28BD"/>
    <w:rsid w:val="00EC43C7"/>
    <w:rsid w:val="00ED1B1B"/>
    <w:rsid w:val="00ED2BFF"/>
    <w:rsid w:val="00ED4DC3"/>
    <w:rsid w:val="00ED5CB4"/>
    <w:rsid w:val="00EE20D1"/>
    <w:rsid w:val="00EE2495"/>
    <w:rsid w:val="00EE2586"/>
    <w:rsid w:val="00EE3BD1"/>
    <w:rsid w:val="00EE5791"/>
    <w:rsid w:val="00EE57DD"/>
    <w:rsid w:val="00EE6679"/>
    <w:rsid w:val="00EE7232"/>
    <w:rsid w:val="00EE7361"/>
    <w:rsid w:val="00EF1443"/>
    <w:rsid w:val="00EF38FA"/>
    <w:rsid w:val="00EF456C"/>
    <w:rsid w:val="00F0034E"/>
    <w:rsid w:val="00F012F8"/>
    <w:rsid w:val="00F013BC"/>
    <w:rsid w:val="00F0339F"/>
    <w:rsid w:val="00F04CC0"/>
    <w:rsid w:val="00F1001E"/>
    <w:rsid w:val="00F10E49"/>
    <w:rsid w:val="00F12493"/>
    <w:rsid w:val="00F146B4"/>
    <w:rsid w:val="00F16AB5"/>
    <w:rsid w:val="00F22482"/>
    <w:rsid w:val="00F2337A"/>
    <w:rsid w:val="00F23548"/>
    <w:rsid w:val="00F2375E"/>
    <w:rsid w:val="00F2764F"/>
    <w:rsid w:val="00F30488"/>
    <w:rsid w:val="00F311F0"/>
    <w:rsid w:val="00F324A7"/>
    <w:rsid w:val="00F34F94"/>
    <w:rsid w:val="00F36C65"/>
    <w:rsid w:val="00F40AFB"/>
    <w:rsid w:val="00F4738D"/>
    <w:rsid w:val="00F47ADF"/>
    <w:rsid w:val="00F47B7C"/>
    <w:rsid w:val="00F50A07"/>
    <w:rsid w:val="00F50B36"/>
    <w:rsid w:val="00F513E6"/>
    <w:rsid w:val="00F53E58"/>
    <w:rsid w:val="00F5508D"/>
    <w:rsid w:val="00F55D62"/>
    <w:rsid w:val="00F6080F"/>
    <w:rsid w:val="00F61D3A"/>
    <w:rsid w:val="00F668B8"/>
    <w:rsid w:val="00F715AC"/>
    <w:rsid w:val="00F719B2"/>
    <w:rsid w:val="00F81365"/>
    <w:rsid w:val="00F82C4A"/>
    <w:rsid w:val="00F8462C"/>
    <w:rsid w:val="00F85637"/>
    <w:rsid w:val="00F85E81"/>
    <w:rsid w:val="00F871D8"/>
    <w:rsid w:val="00F90781"/>
    <w:rsid w:val="00F912C3"/>
    <w:rsid w:val="00F91FFC"/>
    <w:rsid w:val="00F9296D"/>
    <w:rsid w:val="00F93931"/>
    <w:rsid w:val="00F956B6"/>
    <w:rsid w:val="00F959DD"/>
    <w:rsid w:val="00F95F53"/>
    <w:rsid w:val="00F9689A"/>
    <w:rsid w:val="00FA0100"/>
    <w:rsid w:val="00FA519D"/>
    <w:rsid w:val="00FA5C55"/>
    <w:rsid w:val="00FA7782"/>
    <w:rsid w:val="00FB4C16"/>
    <w:rsid w:val="00FB5686"/>
    <w:rsid w:val="00FC3E75"/>
    <w:rsid w:val="00FC44BE"/>
    <w:rsid w:val="00FC5251"/>
    <w:rsid w:val="00FC6F87"/>
    <w:rsid w:val="00FD0745"/>
    <w:rsid w:val="00FD170D"/>
    <w:rsid w:val="00FD27FB"/>
    <w:rsid w:val="00FD2900"/>
    <w:rsid w:val="00FD2EE0"/>
    <w:rsid w:val="00FD4CA3"/>
    <w:rsid w:val="00FD4FB8"/>
    <w:rsid w:val="00FD544C"/>
    <w:rsid w:val="00FE20BE"/>
    <w:rsid w:val="00FE46A6"/>
    <w:rsid w:val="00FE4808"/>
    <w:rsid w:val="00FE5371"/>
    <w:rsid w:val="00FE755A"/>
    <w:rsid w:val="00FF1F36"/>
    <w:rsid w:val="00FF22EF"/>
    <w:rsid w:val="00FF65AD"/>
    <w:rsid w:val="00FF6E01"/>
    <w:rsid w:val="00FF6F19"/>
    <w:rsid w:val="00FF7B5C"/>
    <w:rsid w:val="28DC3467"/>
    <w:rsid w:val="425F8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745041D3"/>
  <w15:chartTrackingRefBased/>
  <w15:docId w15:val="{631544A0-C7A1-4B99-8493-4502A582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05D1"/>
    <w:pPr>
      <w:keepNext/>
      <w:numPr>
        <w:numId w:val="2"/>
      </w:numPr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05D1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705D1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705D1"/>
    <w:pPr>
      <w:keepNext/>
      <w:numPr>
        <w:ilvl w:val="3"/>
        <w:numId w:val="2"/>
      </w:numPr>
      <w:spacing w:before="240" w:after="60"/>
      <w:jc w:val="both"/>
      <w:outlineLvl w:val="3"/>
    </w:pPr>
    <w:rPr>
      <w:rFonts w:eastAsia="MS Mincho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705D1"/>
    <w:pPr>
      <w:numPr>
        <w:ilvl w:val="4"/>
        <w:numId w:val="2"/>
      </w:numPr>
      <w:spacing w:before="240" w:after="60"/>
      <w:jc w:val="both"/>
      <w:outlineLvl w:val="4"/>
    </w:pPr>
    <w:rPr>
      <w:rFonts w:eastAsia="MS Mincho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705D1"/>
    <w:pPr>
      <w:numPr>
        <w:ilvl w:val="5"/>
        <w:numId w:val="2"/>
      </w:numPr>
      <w:spacing w:before="240" w:after="60"/>
      <w:jc w:val="both"/>
      <w:outlineLvl w:val="5"/>
    </w:pPr>
    <w:rPr>
      <w:rFonts w:eastAsia="MS Mincho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705D1"/>
    <w:pPr>
      <w:numPr>
        <w:ilvl w:val="6"/>
        <w:numId w:val="2"/>
      </w:numPr>
      <w:spacing w:before="240" w:after="60"/>
      <w:jc w:val="both"/>
      <w:outlineLvl w:val="6"/>
    </w:pPr>
    <w:rPr>
      <w:rFonts w:eastAsia="MS Mincho"/>
    </w:rPr>
  </w:style>
  <w:style w:type="paragraph" w:styleId="Nadpis8">
    <w:name w:val="heading 8"/>
    <w:basedOn w:val="Normln"/>
    <w:next w:val="Normln"/>
    <w:link w:val="Nadpis8Char"/>
    <w:qFormat/>
    <w:rsid w:val="00A705D1"/>
    <w:pPr>
      <w:numPr>
        <w:ilvl w:val="7"/>
        <w:numId w:val="2"/>
      </w:numPr>
      <w:spacing w:before="240" w:after="60"/>
      <w:jc w:val="both"/>
      <w:outlineLvl w:val="7"/>
    </w:pPr>
    <w:rPr>
      <w:rFonts w:eastAsia="MS Mincho"/>
      <w:i/>
      <w:iCs/>
    </w:rPr>
  </w:style>
  <w:style w:type="paragraph" w:styleId="Nadpis9">
    <w:name w:val="heading 9"/>
    <w:basedOn w:val="Normln"/>
    <w:next w:val="Normln"/>
    <w:link w:val="Nadpis9Char"/>
    <w:qFormat/>
    <w:rsid w:val="00A705D1"/>
    <w:pPr>
      <w:numPr>
        <w:ilvl w:val="8"/>
        <w:numId w:val="2"/>
      </w:numPr>
      <w:spacing w:before="240" w:after="60"/>
      <w:jc w:val="both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64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6642F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A705D1"/>
    <w:rPr>
      <w:rFonts w:ascii="Arial" w:eastAsia="MS Mincho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705D1"/>
    <w:rPr>
      <w:rFonts w:ascii="Arial" w:eastAsia="MS Mincho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705D1"/>
    <w:rPr>
      <w:rFonts w:ascii="Arial" w:eastAsia="MS Mincho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A705D1"/>
    <w:rPr>
      <w:rFonts w:ascii="Times New Roman" w:eastAsia="MS Mincho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705D1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705D1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A705D1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705D1"/>
    <w:rPr>
      <w:rFonts w:ascii="Times New Roman" w:eastAsia="MS Mincho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705D1"/>
    <w:rPr>
      <w:rFonts w:ascii="Arial" w:eastAsia="MS Mincho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05D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705D1"/>
    <w:pPr>
      <w:spacing w:after="120"/>
      <w:jc w:val="both"/>
    </w:pPr>
    <w:rPr>
      <w:rFonts w:eastAsia="Calibri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05D1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A705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5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0C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0C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0C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C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CAB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7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CE1F7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475E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64D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64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7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B711D5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E2495"/>
    <w:rPr>
      <w:color w:val="605E5C"/>
      <w:shd w:val="clear" w:color="auto" w:fill="E1DFDD"/>
    </w:rPr>
  </w:style>
  <w:style w:type="paragraph" w:customStyle="1" w:styleId="Default">
    <w:name w:val="Default"/>
    <w:rsid w:val="00970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6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3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podatelna@kr-karlovarsk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59720b-3c68-457c-942c-3306925aedda">
      <Terms xmlns="http://schemas.microsoft.com/office/infopath/2007/PartnerControls"/>
    </lcf76f155ced4ddcb4097134ff3c332f>
    <TaxCatchAll xmlns="0f12a255-1600-4cae-9121-dd52f35d45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7" ma:contentTypeDescription="Vytvoří nový dokument" ma:contentTypeScope="" ma:versionID="43878022f845608c4c0b182366fa66d9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a8e1e431e3b92bb71f6c86e393f65f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1f0bb27-dbe0-4bcd-ae55-6bcbe8e17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847ff9-e4fb-44d7-a11b-7a68bb3c181d}" ma:internalName="TaxCatchAll" ma:showField="CatchAllData" ma:web="0f12a255-1600-4cae-9121-dd52f35d4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22678-AE3F-4BE7-AE6B-8B4A53355E0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12a255-1600-4cae-9121-dd52f35d4516"/>
    <ds:schemaRef ds:uri="http://purl.org/dc/terms/"/>
    <ds:schemaRef ds:uri="http://schemas.openxmlformats.org/package/2006/metadata/core-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96EEAA-C5E2-4C11-A548-7009723F5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B8F7C-023A-488E-8D35-F633644F5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6994</Words>
  <Characters>41266</Characters>
  <Application>Microsoft Office Word</Application>
  <DocSecurity>0</DocSecurity>
  <Lines>343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Štursová Kateřina</dc:creator>
  <cp:keywords/>
  <dc:description/>
  <cp:lastModifiedBy>Vlčková Lenka</cp:lastModifiedBy>
  <cp:revision>2</cp:revision>
  <cp:lastPrinted>2024-04-26T06:54:00Z</cp:lastPrinted>
  <dcterms:created xsi:type="dcterms:W3CDTF">2024-06-24T11:18:00Z</dcterms:created>
  <dcterms:modified xsi:type="dcterms:W3CDTF">2024-06-24T11:18:00Z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stursova.katerina@kr-jihomoravsky.cz</vt:lpwstr>
  </property>
  <property fmtid="{D5CDD505-2E9C-101B-9397-08002B2CF9AE}" pid="5" name="MSIP_Label_690ebb53-23a2-471a-9c6e-17bd0d11311e_SetDate">
    <vt:lpwstr>2019-06-14T08:24:35.4815686Z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0x0101007963D4226AEDE040993E2D66C50C2CBB</vt:lpwstr>
  </property>
  <property fmtid="{D5CDD505-2E9C-101B-9397-08002B2CF9AE}" pid="11" name="MediaServiceImageTags">
    <vt:lpwstr/>
  </property>
</Properties>
</file>