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022A5" w14:textId="77777777" w:rsidR="002E5F20" w:rsidRDefault="00587AE8">
      <w:pPr>
        <w:spacing w:before="75"/>
        <w:ind w:left="1467" w:right="240"/>
        <w:jc w:val="center"/>
        <w:rPr>
          <w:b/>
          <w:sz w:val="29"/>
        </w:rPr>
      </w:pPr>
      <w:r>
        <w:rPr>
          <w:b/>
          <w:color w:val="3F3F3F"/>
          <w:sz w:val="29"/>
        </w:rPr>
        <w:t>Lázeňské</w:t>
      </w:r>
      <w:r>
        <w:rPr>
          <w:b/>
          <w:color w:val="3F3F3F"/>
          <w:spacing w:val="22"/>
          <w:sz w:val="29"/>
        </w:rPr>
        <w:t xml:space="preserve"> </w:t>
      </w:r>
      <w:r>
        <w:rPr>
          <w:b/>
          <w:color w:val="3F3F3F"/>
          <w:sz w:val="29"/>
        </w:rPr>
        <w:t>lesy</w:t>
      </w:r>
      <w:r>
        <w:rPr>
          <w:b/>
          <w:color w:val="3F3F3F"/>
          <w:spacing w:val="2"/>
          <w:sz w:val="29"/>
        </w:rPr>
        <w:t xml:space="preserve"> </w:t>
      </w:r>
      <w:r>
        <w:rPr>
          <w:b/>
          <w:color w:val="3F3F3F"/>
          <w:sz w:val="29"/>
        </w:rPr>
        <w:t>a</w:t>
      </w:r>
      <w:r>
        <w:rPr>
          <w:b/>
          <w:color w:val="3F3F3F"/>
          <w:spacing w:val="12"/>
          <w:sz w:val="29"/>
        </w:rPr>
        <w:t xml:space="preserve"> </w:t>
      </w:r>
      <w:r>
        <w:rPr>
          <w:b/>
          <w:color w:val="3F3F3F"/>
          <w:sz w:val="29"/>
        </w:rPr>
        <w:t>parky</w:t>
      </w:r>
      <w:r>
        <w:rPr>
          <w:b/>
          <w:color w:val="3F3F3F"/>
          <w:spacing w:val="13"/>
          <w:sz w:val="29"/>
        </w:rPr>
        <w:t xml:space="preserve"> </w:t>
      </w:r>
      <w:r>
        <w:rPr>
          <w:b/>
          <w:color w:val="3F3F3F"/>
          <w:sz w:val="29"/>
        </w:rPr>
        <w:t>Karlovy</w:t>
      </w:r>
      <w:r>
        <w:rPr>
          <w:b/>
          <w:color w:val="3F3F3F"/>
          <w:spacing w:val="16"/>
          <w:sz w:val="29"/>
        </w:rPr>
        <w:t xml:space="preserve"> </w:t>
      </w:r>
      <w:r>
        <w:rPr>
          <w:b/>
          <w:color w:val="3F3F3F"/>
          <w:sz w:val="29"/>
        </w:rPr>
        <w:t>Vary,</w:t>
      </w:r>
      <w:r>
        <w:rPr>
          <w:b/>
          <w:color w:val="3F3F3F"/>
          <w:spacing w:val="12"/>
          <w:sz w:val="29"/>
        </w:rPr>
        <w:t xml:space="preserve"> </w:t>
      </w:r>
      <w:r>
        <w:rPr>
          <w:b/>
          <w:color w:val="3F3F3F"/>
          <w:sz w:val="29"/>
        </w:rPr>
        <w:t>příspěvková</w:t>
      </w:r>
      <w:r>
        <w:rPr>
          <w:b/>
          <w:color w:val="3F3F3F"/>
          <w:spacing w:val="37"/>
          <w:sz w:val="29"/>
        </w:rPr>
        <w:t xml:space="preserve"> </w:t>
      </w:r>
      <w:r>
        <w:rPr>
          <w:b/>
          <w:color w:val="3F3F3F"/>
          <w:spacing w:val="-2"/>
          <w:sz w:val="29"/>
        </w:rPr>
        <w:t>organizace</w:t>
      </w:r>
    </w:p>
    <w:p w14:paraId="2F3022A6" w14:textId="77777777" w:rsidR="002E5F20" w:rsidRDefault="002E5F20">
      <w:pPr>
        <w:pStyle w:val="Zkladntext"/>
        <w:rPr>
          <w:b/>
          <w:sz w:val="29"/>
        </w:rPr>
      </w:pPr>
    </w:p>
    <w:p w14:paraId="2F3022A7" w14:textId="77777777" w:rsidR="002E5F20" w:rsidRDefault="002E5F20">
      <w:pPr>
        <w:pStyle w:val="Zkladntext"/>
        <w:rPr>
          <w:b/>
          <w:sz w:val="29"/>
        </w:rPr>
      </w:pPr>
    </w:p>
    <w:p w14:paraId="2F3022A8" w14:textId="77777777" w:rsidR="002E5F20" w:rsidRDefault="002E5F20">
      <w:pPr>
        <w:pStyle w:val="Zkladntext"/>
        <w:rPr>
          <w:b/>
          <w:sz w:val="29"/>
        </w:rPr>
      </w:pPr>
    </w:p>
    <w:p w14:paraId="2F3022A9" w14:textId="77777777" w:rsidR="002E5F20" w:rsidRDefault="002E5F20">
      <w:pPr>
        <w:pStyle w:val="Zkladntext"/>
        <w:spacing w:before="128"/>
        <w:rPr>
          <w:b/>
          <w:sz w:val="29"/>
        </w:rPr>
      </w:pPr>
    </w:p>
    <w:p w14:paraId="2F3022AA" w14:textId="77777777" w:rsidR="002E5F20" w:rsidRDefault="00587AE8">
      <w:pPr>
        <w:spacing w:before="1"/>
        <w:ind w:left="1467" w:right="236"/>
        <w:jc w:val="center"/>
        <w:rPr>
          <w:b/>
          <w:sz w:val="29"/>
        </w:rPr>
      </w:pPr>
      <w:r>
        <w:rPr>
          <w:b/>
          <w:color w:val="3F3F3F"/>
          <w:spacing w:val="-10"/>
          <w:sz w:val="29"/>
        </w:rPr>
        <w:t>a</w:t>
      </w:r>
    </w:p>
    <w:p w14:paraId="2F3022AB" w14:textId="77777777" w:rsidR="002E5F20" w:rsidRDefault="002E5F20">
      <w:pPr>
        <w:pStyle w:val="Zkladntext"/>
        <w:rPr>
          <w:b/>
          <w:sz w:val="29"/>
        </w:rPr>
      </w:pPr>
    </w:p>
    <w:p w14:paraId="2F3022AC" w14:textId="77777777" w:rsidR="002E5F20" w:rsidRDefault="002E5F20">
      <w:pPr>
        <w:pStyle w:val="Zkladntext"/>
        <w:spacing w:before="190"/>
        <w:rPr>
          <w:b/>
          <w:sz w:val="29"/>
        </w:rPr>
      </w:pPr>
    </w:p>
    <w:p w14:paraId="2F3022AD" w14:textId="77777777" w:rsidR="002E5F20" w:rsidRDefault="00587AE8">
      <w:pPr>
        <w:ind w:left="1467" w:right="246"/>
        <w:jc w:val="center"/>
        <w:rPr>
          <w:b/>
          <w:sz w:val="29"/>
        </w:rPr>
      </w:pPr>
      <w:r>
        <w:rPr>
          <w:b/>
          <w:color w:val="3F3F3F"/>
          <w:sz w:val="29"/>
        </w:rPr>
        <w:t>GRANDHOTEL</w:t>
      </w:r>
      <w:r>
        <w:rPr>
          <w:b/>
          <w:color w:val="3F3F3F"/>
          <w:spacing w:val="45"/>
          <w:sz w:val="29"/>
        </w:rPr>
        <w:t xml:space="preserve"> </w:t>
      </w:r>
      <w:r>
        <w:rPr>
          <w:b/>
          <w:color w:val="3F3F3F"/>
          <w:sz w:val="29"/>
        </w:rPr>
        <w:t>PUPP</w:t>
      </w:r>
      <w:r>
        <w:rPr>
          <w:b/>
          <w:color w:val="3F3F3F"/>
          <w:spacing w:val="9"/>
          <w:sz w:val="29"/>
        </w:rPr>
        <w:t xml:space="preserve"> </w:t>
      </w:r>
      <w:r>
        <w:rPr>
          <w:b/>
          <w:color w:val="3F3F3F"/>
          <w:sz w:val="29"/>
        </w:rPr>
        <w:t>Karlovy</w:t>
      </w:r>
      <w:r>
        <w:rPr>
          <w:b/>
          <w:color w:val="3F3F3F"/>
          <w:spacing w:val="18"/>
          <w:sz w:val="29"/>
        </w:rPr>
        <w:t xml:space="preserve"> </w:t>
      </w:r>
      <w:r>
        <w:rPr>
          <w:b/>
          <w:color w:val="3F3F3F"/>
          <w:sz w:val="29"/>
        </w:rPr>
        <w:t>Vary,</w:t>
      </w:r>
      <w:r>
        <w:rPr>
          <w:b/>
          <w:color w:val="3F3F3F"/>
          <w:spacing w:val="10"/>
          <w:sz w:val="29"/>
        </w:rPr>
        <w:t xml:space="preserve"> </w:t>
      </w:r>
      <w:r>
        <w:rPr>
          <w:b/>
          <w:color w:val="3F3F3F"/>
          <w:spacing w:val="-4"/>
          <w:sz w:val="29"/>
        </w:rPr>
        <w:t>a.s.</w:t>
      </w:r>
    </w:p>
    <w:p w14:paraId="2F3022AE" w14:textId="77777777" w:rsidR="002E5F20" w:rsidRDefault="002E5F20">
      <w:pPr>
        <w:pStyle w:val="Zkladntext"/>
        <w:rPr>
          <w:b/>
          <w:sz w:val="29"/>
        </w:rPr>
      </w:pPr>
    </w:p>
    <w:p w14:paraId="2F3022AF" w14:textId="77777777" w:rsidR="002E5F20" w:rsidRDefault="002E5F20">
      <w:pPr>
        <w:pStyle w:val="Zkladntext"/>
        <w:rPr>
          <w:b/>
          <w:sz w:val="29"/>
        </w:rPr>
      </w:pPr>
    </w:p>
    <w:p w14:paraId="2F3022B0" w14:textId="77777777" w:rsidR="002E5F20" w:rsidRDefault="002E5F20">
      <w:pPr>
        <w:pStyle w:val="Zkladntext"/>
        <w:rPr>
          <w:b/>
          <w:sz w:val="29"/>
        </w:rPr>
      </w:pPr>
    </w:p>
    <w:p w14:paraId="2F3022B1" w14:textId="77777777" w:rsidR="002E5F20" w:rsidRDefault="002E5F20">
      <w:pPr>
        <w:pStyle w:val="Zkladntext"/>
        <w:rPr>
          <w:b/>
          <w:sz w:val="29"/>
        </w:rPr>
      </w:pPr>
    </w:p>
    <w:p w14:paraId="2F3022B2" w14:textId="77777777" w:rsidR="002E5F20" w:rsidRDefault="002E5F20">
      <w:pPr>
        <w:pStyle w:val="Zkladntext"/>
        <w:rPr>
          <w:b/>
          <w:sz w:val="29"/>
        </w:rPr>
      </w:pPr>
    </w:p>
    <w:p w14:paraId="2F3022B3" w14:textId="77777777" w:rsidR="002E5F20" w:rsidRDefault="002E5F20">
      <w:pPr>
        <w:pStyle w:val="Zkladntext"/>
        <w:spacing w:before="217"/>
        <w:rPr>
          <w:b/>
          <w:sz w:val="29"/>
        </w:rPr>
      </w:pPr>
    </w:p>
    <w:p w14:paraId="2F3022B4" w14:textId="77777777" w:rsidR="002E5F20" w:rsidRDefault="00587AE8">
      <w:pPr>
        <w:pStyle w:val="Nzev"/>
      </w:pPr>
      <w:r>
        <w:rPr>
          <w:color w:val="3F3F3F"/>
        </w:rPr>
        <w:t>Smlouva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7"/>
        </w:rPr>
        <w:t xml:space="preserve"> </w:t>
      </w:r>
      <w:r>
        <w:rPr>
          <w:color w:val="3F3F3F"/>
          <w:spacing w:val="-4"/>
        </w:rPr>
        <w:t>dílo</w:t>
      </w:r>
    </w:p>
    <w:p w14:paraId="2F3022B5" w14:textId="77777777" w:rsidR="002E5F20" w:rsidRDefault="002E5F20">
      <w:pPr>
        <w:pStyle w:val="Zkladntext"/>
        <w:rPr>
          <w:b/>
          <w:sz w:val="37"/>
        </w:rPr>
      </w:pPr>
    </w:p>
    <w:p w14:paraId="2F3022B6" w14:textId="77777777" w:rsidR="002E5F20" w:rsidRDefault="002E5F20">
      <w:pPr>
        <w:pStyle w:val="Zkladntext"/>
        <w:rPr>
          <w:b/>
          <w:sz w:val="37"/>
        </w:rPr>
      </w:pPr>
    </w:p>
    <w:p w14:paraId="2F3022B7" w14:textId="77777777" w:rsidR="002E5F20" w:rsidRDefault="002E5F20">
      <w:pPr>
        <w:pStyle w:val="Zkladntext"/>
        <w:rPr>
          <w:b/>
          <w:sz w:val="37"/>
        </w:rPr>
      </w:pPr>
    </w:p>
    <w:p w14:paraId="2F3022B8" w14:textId="77777777" w:rsidR="002E5F20" w:rsidRDefault="002E5F20">
      <w:pPr>
        <w:pStyle w:val="Zkladntext"/>
        <w:rPr>
          <w:b/>
          <w:sz w:val="37"/>
        </w:rPr>
      </w:pPr>
    </w:p>
    <w:p w14:paraId="2F3022B9" w14:textId="77777777" w:rsidR="002E5F20" w:rsidRDefault="002E5F20">
      <w:pPr>
        <w:pStyle w:val="Zkladntext"/>
        <w:rPr>
          <w:b/>
          <w:sz w:val="37"/>
        </w:rPr>
      </w:pPr>
    </w:p>
    <w:p w14:paraId="2F3022BA" w14:textId="77777777" w:rsidR="002E5F20" w:rsidRDefault="002E5F20">
      <w:pPr>
        <w:pStyle w:val="Zkladntext"/>
        <w:spacing w:before="166"/>
        <w:rPr>
          <w:b/>
          <w:sz w:val="37"/>
        </w:rPr>
      </w:pPr>
    </w:p>
    <w:p w14:paraId="2F3022BB" w14:textId="77777777" w:rsidR="002E5F20" w:rsidRDefault="00587AE8">
      <w:pPr>
        <w:spacing w:line="295" w:lineRule="auto"/>
        <w:ind w:left="1467" w:right="174"/>
        <w:jc w:val="center"/>
        <w:rPr>
          <w:sz w:val="17"/>
        </w:rPr>
      </w:pPr>
      <w:r>
        <w:rPr>
          <w:color w:val="3F3F3F"/>
          <w:sz w:val="17"/>
        </w:rPr>
        <w:t>uzavřená</w:t>
      </w:r>
      <w:r>
        <w:rPr>
          <w:color w:val="3F3F3F"/>
          <w:spacing w:val="18"/>
          <w:sz w:val="17"/>
        </w:rPr>
        <w:t xml:space="preserve"> </w:t>
      </w:r>
      <w:r>
        <w:rPr>
          <w:color w:val="3F3F3F"/>
          <w:sz w:val="17"/>
        </w:rPr>
        <w:t>dle</w:t>
      </w:r>
      <w:r>
        <w:rPr>
          <w:color w:val="3F3F3F"/>
          <w:spacing w:val="22"/>
          <w:sz w:val="17"/>
        </w:rPr>
        <w:t xml:space="preserve"> </w:t>
      </w:r>
      <w:r>
        <w:rPr>
          <w:rFonts w:ascii="Arial" w:hAnsi="Arial"/>
          <w:i/>
          <w:color w:val="3F3F3F"/>
          <w:sz w:val="16"/>
        </w:rPr>
        <w:t>§</w:t>
      </w:r>
      <w:r>
        <w:rPr>
          <w:rFonts w:ascii="Arial" w:hAnsi="Arial"/>
          <w:i/>
          <w:color w:val="3F3F3F"/>
          <w:spacing w:val="27"/>
          <w:sz w:val="16"/>
        </w:rPr>
        <w:t xml:space="preserve"> </w:t>
      </w:r>
      <w:r>
        <w:rPr>
          <w:color w:val="3F3F3F"/>
          <w:sz w:val="17"/>
        </w:rPr>
        <w:t>2586 a</w:t>
      </w:r>
      <w:r>
        <w:rPr>
          <w:color w:val="3F3F3F"/>
          <w:spacing w:val="17"/>
          <w:sz w:val="17"/>
        </w:rPr>
        <w:t xml:space="preserve"> </w:t>
      </w:r>
      <w:r>
        <w:rPr>
          <w:color w:val="3F3F3F"/>
          <w:sz w:val="17"/>
        </w:rPr>
        <w:t>násl.</w:t>
      </w:r>
      <w:r>
        <w:rPr>
          <w:color w:val="3F3F3F"/>
          <w:spacing w:val="21"/>
          <w:sz w:val="17"/>
        </w:rPr>
        <w:t xml:space="preserve"> </w:t>
      </w:r>
      <w:r>
        <w:rPr>
          <w:color w:val="3F3F3F"/>
          <w:sz w:val="17"/>
        </w:rPr>
        <w:t>zákona</w:t>
      </w:r>
      <w:r>
        <w:rPr>
          <w:color w:val="3F3F3F"/>
          <w:spacing w:val="20"/>
          <w:sz w:val="17"/>
        </w:rPr>
        <w:t xml:space="preserve"> </w:t>
      </w:r>
      <w:r>
        <w:rPr>
          <w:color w:val="3F3F3F"/>
          <w:sz w:val="17"/>
        </w:rPr>
        <w:t>č. 89/20</w:t>
      </w:r>
      <w:r>
        <w:rPr>
          <w:color w:val="3F3F3F"/>
          <w:spacing w:val="29"/>
          <w:sz w:val="17"/>
        </w:rPr>
        <w:t xml:space="preserve"> </w:t>
      </w:r>
      <w:r>
        <w:rPr>
          <w:color w:val="3F3F3F"/>
          <w:sz w:val="17"/>
        </w:rPr>
        <w:t>12</w:t>
      </w:r>
      <w:r>
        <w:rPr>
          <w:color w:val="3F3F3F"/>
          <w:spacing w:val="16"/>
          <w:sz w:val="17"/>
        </w:rPr>
        <w:t xml:space="preserve"> </w:t>
      </w:r>
      <w:r>
        <w:rPr>
          <w:color w:val="3F3F3F"/>
          <w:sz w:val="17"/>
        </w:rPr>
        <w:t>Sb.,</w:t>
      </w:r>
      <w:r>
        <w:rPr>
          <w:color w:val="3F3F3F"/>
          <w:spacing w:val="15"/>
          <w:sz w:val="17"/>
        </w:rPr>
        <w:t xml:space="preserve"> </w:t>
      </w:r>
      <w:r>
        <w:rPr>
          <w:color w:val="3F3F3F"/>
          <w:sz w:val="17"/>
        </w:rPr>
        <w:t>Občanského</w:t>
      </w:r>
      <w:r>
        <w:rPr>
          <w:color w:val="3F3F3F"/>
          <w:spacing w:val="22"/>
          <w:sz w:val="17"/>
        </w:rPr>
        <w:t xml:space="preserve"> </w:t>
      </w:r>
      <w:r>
        <w:rPr>
          <w:color w:val="3F3F3F"/>
          <w:sz w:val="17"/>
        </w:rPr>
        <w:t>zákoníku,</w:t>
      </w:r>
      <w:r>
        <w:rPr>
          <w:color w:val="3F3F3F"/>
          <w:spacing w:val="35"/>
          <w:sz w:val="17"/>
        </w:rPr>
        <w:t xml:space="preserve"> </w:t>
      </w:r>
      <w:r>
        <w:rPr>
          <w:color w:val="3F3F3F"/>
          <w:sz w:val="17"/>
        </w:rPr>
        <w:t>v</w:t>
      </w:r>
      <w:r>
        <w:rPr>
          <w:color w:val="3F3F3F"/>
          <w:spacing w:val="24"/>
          <w:sz w:val="17"/>
        </w:rPr>
        <w:t xml:space="preserve"> </w:t>
      </w:r>
      <w:r>
        <w:rPr>
          <w:color w:val="3F3F3F"/>
          <w:sz w:val="17"/>
        </w:rPr>
        <w:t>platném</w:t>
      </w:r>
      <w:r>
        <w:rPr>
          <w:color w:val="3F3F3F"/>
          <w:spacing w:val="35"/>
          <w:sz w:val="17"/>
        </w:rPr>
        <w:t xml:space="preserve"> </w:t>
      </w:r>
      <w:r>
        <w:rPr>
          <w:color w:val="3F3F3F"/>
          <w:sz w:val="17"/>
        </w:rPr>
        <w:t>znění</w:t>
      </w:r>
      <w:r>
        <w:rPr>
          <w:color w:val="3F3F3F"/>
          <w:spacing w:val="20"/>
          <w:sz w:val="17"/>
        </w:rPr>
        <w:t xml:space="preserve"> </w:t>
      </w:r>
      <w:r>
        <w:rPr>
          <w:color w:val="3F3F3F"/>
          <w:sz w:val="17"/>
        </w:rPr>
        <w:t>(dále jen</w:t>
      </w:r>
      <w:r>
        <w:rPr>
          <w:color w:val="3F3F3F"/>
          <w:spacing w:val="15"/>
          <w:sz w:val="17"/>
        </w:rPr>
        <w:t xml:space="preserve"> </w:t>
      </w:r>
      <w:r>
        <w:rPr>
          <w:color w:val="646464"/>
          <w:sz w:val="17"/>
        </w:rPr>
        <w:t>"občanský</w:t>
      </w:r>
      <w:r>
        <w:rPr>
          <w:color w:val="646464"/>
          <w:spacing w:val="36"/>
          <w:sz w:val="17"/>
        </w:rPr>
        <w:t xml:space="preserve"> </w:t>
      </w:r>
      <w:r>
        <w:rPr>
          <w:color w:val="3F3F3F"/>
          <w:sz w:val="17"/>
        </w:rPr>
        <w:t>zákoník") níže uvedeného dne mezi následujícími</w:t>
      </w:r>
      <w:r>
        <w:rPr>
          <w:color w:val="3F3F3F"/>
          <w:spacing w:val="40"/>
          <w:sz w:val="17"/>
        </w:rPr>
        <w:t xml:space="preserve"> </w:t>
      </w:r>
      <w:r>
        <w:rPr>
          <w:color w:val="3F3F3F"/>
          <w:sz w:val="17"/>
        </w:rPr>
        <w:t>stranami</w:t>
      </w:r>
    </w:p>
    <w:p w14:paraId="2F3022BC" w14:textId="77777777" w:rsidR="002E5F20" w:rsidRDefault="002E5F20">
      <w:pPr>
        <w:pStyle w:val="Zkladntext"/>
        <w:rPr>
          <w:sz w:val="17"/>
        </w:rPr>
      </w:pPr>
    </w:p>
    <w:p w14:paraId="2F3022BD" w14:textId="77777777" w:rsidR="002E5F20" w:rsidRDefault="002E5F20">
      <w:pPr>
        <w:pStyle w:val="Zkladntext"/>
        <w:rPr>
          <w:sz w:val="17"/>
        </w:rPr>
      </w:pPr>
    </w:p>
    <w:p w14:paraId="2F3022BE" w14:textId="77777777" w:rsidR="002E5F20" w:rsidRDefault="002E5F20">
      <w:pPr>
        <w:pStyle w:val="Zkladntext"/>
        <w:rPr>
          <w:sz w:val="17"/>
        </w:rPr>
      </w:pPr>
    </w:p>
    <w:p w14:paraId="2F3022BF" w14:textId="77777777" w:rsidR="002E5F20" w:rsidRDefault="002E5F20">
      <w:pPr>
        <w:pStyle w:val="Zkladntext"/>
        <w:rPr>
          <w:sz w:val="17"/>
        </w:rPr>
      </w:pPr>
    </w:p>
    <w:p w14:paraId="2F3022C0" w14:textId="77777777" w:rsidR="002E5F20" w:rsidRDefault="002E5F20">
      <w:pPr>
        <w:pStyle w:val="Zkladntext"/>
        <w:rPr>
          <w:sz w:val="17"/>
        </w:rPr>
      </w:pPr>
    </w:p>
    <w:p w14:paraId="2F3022C1" w14:textId="77777777" w:rsidR="002E5F20" w:rsidRDefault="002E5F20">
      <w:pPr>
        <w:pStyle w:val="Zkladntext"/>
        <w:rPr>
          <w:sz w:val="17"/>
        </w:rPr>
      </w:pPr>
    </w:p>
    <w:p w14:paraId="2F3022C2" w14:textId="77777777" w:rsidR="002E5F20" w:rsidRDefault="002E5F20">
      <w:pPr>
        <w:pStyle w:val="Zkladntext"/>
        <w:rPr>
          <w:sz w:val="17"/>
        </w:rPr>
      </w:pPr>
    </w:p>
    <w:p w14:paraId="2F3022C3" w14:textId="77777777" w:rsidR="002E5F20" w:rsidRDefault="002E5F20">
      <w:pPr>
        <w:pStyle w:val="Zkladntext"/>
        <w:rPr>
          <w:sz w:val="17"/>
        </w:rPr>
      </w:pPr>
    </w:p>
    <w:p w14:paraId="2F3022C4" w14:textId="77777777" w:rsidR="002E5F20" w:rsidRDefault="002E5F20">
      <w:pPr>
        <w:pStyle w:val="Zkladntext"/>
        <w:rPr>
          <w:sz w:val="17"/>
        </w:rPr>
      </w:pPr>
    </w:p>
    <w:p w14:paraId="2F3022C5" w14:textId="77777777" w:rsidR="002E5F20" w:rsidRDefault="002E5F20">
      <w:pPr>
        <w:pStyle w:val="Zkladntext"/>
        <w:spacing w:before="183"/>
        <w:rPr>
          <w:sz w:val="17"/>
        </w:rPr>
      </w:pPr>
    </w:p>
    <w:p w14:paraId="2F3022C6" w14:textId="77777777" w:rsidR="002E5F20" w:rsidRDefault="00587AE8">
      <w:pPr>
        <w:ind w:left="1467" w:right="180"/>
        <w:jc w:val="center"/>
        <w:rPr>
          <w:sz w:val="26"/>
        </w:rPr>
      </w:pPr>
      <w:r>
        <w:rPr>
          <w:color w:val="3F3F3F"/>
          <w:sz w:val="26"/>
        </w:rPr>
        <w:t>Revitalizace</w:t>
      </w:r>
      <w:r>
        <w:rPr>
          <w:color w:val="3F3F3F"/>
          <w:spacing w:val="-4"/>
          <w:sz w:val="26"/>
        </w:rPr>
        <w:t xml:space="preserve"> </w:t>
      </w:r>
      <w:r>
        <w:rPr>
          <w:color w:val="3F3F3F"/>
          <w:sz w:val="26"/>
        </w:rPr>
        <w:t>zeleně</w:t>
      </w:r>
      <w:r>
        <w:rPr>
          <w:color w:val="3F3F3F"/>
          <w:spacing w:val="-8"/>
          <w:sz w:val="26"/>
        </w:rPr>
        <w:t xml:space="preserve"> </w:t>
      </w:r>
      <w:r>
        <w:rPr>
          <w:color w:val="3F3F3F"/>
          <w:sz w:val="26"/>
        </w:rPr>
        <w:t>-</w:t>
      </w:r>
      <w:r>
        <w:rPr>
          <w:color w:val="3F3F3F"/>
          <w:spacing w:val="-17"/>
          <w:sz w:val="26"/>
        </w:rPr>
        <w:t xml:space="preserve"> </w:t>
      </w:r>
      <w:r>
        <w:rPr>
          <w:color w:val="3F3F3F"/>
          <w:sz w:val="26"/>
        </w:rPr>
        <w:t>Sady</w:t>
      </w:r>
      <w:r>
        <w:rPr>
          <w:color w:val="3F3F3F"/>
          <w:spacing w:val="-7"/>
          <w:sz w:val="26"/>
        </w:rPr>
        <w:t xml:space="preserve"> </w:t>
      </w:r>
      <w:r>
        <w:rPr>
          <w:color w:val="3F3F3F"/>
          <w:sz w:val="26"/>
        </w:rPr>
        <w:t>Karla</w:t>
      </w:r>
      <w:r>
        <w:rPr>
          <w:color w:val="3F3F3F"/>
          <w:spacing w:val="-10"/>
          <w:sz w:val="26"/>
        </w:rPr>
        <w:t xml:space="preserve"> </w:t>
      </w:r>
      <w:r>
        <w:rPr>
          <w:color w:val="3F3F3F"/>
          <w:spacing w:val="-5"/>
          <w:sz w:val="26"/>
        </w:rPr>
        <w:t>IV.</w:t>
      </w:r>
    </w:p>
    <w:p w14:paraId="2F3022C7" w14:textId="77777777" w:rsidR="002E5F20" w:rsidRDefault="002E5F20">
      <w:pPr>
        <w:pStyle w:val="Zkladntext"/>
        <w:rPr>
          <w:sz w:val="26"/>
        </w:rPr>
      </w:pPr>
    </w:p>
    <w:p w14:paraId="2F3022C8" w14:textId="77777777" w:rsidR="002E5F20" w:rsidRDefault="002E5F20">
      <w:pPr>
        <w:pStyle w:val="Zkladntext"/>
        <w:rPr>
          <w:sz w:val="26"/>
        </w:rPr>
      </w:pPr>
    </w:p>
    <w:p w14:paraId="2F3022C9" w14:textId="77777777" w:rsidR="002E5F20" w:rsidRDefault="002E5F20">
      <w:pPr>
        <w:pStyle w:val="Zkladntext"/>
        <w:rPr>
          <w:sz w:val="26"/>
        </w:rPr>
      </w:pPr>
    </w:p>
    <w:p w14:paraId="2F3022CA" w14:textId="77777777" w:rsidR="002E5F20" w:rsidRDefault="002E5F20">
      <w:pPr>
        <w:pStyle w:val="Zkladntext"/>
        <w:rPr>
          <w:sz w:val="26"/>
        </w:rPr>
      </w:pPr>
    </w:p>
    <w:p w14:paraId="2F3022CB" w14:textId="77777777" w:rsidR="002E5F20" w:rsidRDefault="002E5F20">
      <w:pPr>
        <w:pStyle w:val="Zkladntext"/>
        <w:rPr>
          <w:sz w:val="26"/>
        </w:rPr>
      </w:pPr>
    </w:p>
    <w:p w14:paraId="2F3022CC" w14:textId="77777777" w:rsidR="002E5F20" w:rsidRDefault="002E5F20">
      <w:pPr>
        <w:pStyle w:val="Zkladntext"/>
        <w:spacing w:before="27"/>
        <w:rPr>
          <w:sz w:val="26"/>
        </w:rPr>
      </w:pPr>
    </w:p>
    <w:p w14:paraId="2F3022CD" w14:textId="77777777" w:rsidR="002E5F20" w:rsidRDefault="00587AE8">
      <w:pPr>
        <w:ind w:left="1489" w:right="174"/>
        <w:jc w:val="center"/>
        <w:rPr>
          <w:sz w:val="17"/>
        </w:rPr>
      </w:pPr>
      <w:r>
        <w:rPr>
          <w:color w:val="3F3F3F"/>
          <w:spacing w:val="-4"/>
          <w:w w:val="105"/>
          <w:sz w:val="17"/>
        </w:rPr>
        <w:t>2024</w:t>
      </w:r>
    </w:p>
    <w:p w14:paraId="2F3022CE" w14:textId="77777777" w:rsidR="002E5F20" w:rsidRDefault="002E5F20">
      <w:pPr>
        <w:jc w:val="center"/>
        <w:rPr>
          <w:sz w:val="17"/>
        </w:rPr>
        <w:sectPr w:rsidR="002E5F20">
          <w:type w:val="continuous"/>
          <w:pgSz w:w="11900" w:h="16820"/>
          <w:pgMar w:top="1560" w:right="1260" w:bottom="280" w:left="80" w:header="708" w:footer="708" w:gutter="0"/>
          <w:cols w:space="708"/>
        </w:sectPr>
      </w:pPr>
    </w:p>
    <w:p w14:paraId="2F3022CF" w14:textId="77777777" w:rsidR="002E5F20" w:rsidRDefault="00587AE8">
      <w:pPr>
        <w:pStyle w:val="Nadpis1"/>
        <w:numPr>
          <w:ilvl w:val="0"/>
          <w:numId w:val="1"/>
        </w:numPr>
        <w:tabs>
          <w:tab w:val="left" w:pos="5414"/>
        </w:tabs>
        <w:spacing w:before="69"/>
        <w:jc w:val="left"/>
        <w:rPr>
          <w:color w:val="414242"/>
        </w:rPr>
      </w:pPr>
      <w:r>
        <w:rPr>
          <w:color w:val="414242"/>
        </w:rPr>
        <w:lastRenderedPageBreak/>
        <w:t>Smluvní</w:t>
      </w:r>
      <w:r>
        <w:rPr>
          <w:color w:val="414242"/>
          <w:spacing w:val="-13"/>
        </w:rPr>
        <w:t xml:space="preserve"> </w:t>
      </w:r>
      <w:r>
        <w:rPr>
          <w:color w:val="414242"/>
          <w:spacing w:val="-2"/>
        </w:rPr>
        <w:t>strany</w:t>
      </w:r>
    </w:p>
    <w:p w14:paraId="2F3022D0" w14:textId="77777777" w:rsidR="002E5F20" w:rsidRDefault="002E5F20">
      <w:pPr>
        <w:pStyle w:val="Zkladntext"/>
        <w:spacing w:before="11"/>
        <w:rPr>
          <w:b/>
          <w:sz w:val="13"/>
        </w:rPr>
      </w:pPr>
    </w:p>
    <w:p w14:paraId="2F3022D1" w14:textId="77777777" w:rsidR="002E5F20" w:rsidRDefault="002E5F20">
      <w:pPr>
        <w:rPr>
          <w:sz w:val="13"/>
        </w:rPr>
        <w:sectPr w:rsidR="002E5F20">
          <w:pgSz w:w="11900" w:h="16820"/>
          <w:pgMar w:top="1580" w:right="1260" w:bottom="280" w:left="80" w:header="708" w:footer="708" w:gutter="0"/>
          <w:cols w:space="708"/>
        </w:sectPr>
      </w:pPr>
    </w:p>
    <w:p w14:paraId="2F3022D2" w14:textId="77777777" w:rsidR="002E5F20" w:rsidRDefault="00587AE8">
      <w:pPr>
        <w:pStyle w:val="Zkladntext"/>
        <w:tabs>
          <w:tab w:val="left" w:pos="2118"/>
        </w:tabs>
        <w:spacing w:before="91" w:line="559" w:lineRule="auto"/>
        <w:ind w:left="2132" w:hanging="676"/>
      </w:pPr>
      <w:r>
        <w:rPr>
          <w:color w:val="414242"/>
          <w:w w:val="105"/>
          <w:sz w:val="22"/>
        </w:rPr>
        <w:t>I.</w:t>
      </w:r>
      <w:r>
        <w:rPr>
          <w:color w:val="414242"/>
          <w:spacing w:val="-24"/>
          <w:w w:val="105"/>
          <w:sz w:val="22"/>
        </w:rPr>
        <w:t xml:space="preserve"> </w:t>
      </w:r>
      <w:r>
        <w:rPr>
          <w:color w:val="414242"/>
          <w:w w:val="105"/>
        </w:rPr>
        <w:t>I.</w:t>
      </w:r>
      <w:r>
        <w:rPr>
          <w:color w:val="414242"/>
        </w:rPr>
        <w:tab/>
      </w:r>
      <w:r>
        <w:rPr>
          <w:color w:val="414242"/>
          <w:spacing w:val="-2"/>
          <w:w w:val="105"/>
        </w:rPr>
        <w:t>Zhotovitel</w:t>
      </w:r>
      <w:r>
        <w:rPr>
          <w:color w:val="5D5D5D"/>
          <w:spacing w:val="-2"/>
          <w:w w:val="105"/>
        </w:rPr>
        <w:t xml:space="preserve">: </w:t>
      </w:r>
      <w:r>
        <w:rPr>
          <w:color w:val="414242"/>
          <w:spacing w:val="-2"/>
          <w:w w:val="105"/>
        </w:rPr>
        <w:t>Zastoupená</w:t>
      </w:r>
      <w:r>
        <w:rPr>
          <w:color w:val="5D5D5D"/>
          <w:spacing w:val="-2"/>
          <w:w w:val="105"/>
        </w:rPr>
        <w:t>:</w:t>
      </w:r>
    </w:p>
    <w:p w14:paraId="2F3022D3" w14:textId="77777777" w:rsidR="002E5F20" w:rsidRDefault="00587AE8">
      <w:pPr>
        <w:pStyle w:val="Zkladntext"/>
        <w:spacing w:before="91" w:line="290" w:lineRule="auto"/>
        <w:ind w:left="1019" w:right="528" w:firstLine="8"/>
      </w:pPr>
      <w:r>
        <w:br w:type="column"/>
      </w:r>
      <w:r>
        <w:rPr>
          <w:color w:val="414242"/>
        </w:rPr>
        <w:t>Lázeňské lesy a parky Karlovy Vary</w:t>
      </w:r>
      <w:r>
        <w:rPr>
          <w:color w:val="5D5D5D"/>
        </w:rPr>
        <w:t xml:space="preserve">, </w:t>
      </w:r>
      <w:r>
        <w:rPr>
          <w:color w:val="414242"/>
        </w:rPr>
        <w:t xml:space="preserve">příspěvková </w:t>
      </w:r>
      <w:r>
        <w:rPr>
          <w:color w:val="414242"/>
        </w:rPr>
        <w:t>organizace Sovova stezka 504</w:t>
      </w:r>
      <w:r>
        <w:rPr>
          <w:color w:val="5D5D5D"/>
        </w:rPr>
        <w:t>/</w:t>
      </w:r>
      <w:r>
        <w:rPr>
          <w:color w:val="414242"/>
        </w:rPr>
        <w:t>4</w:t>
      </w:r>
      <w:r>
        <w:rPr>
          <w:color w:val="6E6E6E"/>
        </w:rPr>
        <w:t xml:space="preserve">, </w:t>
      </w:r>
      <w:r>
        <w:rPr>
          <w:color w:val="414242"/>
        </w:rPr>
        <w:t>360 01 Karlovy Vary</w:t>
      </w:r>
    </w:p>
    <w:p w14:paraId="2F3022D4" w14:textId="77777777" w:rsidR="002E5F20" w:rsidRDefault="00587AE8">
      <w:pPr>
        <w:pStyle w:val="Zkladntext"/>
        <w:spacing w:before="2" w:line="290" w:lineRule="auto"/>
        <w:ind w:left="1022" w:right="528" w:firstLine="4"/>
      </w:pPr>
      <w:r>
        <w:rPr>
          <w:color w:val="414242"/>
          <w:w w:val="105"/>
        </w:rPr>
        <w:t>Ing.</w:t>
      </w:r>
      <w:r>
        <w:rPr>
          <w:color w:val="414242"/>
          <w:spacing w:val="-14"/>
          <w:w w:val="105"/>
        </w:rPr>
        <w:t xml:space="preserve"> </w:t>
      </w:r>
      <w:r>
        <w:rPr>
          <w:color w:val="414242"/>
          <w:w w:val="105"/>
        </w:rPr>
        <w:t>Bc.</w:t>
      </w:r>
      <w:r>
        <w:rPr>
          <w:color w:val="414242"/>
          <w:spacing w:val="-14"/>
          <w:w w:val="105"/>
        </w:rPr>
        <w:t xml:space="preserve"> </w:t>
      </w:r>
      <w:r>
        <w:rPr>
          <w:color w:val="414242"/>
          <w:w w:val="105"/>
        </w:rPr>
        <w:t>Stanislavem</w:t>
      </w:r>
      <w:r>
        <w:rPr>
          <w:color w:val="414242"/>
          <w:spacing w:val="-2"/>
          <w:w w:val="105"/>
        </w:rPr>
        <w:t xml:space="preserve"> </w:t>
      </w:r>
      <w:r>
        <w:rPr>
          <w:color w:val="414242"/>
          <w:w w:val="105"/>
        </w:rPr>
        <w:t>Dvořákem</w:t>
      </w:r>
      <w:r>
        <w:rPr>
          <w:color w:val="5D5D5D"/>
          <w:w w:val="105"/>
        </w:rPr>
        <w:t>,</w:t>
      </w:r>
      <w:r>
        <w:rPr>
          <w:color w:val="5D5D5D"/>
          <w:spacing w:val="-14"/>
          <w:w w:val="105"/>
        </w:rPr>
        <w:t xml:space="preserve"> </w:t>
      </w:r>
      <w:r>
        <w:rPr>
          <w:color w:val="414242"/>
          <w:w w:val="105"/>
        </w:rPr>
        <w:t>Ph.D</w:t>
      </w:r>
      <w:r>
        <w:rPr>
          <w:color w:val="5D5D5D"/>
          <w:w w:val="105"/>
        </w:rPr>
        <w:t>.,</w:t>
      </w:r>
      <w:r>
        <w:rPr>
          <w:color w:val="5D5D5D"/>
          <w:spacing w:val="-14"/>
          <w:w w:val="105"/>
        </w:rPr>
        <w:t xml:space="preserve"> </w:t>
      </w:r>
      <w:r>
        <w:rPr>
          <w:color w:val="414242"/>
          <w:w w:val="105"/>
        </w:rPr>
        <w:t>ředitelem</w:t>
      </w:r>
      <w:r>
        <w:rPr>
          <w:color w:val="414242"/>
          <w:spacing w:val="-3"/>
          <w:w w:val="105"/>
        </w:rPr>
        <w:t xml:space="preserve"> </w:t>
      </w:r>
      <w:r>
        <w:rPr>
          <w:color w:val="414242"/>
          <w:w w:val="105"/>
        </w:rPr>
        <w:t>organizace IČO: 00074811</w:t>
      </w:r>
    </w:p>
    <w:p w14:paraId="2F3022D5" w14:textId="77777777" w:rsidR="002E5F20" w:rsidRDefault="00587AE8">
      <w:pPr>
        <w:pStyle w:val="Zkladntext"/>
        <w:spacing w:line="238" w:lineRule="exact"/>
        <w:ind w:left="1024"/>
      </w:pPr>
      <w:r>
        <w:rPr>
          <w:color w:val="414242"/>
          <w:w w:val="105"/>
        </w:rPr>
        <w:t>DIČ:</w:t>
      </w:r>
      <w:r>
        <w:rPr>
          <w:color w:val="414242"/>
          <w:spacing w:val="-9"/>
          <w:w w:val="105"/>
        </w:rPr>
        <w:t xml:space="preserve"> </w:t>
      </w:r>
      <w:r>
        <w:rPr>
          <w:color w:val="414242"/>
          <w:w w:val="105"/>
        </w:rPr>
        <w:t>CZ</w:t>
      </w:r>
      <w:r>
        <w:rPr>
          <w:color w:val="414242"/>
          <w:spacing w:val="-7"/>
          <w:w w:val="105"/>
        </w:rPr>
        <w:t xml:space="preserve"> </w:t>
      </w:r>
      <w:r>
        <w:rPr>
          <w:color w:val="414242"/>
          <w:spacing w:val="-2"/>
          <w:w w:val="105"/>
        </w:rPr>
        <w:t>00074811</w:t>
      </w:r>
    </w:p>
    <w:p w14:paraId="2F3022D6" w14:textId="0EBFD1B2" w:rsidR="002E5F20" w:rsidRDefault="00587AE8">
      <w:pPr>
        <w:pStyle w:val="Zkladntext"/>
        <w:spacing w:before="51" w:line="290" w:lineRule="auto"/>
        <w:ind w:left="1020" w:right="1470" w:hanging="3"/>
      </w:pPr>
      <w:r>
        <w:rPr>
          <w:color w:val="414242"/>
        </w:rPr>
        <w:t xml:space="preserve">zápis v OR: </w:t>
      </w:r>
      <w:proofErr w:type="spellStart"/>
      <w:r>
        <w:rPr>
          <w:color w:val="414242"/>
        </w:rPr>
        <w:t>Pr</w:t>
      </w:r>
      <w:proofErr w:type="spellEnd"/>
      <w:r>
        <w:rPr>
          <w:color w:val="414242"/>
        </w:rPr>
        <w:t xml:space="preserve"> 680 vedená u Krajského soudu v Plzni tel.: </w:t>
      </w:r>
      <w:r w:rsidR="009706AD" w:rsidRPr="009A1572">
        <w:rPr>
          <w:highlight w:val="black"/>
        </w:rPr>
        <w:t>XXXXXXX</w:t>
      </w:r>
    </w:p>
    <w:p w14:paraId="2F3022D7" w14:textId="79C44703" w:rsidR="002E5F20" w:rsidRDefault="00587AE8">
      <w:pPr>
        <w:pStyle w:val="Zkladntext"/>
        <w:spacing w:line="238" w:lineRule="exact"/>
        <w:ind w:left="1019"/>
      </w:pPr>
      <w:r>
        <w:rPr>
          <w:color w:val="414242"/>
          <w:w w:val="105"/>
        </w:rPr>
        <w:t>e-mail:</w:t>
      </w:r>
      <w:r>
        <w:rPr>
          <w:color w:val="414242"/>
          <w:spacing w:val="-2"/>
          <w:w w:val="105"/>
        </w:rPr>
        <w:t xml:space="preserve"> </w:t>
      </w:r>
      <w:hyperlink r:id="rId5">
        <w:r w:rsidR="009A1572" w:rsidRPr="003968C8">
          <w:rPr>
            <w:spacing w:val="-2"/>
            <w:w w:val="105"/>
            <w:highlight w:val="black"/>
          </w:rPr>
          <w:t>XXXXXX</w:t>
        </w:r>
      </w:hyperlink>
    </w:p>
    <w:p w14:paraId="2F3022D8" w14:textId="77777777" w:rsidR="002E5F20" w:rsidRDefault="002E5F20">
      <w:pPr>
        <w:spacing w:line="238" w:lineRule="exact"/>
        <w:sectPr w:rsidR="002E5F20">
          <w:type w:val="continuous"/>
          <w:pgSz w:w="11900" w:h="16820"/>
          <w:pgMar w:top="1560" w:right="1260" w:bottom="280" w:left="80" w:header="708" w:footer="708" w:gutter="0"/>
          <w:cols w:num="2" w:space="708" w:equalWidth="0">
            <w:col w:w="3217" w:space="40"/>
            <w:col w:w="7303"/>
          </w:cols>
        </w:sectPr>
      </w:pPr>
    </w:p>
    <w:p w14:paraId="2F3022D9" w14:textId="77777777" w:rsidR="002E5F20" w:rsidRDefault="002E5F20">
      <w:pPr>
        <w:pStyle w:val="Zkladntext"/>
        <w:spacing w:before="98"/>
      </w:pPr>
    </w:p>
    <w:p w14:paraId="2F3022DA" w14:textId="515EBDD5" w:rsidR="002E5F20" w:rsidRDefault="00587AE8">
      <w:pPr>
        <w:pStyle w:val="Zkladntext"/>
        <w:spacing w:line="290" w:lineRule="auto"/>
        <w:ind w:left="2138" w:right="119" w:firstLine="4"/>
      </w:pPr>
      <w:r>
        <w:rPr>
          <w:color w:val="414242"/>
        </w:rPr>
        <w:t>Ve věcech</w:t>
      </w:r>
      <w:r>
        <w:rPr>
          <w:color w:val="414242"/>
          <w:spacing w:val="30"/>
        </w:rPr>
        <w:t xml:space="preserve"> </w:t>
      </w:r>
      <w:r>
        <w:rPr>
          <w:color w:val="414242"/>
        </w:rPr>
        <w:t>smluvních</w:t>
      </w:r>
      <w:r>
        <w:rPr>
          <w:color w:val="414242"/>
          <w:spacing w:val="35"/>
        </w:rPr>
        <w:t xml:space="preserve"> </w:t>
      </w:r>
      <w:r>
        <w:rPr>
          <w:color w:val="414242"/>
        </w:rPr>
        <w:t>je oprávněn</w:t>
      </w:r>
      <w:r>
        <w:rPr>
          <w:color w:val="414242"/>
          <w:spacing w:val="27"/>
        </w:rPr>
        <w:t xml:space="preserve"> </w:t>
      </w:r>
      <w:r>
        <w:rPr>
          <w:color w:val="414242"/>
        </w:rPr>
        <w:t>jednat:</w:t>
      </w:r>
      <w:r>
        <w:rPr>
          <w:color w:val="414242"/>
          <w:spacing w:val="33"/>
        </w:rPr>
        <w:t xml:space="preserve"> </w:t>
      </w:r>
      <w:r>
        <w:rPr>
          <w:color w:val="414242"/>
        </w:rPr>
        <w:t>Ing</w:t>
      </w:r>
      <w:r>
        <w:rPr>
          <w:color w:val="5D5D5D"/>
        </w:rPr>
        <w:t xml:space="preserve">. </w:t>
      </w:r>
      <w:r>
        <w:rPr>
          <w:color w:val="414242"/>
        </w:rPr>
        <w:t>Bc</w:t>
      </w:r>
      <w:r>
        <w:rPr>
          <w:color w:val="5D5D5D"/>
        </w:rPr>
        <w:t>.</w:t>
      </w:r>
      <w:r>
        <w:rPr>
          <w:color w:val="5D5D5D"/>
          <w:spacing w:val="-9"/>
        </w:rPr>
        <w:t xml:space="preserve"> </w:t>
      </w:r>
      <w:r>
        <w:rPr>
          <w:color w:val="414242"/>
        </w:rPr>
        <w:t>Stanislav</w:t>
      </w:r>
      <w:r>
        <w:rPr>
          <w:color w:val="414242"/>
          <w:spacing w:val="35"/>
        </w:rPr>
        <w:t xml:space="preserve"> </w:t>
      </w:r>
      <w:r>
        <w:rPr>
          <w:color w:val="414242"/>
        </w:rPr>
        <w:t>Dvořák</w:t>
      </w:r>
      <w:r>
        <w:rPr>
          <w:color w:val="5D5D5D"/>
        </w:rPr>
        <w:t xml:space="preserve">, </w:t>
      </w:r>
      <w:r>
        <w:rPr>
          <w:color w:val="414242"/>
        </w:rPr>
        <w:t>Ph.D</w:t>
      </w:r>
      <w:r>
        <w:rPr>
          <w:color w:val="414242"/>
        </w:rPr>
        <w:t>.</w:t>
      </w:r>
      <w:r>
        <w:rPr>
          <w:color w:val="5D5D5D"/>
        </w:rPr>
        <w:t xml:space="preserve">, </w:t>
      </w:r>
      <w:r>
        <w:rPr>
          <w:color w:val="414242"/>
        </w:rPr>
        <w:t>ředitel</w:t>
      </w:r>
      <w:r>
        <w:rPr>
          <w:color w:val="414242"/>
          <w:spacing w:val="39"/>
        </w:rPr>
        <w:t xml:space="preserve"> </w:t>
      </w:r>
      <w:r>
        <w:rPr>
          <w:color w:val="414242"/>
        </w:rPr>
        <w:t>organizace Ve věcech technických</w:t>
      </w:r>
      <w:r>
        <w:rPr>
          <w:color w:val="414242"/>
          <w:spacing w:val="40"/>
        </w:rPr>
        <w:t xml:space="preserve"> </w:t>
      </w:r>
      <w:r>
        <w:rPr>
          <w:color w:val="414242"/>
        </w:rPr>
        <w:t>je oprávněn jednat: Stanislav</w:t>
      </w:r>
      <w:r>
        <w:rPr>
          <w:color w:val="414242"/>
          <w:spacing w:val="40"/>
        </w:rPr>
        <w:t xml:space="preserve"> </w:t>
      </w:r>
      <w:r>
        <w:rPr>
          <w:color w:val="414242"/>
        </w:rPr>
        <w:t>Hušek</w:t>
      </w:r>
    </w:p>
    <w:p w14:paraId="2F3022DB" w14:textId="77777777" w:rsidR="002E5F20" w:rsidRDefault="002E5F20">
      <w:pPr>
        <w:pStyle w:val="Zkladntext"/>
      </w:pPr>
    </w:p>
    <w:p w14:paraId="2F3022DC" w14:textId="77777777" w:rsidR="002E5F20" w:rsidRDefault="002E5F20">
      <w:pPr>
        <w:pStyle w:val="Zkladntext"/>
        <w:spacing w:before="99"/>
      </w:pPr>
    </w:p>
    <w:p w14:paraId="2F3022DD" w14:textId="77777777" w:rsidR="002E5F20" w:rsidRDefault="00587AE8">
      <w:pPr>
        <w:pStyle w:val="Zkladntext"/>
        <w:spacing w:before="1"/>
        <w:ind w:left="1420"/>
      </w:pPr>
      <w:r>
        <w:rPr>
          <w:color w:val="414242"/>
          <w:w w:val="105"/>
        </w:rPr>
        <w:t>(dále</w:t>
      </w:r>
      <w:r>
        <w:rPr>
          <w:color w:val="414242"/>
          <w:spacing w:val="-10"/>
          <w:w w:val="105"/>
        </w:rPr>
        <w:t xml:space="preserve"> </w:t>
      </w:r>
      <w:r>
        <w:rPr>
          <w:color w:val="414242"/>
          <w:w w:val="105"/>
        </w:rPr>
        <w:t>jen</w:t>
      </w:r>
      <w:r>
        <w:rPr>
          <w:color w:val="414242"/>
          <w:spacing w:val="-3"/>
          <w:w w:val="105"/>
        </w:rPr>
        <w:t xml:space="preserve"> </w:t>
      </w:r>
      <w:r>
        <w:rPr>
          <w:color w:val="414242"/>
          <w:spacing w:val="-2"/>
          <w:w w:val="105"/>
        </w:rPr>
        <w:t>zhotovitel)</w:t>
      </w:r>
    </w:p>
    <w:p w14:paraId="2F3022DE" w14:textId="77777777" w:rsidR="002E5F20" w:rsidRDefault="002E5F20">
      <w:pPr>
        <w:pStyle w:val="Zkladntext"/>
        <w:rPr>
          <w:sz w:val="20"/>
        </w:rPr>
      </w:pPr>
    </w:p>
    <w:p w14:paraId="2F3022DF" w14:textId="77777777" w:rsidR="002E5F20" w:rsidRDefault="002E5F20">
      <w:pPr>
        <w:pStyle w:val="Zkladntext"/>
        <w:spacing w:before="71"/>
        <w:rPr>
          <w:sz w:val="20"/>
        </w:rPr>
      </w:pPr>
    </w:p>
    <w:p w14:paraId="2F3022E0" w14:textId="77777777" w:rsidR="002E5F20" w:rsidRDefault="002E5F20">
      <w:pPr>
        <w:rPr>
          <w:sz w:val="20"/>
        </w:rPr>
        <w:sectPr w:rsidR="002E5F20">
          <w:type w:val="continuous"/>
          <w:pgSz w:w="11900" w:h="16820"/>
          <w:pgMar w:top="1560" w:right="1260" w:bottom="280" w:left="80" w:header="708" w:footer="708" w:gutter="0"/>
          <w:cols w:space="708"/>
        </w:sectPr>
      </w:pPr>
    </w:p>
    <w:p w14:paraId="2F3022E1" w14:textId="77777777" w:rsidR="002E5F20" w:rsidRDefault="00587AE8">
      <w:pPr>
        <w:pStyle w:val="Zkladntext"/>
        <w:tabs>
          <w:tab w:val="left" w:pos="2123"/>
        </w:tabs>
        <w:spacing w:before="96"/>
        <w:ind w:left="1452"/>
      </w:pPr>
      <w:r>
        <w:rPr>
          <w:color w:val="414242"/>
          <w:spacing w:val="-4"/>
          <w:w w:val="105"/>
        </w:rPr>
        <w:t>1.2</w:t>
      </w:r>
      <w:r>
        <w:rPr>
          <w:color w:val="5D5D5D"/>
          <w:spacing w:val="-4"/>
          <w:w w:val="105"/>
        </w:rPr>
        <w:t>.</w:t>
      </w:r>
      <w:r>
        <w:rPr>
          <w:color w:val="5D5D5D"/>
        </w:rPr>
        <w:tab/>
      </w:r>
      <w:r>
        <w:rPr>
          <w:color w:val="414242"/>
          <w:spacing w:val="-2"/>
          <w:w w:val="105"/>
        </w:rPr>
        <w:t>Objednatel</w:t>
      </w:r>
      <w:r>
        <w:rPr>
          <w:color w:val="5D5D5D"/>
          <w:spacing w:val="-2"/>
          <w:w w:val="105"/>
        </w:rPr>
        <w:t>:</w:t>
      </w:r>
    </w:p>
    <w:p w14:paraId="2F3022E2" w14:textId="77777777" w:rsidR="002E5F20" w:rsidRDefault="002E5F20">
      <w:pPr>
        <w:pStyle w:val="Zkladntext"/>
        <w:spacing w:before="98"/>
      </w:pPr>
    </w:p>
    <w:p w14:paraId="2F3022E3" w14:textId="77777777" w:rsidR="002E5F20" w:rsidRDefault="00587AE8">
      <w:pPr>
        <w:pStyle w:val="Zkladntext"/>
        <w:spacing w:line="290" w:lineRule="auto"/>
        <w:ind w:left="2144" w:hanging="3"/>
      </w:pPr>
      <w:r>
        <w:rPr>
          <w:color w:val="414242"/>
          <w:spacing w:val="-2"/>
        </w:rPr>
        <w:t xml:space="preserve">Zastoupená: </w:t>
      </w:r>
      <w:r>
        <w:rPr>
          <w:color w:val="414242"/>
          <w:spacing w:val="-4"/>
          <w:w w:val="105"/>
        </w:rPr>
        <w:t>IČ:</w:t>
      </w:r>
    </w:p>
    <w:p w14:paraId="2F3022E4" w14:textId="77777777" w:rsidR="002E5F20" w:rsidRDefault="00587AE8">
      <w:pPr>
        <w:pStyle w:val="Zkladntext"/>
        <w:spacing w:before="2"/>
        <w:ind w:left="2151"/>
      </w:pPr>
      <w:r>
        <w:rPr>
          <w:color w:val="414242"/>
          <w:spacing w:val="-4"/>
        </w:rPr>
        <w:t>DIČ:</w:t>
      </w:r>
    </w:p>
    <w:p w14:paraId="2F3022E5" w14:textId="77777777" w:rsidR="002E5F20" w:rsidRDefault="00587AE8">
      <w:pPr>
        <w:pStyle w:val="Zkladntext"/>
        <w:spacing w:before="91" w:line="285" w:lineRule="auto"/>
        <w:ind w:left="1046" w:right="703" w:hanging="5"/>
      </w:pPr>
      <w:r>
        <w:br w:type="column"/>
      </w:r>
      <w:r>
        <w:rPr>
          <w:color w:val="414242"/>
        </w:rPr>
        <w:t>GRANDHOTEL</w:t>
      </w:r>
      <w:r>
        <w:rPr>
          <w:color w:val="414242"/>
          <w:spacing w:val="40"/>
        </w:rPr>
        <w:t xml:space="preserve"> </w:t>
      </w:r>
      <w:r>
        <w:rPr>
          <w:color w:val="414242"/>
        </w:rPr>
        <w:t>PUPP Karlovy Vary</w:t>
      </w:r>
      <w:r>
        <w:rPr>
          <w:color w:val="5D5D5D"/>
        </w:rPr>
        <w:t xml:space="preserve">, </w:t>
      </w:r>
      <w:r>
        <w:rPr>
          <w:color w:val="414242"/>
        </w:rPr>
        <w:t>akciová</w:t>
      </w:r>
      <w:r>
        <w:rPr>
          <w:color w:val="414242"/>
          <w:spacing w:val="39"/>
        </w:rPr>
        <w:t xml:space="preserve"> </w:t>
      </w:r>
      <w:r>
        <w:rPr>
          <w:color w:val="414242"/>
        </w:rPr>
        <w:t>společnost Mírové náměstí 316</w:t>
      </w:r>
      <w:r>
        <w:rPr>
          <w:color w:val="5D5D5D"/>
        </w:rPr>
        <w:t>/</w:t>
      </w:r>
      <w:r>
        <w:rPr>
          <w:color w:val="414242"/>
        </w:rPr>
        <w:t>2</w:t>
      </w:r>
      <w:r>
        <w:rPr>
          <w:color w:val="5D5D5D"/>
        </w:rPr>
        <w:t xml:space="preserve">, </w:t>
      </w:r>
      <w:r>
        <w:rPr>
          <w:color w:val="414242"/>
        </w:rPr>
        <w:t>360 O</w:t>
      </w:r>
      <w:r>
        <w:rPr>
          <w:color w:val="414242"/>
          <w:spacing w:val="-8"/>
        </w:rPr>
        <w:t xml:space="preserve"> </w:t>
      </w:r>
      <w:r>
        <w:rPr>
          <w:color w:val="414242"/>
        </w:rPr>
        <w:t>I</w:t>
      </w:r>
      <w:r>
        <w:rPr>
          <w:color w:val="414242"/>
          <w:spacing w:val="80"/>
        </w:rPr>
        <w:t xml:space="preserve"> </w:t>
      </w:r>
      <w:r>
        <w:rPr>
          <w:color w:val="414242"/>
        </w:rPr>
        <w:t>Karlovy Vary</w:t>
      </w:r>
    </w:p>
    <w:p w14:paraId="2F3022E6" w14:textId="77777777" w:rsidR="002E5F20" w:rsidRDefault="00587AE8">
      <w:pPr>
        <w:pStyle w:val="Zkladntext"/>
        <w:spacing w:before="7" w:line="290" w:lineRule="auto"/>
        <w:ind w:left="1047" w:right="1457" w:hanging="2"/>
      </w:pPr>
      <w:r>
        <w:rPr>
          <w:color w:val="414242"/>
          <w:spacing w:val="-2"/>
          <w:w w:val="105"/>
        </w:rPr>
        <w:t>Jindřichem</w:t>
      </w:r>
      <w:r>
        <w:rPr>
          <w:color w:val="414242"/>
          <w:spacing w:val="10"/>
          <w:w w:val="105"/>
        </w:rPr>
        <w:t xml:space="preserve"> </w:t>
      </w:r>
      <w:proofErr w:type="spellStart"/>
      <w:r>
        <w:rPr>
          <w:color w:val="414242"/>
          <w:spacing w:val="-2"/>
          <w:w w:val="105"/>
        </w:rPr>
        <w:t>Krauszem</w:t>
      </w:r>
      <w:proofErr w:type="spellEnd"/>
      <w:r>
        <w:rPr>
          <w:color w:val="5D5D5D"/>
          <w:spacing w:val="-2"/>
          <w:w w:val="105"/>
        </w:rPr>
        <w:t>,</w:t>
      </w:r>
      <w:r>
        <w:rPr>
          <w:color w:val="5D5D5D"/>
          <w:spacing w:val="-12"/>
          <w:w w:val="105"/>
        </w:rPr>
        <w:t xml:space="preserve"> </w:t>
      </w:r>
      <w:r>
        <w:rPr>
          <w:color w:val="414242"/>
          <w:spacing w:val="-2"/>
          <w:w w:val="105"/>
        </w:rPr>
        <w:t>členem</w:t>
      </w:r>
      <w:r>
        <w:rPr>
          <w:color w:val="414242"/>
          <w:spacing w:val="11"/>
          <w:w w:val="105"/>
        </w:rPr>
        <w:t xml:space="preserve"> </w:t>
      </w:r>
      <w:r>
        <w:rPr>
          <w:color w:val="414242"/>
          <w:spacing w:val="-2"/>
          <w:w w:val="105"/>
        </w:rPr>
        <w:t>představenstva 00022004</w:t>
      </w:r>
    </w:p>
    <w:p w14:paraId="2F3022E7" w14:textId="77777777" w:rsidR="002E5F20" w:rsidRDefault="00587AE8">
      <w:pPr>
        <w:pStyle w:val="Zkladntext"/>
        <w:spacing w:line="238" w:lineRule="exact"/>
        <w:ind w:left="1042"/>
      </w:pPr>
      <w:r>
        <w:rPr>
          <w:color w:val="414242"/>
          <w:spacing w:val="-2"/>
          <w:w w:val="105"/>
        </w:rPr>
        <w:t>CZ00022004</w:t>
      </w:r>
    </w:p>
    <w:p w14:paraId="2F3022E8" w14:textId="77777777" w:rsidR="002E5F20" w:rsidRDefault="002E5F20">
      <w:pPr>
        <w:spacing w:line="238" w:lineRule="exact"/>
        <w:sectPr w:rsidR="002E5F20">
          <w:type w:val="continuous"/>
          <w:pgSz w:w="11900" w:h="16820"/>
          <w:pgMar w:top="1560" w:right="1260" w:bottom="280" w:left="80" w:header="708" w:footer="708" w:gutter="0"/>
          <w:cols w:num="2" w:space="708" w:equalWidth="0">
            <w:col w:w="3199" w:space="40"/>
            <w:col w:w="7321"/>
          </w:cols>
        </w:sectPr>
      </w:pPr>
    </w:p>
    <w:p w14:paraId="2F3022E9" w14:textId="64E7DAAB" w:rsidR="002E5F20" w:rsidRDefault="00587AE8">
      <w:pPr>
        <w:pStyle w:val="Zkladntext"/>
        <w:tabs>
          <w:tab w:val="left" w:pos="4285"/>
        </w:tabs>
        <w:spacing w:before="37" w:line="290" w:lineRule="auto"/>
        <w:ind w:left="2143" w:right="2358" w:hanging="2"/>
      </w:pPr>
      <w:r>
        <w:rPr>
          <w:color w:val="414242"/>
        </w:rPr>
        <w:t xml:space="preserve">Zapsaná v OR </w:t>
      </w:r>
      <w:r>
        <w:rPr>
          <w:color w:val="414242"/>
        </w:rPr>
        <w:t>vedeném Krajským soudem</w:t>
      </w:r>
      <w:r>
        <w:rPr>
          <w:color w:val="414242"/>
          <w:spacing w:val="33"/>
        </w:rPr>
        <w:t xml:space="preserve"> </w:t>
      </w:r>
      <w:r>
        <w:rPr>
          <w:color w:val="414242"/>
        </w:rPr>
        <w:t>v Plzni</w:t>
      </w:r>
      <w:r>
        <w:rPr>
          <w:color w:val="6E6E6E"/>
        </w:rPr>
        <w:t xml:space="preserve">, </w:t>
      </w:r>
      <w:r>
        <w:rPr>
          <w:color w:val="414242"/>
        </w:rPr>
        <w:t xml:space="preserve">spis. značka B 40 </w:t>
      </w:r>
      <w:r>
        <w:rPr>
          <w:color w:val="414242"/>
          <w:spacing w:val="-2"/>
        </w:rPr>
        <w:t>Tel.:</w:t>
      </w:r>
      <w:r>
        <w:rPr>
          <w:color w:val="414242"/>
        </w:rPr>
        <w:tab/>
      </w:r>
      <w:r w:rsidR="009A1572" w:rsidRPr="003968C8">
        <w:rPr>
          <w:highlight w:val="black"/>
        </w:rPr>
        <w:t>XXXXXXX</w:t>
      </w:r>
    </w:p>
    <w:p w14:paraId="2F3022EA" w14:textId="3D5BCA46" w:rsidR="002E5F20" w:rsidRDefault="00587AE8">
      <w:pPr>
        <w:pStyle w:val="Zkladntext"/>
        <w:tabs>
          <w:tab w:val="left" w:pos="4299"/>
        </w:tabs>
        <w:spacing w:before="1"/>
        <w:ind w:left="2150"/>
      </w:pPr>
      <w:r>
        <w:rPr>
          <w:color w:val="414242"/>
        </w:rPr>
        <w:t>E-</w:t>
      </w:r>
      <w:r>
        <w:rPr>
          <w:color w:val="414242"/>
          <w:spacing w:val="-2"/>
        </w:rPr>
        <w:t>mail:</w:t>
      </w:r>
      <w:r>
        <w:rPr>
          <w:color w:val="414242"/>
        </w:rPr>
        <w:tab/>
      </w:r>
      <w:hyperlink r:id="rId6">
        <w:r w:rsidR="009A1572" w:rsidRPr="003968C8">
          <w:rPr>
            <w:spacing w:val="-2"/>
            <w:highlight w:val="black"/>
            <w:u w:val="thick" w:color="366DB3"/>
          </w:rPr>
          <w:t>XXXXXXX</w:t>
        </w:r>
      </w:hyperlink>
    </w:p>
    <w:p w14:paraId="2F3022EB" w14:textId="77777777" w:rsidR="002E5F20" w:rsidRDefault="002E5F20">
      <w:pPr>
        <w:pStyle w:val="Zkladntext"/>
        <w:spacing w:before="93"/>
      </w:pPr>
    </w:p>
    <w:p w14:paraId="2F3022EC" w14:textId="77777777" w:rsidR="002E5F20" w:rsidRDefault="00587AE8">
      <w:pPr>
        <w:pStyle w:val="Zkladntext"/>
        <w:spacing w:line="285" w:lineRule="auto"/>
        <w:ind w:left="2157" w:right="3298" w:hanging="5"/>
      </w:pPr>
      <w:r>
        <w:rPr>
          <w:color w:val="414242"/>
        </w:rPr>
        <w:t>Ve věcech smluvních je oprávněn jednat: Jindřich</w:t>
      </w:r>
      <w:r>
        <w:rPr>
          <w:color w:val="414242"/>
          <w:spacing w:val="39"/>
        </w:rPr>
        <w:t xml:space="preserve"> </w:t>
      </w:r>
      <w:proofErr w:type="spellStart"/>
      <w:r>
        <w:rPr>
          <w:color w:val="414242"/>
        </w:rPr>
        <w:t>Krausz</w:t>
      </w:r>
      <w:proofErr w:type="spellEnd"/>
      <w:r>
        <w:rPr>
          <w:color w:val="414242"/>
        </w:rPr>
        <w:t xml:space="preserve"> Ve věcech technických je oprávněn jednat: Richard Horák</w:t>
      </w:r>
    </w:p>
    <w:p w14:paraId="2F3022ED" w14:textId="77777777" w:rsidR="002E5F20" w:rsidRDefault="002E5F20">
      <w:pPr>
        <w:pStyle w:val="Zkladntext"/>
        <w:spacing w:before="48"/>
      </w:pPr>
    </w:p>
    <w:p w14:paraId="2F3022EE" w14:textId="77777777" w:rsidR="002E5F20" w:rsidRDefault="00587AE8">
      <w:pPr>
        <w:pStyle w:val="Zkladntext"/>
        <w:ind w:right="863"/>
        <w:jc w:val="right"/>
      </w:pPr>
      <w:r>
        <w:rPr>
          <w:color w:val="414242"/>
          <w:w w:val="105"/>
        </w:rPr>
        <w:t>(dále</w:t>
      </w:r>
      <w:r>
        <w:rPr>
          <w:color w:val="414242"/>
          <w:spacing w:val="-8"/>
          <w:w w:val="105"/>
        </w:rPr>
        <w:t xml:space="preserve"> </w:t>
      </w:r>
      <w:r>
        <w:rPr>
          <w:color w:val="414242"/>
          <w:w w:val="105"/>
        </w:rPr>
        <w:t>jen</w:t>
      </w:r>
      <w:r>
        <w:rPr>
          <w:color w:val="414242"/>
          <w:spacing w:val="1"/>
          <w:w w:val="105"/>
        </w:rPr>
        <w:t xml:space="preserve"> </w:t>
      </w:r>
      <w:r>
        <w:rPr>
          <w:color w:val="414242"/>
          <w:spacing w:val="-2"/>
          <w:w w:val="105"/>
        </w:rPr>
        <w:t>objednatel)</w:t>
      </w:r>
    </w:p>
    <w:p w14:paraId="2F3022EF" w14:textId="77777777" w:rsidR="002E5F20" w:rsidRDefault="002E5F20">
      <w:pPr>
        <w:pStyle w:val="Zkladntext"/>
      </w:pPr>
    </w:p>
    <w:p w14:paraId="2F3022F0" w14:textId="77777777" w:rsidR="002E5F20" w:rsidRDefault="002E5F20">
      <w:pPr>
        <w:pStyle w:val="Zkladntext"/>
      </w:pPr>
    </w:p>
    <w:p w14:paraId="2F3022F1" w14:textId="77777777" w:rsidR="002E5F20" w:rsidRDefault="002E5F20">
      <w:pPr>
        <w:pStyle w:val="Zkladntext"/>
        <w:spacing w:before="92"/>
      </w:pPr>
    </w:p>
    <w:p w14:paraId="2F3022F2" w14:textId="77777777" w:rsidR="002E5F20" w:rsidRDefault="00587AE8">
      <w:pPr>
        <w:pStyle w:val="Nadpis1"/>
        <w:numPr>
          <w:ilvl w:val="0"/>
          <w:numId w:val="1"/>
        </w:numPr>
        <w:tabs>
          <w:tab w:val="left" w:pos="5570"/>
        </w:tabs>
        <w:ind w:left="5570" w:hanging="553"/>
        <w:jc w:val="left"/>
        <w:rPr>
          <w:color w:val="414242"/>
        </w:rPr>
      </w:pPr>
      <w:r>
        <w:rPr>
          <w:color w:val="414242"/>
          <w:spacing w:val="-2"/>
        </w:rPr>
        <w:t>Předmět</w:t>
      </w:r>
      <w:r>
        <w:rPr>
          <w:color w:val="414242"/>
        </w:rPr>
        <w:t xml:space="preserve"> </w:t>
      </w:r>
      <w:r>
        <w:rPr>
          <w:color w:val="414242"/>
          <w:spacing w:val="-4"/>
        </w:rPr>
        <w:t>díla</w:t>
      </w:r>
    </w:p>
    <w:p w14:paraId="2F3022F3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41"/>
        </w:tabs>
        <w:spacing w:before="257" w:line="285" w:lineRule="auto"/>
        <w:ind w:right="127" w:hanging="684"/>
        <w:jc w:val="both"/>
        <w:rPr>
          <w:color w:val="414242"/>
          <w:sz w:val="21"/>
        </w:rPr>
      </w:pPr>
      <w:r>
        <w:rPr>
          <w:color w:val="414242"/>
          <w:sz w:val="21"/>
        </w:rPr>
        <w:t>Zhotovitel umožní objednateli užívat na v článku 3</w:t>
      </w:r>
      <w:r>
        <w:rPr>
          <w:color w:val="5D5D5D"/>
          <w:sz w:val="21"/>
        </w:rPr>
        <w:t xml:space="preserve">. </w:t>
      </w:r>
      <w:r>
        <w:rPr>
          <w:color w:val="414242"/>
          <w:sz w:val="21"/>
        </w:rPr>
        <w:t>vymezenou dobu veřejné prostranství (veřejnou zeleň) v prostoru Sadů Karla IV., p. p</w:t>
      </w:r>
      <w:r>
        <w:rPr>
          <w:color w:val="5D5D5D"/>
          <w:sz w:val="21"/>
        </w:rPr>
        <w:t xml:space="preserve">. </w:t>
      </w:r>
      <w:r>
        <w:rPr>
          <w:color w:val="414242"/>
          <w:sz w:val="21"/>
        </w:rPr>
        <w:t xml:space="preserve">č. 901 v k. </w:t>
      </w:r>
      <w:proofErr w:type="spellStart"/>
      <w:r>
        <w:rPr>
          <w:color w:val="414242"/>
          <w:sz w:val="21"/>
        </w:rPr>
        <w:t>ú.</w:t>
      </w:r>
      <w:proofErr w:type="spellEnd"/>
      <w:r>
        <w:rPr>
          <w:color w:val="414242"/>
          <w:sz w:val="21"/>
        </w:rPr>
        <w:t xml:space="preserve"> Karlovy Vary a objednatel objednává</w:t>
      </w:r>
      <w:r>
        <w:rPr>
          <w:color w:val="414242"/>
          <w:spacing w:val="40"/>
          <w:sz w:val="21"/>
        </w:rPr>
        <w:t xml:space="preserve"> </w:t>
      </w:r>
      <w:r>
        <w:rPr>
          <w:color w:val="414242"/>
          <w:sz w:val="21"/>
        </w:rPr>
        <w:t>provedení</w:t>
      </w:r>
      <w:r>
        <w:rPr>
          <w:color w:val="414242"/>
          <w:spacing w:val="40"/>
          <w:sz w:val="21"/>
        </w:rPr>
        <w:t xml:space="preserve"> </w:t>
      </w:r>
      <w:r>
        <w:rPr>
          <w:color w:val="414242"/>
          <w:sz w:val="21"/>
        </w:rPr>
        <w:t>revitalizace</w:t>
      </w:r>
      <w:r>
        <w:rPr>
          <w:color w:val="414242"/>
          <w:spacing w:val="40"/>
          <w:sz w:val="21"/>
        </w:rPr>
        <w:t xml:space="preserve"> </w:t>
      </w:r>
      <w:r>
        <w:rPr>
          <w:color w:val="414242"/>
          <w:sz w:val="21"/>
        </w:rPr>
        <w:t>a</w:t>
      </w:r>
      <w:r>
        <w:rPr>
          <w:color w:val="414242"/>
          <w:spacing w:val="34"/>
          <w:sz w:val="21"/>
        </w:rPr>
        <w:t xml:space="preserve"> </w:t>
      </w:r>
      <w:r>
        <w:rPr>
          <w:color w:val="414242"/>
          <w:sz w:val="21"/>
        </w:rPr>
        <w:t>následné</w:t>
      </w:r>
      <w:r>
        <w:rPr>
          <w:color w:val="414242"/>
          <w:spacing w:val="40"/>
          <w:sz w:val="21"/>
        </w:rPr>
        <w:t xml:space="preserve"> </w:t>
      </w:r>
      <w:r>
        <w:rPr>
          <w:color w:val="414242"/>
          <w:sz w:val="21"/>
        </w:rPr>
        <w:t>údržby</w:t>
      </w:r>
      <w:r>
        <w:rPr>
          <w:color w:val="414242"/>
          <w:spacing w:val="40"/>
          <w:sz w:val="21"/>
        </w:rPr>
        <w:t xml:space="preserve"> </w:t>
      </w:r>
      <w:r>
        <w:rPr>
          <w:color w:val="414242"/>
          <w:sz w:val="21"/>
        </w:rPr>
        <w:t xml:space="preserve">v </w:t>
      </w:r>
      <w:proofErr w:type="spellStart"/>
      <w:r>
        <w:rPr>
          <w:color w:val="414242"/>
          <w:sz w:val="21"/>
        </w:rPr>
        <w:t>suvislosti</w:t>
      </w:r>
      <w:proofErr w:type="spellEnd"/>
      <w:r>
        <w:rPr>
          <w:color w:val="414242"/>
          <w:spacing w:val="40"/>
          <w:sz w:val="21"/>
        </w:rPr>
        <w:t xml:space="preserve"> </w:t>
      </w:r>
      <w:r>
        <w:rPr>
          <w:color w:val="414242"/>
          <w:sz w:val="21"/>
        </w:rPr>
        <w:t>s akcí pořádanou</w:t>
      </w:r>
      <w:r>
        <w:rPr>
          <w:color w:val="414242"/>
          <w:spacing w:val="40"/>
          <w:sz w:val="21"/>
        </w:rPr>
        <w:t xml:space="preserve"> </w:t>
      </w:r>
      <w:r>
        <w:rPr>
          <w:color w:val="414242"/>
          <w:sz w:val="21"/>
        </w:rPr>
        <w:t>dne 28. 6. 2024 a následným</w:t>
      </w:r>
      <w:r>
        <w:rPr>
          <w:color w:val="414242"/>
          <w:spacing w:val="40"/>
          <w:sz w:val="21"/>
        </w:rPr>
        <w:t xml:space="preserve"> </w:t>
      </w:r>
      <w:r>
        <w:rPr>
          <w:color w:val="414242"/>
          <w:sz w:val="21"/>
        </w:rPr>
        <w:t>využitím</w:t>
      </w:r>
      <w:r>
        <w:rPr>
          <w:color w:val="414242"/>
          <w:spacing w:val="40"/>
          <w:sz w:val="21"/>
        </w:rPr>
        <w:t xml:space="preserve"> </w:t>
      </w:r>
      <w:r>
        <w:rPr>
          <w:color w:val="414242"/>
          <w:sz w:val="21"/>
        </w:rPr>
        <w:t>již</w:t>
      </w:r>
      <w:r>
        <w:rPr>
          <w:color w:val="414242"/>
          <w:spacing w:val="33"/>
          <w:sz w:val="21"/>
        </w:rPr>
        <w:t xml:space="preserve"> </w:t>
      </w:r>
      <w:r>
        <w:rPr>
          <w:color w:val="414242"/>
          <w:sz w:val="21"/>
        </w:rPr>
        <w:t>bez uzavření</w:t>
      </w:r>
      <w:r>
        <w:rPr>
          <w:color w:val="414242"/>
          <w:spacing w:val="36"/>
          <w:sz w:val="21"/>
        </w:rPr>
        <w:t xml:space="preserve"> </w:t>
      </w:r>
      <w:r>
        <w:rPr>
          <w:color w:val="414242"/>
          <w:sz w:val="21"/>
        </w:rPr>
        <w:t>Sadů</w:t>
      </w:r>
      <w:r>
        <w:rPr>
          <w:color w:val="414242"/>
          <w:spacing w:val="40"/>
          <w:sz w:val="21"/>
        </w:rPr>
        <w:t xml:space="preserve"> </w:t>
      </w:r>
      <w:r>
        <w:rPr>
          <w:color w:val="414242"/>
          <w:sz w:val="21"/>
        </w:rPr>
        <w:t>Karla IV</w:t>
      </w:r>
      <w:r>
        <w:rPr>
          <w:color w:val="6E6E6E"/>
          <w:sz w:val="21"/>
        </w:rPr>
        <w:t xml:space="preserve">. </w:t>
      </w:r>
      <w:r>
        <w:rPr>
          <w:color w:val="414242"/>
          <w:sz w:val="21"/>
        </w:rPr>
        <w:t>do 6. 7</w:t>
      </w:r>
      <w:r>
        <w:rPr>
          <w:color w:val="5D5D5D"/>
          <w:sz w:val="21"/>
        </w:rPr>
        <w:t xml:space="preserve">. </w:t>
      </w:r>
      <w:r>
        <w:rPr>
          <w:color w:val="414242"/>
          <w:sz w:val="21"/>
        </w:rPr>
        <w:t>2024.</w:t>
      </w:r>
    </w:p>
    <w:p w14:paraId="2F3022F4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43"/>
          <w:tab w:val="left" w:pos="2150"/>
        </w:tabs>
        <w:spacing w:before="204" w:line="288" w:lineRule="auto"/>
        <w:ind w:left="2150" w:right="127" w:hanging="688"/>
        <w:jc w:val="both"/>
        <w:rPr>
          <w:color w:val="414242"/>
          <w:sz w:val="21"/>
        </w:rPr>
      </w:pPr>
      <w:r>
        <w:rPr>
          <w:color w:val="414242"/>
          <w:w w:val="105"/>
          <w:sz w:val="21"/>
        </w:rPr>
        <w:t>Zhotovitel se touto</w:t>
      </w:r>
      <w:r>
        <w:rPr>
          <w:color w:val="414242"/>
          <w:spacing w:val="-3"/>
          <w:w w:val="105"/>
          <w:sz w:val="21"/>
        </w:rPr>
        <w:t xml:space="preserve"> </w:t>
      </w:r>
      <w:r>
        <w:rPr>
          <w:color w:val="414242"/>
          <w:w w:val="105"/>
          <w:sz w:val="21"/>
        </w:rPr>
        <w:t>smlouvou zavazuje provést pro</w:t>
      </w:r>
      <w:r>
        <w:rPr>
          <w:color w:val="414242"/>
          <w:spacing w:val="-3"/>
          <w:w w:val="105"/>
          <w:sz w:val="21"/>
        </w:rPr>
        <w:t xml:space="preserve"> </w:t>
      </w:r>
      <w:r>
        <w:rPr>
          <w:color w:val="414242"/>
          <w:w w:val="105"/>
          <w:sz w:val="21"/>
        </w:rPr>
        <w:t>objednatele řádně</w:t>
      </w:r>
      <w:r>
        <w:rPr>
          <w:color w:val="414242"/>
          <w:spacing w:val="-11"/>
          <w:w w:val="105"/>
          <w:sz w:val="21"/>
        </w:rPr>
        <w:t xml:space="preserve"> </w:t>
      </w:r>
      <w:r>
        <w:rPr>
          <w:color w:val="414242"/>
          <w:w w:val="105"/>
          <w:sz w:val="21"/>
        </w:rPr>
        <w:t>a</w:t>
      </w:r>
      <w:r>
        <w:rPr>
          <w:color w:val="414242"/>
          <w:spacing w:val="-11"/>
          <w:w w:val="105"/>
          <w:sz w:val="21"/>
        </w:rPr>
        <w:t xml:space="preserve"> </w:t>
      </w:r>
      <w:r>
        <w:rPr>
          <w:color w:val="414242"/>
          <w:w w:val="105"/>
          <w:sz w:val="21"/>
        </w:rPr>
        <w:t>včas,</w:t>
      </w:r>
      <w:r>
        <w:rPr>
          <w:color w:val="414242"/>
          <w:spacing w:val="-3"/>
          <w:w w:val="105"/>
          <w:sz w:val="21"/>
        </w:rPr>
        <w:t xml:space="preserve"> </w:t>
      </w:r>
      <w:r>
        <w:rPr>
          <w:color w:val="414242"/>
          <w:w w:val="105"/>
          <w:sz w:val="21"/>
        </w:rPr>
        <w:t>na</w:t>
      </w:r>
      <w:r>
        <w:rPr>
          <w:color w:val="414242"/>
          <w:spacing w:val="-8"/>
          <w:w w:val="105"/>
          <w:sz w:val="21"/>
        </w:rPr>
        <w:t xml:space="preserve"> </w:t>
      </w:r>
      <w:r>
        <w:rPr>
          <w:color w:val="414242"/>
          <w:w w:val="105"/>
          <w:sz w:val="21"/>
        </w:rPr>
        <w:t>svůj</w:t>
      </w:r>
      <w:r>
        <w:rPr>
          <w:color w:val="414242"/>
          <w:spacing w:val="-11"/>
          <w:w w:val="105"/>
          <w:sz w:val="21"/>
        </w:rPr>
        <w:t xml:space="preserve"> </w:t>
      </w:r>
      <w:r>
        <w:rPr>
          <w:color w:val="414242"/>
          <w:w w:val="105"/>
          <w:sz w:val="21"/>
        </w:rPr>
        <w:t>náklad</w:t>
      </w:r>
      <w:r>
        <w:rPr>
          <w:color w:val="414242"/>
          <w:spacing w:val="-1"/>
          <w:w w:val="105"/>
          <w:sz w:val="21"/>
        </w:rPr>
        <w:t xml:space="preserve"> </w:t>
      </w:r>
      <w:r>
        <w:rPr>
          <w:color w:val="414242"/>
          <w:w w:val="105"/>
          <w:sz w:val="21"/>
        </w:rPr>
        <w:t>a nebezpečí sjednané dílo uvedené v bodu 2.3</w:t>
      </w:r>
      <w:r>
        <w:rPr>
          <w:color w:val="5D5D5D"/>
          <w:w w:val="105"/>
          <w:sz w:val="21"/>
        </w:rPr>
        <w:t xml:space="preserve">. </w:t>
      </w:r>
      <w:r>
        <w:rPr>
          <w:color w:val="414242"/>
          <w:w w:val="105"/>
          <w:sz w:val="21"/>
        </w:rPr>
        <w:t>a objednatel se zavazuje za provedené dílo zaplatit cenu ve výši a</w:t>
      </w:r>
      <w:r>
        <w:rPr>
          <w:color w:val="414242"/>
          <w:spacing w:val="-5"/>
          <w:w w:val="105"/>
          <w:sz w:val="21"/>
        </w:rPr>
        <w:t xml:space="preserve"> </w:t>
      </w:r>
      <w:r>
        <w:rPr>
          <w:color w:val="414242"/>
          <w:w w:val="105"/>
          <w:sz w:val="21"/>
        </w:rPr>
        <w:t>za podmínek sjednaných</w:t>
      </w:r>
      <w:r>
        <w:rPr>
          <w:color w:val="414242"/>
          <w:spacing w:val="29"/>
          <w:w w:val="105"/>
          <w:sz w:val="21"/>
        </w:rPr>
        <w:t xml:space="preserve"> </w:t>
      </w:r>
      <w:r>
        <w:rPr>
          <w:color w:val="414242"/>
          <w:w w:val="105"/>
          <w:sz w:val="21"/>
        </w:rPr>
        <w:t>v této smlouvě.</w:t>
      </w:r>
    </w:p>
    <w:p w14:paraId="2F3022F5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54"/>
          <w:tab w:val="left" w:pos="2157"/>
        </w:tabs>
        <w:spacing w:before="197" w:line="290" w:lineRule="auto"/>
        <w:ind w:left="2154" w:right="127" w:hanging="687"/>
        <w:jc w:val="both"/>
        <w:rPr>
          <w:color w:val="414242"/>
          <w:sz w:val="21"/>
        </w:rPr>
      </w:pPr>
      <w:r>
        <w:rPr>
          <w:color w:val="414242"/>
          <w:sz w:val="21"/>
        </w:rPr>
        <w:tab/>
      </w:r>
      <w:r>
        <w:rPr>
          <w:color w:val="414242"/>
          <w:w w:val="105"/>
          <w:sz w:val="21"/>
        </w:rPr>
        <w:t>Předmětem</w:t>
      </w:r>
      <w:r>
        <w:rPr>
          <w:color w:val="414242"/>
          <w:spacing w:val="40"/>
          <w:w w:val="105"/>
          <w:sz w:val="21"/>
        </w:rPr>
        <w:t xml:space="preserve"> </w:t>
      </w:r>
      <w:r>
        <w:rPr>
          <w:color w:val="414242"/>
          <w:w w:val="105"/>
          <w:sz w:val="21"/>
        </w:rPr>
        <w:t xml:space="preserve">je provedení díla </w:t>
      </w:r>
      <w:r>
        <w:rPr>
          <w:b/>
          <w:color w:val="414242"/>
          <w:w w:val="105"/>
          <w:sz w:val="21"/>
        </w:rPr>
        <w:t xml:space="preserve">"Revitalizace zeleně po akci 28. 6. 2024 </w:t>
      </w:r>
      <w:r>
        <w:rPr>
          <w:color w:val="414242"/>
          <w:w w:val="105"/>
          <w:sz w:val="21"/>
        </w:rPr>
        <w:t xml:space="preserve">- </w:t>
      </w:r>
      <w:r>
        <w:rPr>
          <w:b/>
          <w:color w:val="414242"/>
          <w:w w:val="105"/>
          <w:sz w:val="21"/>
        </w:rPr>
        <w:t>6. 7. 2024</w:t>
      </w:r>
      <w:r>
        <w:rPr>
          <w:b/>
          <w:color w:val="414242"/>
          <w:spacing w:val="-1"/>
          <w:w w:val="105"/>
          <w:sz w:val="21"/>
        </w:rPr>
        <w:t xml:space="preserve"> </w:t>
      </w:r>
      <w:r>
        <w:rPr>
          <w:color w:val="414242"/>
          <w:w w:val="105"/>
          <w:sz w:val="21"/>
        </w:rPr>
        <w:t xml:space="preserve">- </w:t>
      </w:r>
      <w:r>
        <w:rPr>
          <w:b/>
          <w:color w:val="414242"/>
          <w:w w:val="105"/>
          <w:sz w:val="21"/>
        </w:rPr>
        <w:t xml:space="preserve">Sady Karla </w:t>
      </w:r>
      <w:r>
        <w:rPr>
          <w:rFonts w:ascii="Arial" w:hAnsi="Arial"/>
          <w:color w:val="414242"/>
          <w:w w:val="105"/>
          <w:sz w:val="20"/>
        </w:rPr>
        <w:t>IV."</w:t>
      </w:r>
    </w:p>
    <w:p w14:paraId="2F3022F6" w14:textId="77777777" w:rsidR="002E5F20" w:rsidRDefault="002E5F20">
      <w:pPr>
        <w:spacing w:line="290" w:lineRule="auto"/>
        <w:jc w:val="both"/>
        <w:rPr>
          <w:sz w:val="21"/>
        </w:rPr>
        <w:sectPr w:rsidR="002E5F20">
          <w:type w:val="continuous"/>
          <w:pgSz w:w="11900" w:h="16820"/>
          <w:pgMar w:top="1560" w:right="1260" w:bottom="280" w:left="80" w:header="708" w:footer="708" w:gutter="0"/>
          <w:cols w:space="708"/>
        </w:sectPr>
      </w:pPr>
    </w:p>
    <w:p w14:paraId="2F3022F7" w14:textId="77777777" w:rsidR="002E5F20" w:rsidRDefault="00587AE8">
      <w:pPr>
        <w:pStyle w:val="Nadpis1"/>
        <w:numPr>
          <w:ilvl w:val="0"/>
          <w:numId w:val="1"/>
        </w:numPr>
        <w:tabs>
          <w:tab w:val="left" w:pos="5568"/>
        </w:tabs>
        <w:spacing w:before="71"/>
        <w:ind w:left="5568" w:hanging="553"/>
        <w:jc w:val="left"/>
        <w:rPr>
          <w:color w:val="3D3D3D"/>
        </w:rPr>
      </w:pPr>
      <w:r>
        <w:rPr>
          <w:color w:val="3D3D3D"/>
        </w:rPr>
        <w:lastRenderedPageBreak/>
        <w:t>Doba</w:t>
      </w:r>
      <w:r>
        <w:rPr>
          <w:color w:val="3D3D3D"/>
          <w:spacing w:val="-6"/>
        </w:rPr>
        <w:t xml:space="preserve"> </w:t>
      </w:r>
      <w:r>
        <w:rPr>
          <w:color w:val="3D3D3D"/>
          <w:spacing w:val="-2"/>
        </w:rPr>
        <w:t>plnění</w:t>
      </w:r>
    </w:p>
    <w:p w14:paraId="2F3022F8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090"/>
        </w:tabs>
        <w:spacing w:before="257" w:line="285" w:lineRule="auto"/>
        <w:ind w:left="2090" w:right="4272"/>
        <w:rPr>
          <w:color w:val="3D3D3D"/>
          <w:sz w:val="21"/>
        </w:rPr>
      </w:pPr>
      <w:r>
        <w:rPr>
          <w:color w:val="3D3D3D"/>
          <w:sz w:val="21"/>
        </w:rPr>
        <w:t>Termín</w:t>
      </w:r>
      <w:r>
        <w:rPr>
          <w:color w:val="3D3D3D"/>
          <w:spacing w:val="38"/>
          <w:sz w:val="21"/>
        </w:rPr>
        <w:t xml:space="preserve"> </w:t>
      </w:r>
      <w:r>
        <w:rPr>
          <w:color w:val="3D3D3D"/>
          <w:sz w:val="21"/>
        </w:rPr>
        <w:t>zahájení</w:t>
      </w:r>
      <w:r>
        <w:rPr>
          <w:color w:val="3D3D3D"/>
          <w:spacing w:val="40"/>
          <w:sz w:val="21"/>
        </w:rPr>
        <w:t xml:space="preserve"> </w:t>
      </w:r>
      <w:r>
        <w:rPr>
          <w:color w:val="3D3D3D"/>
          <w:sz w:val="21"/>
        </w:rPr>
        <w:t>prací:</w:t>
      </w:r>
      <w:r>
        <w:rPr>
          <w:color w:val="3D3D3D"/>
          <w:spacing w:val="80"/>
          <w:w w:val="150"/>
          <w:sz w:val="21"/>
        </w:rPr>
        <w:t xml:space="preserve"> </w:t>
      </w:r>
      <w:r>
        <w:rPr>
          <w:color w:val="3D3D3D"/>
          <w:sz w:val="21"/>
        </w:rPr>
        <w:t>28.6.2024 v 8:00 hod. Termín ukončení</w:t>
      </w:r>
      <w:r>
        <w:rPr>
          <w:color w:val="3D3D3D"/>
          <w:spacing w:val="40"/>
          <w:sz w:val="21"/>
        </w:rPr>
        <w:t xml:space="preserve"> </w:t>
      </w:r>
      <w:r>
        <w:rPr>
          <w:color w:val="3D3D3D"/>
          <w:sz w:val="21"/>
        </w:rPr>
        <w:t>prací:</w:t>
      </w:r>
      <w:r>
        <w:rPr>
          <w:color w:val="3D3D3D"/>
          <w:spacing w:val="40"/>
          <w:sz w:val="21"/>
        </w:rPr>
        <w:t xml:space="preserve"> </w:t>
      </w:r>
      <w:r>
        <w:rPr>
          <w:color w:val="3D3D3D"/>
          <w:sz w:val="21"/>
        </w:rPr>
        <w:t>6.7.2024 v 24:00 hod.</w:t>
      </w:r>
    </w:p>
    <w:p w14:paraId="2F3022F9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089"/>
        </w:tabs>
        <w:spacing w:before="6" w:line="285" w:lineRule="auto"/>
        <w:ind w:left="2089" w:right="178" w:hanging="684"/>
        <w:rPr>
          <w:color w:val="3D3D3D"/>
          <w:sz w:val="21"/>
        </w:rPr>
      </w:pPr>
      <w:r>
        <w:rPr>
          <w:color w:val="3D3D3D"/>
          <w:w w:val="105"/>
          <w:sz w:val="21"/>
        </w:rPr>
        <w:t>Objednatel</w:t>
      </w:r>
      <w:r>
        <w:rPr>
          <w:color w:val="3D3D3D"/>
          <w:spacing w:val="40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může dále</w:t>
      </w:r>
      <w:r>
        <w:rPr>
          <w:color w:val="3D3D3D"/>
          <w:spacing w:val="20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užívat</w:t>
      </w:r>
      <w:r>
        <w:rPr>
          <w:color w:val="3D3D3D"/>
          <w:spacing w:val="2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prostory</w:t>
      </w:r>
      <w:r>
        <w:rPr>
          <w:color w:val="3D3D3D"/>
          <w:spacing w:val="20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Sadů</w:t>
      </w:r>
      <w:r>
        <w:rPr>
          <w:color w:val="3D3D3D"/>
          <w:spacing w:val="2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Karla</w:t>
      </w:r>
      <w:r>
        <w:rPr>
          <w:color w:val="3D3D3D"/>
          <w:spacing w:val="20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IV. po dobu</w:t>
      </w:r>
      <w:r>
        <w:rPr>
          <w:color w:val="3D3D3D"/>
          <w:spacing w:val="2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29. 6. - 6.7.2024, ale již bez omezení průchodnosti Sadů Karla IV. pro veřejnost.</w:t>
      </w:r>
    </w:p>
    <w:p w14:paraId="2F3022FA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094"/>
          <w:tab w:val="left" w:pos="2102"/>
        </w:tabs>
        <w:spacing w:before="208" w:line="290" w:lineRule="auto"/>
        <w:ind w:left="2102" w:right="201" w:hanging="702"/>
        <w:rPr>
          <w:color w:val="3D3D3D"/>
          <w:sz w:val="21"/>
        </w:rPr>
      </w:pPr>
      <w:r>
        <w:rPr>
          <w:color w:val="3D3D3D"/>
          <w:w w:val="105"/>
          <w:sz w:val="21"/>
        </w:rPr>
        <w:t>Zhotovitel</w:t>
      </w:r>
      <w:r>
        <w:rPr>
          <w:color w:val="3D3D3D"/>
          <w:spacing w:val="2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provede</w:t>
      </w:r>
      <w:r>
        <w:rPr>
          <w:color w:val="3D3D3D"/>
          <w:spacing w:val="11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dílo</w:t>
      </w:r>
      <w:r>
        <w:rPr>
          <w:color w:val="3D3D3D"/>
          <w:spacing w:val="1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podle</w:t>
      </w:r>
      <w:r>
        <w:rPr>
          <w:color w:val="3D3D3D"/>
          <w:spacing w:val="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technologických</w:t>
      </w:r>
      <w:r>
        <w:rPr>
          <w:color w:val="3D3D3D"/>
          <w:spacing w:val="1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postupů</w:t>
      </w:r>
      <w:r>
        <w:rPr>
          <w:color w:val="3D3D3D"/>
          <w:spacing w:val="1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obvyklých</w:t>
      </w:r>
      <w:r>
        <w:rPr>
          <w:color w:val="3D3D3D"/>
          <w:spacing w:val="2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v</w:t>
      </w:r>
      <w:r>
        <w:rPr>
          <w:color w:val="3D3D3D"/>
          <w:spacing w:val="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místních</w:t>
      </w:r>
      <w:r>
        <w:rPr>
          <w:color w:val="3D3D3D"/>
          <w:spacing w:val="2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klimatických </w:t>
      </w:r>
      <w:r>
        <w:rPr>
          <w:color w:val="3D3D3D"/>
          <w:spacing w:val="-2"/>
          <w:w w:val="105"/>
          <w:sz w:val="21"/>
        </w:rPr>
        <w:t>podmínkách.</w:t>
      </w:r>
    </w:p>
    <w:p w14:paraId="2F3022FB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094"/>
          <w:tab w:val="left" w:pos="2098"/>
        </w:tabs>
        <w:spacing w:before="194" w:line="290" w:lineRule="auto"/>
        <w:ind w:left="2094" w:right="189" w:hanging="689"/>
        <w:jc w:val="both"/>
        <w:rPr>
          <w:color w:val="3D3D3D"/>
          <w:sz w:val="21"/>
        </w:rPr>
      </w:pPr>
      <w:r>
        <w:rPr>
          <w:color w:val="3D3D3D"/>
          <w:sz w:val="21"/>
        </w:rPr>
        <w:tab/>
      </w:r>
      <w:r>
        <w:rPr>
          <w:color w:val="3D3D3D"/>
          <w:w w:val="105"/>
          <w:sz w:val="21"/>
        </w:rPr>
        <w:t xml:space="preserve">V případě nutnosti </w:t>
      </w:r>
      <w:r>
        <w:rPr>
          <w:color w:val="3D3D3D"/>
          <w:w w:val="105"/>
          <w:sz w:val="21"/>
        </w:rPr>
        <w:t>provedení výsadeb z důvodu časového posunu výsadby mimo termín obvyklých agrotechnických lhůt, bude zhotovitel provádět tyto práce pouze za podmínek odmítnutí odpovědnosti a</w:t>
      </w:r>
      <w:r>
        <w:rPr>
          <w:color w:val="3D3D3D"/>
          <w:spacing w:val="-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záruky</w:t>
      </w:r>
      <w:r>
        <w:rPr>
          <w:color w:val="3D3D3D"/>
          <w:spacing w:val="-1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za</w:t>
      </w:r>
      <w:r>
        <w:rPr>
          <w:color w:val="3D3D3D"/>
          <w:spacing w:val="-1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možný</w:t>
      </w:r>
      <w:r>
        <w:rPr>
          <w:color w:val="3D3D3D"/>
          <w:spacing w:val="-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úhyn</w:t>
      </w:r>
      <w:r>
        <w:rPr>
          <w:color w:val="3D3D3D"/>
          <w:spacing w:val="-9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rostlinného</w:t>
      </w:r>
      <w:r>
        <w:rPr>
          <w:color w:val="3D3D3D"/>
          <w:spacing w:val="-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materiálu použitého</w:t>
      </w:r>
      <w:r>
        <w:rPr>
          <w:color w:val="3D3D3D"/>
          <w:spacing w:val="-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při</w:t>
      </w:r>
      <w:r>
        <w:rPr>
          <w:color w:val="3D3D3D"/>
          <w:spacing w:val="-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realizaci </w:t>
      </w:r>
      <w:r>
        <w:rPr>
          <w:color w:val="3D3D3D"/>
          <w:w w:val="105"/>
          <w:sz w:val="21"/>
        </w:rPr>
        <w:t>sjednaného díla.</w:t>
      </w:r>
    </w:p>
    <w:p w14:paraId="2F3022FC" w14:textId="77777777" w:rsidR="002E5F20" w:rsidRDefault="002E5F20">
      <w:pPr>
        <w:pStyle w:val="Zkladntext"/>
      </w:pPr>
    </w:p>
    <w:p w14:paraId="2F3022FD" w14:textId="77777777" w:rsidR="002E5F20" w:rsidRDefault="002E5F20">
      <w:pPr>
        <w:pStyle w:val="Zkladntext"/>
        <w:spacing w:before="188"/>
      </w:pPr>
    </w:p>
    <w:p w14:paraId="2F3022FE" w14:textId="77777777" w:rsidR="002E5F20" w:rsidRDefault="00587AE8">
      <w:pPr>
        <w:pStyle w:val="Nadpis1"/>
        <w:numPr>
          <w:ilvl w:val="0"/>
          <w:numId w:val="1"/>
        </w:numPr>
        <w:tabs>
          <w:tab w:val="left" w:pos="5715"/>
        </w:tabs>
        <w:ind w:left="5715" w:hanging="549"/>
        <w:jc w:val="left"/>
        <w:rPr>
          <w:color w:val="3D3D3D"/>
        </w:rPr>
      </w:pPr>
      <w:r>
        <w:rPr>
          <w:color w:val="3D3D3D"/>
        </w:rPr>
        <w:t>Cena</w:t>
      </w:r>
      <w:r>
        <w:rPr>
          <w:color w:val="3D3D3D"/>
          <w:spacing w:val="-5"/>
        </w:rPr>
        <w:t xml:space="preserve"> </w:t>
      </w:r>
      <w:r>
        <w:rPr>
          <w:color w:val="3D3D3D"/>
          <w:spacing w:val="-4"/>
        </w:rPr>
        <w:t>díla</w:t>
      </w:r>
    </w:p>
    <w:p w14:paraId="2F3022FF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01"/>
        </w:tabs>
        <w:spacing w:before="257" w:line="290" w:lineRule="auto"/>
        <w:ind w:left="2101" w:right="161"/>
        <w:jc w:val="both"/>
        <w:rPr>
          <w:color w:val="3D3D3D"/>
          <w:sz w:val="21"/>
        </w:rPr>
      </w:pPr>
      <w:r>
        <w:rPr>
          <w:color w:val="3D3D3D"/>
          <w:w w:val="105"/>
          <w:sz w:val="21"/>
        </w:rPr>
        <w:t>Smluvní strany se dohodly na ceně za provedení díla. Celková cena za provedení díla se sestává z ceny za provedení díla bez DPH a daně přidané hodnoty počítané z ceny za provedení díla.</w:t>
      </w:r>
      <w:r>
        <w:rPr>
          <w:color w:val="3D3D3D"/>
          <w:spacing w:val="-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V ceně</w:t>
      </w:r>
      <w:r>
        <w:rPr>
          <w:color w:val="3D3D3D"/>
          <w:spacing w:val="-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za provedení díla jsou</w:t>
      </w:r>
      <w:r>
        <w:rPr>
          <w:color w:val="3D3D3D"/>
          <w:spacing w:val="-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zahrnuty všechny náklady</w:t>
      </w:r>
      <w:r>
        <w:rPr>
          <w:color w:val="3D3D3D"/>
          <w:spacing w:val="-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zhotovitele</w:t>
      </w:r>
      <w:r>
        <w:rPr>
          <w:color w:val="3D3D3D"/>
          <w:spacing w:val="-1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nezbytné k řádné realizaci díla.</w:t>
      </w:r>
    </w:p>
    <w:p w14:paraId="2F302300" w14:textId="77777777" w:rsidR="002E5F20" w:rsidRDefault="00587AE8">
      <w:pPr>
        <w:pStyle w:val="Zkladntext"/>
        <w:spacing w:before="190" w:line="290" w:lineRule="auto"/>
        <w:ind w:left="2117" w:right="119" w:hanging="14"/>
      </w:pPr>
      <w:r>
        <w:rPr>
          <w:color w:val="3D3D3D"/>
          <w:w w:val="105"/>
        </w:rPr>
        <w:t>Cena</w:t>
      </w:r>
      <w:r>
        <w:rPr>
          <w:color w:val="3D3D3D"/>
          <w:spacing w:val="36"/>
          <w:w w:val="105"/>
        </w:rPr>
        <w:t xml:space="preserve"> </w:t>
      </w:r>
      <w:r>
        <w:rPr>
          <w:color w:val="3D3D3D"/>
          <w:w w:val="105"/>
        </w:rPr>
        <w:t>za</w:t>
      </w:r>
      <w:r>
        <w:rPr>
          <w:color w:val="3D3D3D"/>
          <w:spacing w:val="33"/>
          <w:w w:val="105"/>
        </w:rPr>
        <w:t xml:space="preserve"> </w:t>
      </w:r>
      <w:r>
        <w:rPr>
          <w:color w:val="3D3D3D"/>
          <w:w w:val="105"/>
        </w:rPr>
        <w:t>revitalizaci</w:t>
      </w:r>
      <w:r>
        <w:rPr>
          <w:color w:val="3D3D3D"/>
          <w:spacing w:val="40"/>
          <w:w w:val="105"/>
        </w:rPr>
        <w:t xml:space="preserve"> </w:t>
      </w:r>
      <w:r>
        <w:rPr>
          <w:color w:val="3D3D3D"/>
          <w:w w:val="105"/>
        </w:rPr>
        <w:t>dotčeného</w:t>
      </w:r>
      <w:r>
        <w:rPr>
          <w:color w:val="3D3D3D"/>
          <w:spacing w:val="40"/>
          <w:w w:val="105"/>
        </w:rPr>
        <w:t xml:space="preserve"> </w:t>
      </w:r>
      <w:r>
        <w:rPr>
          <w:color w:val="3D3D3D"/>
          <w:w w:val="105"/>
        </w:rPr>
        <w:t>území</w:t>
      </w:r>
      <w:r>
        <w:rPr>
          <w:color w:val="3D3D3D"/>
          <w:spacing w:val="30"/>
          <w:w w:val="105"/>
        </w:rPr>
        <w:t xml:space="preserve"> </w:t>
      </w:r>
      <w:r>
        <w:rPr>
          <w:color w:val="3D3D3D"/>
          <w:w w:val="105"/>
        </w:rPr>
        <w:t>činí</w:t>
      </w:r>
      <w:r>
        <w:rPr>
          <w:color w:val="3D3D3D"/>
          <w:spacing w:val="27"/>
          <w:w w:val="105"/>
        </w:rPr>
        <w:t xml:space="preserve"> </w:t>
      </w:r>
      <w:r>
        <w:rPr>
          <w:color w:val="3D3D3D"/>
          <w:w w:val="105"/>
        </w:rPr>
        <w:t>90 Kč/m2/den.</w:t>
      </w:r>
      <w:r>
        <w:rPr>
          <w:color w:val="3D3D3D"/>
          <w:spacing w:val="22"/>
          <w:w w:val="105"/>
        </w:rPr>
        <w:t xml:space="preserve"> </w:t>
      </w:r>
      <w:r>
        <w:rPr>
          <w:color w:val="3D3D3D"/>
          <w:w w:val="105"/>
        </w:rPr>
        <w:t>Celková</w:t>
      </w:r>
      <w:r>
        <w:rPr>
          <w:color w:val="3D3D3D"/>
          <w:spacing w:val="25"/>
          <w:w w:val="105"/>
        </w:rPr>
        <w:t xml:space="preserve"> </w:t>
      </w:r>
      <w:r>
        <w:rPr>
          <w:color w:val="3D3D3D"/>
          <w:w w:val="105"/>
        </w:rPr>
        <w:t>výměra</w:t>
      </w:r>
      <w:r>
        <w:rPr>
          <w:color w:val="3D3D3D"/>
          <w:spacing w:val="25"/>
          <w:w w:val="105"/>
        </w:rPr>
        <w:t xml:space="preserve"> </w:t>
      </w:r>
      <w:r>
        <w:rPr>
          <w:color w:val="3D3D3D"/>
          <w:w w:val="105"/>
        </w:rPr>
        <w:t>využité</w:t>
      </w:r>
      <w:r>
        <w:rPr>
          <w:color w:val="3D3D3D"/>
          <w:spacing w:val="25"/>
          <w:w w:val="105"/>
        </w:rPr>
        <w:t xml:space="preserve"> </w:t>
      </w:r>
      <w:r>
        <w:rPr>
          <w:color w:val="3D3D3D"/>
          <w:w w:val="105"/>
        </w:rPr>
        <w:t>plochy bude činit cca 1000 m2 .</w:t>
      </w:r>
    </w:p>
    <w:p w14:paraId="2F302301" w14:textId="77777777" w:rsidR="002E5F20" w:rsidRDefault="00587AE8">
      <w:pPr>
        <w:pStyle w:val="Zkladntext"/>
        <w:spacing w:before="180"/>
        <w:ind w:left="2113"/>
      </w:pPr>
      <w:r>
        <w:rPr>
          <w:color w:val="3D3D3D"/>
        </w:rPr>
        <w:t>Počet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dnů</w:t>
      </w:r>
      <w:r>
        <w:rPr>
          <w:color w:val="3D3D3D"/>
          <w:spacing w:val="15"/>
        </w:rPr>
        <w:t xml:space="preserve"> </w:t>
      </w:r>
      <w:r>
        <w:rPr>
          <w:color w:val="3D3D3D"/>
        </w:rPr>
        <w:t>trvání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revitalizace:</w:t>
      </w:r>
      <w:r>
        <w:rPr>
          <w:color w:val="3D3D3D"/>
          <w:spacing w:val="43"/>
        </w:rPr>
        <w:t xml:space="preserve"> </w:t>
      </w:r>
      <w:r>
        <w:rPr>
          <w:color w:val="3D3D3D"/>
          <w:sz w:val="23"/>
        </w:rPr>
        <w:t>I</w:t>
      </w:r>
      <w:r>
        <w:rPr>
          <w:color w:val="3D3D3D"/>
          <w:spacing w:val="29"/>
          <w:sz w:val="23"/>
        </w:rPr>
        <w:t xml:space="preserve"> </w:t>
      </w:r>
      <w:r>
        <w:rPr>
          <w:color w:val="3D3D3D"/>
          <w:spacing w:val="-5"/>
        </w:rPr>
        <w:t>den</w:t>
      </w:r>
    </w:p>
    <w:p w14:paraId="2F302302" w14:textId="77777777" w:rsidR="002E5F20" w:rsidRDefault="00587AE8">
      <w:pPr>
        <w:pStyle w:val="Nadpis3"/>
        <w:tabs>
          <w:tab w:val="left" w:pos="4272"/>
        </w:tabs>
        <w:spacing w:before="229"/>
        <w:ind w:left="2107" w:firstLine="0"/>
      </w:pPr>
      <w:r>
        <w:rPr>
          <w:color w:val="3D3D3D"/>
        </w:rPr>
        <w:t>Cena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za</w:t>
      </w:r>
      <w:r>
        <w:rPr>
          <w:color w:val="3D3D3D"/>
          <w:spacing w:val="2"/>
        </w:rPr>
        <w:t xml:space="preserve"> </w:t>
      </w:r>
      <w:r>
        <w:rPr>
          <w:color w:val="3D3D3D"/>
          <w:spacing w:val="-2"/>
        </w:rPr>
        <w:t>revitalizaci:</w:t>
      </w:r>
      <w:r>
        <w:rPr>
          <w:color w:val="3D3D3D"/>
        </w:rPr>
        <w:tab/>
        <w:t>90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000</w:t>
      </w:r>
      <w:r>
        <w:rPr>
          <w:color w:val="3D3D3D"/>
          <w:spacing w:val="-1"/>
        </w:rPr>
        <w:t xml:space="preserve"> </w:t>
      </w:r>
      <w:r>
        <w:rPr>
          <w:color w:val="3D3D3D"/>
          <w:spacing w:val="-5"/>
        </w:rPr>
        <w:t>Kč</w:t>
      </w:r>
    </w:p>
    <w:p w14:paraId="2F302303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08"/>
        </w:tabs>
        <w:spacing w:before="246"/>
        <w:ind w:left="2108" w:hanging="688"/>
        <w:rPr>
          <w:color w:val="3D3D3D"/>
          <w:sz w:val="21"/>
        </w:rPr>
      </w:pPr>
      <w:r>
        <w:rPr>
          <w:color w:val="3D3D3D"/>
          <w:w w:val="105"/>
          <w:sz w:val="21"/>
        </w:rPr>
        <w:t>Cena</w:t>
      </w:r>
      <w:r>
        <w:rPr>
          <w:color w:val="3D3D3D"/>
          <w:spacing w:val="-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díla</w:t>
      </w:r>
      <w:r>
        <w:rPr>
          <w:color w:val="3D3D3D"/>
          <w:spacing w:val="-1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je</w:t>
      </w:r>
      <w:r>
        <w:rPr>
          <w:color w:val="3D3D3D"/>
          <w:spacing w:val="-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ve</w:t>
      </w:r>
      <w:r>
        <w:rPr>
          <w:color w:val="3D3D3D"/>
          <w:spacing w:val="-11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smyslu</w:t>
      </w:r>
      <w:r>
        <w:rPr>
          <w:color w:val="3D3D3D"/>
          <w:spacing w:val="11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ustanovení</w:t>
      </w:r>
      <w:r>
        <w:rPr>
          <w:color w:val="3D3D3D"/>
          <w:spacing w:val="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čl.</w:t>
      </w:r>
      <w:r>
        <w:rPr>
          <w:color w:val="3D3D3D"/>
          <w:spacing w:val="-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4.1.</w:t>
      </w:r>
      <w:r>
        <w:rPr>
          <w:color w:val="3D3D3D"/>
          <w:spacing w:val="-1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</w:t>
      </w:r>
      <w:r>
        <w:rPr>
          <w:color w:val="3D3D3D"/>
          <w:spacing w:val="-1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4.3.</w:t>
      </w:r>
      <w:r>
        <w:rPr>
          <w:color w:val="3D3D3D"/>
          <w:spacing w:val="-10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této</w:t>
      </w:r>
      <w:r>
        <w:rPr>
          <w:color w:val="3D3D3D"/>
          <w:spacing w:val="-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smlouvy</w:t>
      </w:r>
      <w:r>
        <w:rPr>
          <w:color w:val="3D3D3D"/>
          <w:spacing w:val="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sjednána</w:t>
      </w:r>
      <w:r>
        <w:rPr>
          <w:color w:val="3D3D3D"/>
          <w:spacing w:val="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ve</w:t>
      </w:r>
      <w:r>
        <w:rPr>
          <w:color w:val="3D3D3D"/>
          <w:spacing w:val="-10"/>
          <w:w w:val="105"/>
          <w:sz w:val="21"/>
        </w:rPr>
        <w:t xml:space="preserve"> </w:t>
      </w:r>
      <w:r>
        <w:rPr>
          <w:color w:val="3D3D3D"/>
          <w:spacing w:val="-2"/>
          <w:w w:val="105"/>
          <w:sz w:val="21"/>
        </w:rPr>
        <w:t>výši:</w:t>
      </w:r>
    </w:p>
    <w:p w14:paraId="2F302304" w14:textId="77777777" w:rsidR="002E5F20" w:rsidRDefault="002E5F20">
      <w:pPr>
        <w:pStyle w:val="Zkladntext"/>
        <w:spacing w:before="8"/>
        <w:rPr>
          <w:sz w:val="13"/>
        </w:rPr>
      </w:pPr>
    </w:p>
    <w:p w14:paraId="2F302305" w14:textId="77777777" w:rsidR="002E5F20" w:rsidRDefault="002E5F20">
      <w:pPr>
        <w:rPr>
          <w:sz w:val="13"/>
        </w:rPr>
        <w:sectPr w:rsidR="002E5F20">
          <w:pgSz w:w="11900" w:h="16820"/>
          <w:pgMar w:top="1520" w:right="1260" w:bottom="280" w:left="80" w:header="708" w:footer="708" w:gutter="0"/>
          <w:cols w:space="708"/>
        </w:sectPr>
      </w:pPr>
    </w:p>
    <w:p w14:paraId="2F302306" w14:textId="77777777" w:rsidR="002E5F20" w:rsidRDefault="00587AE8">
      <w:pPr>
        <w:pStyle w:val="Zkladntext"/>
        <w:spacing w:before="91" w:line="285" w:lineRule="auto"/>
        <w:ind w:left="2112"/>
      </w:pPr>
      <w:r>
        <w:rPr>
          <w:color w:val="3D3D3D"/>
          <w:w w:val="105"/>
        </w:rPr>
        <w:t>Cena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bez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DPH: DPH 21%:</w:t>
      </w:r>
    </w:p>
    <w:p w14:paraId="2F302307" w14:textId="77777777" w:rsidR="002E5F20" w:rsidRDefault="00587AE8">
      <w:pPr>
        <w:pStyle w:val="Zkladntext"/>
        <w:spacing w:before="91"/>
        <w:ind w:left="760"/>
      </w:pPr>
      <w:r>
        <w:br w:type="column"/>
      </w:r>
      <w:r>
        <w:rPr>
          <w:color w:val="3D3D3D"/>
          <w:w w:val="105"/>
        </w:rPr>
        <w:t>90</w:t>
      </w:r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>000</w:t>
      </w:r>
      <w:r>
        <w:rPr>
          <w:color w:val="3D3D3D"/>
          <w:spacing w:val="1"/>
          <w:w w:val="105"/>
        </w:rPr>
        <w:t xml:space="preserve"> </w:t>
      </w:r>
      <w:r>
        <w:rPr>
          <w:color w:val="3D3D3D"/>
          <w:spacing w:val="-5"/>
          <w:w w:val="105"/>
        </w:rPr>
        <w:t>Kč</w:t>
      </w:r>
    </w:p>
    <w:p w14:paraId="2F302308" w14:textId="77777777" w:rsidR="002E5F20" w:rsidRDefault="00587AE8">
      <w:pPr>
        <w:pStyle w:val="Zkladntext"/>
        <w:spacing w:before="47"/>
        <w:ind w:left="772"/>
      </w:pPr>
      <w:r>
        <w:rPr>
          <w:color w:val="3D3D3D"/>
          <w:w w:val="105"/>
        </w:rPr>
        <w:t>18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900</w:t>
      </w:r>
      <w:r>
        <w:rPr>
          <w:color w:val="3D3D3D"/>
          <w:spacing w:val="-2"/>
          <w:w w:val="105"/>
        </w:rPr>
        <w:t xml:space="preserve"> </w:t>
      </w:r>
      <w:r>
        <w:rPr>
          <w:color w:val="3D3D3D"/>
          <w:spacing w:val="-5"/>
          <w:w w:val="105"/>
        </w:rPr>
        <w:t>Kč</w:t>
      </w:r>
    </w:p>
    <w:p w14:paraId="2F302309" w14:textId="77777777" w:rsidR="002E5F20" w:rsidRDefault="002E5F20">
      <w:pPr>
        <w:sectPr w:rsidR="002E5F20">
          <w:type w:val="continuous"/>
          <w:pgSz w:w="11900" w:h="16820"/>
          <w:pgMar w:top="1560" w:right="1260" w:bottom="280" w:left="80" w:header="708" w:footer="708" w:gutter="0"/>
          <w:cols w:num="2" w:space="708" w:equalWidth="0">
            <w:col w:w="3471" w:space="40"/>
            <w:col w:w="7049"/>
          </w:cols>
        </w:sectPr>
      </w:pPr>
    </w:p>
    <w:p w14:paraId="2F30230A" w14:textId="77777777" w:rsidR="002E5F20" w:rsidRDefault="00587AE8">
      <w:pPr>
        <w:pStyle w:val="Zkladntext"/>
        <w:spacing w:before="7"/>
        <w:ind w:left="2113"/>
      </w:pPr>
      <w:r>
        <w:rPr>
          <w:color w:val="3D3D3D"/>
          <w:w w:val="105"/>
        </w:rPr>
        <w:t>Cena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celkem</w:t>
      </w:r>
      <w:r>
        <w:rPr>
          <w:color w:val="3D3D3D"/>
          <w:spacing w:val="12"/>
          <w:w w:val="105"/>
        </w:rPr>
        <w:t xml:space="preserve"> </w:t>
      </w:r>
      <w:r>
        <w:rPr>
          <w:color w:val="3D3D3D"/>
          <w:w w:val="105"/>
        </w:rPr>
        <w:t>vč.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DPH:</w:t>
      </w:r>
      <w:r>
        <w:rPr>
          <w:color w:val="3D3D3D"/>
          <w:spacing w:val="70"/>
          <w:w w:val="150"/>
        </w:rPr>
        <w:t xml:space="preserve"> </w:t>
      </w:r>
      <w:r>
        <w:rPr>
          <w:color w:val="3D3D3D"/>
          <w:w w:val="105"/>
        </w:rPr>
        <w:t>108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900</w:t>
      </w:r>
      <w:r>
        <w:rPr>
          <w:color w:val="3D3D3D"/>
          <w:spacing w:val="3"/>
          <w:w w:val="105"/>
        </w:rPr>
        <w:t xml:space="preserve"> </w:t>
      </w:r>
      <w:r>
        <w:rPr>
          <w:color w:val="3D3D3D"/>
          <w:spacing w:val="-5"/>
          <w:w w:val="105"/>
        </w:rPr>
        <w:t>Kč</w:t>
      </w:r>
    </w:p>
    <w:p w14:paraId="2F30230B" w14:textId="77777777" w:rsidR="002E5F20" w:rsidRDefault="002E5F20">
      <w:pPr>
        <w:pStyle w:val="Zkladntext"/>
        <w:spacing w:before="1"/>
      </w:pPr>
    </w:p>
    <w:p w14:paraId="2F30230C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15"/>
          <w:tab w:val="left" w:pos="2121"/>
        </w:tabs>
        <w:spacing w:before="1" w:line="288" w:lineRule="auto"/>
        <w:ind w:left="2121" w:right="173" w:hanging="697"/>
        <w:jc w:val="both"/>
        <w:rPr>
          <w:color w:val="3D3D3D"/>
          <w:sz w:val="21"/>
        </w:rPr>
      </w:pPr>
      <w:r>
        <w:rPr>
          <w:color w:val="3D3D3D"/>
          <w:sz w:val="21"/>
        </w:rPr>
        <w:t xml:space="preserve">Dohodnutá cena může být zvýšena pouze v případě, </w:t>
      </w:r>
      <w:r>
        <w:rPr>
          <w:color w:val="3D3D3D"/>
          <w:sz w:val="21"/>
        </w:rPr>
        <w:t>dojde-li před nebo v průběhu realizace zakázky ke změnám sazeb DPH nebo ke změnám jiných daňových předpisů majících</w:t>
      </w:r>
      <w:r>
        <w:rPr>
          <w:color w:val="3D3D3D"/>
          <w:spacing w:val="40"/>
          <w:sz w:val="21"/>
        </w:rPr>
        <w:t xml:space="preserve"> </w:t>
      </w:r>
      <w:r>
        <w:rPr>
          <w:color w:val="3D3D3D"/>
          <w:sz w:val="21"/>
        </w:rPr>
        <w:t>prokazatelný</w:t>
      </w:r>
      <w:r>
        <w:rPr>
          <w:color w:val="3D3D3D"/>
          <w:spacing w:val="40"/>
          <w:sz w:val="21"/>
        </w:rPr>
        <w:t xml:space="preserve"> </w:t>
      </w:r>
      <w:r>
        <w:rPr>
          <w:color w:val="3D3D3D"/>
          <w:sz w:val="21"/>
        </w:rPr>
        <w:t>vliv na cenu díla.</w:t>
      </w:r>
    </w:p>
    <w:p w14:paraId="2F30230D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21"/>
        </w:tabs>
        <w:spacing w:before="196" w:line="288" w:lineRule="auto"/>
        <w:ind w:left="2121" w:right="162" w:hanging="692"/>
        <w:jc w:val="both"/>
        <w:rPr>
          <w:color w:val="3D3D3D"/>
          <w:sz w:val="21"/>
        </w:rPr>
      </w:pPr>
      <w:r>
        <w:rPr>
          <w:color w:val="3D3D3D"/>
          <w:sz w:val="21"/>
        </w:rPr>
        <w:t>Veškeré vícepráce, změny, doplňky nebo rozšíření, které si objednatel dodatečně objedná u zhotovitele, musí být ještě před jejich realizací vzájemně písemně odsouhlaseny v deníku víceprací,</w:t>
      </w:r>
      <w:r>
        <w:rPr>
          <w:color w:val="3D3D3D"/>
          <w:spacing w:val="40"/>
          <w:sz w:val="21"/>
        </w:rPr>
        <w:t xml:space="preserve"> </w:t>
      </w:r>
      <w:r>
        <w:rPr>
          <w:color w:val="3D3D3D"/>
          <w:sz w:val="21"/>
        </w:rPr>
        <w:t>odpočtů</w:t>
      </w:r>
      <w:r>
        <w:rPr>
          <w:color w:val="3D3D3D"/>
          <w:spacing w:val="40"/>
          <w:sz w:val="21"/>
        </w:rPr>
        <w:t xml:space="preserve"> </w:t>
      </w:r>
      <w:r>
        <w:rPr>
          <w:color w:val="3D3D3D"/>
          <w:sz w:val="21"/>
        </w:rPr>
        <w:t>a změn, včetně způsobu</w:t>
      </w:r>
      <w:r>
        <w:rPr>
          <w:color w:val="3D3D3D"/>
          <w:spacing w:val="40"/>
          <w:sz w:val="21"/>
        </w:rPr>
        <w:t xml:space="preserve"> </w:t>
      </w:r>
      <w:r>
        <w:rPr>
          <w:color w:val="3D3D3D"/>
          <w:sz w:val="21"/>
        </w:rPr>
        <w:t>jejich</w:t>
      </w:r>
      <w:r>
        <w:rPr>
          <w:color w:val="3D3D3D"/>
          <w:spacing w:val="40"/>
          <w:sz w:val="21"/>
        </w:rPr>
        <w:t xml:space="preserve"> </w:t>
      </w:r>
      <w:r>
        <w:rPr>
          <w:color w:val="3D3D3D"/>
          <w:sz w:val="21"/>
        </w:rPr>
        <w:t>provedení</w:t>
      </w:r>
      <w:r>
        <w:rPr>
          <w:color w:val="3D3D3D"/>
          <w:spacing w:val="40"/>
          <w:sz w:val="21"/>
        </w:rPr>
        <w:t xml:space="preserve"> </w:t>
      </w:r>
      <w:r>
        <w:rPr>
          <w:color w:val="3D3D3D"/>
          <w:sz w:val="21"/>
        </w:rPr>
        <w:t>a ocenění.</w:t>
      </w:r>
    </w:p>
    <w:p w14:paraId="2F30230E" w14:textId="77777777" w:rsidR="002E5F20" w:rsidRDefault="002E5F20">
      <w:pPr>
        <w:pStyle w:val="Zkladntext"/>
      </w:pPr>
    </w:p>
    <w:p w14:paraId="2F30230F" w14:textId="77777777" w:rsidR="002E5F20" w:rsidRDefault="002E5F20">
      <w:pPr>
        <w:pStyle w:val="Zkladntext"/>
        <w:spacing w:before="190"/>
      </w:pPr>
    </w:p>
    <w:p w14:paraId="2F302310" w14:textId="77777777" w:rsidR="002E5F20" w:rsidRDefault="00587AE8">
      <w:pPr>
        <w:pStyle w:val="Nadpis1"/>
        <w:numPr>
          <w:ilvl w:val="0"/>
          <w:numId w:val="1"/>
        </w:numPr>
        <w:tabs>
          <w:tab w:val="left" w:pos="5705"/>
        </w:tabs>
        <w:spacing w:before="1"/>
        <w:ind w:left="5705" w:hanging="551"/>
        <w:jc w:val="left"/>
        <w:rPr>
          <w:color w:val="3D3D3D"/>
        </w:rPr>
      </w:pPr>
      <w:r>
        <w:rPr>
          <w:color w:val="3D3D3D"/>
          <w:spacing w:val="-2"/>
        </w:rPr>
        <w:t>Fakturace</w:t>
      </w:r>
    </w:p>
    <w:p w14:paraId="2F302311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31"/>
          <w:tab w:val="left" w:pos="2133"/>
        </w:tabs>
        <w:spacing w:before="251" w:line="290" w:lineRule="auto"/>
        <w:ind w:left="2133" w:right="171"/>
        <w:jc w:val="both"/>
        <w:rPr>
          <w:color w:val="3D3D3D"/>
          <w:sz w:val="21"/>
        </w:rPr>
      </w:pPr>
      <w:r>
        <w:rPr>
          <w:color w:val="3D3D3D"/>
          <w:w w:val="105"/>
          <w:sz w:val="21"/>
        </w:rPr>
        <w:t xml:space="preserve">Faktura je splatná do 14 dnů ode dne doručení písemné faktury vystavené zhotovitelem </w:t>
      </w:r>
      <w:r>
        <w:rPr>
          <w:color w:val="3D3D3D"/>
          <w:w w:val="105"/>
          <w:sz w:val="21"/>
        </w:rPr>
        <w:t>objednateli a bude</w:t>
      </w:r>
      <w:r>
        <w:rPr>
          <w:color w:val="3D3D3D"/>
          <w:spacing w:val="-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objednatelem</w:t>
      </w:r>
      <w:r>
        <w:rPr>
          <w:color w:val="3D3D3D"/>
          <w:spacing w:val="3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uhrazena na účet</w:t>
      </w:r>
      <w:r>
        <w:rPr>
          <w:color w:val="3D3D3D"/>
          <w:spacing w:val="-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zhotovitele.</w:t>
      </w:r>
    </w:p>
    <w:p w14:paraId="2F302312" w14:textId="77777777" w:rsidR="002E5F20" w:rsidRDefault="002E5F20">
      <w:pPr>
        <w:spacing w:line="290" w:lineRule="auto"/>
        <w:jc w:val="both"/>
        <w:rPr>
          <w:sz w:val="21"/>
        </w:rPr>
        <w:sectPr w:rsidR="002E5F20">
          <w:type w:val="continuous"/>
          <w:pgSz w:w="11900" w:h="16820"/>
          <w:pgMar w:top="1560" w:right="1260" w:bottom="280" w:left="80" w:header="708" w:footer="708" w:gutter="0"/>
          <w:cols w:space="708"/>
        </w:sectPr>
      </w:pPr>
    </w:p>
    <w:p w14:paraId="2F302313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33"/>
          <w:tab w:val="left" w:pos="2136"/>
        </w:tabs>
        <w:spacing w:before="69" w:line="285" w:lineRule="auto"/>
        <w:ind w:left="2133" w:right="130" w:hanging="681"/>
        <w:jc w:val="both"/>
        <w:rPr>
          <w:color w:val="444444"/>
          <w:sz w:val="21"/>
        </w:rPr>
      </w:pPr>
      <w:r>
        <w:rPr>
          <w:color w:val="444444"/>
          <w:sz w:val="21"/>
        </w:rPr>
        <w:lastRenderedPageBreak/>
        <w:tab/>
        <w:t xml:space="preserve">Smluvní strany této </w:t>
      </w:r>
      <w:r>
        <w:rPr>
          <w:color w:val="5E5E5E"/>
          <w:sz w:val="21"/>
        </w:rPr>
        <w:t xml:space="preserve">smlouvy </w:t>
      </w:r>
      <w:r>
        <w:rPr>
          <w:color w:val="444444"/>
          <w:sz w:val="21"/>
        </w:rPr>
        <w:t>se dohodly, že v případě prodlení objednatele s úhradou ceny za provedení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Díla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je zhotovitel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oprávněn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účtovat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objednateli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úrok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z prodlení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ve výši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0,05%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z dlužné částky za každý den prodlení.</w:t>
      </w:r>
    </w:p>
    <w:p w14:paraId="2F302314" w14:textId="77777777" w:rsidR="002E5F20" w:rsidRDefault="002E5F20">
      <w:pPr>
        <w:pStyle w:val="Zkladntext"/>
      </w:pPr>
    </w:p>
    <w:p w14:paraId="2F302315" w14:textId="77777777" w:rsidR="002E5F20" w:rsidRDefault="002E5F20">
      <w:pPr>
        <w:pStyle w:val="Zkladntext"/>
        <w:spacing w:before="216"/>
      </w:pPr>
    </w:p>
    <w:p w14:paraId="2F302316" w14:textId="77777777" w:rsidR="002E5F20" w:rsidRDefault="00587AE8">
      <w:pPr>
        <w:pStyle w:val="Nadpis2"/>
        <w:numPr>
          <w:ilvl w:val="0"/>
          <w:numId w:val="1"/>
        </w:numPr>
        <w:tabs>
          <w:tab w:val="left" w:pos="4325"/>
        </w:tabs>
        <w:spacing w:before="1"/>
        <w:ind w:left="4325" w:hanging="551"/>
        <w:jc w:val="left"/>
        <w:rPr>
          <w:color w:val="444444"/>
        </w:rPr>
      </w:pPr>
      <w:r>
        <w:rPr>
          <w:color w:val="444444"/>
        </w:rPr>
        <w:t>Práva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16"/>
        </w:rPr>
        <w:t xml:space="preserve"> </w:t>
      </w:r>
      <w:r>
        <w:rPr>
          <w:color w:val="444444"/>
        </w:rPr>
        <w:t>povinnosti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smluvních</w:t>
      </w:r>
      <w:r>
        <w:rPr>
          <w:color w:val="444444"/>
          <w:spacing w:val="21"/>
        </w:rPr>
        <w:t xml:space="preserve"> </w:t>
      </w:r>
      <w:r>
        <w:rPr>
          <w:color w:val="444444"/>
          <w:spacing w:val="-2"/>
        </w:rPr>
        <w:t>stran</w:t>
      </w:r>
    </w:p>
    <w:p w14:paraId="2F302317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33"/>
          <w:tab w:val="left" w:pos="2136"/>
        </w:tabs>
        <w:spacing w:before="258" w:line="288" w:lineRule="auto"/>
        <w:ind w:left="2133" w:right="137" w:hanging="685"/>
        <w:jc w:val="both"/>
        <w:rPr>
          <w:color w:val="444444"/>
          <w:sz w:val="21"/>
        </w:rPr>
      </w:pPr>
      <w:r>
        <w:rPr>
          <w:color w:val="444444"/>
          <w:sz w:val="21"/>
        </w:rPr>
        <w:tab/>
      </w:r>
      <w:r>
        <w:rPr>
          <w:color w:val="444444"/>
          <w:w w:val="105"/>
          <w:sz w:val="21"/>
        </w:rPr>
        <w:t>Zhotovitel se zavazuje při uzavření této smlouvy či bez zbytečného odkladu poté, co</w:t>
      </w:r>
      <w:r>
        <w:rPr>
          <w:color w:val="444444"/>
          <w:spacing w:val="-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 xml:space="preserve">takové nebezpečí mohl zjistit, informovat písemně objednatele o veškerých </w:t>
      </w:r>
      <w:r>
        <w:rPr>
          <w:color w:val="444444"/>
          <w:w w:val="105"/>
          <w:sz w:val="21"/>
        </w:rPr>
        <w:t>nebezpečích, která objednateli, resp. třetím osobám vzniknou prováděním Díla.</w:t>
      </w:r>
    </w:p>
    <w:p w14:paraId="2F302318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34"/>
          <w:tab w:val="left" w:pos="2138"/>
        </w:tabs>
        <w:spacing w:before="202" w:line="285" w:lineRule="auto"/>
        <w:ind w:left="2138" w:right="120"/>
        <w:jc w:val="both"/>
        <w:rPr>
          <w:color w:val="444444"/>
          <w:sz w:val="21"/>
        </w:rPr>
      </w:pPr>
      <w:r>
        <w:rPr>
          <w:color w:val="444444"/>
          <w:sz w:val="21"/>
        </w:rPr>
        <w:t>Zhotovitel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i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objednatel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se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zavazují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se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vzájemně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písemně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informovat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o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všech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skutečnostech, které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mají</w:t>
      </w:r>
      <w:r>
        <w:rPr>
          <w:color w:val="444444"/>
          <w:spacing w:val="33"/>
          <w:sz w:val="21"/>
        </w:rPr>
        <w:t xml:space="preserve"> </w:t>
      </w:r>
      <w:r>
        <w:rPr>
          <w:color w:val="444444"/>
          <w:sz w:val="21"/>
        </w:rPr>
        <w:t>vliv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na</w:t>
      </w:r>
      <w:r>
        <w:rPr>
          <w:color w:val="444444"/>
          <w:spacing w:val="36"/>
          <w:sz w:val="21"/>
        </w:rPr>
        <w:t xml:space="preserve"> </w:t>
      </w:r>
      <w:r>
        <w:rPr>
          <w:color w:val="444444"/>
          <w:sz w:val="21"/>
        </w:rPr>
        <w:t>plnění</w:t>
      </w:r>
      <w:r>
        <w:rPr>
          <w:color w:val="444444"/>
          <w:spacing w:val="34"/>
          <w:sz w:val="21"/>
        </w:rPr>
        <w:t xml:space="preserve"> </w:t>
      </w:r>
      <w:r>
        <w:rPr>
          <w:color w:val="444444"/>
          <w:sz w:val="21"/>
        </w:rPr>
        <w:t>závazků</w:t>
      </w:r>
      <w:r>
        <w:rPr>
          <w:color w:val="444444"/>
          <w:spacing w:val="36"/>
          <w:sz w:val="21"/>
        </w:rPr>
        <w:t xml:space="preserve"> </w:t>
      </w:r>
      <w:r>
        <w:rPr>
          <w:color w:val="444444"/>
          <w:sz w:val="21"/>
        </w:rPr>
        <w:t>smluvních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stran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vyplývajících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z této smlouvy.</w:t>
      </w:r>
    </w:p>
    <w:p w14:paraId="2F302319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36"/>
        </w:tabs>
        <w:spacing w:before="208" w:line="285" w:lineRule="auto"/>
        <w:ind w:left="2136" w:right="143" w:hanging="688"/>
        <w:jc w:val="both"/>
        <w:rPr>
          <w:color w:val="444444"/>
          <w:sz w:val="21"/>
        </w:rPr>
      </w:pPr>
      <w:r>
        <w:rPr>
          <w:color w:val="444444"/>
          <w:sz w:val="21"/>
        </w:rPr>
        <w:t>Zhotovitel se zavazuje provést Dílo tak, aby splňovalo veškeré požadavky stanovené obecně závaznými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právními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předpisy a požadavky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stanovené ČN a ČSN.</w:t>
      </w:r>
    </w:p>
    <w:p w14:paraId="2F30231A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36"/>
          <w:tab w:val="left" w:pos="2145"/>
        </w:tabs>
        <w:spacing w:before="203" w:line="285" w:lineRule="auto"/>
        <w:ind w:left="2145" w:right="160" w:hanging="697"/>
        <w:jc w:val="both"/>
        <w:rPr>
          <w:color w:val="444444"/>
          <w:sz w:val="21"/>
        </w:rPr>
      </w:pPr>
      <w:r>
        <w:rPr>
          <w:color w:val="444444"/>
          <w:sz w:val="21"/>
        </w:rPr>
        <w:t>Zhotovitel se zavazuje při provádění Díla dodržovat veškerá ustanovení norem upravujících bezpečnost a ochrany zdraví při práci.</w:t>
      </w:r>
    </w:p>
    <w:p w14:paraId="2F30231B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34"/>
          <w:tab w:val="left" w:pos="2141"/>
        </w:tabs>
        <w:spacing w:before="208" w:line="285" w:lineRule="auto"/>
        <w:ind w:right="150" w:hanging="693"/>
        <w:jc w:val="both"/>
        <w:rPr>
          <w:color w:val="444444"/>
          <w:sz w:val="21"/>
        </w:rPr>
      </w:pPr>
      <w:r>
        <w:rPr>
          <w:color w:val="444444"/>
          <w:sz w:val="21"/>
        </w:rPr>
        <w:t>Zhotovitel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se zavazuje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počínat si při provádění Díla tak, aby nebylo ohroženo či poškozeno zdraví, život, majetek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či jiné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hodnoty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objednatele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či třetích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osob.</w:t>
      </w:r>
    </w:p>
    <w:p w14:paraId="2F30231C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33"/>
          <w:tab w:val="left" w:pos="2137"/>
        </w:tabs>
        <w:spacing w:before="203" w:line="285" w:lineRule="auto"/>
        <w:ind w:left="2137" w:right="130" w:hanging="685"/>
        <w:jc w:val="both"/>
        <w:rPr>
          <w:color w:val="444444"/>
          <w:sz w:val="21"/>
        </w:rPr>
      </w:pPr>
      <w:r>
        <w:rPr>
          <w:color w:val="444444"/>
          <w:w w:val="105"/>
          <w:sz w:val="21"/>
        </w:rPr>
        <w:t>Objednatel je oprávněn kontrolovat provádění Díla ze</w:t>
      </w:r>
      <w:r>
        <w:rPr>
          <w:color w:val="444444"/>
          <w:spacing w:val="-2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 xml:space="preserve">strany </w:t>
      </w:r>
      <w:r>
        <w:rPr>
          <w:color w:val="444444"/>
          <w:w w:val="105"/>
          <w:sz w:val="21"/>
        </w:rPr>
        <w:t>zhotovitele. Objednatel je</w:t>
      </w:r>
      <w:r>
        <w:rPr>
          <w:color w:val="444444"/>
          <w:spacing w:val="-3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dále oprávněn kdykoli zkontrolovat, zda zhotovitel plní řádně svou povinnost dle čl. 6. této smlouvy</w:t>
      </w:r>
      <w:r>
        <w:rPr>
          <w:color w:val="707070"/>
          <w:w w:val="105"/>
          <w:sz w:val="21"/>
        </w:rPr>
        <w:t xml:space="preserve">. </w:t>
      </w:r>
      <w:r>
        <w:rPr>
          <w:color w:val="444444"/>
          <w:w w:val="105"/>
          <w:sz w:val="21"/>
        </w:rPr>
        <w:t>Kontrolní činnost dle tohoto článku smlouvy je objednatel oprávněn vykonávat prostřednictvím svých zaměstnanců či prostřednictvím třetích osob</w:t>
      </w:r>
      <w:r>
        <w:rPr>
          <w:color w:val="707070"/>
          <w:w w:val="105"/>
          <w:sz w:val="21"/>
        </w:rPr>
        <w:t xml:space="preserve">, </w:t>
      </w:r>
      <w:r>
        <w:rPr>
          <w:color w:val="444444"/>
          <w:w w:val="105"/>
          <w:sz w:val="21"/>
        </w:rPr>
        <w:t>které k této činnosti výslovně zmocní.</w:t>
      </w:r>
    </w:p>
    <w:p w14:paraId="2F30231D" w14:textId="77777777" w:rsidR="002E5F20" w:rsidRDefault="002E5F20">
      <w:pPr>
        <w:pStyle w:val="Zkladntext"/>
      </w:pPr>
    </w:p>
    <w:p w14:paraId="2F30231E" w14:textId="77777777" w:rsidR="002E5F20" w:rsidRDefault="002E5F20">
      <w:pPr>
        <w:pStyle w:val="Zkladntext"/>
        <w:spacing w:before="218"/>
      </w:pPr>
    </w:p>
    <w:p w14:paraId="2F30231F" w14:textId="77777777" w:rsidR="002E5F20" w:rsidRDefault="00587AE8">
      <w:pPr>
        <w:pStyle w:val="Nadpis2"/>
        <w:numPr>
          <w:ilvl w:val="0"/>
          <w:numId w:val="1"/>
        </w:numPr>
        <w:tabs>
          <w:tab w:val="left" w:pos="4788"/>
        </w:tabs>
        <w:ind w:left="4788" w:hanging="551"/>
        <w:jc w:val="left"/>
        <w:rPr>
          <w:color w:val="444444"/>
        </w:rPr>
      </w:pPr>
      <w:r>
        <w:rPr>
          <w:color w:val="444444"/>
        </w:rPr>
        <w:t>Odpovědnost</w:t>
      </w:r>
      <w:r>
        <w:rPr>
          <w:color w:val="444444"/>
          <w:spacing w:val="43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17"/>
        </w:rPr>
        <w:t xml:space="preserve"> </w:t>
      </w:r>
      <w:r>
        <w:rPr>
          <w:color w:val="313131"/>
        </w:rPr>
        <w:t>jakost</w:t>
      </w:r>
      <w:r>
        <w:rPr>
          <w:color w:val="313131"/>
          <w:spacing w:val="17"/>
        </w:rPr>
        <w:t xml:space="preserve"> </w:t>
      </w:r>
      <w:r>
        <w:rPr>
          <w:color w:val="444444"/>
          <w:spacing w:val="-4"/>
        </w:rPr>
        <w:t>díla</w:t>
      </w:r>
    </w:p>
    <w:p w14:paraId="2F302320" w14:textId="77777777" w:rsidR="002E5F20" w:rsidRDefault="00587AE8">
      <w:pPr>
        <w:pStyle w:val="Zkladntext"/>
        <w:spacing w:before="249" w:line="285" w:lineRule="auto"/>
        <w:ind w:left="2155" w:right="122" w:hanging="696"/>
        <w:jc w:val="both"/>
      </w:pPr>
      <w:r>
        <w:rPr>
          <w:color w:val="444444"/>
          <w:w w:val="105"/>
        </w:rPr>
        <w:t>7.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I.</w:t>
      </w:r>
      <w:r>
        <w:rPr>
          <w:color w:val="444444"/>
          <w:spacing w:val="40"/>
          <w:w w:val="105"/>
        </w:rPr>
        <w:t xml:space="preserve">  </w:t>
      </w:r>
      <w:r>
        <w:rPr>
          <w:color w:val="444444"/>
          <w:w w:val="105"/>
        </w:rPr>
        <w:t>Zhotovitel nese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vůči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objednateli odpovědnost za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škody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způsobené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neplněním svých závazků a povinností dle této smlouvy.</w:t>
      </w:r>
    </w:p>
    <w:p w14:paraId="2F302321" w14:textId="77777777" w:rsidR="002E5F20" w:rsidRDefault="00587AE8">
      <w:pPr>
        <w:pStyle w:val="Zkladntext"/>
        <w:spacing w:before="208" w:line="280" w:lineRule="auto"/>
        <w:ind w:left="2152" w:right="123" w:hanging="694"/>
        <w:jc w:val="both"/>
      </w:pPr>
      <w:r>
        <w:rPr>
          <w:color w:val="444444"/>
          <w:w w:val="105"/>
        </w:rPr>
        <w:t>7.2.</w:t>
      </w:r>
      <w:r>
        <w:rPr>
          <w:color w:val="444444"/>
          <w:spacing w:val="80"/>
          <w:w w:val="150"/>
        </w:rPr>
        <w:t xml:space="preserve"> </w:t>
      </w:r>
      <w:r>
        <w:rPr>
          <w:color w:val="444444"/>
          <w:w w:val="105"/>
        </w:rPr>
        <w:t xml:space="preserve">Zhotovitel odpovídá za to, že dílo prováděné dle této smlouvy Je realizováno zodpovědně a </w:t>
      </w:r>
      <w:r>
        <w:rPr>
          <w:color w:val="444444"/>
          <w:spacing w:val="-2"/>
          <w:w w:val="105"/>
        </w:rPr>
        <w:t>kvalitně.</w:t>
      </w:r>
    </w:p>
    <w:p w14:paraId="2F302322" w14:textId="77777777" w:rsidR="002E5F20" w:rsidRDefault="002E5F20">
      <w:pPr>
        <w:pStyle w:val="Zkladntext"/>
      </w:pPr>
    </w:p>
    <w:p w14:paraId="2F302323" w14:textId="77777777" w:rsidR="002E5F20" w:rsidRDefault="002E5F20">
      <w:pPr>
        <w:pStyle w:val="Zkladntext"/>
      </w:pPr>
    </w:p>
    <w:p w14:paraId="2F302324" w14:textId="77777777" w:rsidR="002E5F20" w:rsidRDefault="002E5F20">
      <w:pPr>
        <w:pStyle w:val="Zkladntext"/>
        <w:spacing w:before="27"/>
      </w:pPr>
    </w:p>
    <w:p w14:paraId="2F302325" w14:textId="77777777" w:rsidR="002E5F20" w:rsidRDefault="00587AE8">
      <w:pPr>
        <w:pStyle w:val="Nadpis2"/>
        <w:numPr>
          <w:ilvl w:val="0"/>
          <w:numId w:val="1"/>
        </w:numPr>
        <w:tabs>
          <w:tab w:val="left" w:pos="4793"/>
        </w:tabs>
        <w:ind w:left="4793" w:hanging="547"/>
        <w:jc w:val="left"/>
        <w:rPr>
          <w:color w:val="444444"/>
        </w:rPr>
      </w:pPr>
      <w:r>
        <w:rPr>
          <w:color w:val="444444"/>
        </w:rPr>
        <w:t>Odpovědnost</w:t>
      </w:r>
      <w:r>
        <w:rPr>
          <w:color w:val="444444"/>
          <w:spacing w:val="40"/>
        </w:rPr>
        <w:t xml:space="preserve"> </w:t>
      </w:r>
      <w:r>
        <w:rPr>
          <w:color w:val="313131"/>
        </w:rPr>
        <w:t>za</w:t>
      </w:r>
      <w:r>
        <w:rPr>
          <w:color w:val="313131"/>
          <w:spacing w:val="15"/>
        </w:rPr>
        <w:t xml:space="preserve"> </w:t>
      </w:r>
      <w:r>
        <w:rPr>
          <w:color w:val="444444"/>
        </w:rPr>
        <w:t>jakost</w:t>
      </w:r>
      <w:r>
        <w:rPr>
          <w:color w:val="444444"/>
          <w:spacing w:val="22"/>
        </w:rPr>
        <w:t xml:space="preserve"> </w:t>
      </w:r>
      <w:r>
        <w:rPr>
          <w:color w:val="313131"/>
          <w:spacing w:val="-4"/>
        </w:rPr>
        <w:t>díla</w:t>
      </w:r>
    </w:p>
    <w:p w14:paraId="2F302326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56"/>
          <w:tab w:val="left" w:pos="2160"/>
        </w:tabs>
        <w:spacing w:before="254" w:line="285" w:lineRule="auto"/>
        <w:ind w:left="2160" w:right="129" w:hanging="696"/>
        <w:jc w:val="both"/>
        <w:rPr>
          <w:color w:val="444444"/>
          <w:sz w:val="21"/>
        </w:rPr>
      </w:pPr>
      <w:r>
        <w:rPr>
          <w:color w:val="444444"/>
          <w:sz w:val="21"/>
        </w:rPr>
        <w:t>V případě, že zhotovitelem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nebudou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dodrženy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smlouvou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stanoveny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povinnosti a podmínky plnění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díla,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je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objednatel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oprávněn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uplatnit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smluvní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pokutu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ve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výši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5000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Kč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za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každé porušení zvlášť.</w:t>
      </w:r>
    </w:p>
    <w:p w14:paraId="2F302327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57"/>
          <w:tab w:val="left" w:pos="2161"/>
        </w:tabs>
        <w:spacing w:before="204" w:line="285" w:lineRule="auto"/>
        <w:ind w:left="2157" w:right="116" w:hanging="693"/>
        <w:jc w:val="both"/>
        <w:rPr>
          <w:color w:val="444444"/>
          <w:sz w:val="21"/>
        </w:rPr>
      </w:pPr>
      <w:r>
        <w:rPr>
          <w:color w:val="444444"/>
          <w:sz w:val="21"/>
        </w:rPr>
        <w:tab/>
        <w:t>V případě, že objednatelem nebudou dodrženy smlouvou stanovené podmínky úhrady za provádění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díla,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je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zhotovitel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je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oprávněn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uplatnit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smluvní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pokutu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ve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výši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0,05%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z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 xml:space="preserve">dlužné částky za každý den </w:t>
      </w:r>
      <w:r>
        <w:rPr>
          <w:color w:val="444444"/>
          <w:sz w:val="21"/>
        </w:rPr>
        <w:t>prodlení.</w:t>
      </w:r>
    </w:p>
    <w:p w14:paraId="2F302328" w14:textId="77777777" w:rsidR="002E5F20" w:rsidRDefault="002E5F20">
      <w:pPr>
        <w:spacing w:line="285" w:lineRule="auto"/>
        <w:jc w:val="both"/>
        <w:rPr>
          <w:sz w:val="21"/>
        </w:rPr>
        <w:sectPr w:rsidR="002E5F20">
          <w:pgSz w:w="11900" w:h="16820"/>
          <w:pgMar w:top="1540" w:right="1260" w:bottom="280" w:left="80" w:header="708" w:footer="708" w:gutter="0"/>
          <w:cols w:space="708"/>
        </w:sectPr>
      </w:pPr>
    </w:p>
    <w:p w14:paraId="2F302329" w14:textId="77777777" w:rsidR="002E5F20" w:rsidRDefault="00587AE8">
      <w:pPr>
        <w:pStyle w:val="Nadpis2"/>
        <w:numPr>
          <w:ilvl w:val="0"/>
          <w:numId w:val="1"/>
        </w:numPr>
        <w:tabs>
          <w:tab w:val="left" w:pos="5188"/>
        </w:tabs>
        <w:spacing w:before="70"/>
        <w:ind w:left="5188"/>
        <w:jc w:val="left"/>
        <w:rPr>
          <w:color w:val="444444"/>
        </w:rPr>
      </w:pPr>
      <w:r>
        <w:rPr>
          <w:color w:val="444444"/>
        </w:rPr>
        <w:lastRenderedPageBreak/>
        <w:t>Závěrečná</w:t>
      </w:r>
      <w:r>
        <w:rPr>
          <w:color w:val="444444"/>
          <w:spacing w:val="27"/>
        </w:rPr>
        <w:t xml:space="preserve"> </w:t>
      </w:r>
      <w:r>
        <w:rPr>
          <w:color w:val="444444"/>
          <w:spacing w:val="-2"/>
        </w:rPr>
        <w:t>ujednání</w:t>
      </w:r>
    </w:p>
    <w:p w14:paraId="2F30232A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38"/>
          <w:tab w:val="left" w:pos="2141"/>
        </w:tabs>
        <w:spacing w:before="254" w:line="290" w:lineRule="auto"/>
        <w:ind w:right="133" w:hanging="692"/>
        <w:jc w:val="both"/>
        <w:rPr>
          <w:color w:val="444444"/>
          <w:sz w:val="21"/>
        </w:rPr>
      </w:pPr>
      <w:r>
        <w:rPr>
          <w:color w:val="444444"/>
          <w:sz w:val="21"/>
        </w:rPr>
        <w:t>Tato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smlouva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a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právní</w:t>
      </w:r>
      <w:r>
        <w:rPr>
          <w:color w:val="444444"/>
          <w:spacing w:val="40"/>
          <w:sz w:val="21"/>
        </w:rPr>
        <w:t xml:space="preserve"> </w:t>
      </w:r>
      <w:r>
        <w:rPr>
          <w:color w:val="575759"/>
          <w:sz w:val="21"/>
        </w:rPr>
        <w:t>vztahy</w:t>
      </w:r>
      <w:r>
        <w:rPr>
          <w:color w:val="575759"/>
          <w:spacing w:val="40"/>
          <w:sz w:val="21"/>
        </w:rPr>
        <w:t xml:space="preserve"> </w:t>
      </w:r>
      <w:r>
        <w:rPr>
          <w:color w:val="444444"/>
          <w:sz w:val="21"/>
        </w:rPr>
        <w:t>z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ní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vyplývající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se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řídí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právním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řádem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České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republiky</w:t>
      </w:r>
      <w:r>
        <w:rPr>
          <w:color w:val="676767"/>
          <w:sz w:val="21"/>
        </w:rPr>
        <w:t xml:space="preserve">, </w:t>
      </w:r>
      <w:r>
        <w:rPr>
          <w:color w:val="444444"/>
          <w:sz w:val="21"/>
        </w:rPr>
        <w:t>zejména občanským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zákoníkem.</w:t>
      </w:r>
    </w:p>
    <w:p w14:paraId="2F30232B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34"/>
          <w:tab w:val="left" w:pos="2137"/>
        </w:tabs>
        <w:spacing w:before="203" w:line="288" w:lineRule="auto"/>
        <w:ind w:left="2137" w:right="125" w:hanging="688"/>
        <w:jc w:val="both"/>
        <w:rPr>
          <w:color w:val="444444"/>
          <w:sz w:val="21"/>
        </w:rPr>
      </w:pPr>
      <w:r>
        <w:rPr>
          <w:color w:val="444444"/>
          <w:sz w:val="21"/>
        </w:rPr>
        <w:t xml:space="preserve">Smluvní strany se dohodly, že podklady a rozhodnutí podle této smlouvy budou </w:t>
      </w:r>
      <w:r>
        <w:rPr>
          <w:color w:val="575759"/>
          <w:sz w:val="21"/>
        </w:rPr>
        <w:t xml:space="preserve">vzájemně </w:t>
      </w:r>
      <w:r>
        <w:rPr>
          <w:color w:val="444444"/>
          <w:sz w:val="21"/>
        </w:rPr>
        <w:t>akceptovány vedle písemné formy též faxovým přenosem či elektronickou poštou (i bez elektronického podpisu).</w:t>
      </w:r>
    </w:p>
    <w:p w14:paraId="2F30232C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36"/>
          <w:tab w:val="left" w:pos="2139"/>
        </w:tabs>
        <w:spacing w:before="202" w:line="288" w:lineRule="auto"/>
        <w:ind w:left="2139" w:right="129" w:hanging="691"/>
        <w:jc w:val="both"/>
        <w:rPr>
          <w:color w:val="444444"/>
          <w:sz w:val="21"/>
        </w:rPr>
      </w:pPr>
      <w:r>
        <w:rPr>
          <w:color w:val="444444"/>
          <w:w w:val="105"/>
          <w:sz w:val="21"/>
        </w:rPr>
        <w:t>Tuto smlouvu lze měnit, doplňovat a upřesňovat pouze oboustranně odsouhlasenými písemnými a průběžně číslovanými dodatky</w:t>
      </w:r>
      <w:r>
        <w:rPr>
          <w:color w:val="676767"/>
          <w:w w:val="105"/>
          <w:sz w:val="21"/>
        </w:rPr>
        <w:t xml:space="preserve">, </w:t>
      </w:r>
      <w:r>
        <w:rPr>
          <w:color w:val="444444"/>
          <w:w w:val="105"/>
          <w:sz w:val="21"/>
        </w:rPr>
        <w:t>podepsanými oprávněnými zástupci obou smluvních stran.</w:t>
      </w:r>
    </w:p>
    <w:p w14:paraId="2F30232D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36"/>
          <w:tab w:val="left" w:pos="2145"/>
        </w:tabs>
        <w:spacing w:before="201" w:line="290" w:lineRule="auto"/>
        <w:ind w:left="2145" w:right="136" w:hanging="697"/>
        <w:jc w:val="both"/>
        <w:rPr>
          <w:color w:val="444444"/>
          <w:sz w:val="21"/>
        </w:rPr>
      </w:pPr>
      <w:r>
        <w:rPr>
          <w:color w:val="444444"/>
          <w:w w:val="105"/>
          <w:sz w:val="21"/>
        </w:rPr>
        <w:t>Tato smlouva se vyhotovuje ve 2 stejnopisech, z nichž jeden obdrží objednatel a jeden zhotovitel. Každý stejnopis má platnost originálu.</w:t>
      </w:r>
    </w:p>
    <w:p w14:paraId="2F30232E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42"/>
          <w:tab w:val="left" w:pos="2151"/>
        </w:tabs>
        <w:spacing w:before="198" w:line="288" w:lineRule="auto"/>
        <w:ind w:left="2142" w:right="130" w:hanging="689"/>
        <w:jc w:val="both"/>
        <w:rPr>
          <w:color w:val="444444"/>
          <w:sz w:val="21"/>
        </w:rPr>
      </w:pPr>
      <w:r>
        <w:rPr>
          <w:color w:val="444444"/>
          <w:sz w:val="21"/>
        </w:rPr>
        <w:tab/>
      </w:r>
      <w:r>
        <w:rPr>
          <w:color w:val="444444"/>
          <w:sz w:val="21"/>
        </w:rPr>
        <w:t>Účastníci této smlouvy po jejím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přečtení prohlašují</w:t>
      </w:r>
      <w:r>
        <w:rPr>
          <w:color w:val="676767"/>
          <w:sz w:val="21"/>
        </w:rPr>
        <w:t xml:space="preserve">, </w:t>
      </w:r>
      <w:r>
        <w:rPr>
          <w:color w:val="444444"/>
          <w:sz w:val="21"/>
        </w:rPr>
        <w:t>že souhlasí s jejím obsahem</w:t>
      </w:r>
      <w:r>
        <w:rPr>
          <w:color w:val="676767"/>
          <w:sz w:val="21"/>
        </w:rPr>
        <w:t xml:space="preserve">, </w:t>
      </w:r>
      <w:r>
        <w:rPr>
          <w:color w:val="444444"/>
          <w:sz w:val="21"/>
        </w:rPr>
        <w:t>že tato byla sepsána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na</w:t>
      </w:r>
      <w:r>
        <w:rPr>
          <w:color w:val="444444"/>
          <w:spacing w:val="31"/>
          <w:sz w:val="21"/>
        </w:rPr>
        <w:t xml:space="preserve"> </w:t>
      </w:r>
      <w:r>
        <w:rPr>
          <w:color w:val="444444"/>
          <w:sz w:val="21"/>
        </w:rPr>
        <w:t>základě</w:t>
      </w:r>
      <w:r>
        <w:rPr>
          <w:color w:val="444444"/>
          <w:spacing w:val="38"/>
          <w:sz w:val="21"/>
        </w:rPr>
        <w:t xml:space="preserve"> </w:t>
      </w:r>
      <w:r>
        <w:rPr>
          <w:color w:val="444444"/>
          <w:sz w:val="21"/>
        </w:rPr>
        <w:t>pravdivých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údajů</w:t>
      </w:r>
      <w:r>
        <w:rPr>
          <w:color w:val="676767"/>
          <w:sz w:val="21"/>
        </w:rPr>
        <w:t xml:space="preserve">, </w:t>
      </w:r>
      <w:r>
        <w:rPr>
          <w:color w:val="444444"/>
          <w:sz w:val="21"/>
        </w:rPr>
        <w:t>jejich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pravé</w:t>
      </w:r>
      <w:r>
        <w:rPr>
          <w:color w:val="444444"/>
          <w:spacing w:val="28"/>
          <w:sz w:val="21"/>
        </w:rPr>
        <w:t xml:space="preserve"> </w:t>
      </w:r>
      <w:r>
        <w:rPr>
          <w:color w:val="444444"/>
          <w:sz w:val="21"/>
        </w:rPr>
        <w:t>a</w:t>
      </w:r>
      <w:r>
        <w:rPr>
          <w:color w:val="444444"/>
          <w:spacing w:val="26"/>
          <w:sz w:val="21"/>
        </w:rPr>
        <w:t xml:space="preserve"> </w:t>
      </w:r>
      <w:r>
        <w:rPr>
          <w:color w:val="444444"/>
          <w:sz w:val="21"/>
        </w:rPr>
        <w:t>svobodné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vůle</w:t>
      </w:r>
      <w:r>
        <w:rPr>
          <w:color w:val="444444"/>
          <w:spacing w:val="26"/>
          <w:sz w:val="21"/>
        </w:rPr>
        <w:t xml:space="preserve"> </w:t>
      </w:r>
      <w:r>
        <w:rPr>
          <w:color w:val="444444"/>
          <w:sz w:val="21"/>
        </w:rPr>
        <w:t>a</w:t>
      </w:r>
      <w:r>
        <w:rPr>
          <w:color w:val="444444"/>
          <w:spacing w:val="36"/>
          <w:sz w:val="21"/>
        </w:rPr>
        <w:t xml:space="preserve"> </w:t>
      </w:r>
      <w:r>
        <w:rPr>
          <w:color w:val="444444"/>
          <w:sz w:val="21"/>
        </w:rPr>
        <w:t>nebyla</w:t>
      </w:r>
      <w:r>
        <w:rPr>
          <w:color w:val="444444"/>
          <w:spacing w:val="39"/>
          <w:sz w:val="21"/>
        </w:rPr>
        <w:t xml:space="preserve"> </w:t>
      </w:r>
      <w:r>
        <w:rPr>
          <w:color w:val="444444"/>
          <w:sz w:val="21"/>
        </w:rPr>
        <w:t>sjednána</w:t>
      </w:r>
      <w:r>
        <w:rPr>
          <w:color w:val="444444"/>
          <w:spacing w:val="40"/>
          <w:sz w:val="21"/>
        </w:rPr>
        <w:t xml:space="preserve"> </w:t>
      </w:r>
      <w:r>
        <w:rPr>
          <w:color w:val="575759"/>
          <w:sz w:val="21"/>
        </w:rPr>
        <w:t>v</w:t>
      </w:r>
      <w:r>
        <w:rPr>
          <w:color w:val="575759"/>
          <w:spacing w:val="29"/>
          <w:sz w:val="21"/>
        </w:rPr>
        <w:t xml:space="preserve"> </w:t>
      </w:r>
      <w:r>
        <w:rPr>
          <w:color w:val="444444"/>
          <w:sz w:val="21"/>
        </w:rPr>
        <w:t>tísni ani za jinak jednostranně nevýhodných podmínek a nejsou žádné překážky, které by bránily zahájení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provádění díla dle obsahu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a zásad této smlouvy.</w:t>
      </w:r>
    </w:p>
    <w:p w14:paraId="2F30232F" w14:textId="77777777" w:rsidR="002E5F20" w:rsidRDefault="00587AE8">
      <w:pPr>
        <w:pStyle w:val="Odstavecseseznamem"/>
        <w:numPr>
          <w:ilvl w:val="1"/>
          <w:numId w:val="1"/>
        </w:numPr>
        <w:tabs>
          <w:tab w:val="left" w:pos="2144"/>
        </w:tabs>
        <w:spacing w:before="200" w:line="288" w:lineRule="auto"/>
        <w:ind w:left="2144" w:right="134" w:hanging="686"/>
        <w:jc w:val="both"/>
        <w:rPr>
          <w:color w:val="444444"/>
          <w:sz w:val="21"/>
        </w:rPr>
      </w:pPr>
      <w:r>
        <w:rPr>
          <w:color w:val="444444"/>
          <w:sz w:val="21"/>
        </w:rPr>
        <w:t>Tato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smlouva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nabývá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platnosti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v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den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jeho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podpisu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oprávněnými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zástupci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obou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smluvních stran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a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účinnosti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dnem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uveřejněním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v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registru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smluv</w:t>
      </w:r>
      <w:r>
        <w:rPr>
          <w:color w:val="676767"/>
          <w:sz w:val="21"/>
        </w:rPr>
        <w:t xml:space="preserve">. </w:t>
      </w:r>
      <w:r>
        <w:rPr>
          <w:color w:val="444444"/>
          <w:sz w:val="21"/>
        </w:rPr>
        <w:t>Vložení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do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registru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smluv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 xml:space="preserve">zajistí </w:t>
      </w:r>
      <w:r>
        <w:rPr>
          <w:color w:val="444444"/>
          <w:spacing w:val="-2"/>
          <w:sz w:val="21"/>
        </w:rPr>
        <w:t>zhotovitel.</w:t>
      </w:r>
    </w:p>
    <w:p w14:paraId="2F302330" w14:textId="77777777" w:rsidR="002E5F20" w:rsidRDefault="002E5F20">
      <w:pPr>
        <w:pStyle w:val="Zkladntext"/>
      </w:pPr>
    </w:p>
    <w:p w14:paraId="2F302331" w14:textId="77777777" w:rsidR="002E5F20" w:rsidRDefault="002E5F20">
      <w:pPr>
        <w:pStyle w:val="Zkladntext"/>
      </w:pPr>
    </w:p>
    <w:p w14:paraId="2F302332" w14:textId="77777777" w:rsidR="002E5F20" w:rsidRDefault="002E5F20">
      <w:pPr>
        <w:pStyle w:val="Zkladntext"/>
      </w:pPr>
    </w:p>
    <w:p w14:paraId="2F302333" w14:textId="77777777" w:rsidR="002E5F20" w:rsidRDefault="002E5F20">
      <w:pPr>
        <w:pStyle w:val="Zkladntext"/>
      </w:pPr>
    </w:p>
    <w:p w14:paraId="2F302334" w14:textId="77777777" w:rsidR="002E5F20" w:rsidRDefault="002E5F20">
      <w:pPr>
        <w:pStyle w:val="Zkladntext"/>
      </w:pPr>
    </w:p>
    <w:p w14:paraId="2F302335" w14:textId="77777777" w:rsidR="002E5F20" w:rsidRDefault="002E5F20">
      <w:pPr>
        <w:pStyle w:val="Zkladntext"/>
      </w:pPr>
    </w:p>
    <w:p w14:paraId="2F302336" w14:textId="77777777" w:rsidR="002E5F20" w:rsidRDefault="002E5F20">
      <w:pPr>
        <w:pStyle w:val="Zkladntext"/>
      </w:pPr>
    </w:p>
    <w:p w14:paraId="2F302337" w14:textId="77777777" w:rsidR="002E5F20" w:rsidRDefault="002E5F20">
      <w:pPr>
        <w:pStyle w:val="Zkladntext"/>
        <w:spacing w:before="91"/>
      </w:pPr>
    </w:p>
    <w:p w14:paraId="2F302338" w14:textId="56A96965" w:rsidR="002E5F20" w:rsidRDefault="00587AE8">
      <w:pPr>
        <w:tabs>
          <w:tab w:val="left" w:pos="6472"/>
          <w:tab w:val="left" w:pos="8742"/>
        </w:tabs>
        <w:ind w:left="1459"/>
        <w:rPr>
          <w:rFonts w:ascii="Arial"/>
          <w:sz w:val="29"/>
        </w:rPr>
      </w:pPr>
      <w:r>
        <w:rPr>
          <w:color w:val="444444"/>
          <w:sz w:val="21"/>
        </w:rPr>
        <w:t>Karlovy</w:t>
      </w:r>
      <w:r>
        <w:rPr>
          <w:color w:val="444444"/>
          <w:spacing w:val="12"/>
          <w:sz w:val="21"/>
        </w:rPr>
        <w:t xml:space="preserve"> </w:t>
      </w:r>
      <w:r>
        <w:rPr>
          <w:color w:val="444444"/>
          <w:sz w:val="21"/>
        </w:rPr>
        <w:t>Vary</w:t>
      </w:r>
      <w:r>
        <w:rPr>
          <w:color w:val="676767"/>
          <w:sz w:val="21"/>
        </w:rPr>
        <w:t>,</w:t>
      </w:r>
      <w:r>
        <w:rPr>
          <w:color w:val="676767"/>
          <w:spacing w:val="-7"/>
          <w:sz w:val="21"/>
        </w:rPr>
        <w:t xml:space="preserve"> </w:t>
      </w:r>
      <w:r>
        <w:rPr>
          <w:color w:val="444444"/>
          <w:spacing w:val="-4"/>
          <w:w w:val="95"/>
          <w:sz w:val="21"/>
        </w:rPr>
        <w:t>dne:</w:t>
      </w:r>
      <w:r>
        <w:rPr>
          <w:color w:val="444444"/>
          <w:sz w:val="21"/>
        </w:rPr>
        <w:tab/>
        <w:t>Karlovy</w:t>
      </w:r>
      <w:r>
        <w:rPr>
          <w:color w:val="444444"/>
          <w:spacing w:val="11"/>
          <w:sz w:val="21"/>
        </w:rPr>
        <w:t xml:space="preserve"> </w:t>
      </w:r>
      <w:r>
        <w:rPr>
          <w:color w:val="444444"/>
          <w:sz w:val="21"/>
        </w:rPr>
        <w:t xml:space="preserve">Vary, </w:t>
      </w:r>
      <w:r>
        <w:rPr>
          <w:color w:val="444444"/>
          <w:spacing w:val="-4"/>
          <w:sz w:val="21"/>
        </w:rPr>
        <w:t>dne:</w:t>
      </w:r>
      <w:r>
        <w:rPr>
          <w:color w:val="444444"/>
          <w:sz w:val="21"/>
        </w:rPr>
        <w:tab/>
      </w:r>
    </w:p>
    <w:p w14:paraId="2F302339" w14:textId="77777777" w:rsidR="002E5F20" w:rsidRDefault="002E5F20">
      <w:pPr>
        <w:pStyle w:val="Zkladntext"/>
        <w:rPr>
          <w:rFonts w:ascii="Arial"/>
        </w:rPr>
      </w:pPr>
    </w:p>
    <w:p w14:paraId="2F30233A" w14:textId="77777777" w:rsidR="002E5F20" w:rsidRDefault="002E5F20">
      <w:pPr>
        <w:pStyle w:val="Zkladntext"/>
        <w:rPr>
          <w:rFonts w:ascii="Arial"/>
        </w:rPr>
      </w:pPr>
    </w:p>
    <w:p w14:paraId="2F30233B" w14:textId="77777777" w:rsidR="002E5F20" w:rsidRDefault="002E5F20">
      <w:pPr>
        <w:pStyle w:val="Zkladntext"/>
        <w:rPr>
          <w:rFonts w:ascii="Arial"/>
        </w:rPr>
      </w:pPr>
    </w:p>
    <w:p w14:paraId="2F30233C" w14:textId="77777777" w:rsidR="002E5F20" w:rsidRDefault="002E5F20">
      <w:pPr>
        <w:pStyle w:val="Zkladntext"/>
        <w:spacing w:before="213"/>
        <w:rPr>
          <w:rFonts w:ascii="Arial"/>
        </w:rPr>
      </w:pPr>
    </w:p>
    <w:p w14:paraId="2F302342" w14:textId="77777777" w:rsidR="002E5F20" w:rsidRDefault="002E5F20">
      <w:pPr>
        <w:pStyle w:val="Zkladntext"/>
        <w:rPr>
          <w:rFonts w:ascii="Arial"/>
          <w:sz w:val="20"/>
        </w:rPr>
      </w:pPr>
    </w:p>
    <w:p w14:paraId="2F302343" w14:textId="77777777" w:rsidR="002E5F20" w:rsidRDefault="002E5F20">
      <w:pPr>
        <w:pStyle w:val="Zkladntext"/>
        <w:spacing w:before="85"/>
        <w:rPr>
          <w:rFonts w:ascii="Arial"/>
          <w:sz w:val="20"/>
        </w:rPr>
      </w:pPr>
    </w:p>
    <w:p w14:paraId="2F302344" w14:textId="77777777" w:rsidR="002E5F20" w:rsidRDefault="002E5F20">
      <w:pPr>
        <w:rPr>
          <w:rFonts w:ascii="Arial"/>
          <w:sz w:val="20"/>
        </w:rPr>
        <w:sectPr w:rsidR="002E5F20">
          <w:pgSz w:w="11900" w:h="16820"/>
          <w:pgMar w:top="1540" w:right="1260" w:bottom="280" w:left="80" w:header="708" w:footer="708" w:gutter="0"/>
          <w:cols w:space="708"/>
        </w:sectPr>
      </w:pPr>
    </w:p>
    <w:p w14:paraId="2F302345" w14:textId="5789C77F" w:rsidR="002E5F20" w:rsidRDefault="005A59FA">
      <w:pPr>
        <w:pStyle w:val="Nadpis3"/>
        <w:spacing w:before="246" w:line="273" w:lineRule="auto"/>
        <w:ind w:left="1473" w:right="1015" w:hanging="8"/>
      </w:pPr>
      <w:r>
        <w:rPr>
          <w:color w:val="444444"/>
          <w:spacing w:val="-2"/>
        </w:rPr>
        <w:t xml:space="preserve">Lázeňské lesy a parky Karlovy Vary, </w:t>
      </w:r>
      <w:r>
        <w:rPr>
          <w:color w:val="444444"/>
        </w:rPr>
        <w:t>příspěvková organizace</w:t>
      </w:r>
    </w:p>
    <w:p w14:paraId="2F302347" w14:textId="00631383" w:rsidR="002E5F20" w:rsidRDefault="00587AE8" w:rsidP="006215F6">
      <w:pPr>
        <w:pStyle w:val="Zkladntext"/>
        <w:spacing w:before="13"/>
        <w:ind w:left="1471"/>
        <w:rPr>
          <w:rFonts w:ascii="Arial"/>
          <w:sz w:val="16"/>
        </w:rPr>
      </w:pPr>
      <w:r>
        <w:rPr>
          <w:color w:val="444444"/>
          <w:w w:val="105"/>
        </w:rPr>
        <w:t>Ing</w:t>
      </w:r>
      <w:r>
        <w:rPr>
          <w:color w:val="676767"/>
          <w:w w:val="105"/>
        </w:rPr>
        <w:t>.</w:t>
      </w:r>
      <w:r>
        <w:rPr>
          <w:color w:val="676767"/>
          <w:spacing w:val="-15"/>
          <w:w w:val="105"/>
        </w:rPr>
        <w:t xml:space="preserve"> </w:t>
      </w:r>
      <w:r>
        <w:rPr>
          <w:color w:val="444444"/>
          <w:w w:val="105"/>
        </w:rPr>
        <w:t>Bc.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Stanislav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Dvořák</w:t>
      </w:r>
      <w:r>
        <w:rPr>
          <w:color w:val="676767"/>
          <w:w w:val="105"/>
        </w:rPr>
        <w:t>,</w:t>
      </w:r>
      <w:r>
        <w:rPr>
          <w:color w:val="676767"/>
          <w:spacing w:val="-12"/>
          <w:w w:val="105"/>
        </w:rPr>
        <w:t xml:space="preserve"> </w:t>
      </w:r>
      <w:r>
        <w:rPr>
          <w:color w:val="444444"/>
          <w:w w:val="105"/>
        </w:rPr>
        <w:t>Ph.</w:t>
      </w:r>
      <w:r w:rsidR="00BB2368">
        <w:rPr>
          <w:color w:val="444444"/>
          <w:w w:val="105"/>
        </w:rPr>
        <w:t>D</w:t>
      </w:r>
      <w:r>
        <w:rPr>
          <w:color w:val="444444"/>
          <w:w w:val="105"/>
        </w:rPr>
        <w:t>.,</w:t>
      </w:r>
      <w:r>
        <w:rPr>
          <w:color w:val="444444"/>
          <w:spacing w:val="-2"/>
          <w:w w:val="105"/>
        </w:rPr>
        <w:t xml:space="preserve"> </w:t>
      </w:r>
      <w:r w:rsidR="00BB2368">
        <w:rPr>
          <w:color w:val="444444"/>
          <w:spacing w:val="-2"/>
          <w:w w:val="105"/>
        </w:rPr>
        <w:br/>
      </w:r>
      <w:r>
        <w:rPr>
          <w:color w:val="444444"/>
          <w:w w:val="105"/>
        </w:rPr>
        <w:t>ředitel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spacing w:val="-2"/>
          <w:w w:val="105"/>
        </w:rPr>
        <w:t>organizace</w:t>
      </w:r>
      <w:r>
        <w:br w:type="column"/>
      </w:r>
    </w:p>
    <w:p w14:paraId="2F302348" w14:textId="347FA575" w:rsidR="002E5F20" w:rsidRDefault="005A59FA">
      <w:pPr>
        <w:pStyle w:val="Nadpis3"/>
        <w:tabs>
          <w:tab w:val="left" w:pos="924"/>
        </w:tabs>
        <w:spacing w:line="268" w:lineRule="auto"/>
        <w:ind w:right="489"/>
      </w:pPr>
      <w:r>
        <w:rPr>
          <w:color w:val="444444"/>
          <w:w w:val="105"/>
        </w:rPr>
        <w:t>GRANDHOTEL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PUPP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Karlovy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 xml:space="preserve">Vary, </w:t>
      </w:r>
      <w:r>
        <w:rPr>
          <w:color w:val="444444"/>
          <w:w w:val="110"/>
        </w:rPr>
        <w:t>akciová</w:t>
      </w:r>
      <w:r>
        <w:rPr>
          <w:color w:val="444444"/>
          <w:spacing w:val="-16"/>
          <w:w w:val="110"/>
        </w:rPr>
        <w:t xml:space="preserve"> </w:t>
      </w:r>
      <w:r>
        <w:rPr>
          <w:color w:val="444444"/>
          <w:w w:val="110"/>
        </w:rPr>
        <w:t>společnost</w:t>
      </w:r>
    </w:p>
    <w:p w14:paraId="2F30234A" w14:textId="0F519FA0" w:rsidR="002E5F20" w:rsidRDefault="00587AE8" w:rsidP="006215F6">
      <w:pPr>
        <w:pStyle w:val="Zkladntext"/>
        <w:spacing w:before="2"/>
        <w:ind w:left="439"/>
        <w:sectPr w:rsidR="002E5F20">
          <w:type w:val="continuous"/>
          <w:pgSz w:w="11900" w:h="16820"/>
          <w:pgMar w:top="1560" w:right="1260" w:bottom="280" w:left="80" w:header="708" w:footer="708" w:gutter="0"/>
          <w:cols w:num="2" w:space="708" w:equalWidth="0">
            <w:col w:w="5996" w:space="40"/>
            <w:col w:w="4524"/>
          </w:cols>
        </w:sectPr>
      </w:pPr>
      <w:r>
        <w:rPr>
          <w:color w:val="444444"/>
          <w:w w:val="105"/>
        </w:rPr>
        <w:t>Jindřich</w:t>
      </w:r>
      <w:r>
        <w:rPr>
          <w:color w:val="444444"/>
          <w:spacing w:val="-5"/>
          <w:w w:val="105"/>
        </w:rPr>
        <w:t xml:space="preserve"> </w:t>
      </w:r>
      <w:proofErr w:type="spellStart"/>
      <w:r>
        <w:rPr>
          <w:color w:val="444444"/>
          <w:w w:val="105"/>
        </w:rPr>
        <w:t>Krausz</w:t>
      </w:r>
      <w:proofErr w:type="spellEnd"/>
      <w:r>
        <w:rPr>
          <w:color w:val="444444"/>
          <w:w w:val="105"/>
        </w:rPr>
        <w:t>,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člen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spacing w:val="-2"/>
          <w:w w:val="105"/>
        </w:rPr>
        <w:t>představenstva</w:t>
      </w:r>
    </w:p>
    <w:p w14:paraId="2F30234B" w14:textId="45BD3887" w:rsidR="002E5F20" w:rsidRDefault="002E5F20" w:rsidP="006215F6">
      <w:pPr>
        <w:pStyle w:val="Zkladntext"/>
        <w:rPr>
          <w:sz w:val="20"/>
        </w:rPr>
      </w:pPr>
    </w:p>
    <w:sectPr w:rsidR="002E5F20">
      <w:pgSz w:w="11900" w:h="16820"/>
      <w:pgMar w:top="380" w:right="126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AD0034"/>
    <w:multiLevelType w:val="multilevel"/>
    <w:tmpl w:val="4290FD3A"/>
    <w:lvl w:ilvl="0">
      <w:start w:val="1"/>
      <w:numFmt w:val="decimal"/>
      <w:lvlText w:val="%1."/>
      <w:lvlJc w:val="left"/>
      <w:pPr>
        <w:ind w:left="5414" w:hanging="552"/>
        <w:jc w:val="right"/>
      </w:pPr>
      <w:rPr>
        <w:rFonts w:hint="default"/>
        <w:spacing w:val="0"/>
        <w:w w:val="96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141" w:hanging="690"/>
        <w:jc w:val="left"/>
      </w:pPr>
      <w:rPr>
        <w:rFonts w:hint="default"/>
        <w:spacing w:val="0"/>
        <w:w w:val="103"/>
        <w:lang w:val="cs-CZ" w:eastAsia="en-US" w:bidi="ar-SA"/>
      </w:rPr>
    </w:lvl>
    <w:lvl w:ilvl="2">
      <w:numFmt w:val="bullet"/>
      <w:lvlText w:val="•"/>
      <w:lvlJc w:val="left"/>
      <w:pPr>
        <w:ind w:left="2160" w:hanging="69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420" w:hanging="69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154" w:hanging="69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888" w:hanging="69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622" w:hanging="69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57" w:hanging="69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91" w:hanging="690"/>
      </w:pPr>
      <w:rPr>
        <w:rFonts w:hint="default"/>
        <w:lang w:val="cs-CZ" w:eastAsia="en-US" w:bidi="ar-SA"/>
      </w:rPr>
    </w:lvl>
  </w:abstractNum>
  <w:num w:numId="1" w16cid:durableId="105284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F20"/>
    <w:rsid w:val="000365A5"/>
    <w:rsid w:val="002C06AA"/>
    <w:rsid w:val="002E5F20"/>
    <w:rsid w:val="003968C8"/>
    <w:rsid w:val="00587AE8"/>
    <w:rsid w:val="00597B48"/>
    <w:rsid w:val="005A59FA"/>
    <w:rsid w:val="006215F6"/>
    <w:rsid w:val="00654FD3"/>
    <w:rsid w:val="0094705C"/>
    <w:rsid w:val="009706AD"/>
    <w:rsid w:val="009A1572"/>
    <w:rsid w:val="00BB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22A5"/>
  <w15:docId w15:val="{1F57707C-C858-44D9-A6AC-0552183C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414" w:hanging="553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4325" w:hanging="551"/>
      <w:outlineLvl w:val="1"/>
    </w:pPr>
    <w:rPr>
      <w:b/>
      <w:bCs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ind w:left="434" w:hanging="246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1"/>
      <w:ind w:left="1467" w:right="234"/>
      <w:jc w:val="center"/>
    </w:pPr>
    <w:rPr>
      <w:b/>
      <w:bCs/>
      <w:sz w:val="37"/>
      <w:szCs w:val="37"/>
    </w:rPr>
  </w:style>
  <w:style w:type="paragraph" w:styleId="Odstavecseseznamem">
    <w:name w:val="List Paragraph"/>
    <w:basedOn w:val="Normln"/>
    <w:uiPriority w:val="1"/>
    <w:qFormat/>
    <w:pPr>
      <w:ind w:left="2133" w:hanging="69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pp@pupp.cz" TargetMode="External"/><Relationship Id="rId5" Type="http://schemas.openxmlformats.org/officeDocument/2006/relationships/hyperlink" Target="mailto:info@llpk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1086</Words>
  <Characters>6411</Characters>
  <Application>Microsoft Office Word</Application>
  <DocSecurity>0</DocSecurity>
  <Lines>53</Lines>
  <Paragraphs>14</Paragraphs>
  <ScaleCrop>false</ScaleCrop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ineo+ 284e-20240624135304</dc:title>
  <cp:lastModifiedBy>Ing. Eva Svobodová</cp:lastModifiedBy>
  <cp:revision>10</cp:revision>
  <dcterms:created xsi:type="dcterms:W3CDTF">2024-06-24T10:24:00Z</dcterms:created>
  <dcterms:modified xsi:type="dcterms:W3CDTF">2024-06-25T10:16:00Z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ineo+ 284e</vt:lpwstr>
  </property>
  <property fmtid="{D5CDD505-2E9C-101B-9397-08002B2CF9AE}" pid="4" name="LastSaved">
    <vt:filetime>2024-06-24T00:00:00Z</vt:filetime>
  </property>
  <property fmtid="{D5CDD505-2E9C-101B-9397-08002B2CF9AE}" pid="5" name="Producer">
    <vt:lpwstr>Develop ineo+ 284e</vt:lpwstr>
  </property>
</Properties>
</file>