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A06A" w14:textId="77777777" w:rsidR="00C74EA4" w:rsidRPr="00737E66" w:rsidRDefault="00F75305" w:rsidP="00C74EA4">
      <w:pPr>
        <w:pStyle w:val="Zkladntext"/>
        <w:spacing w:before="12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b/>
          <w:caps/>
          <w:sz w:val="32"/>
          <w:szCs w:val="32"/>
        </w:rPr>
        <w:t xml:space="preserve">Smlouva o poskytování služeb </w:t>
      </w:r>
    </w:p>
    <w:p w14:paraId="3411C113" w14:textId="77777777" w:rsidR="00C74EA4" w:rsidRPr="00737E66" w:rsidRDefault="00C74EA4" w:rsidP="00C74EA4">
      <w:pPr>
        <w:pBdr>
          <w:bottom w:val="single" w:sz="4" w:space="2" w:color="auto"/>
        </w:pBdr>
        <w:jc w:val="center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</w:rPr>
        <w:t xml:space="preserve">uzavřená </w:t>
      </w:r>
      <w:r w:rsidRPr="00737E66">
        <w:rPr>
          <w:rFonts w:ascii="Arial" w:hAnsi="Arial" w:cs="Arial"/>
          <w:sz w:val="20"/>
          <w:szCs w:val="20"/>
        </w:rPr>
        <w:t>podle</w:t>
      </w:r>
      <w:r w:rsidRPr="00737E66">
        <w:rPr>
          <w:rFonts w:ascii="Arial" w:hAnsi="Arial" w:cs="Arial"/>
          <w:b/>
          <w:sz w:val="20"/>
          <w:szCs w:val="20"/>
        </w:rPr>
        <w:t xml:space="preserve"> </w:t>
      </w:r>
      <w:r w:rsidRPr="00737E66">
        <w:rPr>
          <w:rFonts w:ascii="Arial" w:hAnsi="Arial" w:cs="Arial"/>
          <w:color w:val="000000"/>
          <w:sz w:val="20"/>
          <w:szCs w:val="20"/>
        </w:rPr>
        <w:t>§ 2586 a násl. zákona č. 89/2012 Sb., občanský zákoník, ve  znění pozdějších předpisů</w:t>
      </w:r>
      <w:r w:rsidRPr="00737E66">
        <w:rPr>
          <w:rFonts w:ascii="Arial" w:hAnsi="Arial" w:cs="Arial"/>
          <w:b/>
          <w:sz w:val="20"/>
          <w:szCs w:val="20"/>
        </w:rPr>
        <w:t xml:space="preserve"> </w:t>
      </w:r>
    </w:p>
    <w:p w14:paraId="2828C315" w14:textId="77777777" w:rsidR="00C74EA4" w:rsidRPr="00737E66" w:rsidRDefault="00C74EA4" w:rsidP="00C74EA4">
      <w:pPr>
        <w:pStyle w:val="Prosttext"/>
        <w:jc w:val="center"/>
        <w:rPr>
          <w:rFonts w:ascii="Arial" w:eastAsia="MS Mincho" w:hAnsi="Arial" w:cs="Arial"/>
          <w:lang w:val="cs-CZ"/>
        </w:rPr>
      </w:pPr>
    </w:p>
    <w:p w14:paraId="3ED0B38D" w14:textId="77777777" w:rsidR="00C74EA4" w:rsidRPr="00737E66" w:rsidRDefault="00C74EA4" w:rsidP="00C74EA4">
      <w:pPr>
        <w:pStyle w:val="Prosttext"/>
        <w:jc w:val="center"/>
        <w:rPr>
          <w:rFonts w:ascii="Arial" w:eastAsia="MS Mincho" w:hAnsi="Arial" w:cs="Arial"/>
          <w:lang w:val="cs-CZ"/>
        </w:rPr>
      </w:pPr>
      <w:r w:rsidRPr="00737E66">
        <w:rPr>
          <w:rFonts w:ascii="Arial" w:eastAsia="MS Mincho" w:hAnsi="Arial" w:cs="Arial"/>
        </w:rPr>
        <w:t xml:space="preserve">číslo smlouvy v evidenci objednatele: </w:t>
      </w:r>
      <w:r w:rsidRPr="00737E66">
        <w:rPr>
          <w:rFonts w:ascii="Arial" w:eastAsia="MS Mincho" w:hAnsi="Arial" w:cs="Arial"/>
          <w:lang w:val="cs-CZ"/>
        </w:rPr>
        <w:t>4/2</w:t>
      </w:r>
      <w:r w:rsidR="0037537B" w:rsidRPr="00737E66">
        <w:rPr>
          <w:rFonts w:ascii="Arial" w:eastAsia="MS Mincho" w:hAnsi="Arial" w:cs="Arial"/>
          <w:lang w:val="cs-CZ"/>
        </w:rPr>
        <w:t>4</w:t>
      </w:r>
      <w:r w:rsidRPr="00737E66">
        <w:rPr>
          <w:rFonts w:ascii="Arial" w:eastAsia="MS Mincho" w:hAnsi="Arial" w:cs="Arial"/>
          <w:lang w:val="cs-CZ"/>
        </w:rPr>
        <w:t>/</w:t>
      </w:r>
      <w:r w:rsidR="001D0C7A" w:rsidRPr="00737E66">
        <w:rPr>
          <w:rFonts w:ascii="Arial" w:eastAsia="MS Mincho" w:hAnsi="Arial" w:cs="Arial"/>
          <w:lang w:val="cs-CZ"/>
        </w:rPr>
        <w:t>0</w:t>
      </w:r>
      <w:r w:rsidR="0037537B" w:rsidRPr="00737E66">
        <w:rPr>
          <w:rFonts w:ascii="Arial" w:eastAsia="MS Mincho" w:hAnsi="Arial" w:cs="Arial"/>
          <w:lang w:val="cs-CZ"/>
        </w:rPr>
        <w:t>120</w:t>
      </w:r>
    </w:p>
    <w:p w14:paraId="67850788" w14:textId="77777777" w:rsidR="00C74EA4" w:rsidRPr="00737E66" w:rsidRDefault="00C74EA4" w:rsidP="00C74EA4">
      <w:pPr>
        <w:pStyle w:val="Prosttext"/>
        <w:jc w:val="center"/>
        <w:rPr>
          <w:rFonts w:ascii="Arial" w:eastAsia="MS Mincho" w:hAnsi="Arial" w:cs="Arial"/>
          <w:lang w:val="cs-CZ"/>
        </w:rPr>
      </w:pPr>
    </w:p>
    <w:p w14:paraId="757EC80A" w14:textId="417C01DA" w:rsidR="00C74EA4" w:rsidRPr="00737E66" w:rsidRDefault="00C74EA4" w:rsidP="00C74EA4">
      <w:pPr>
        <w:pStyle w:val="Prosttext"/>
        <w:jc w:val="center"/>
        <w:rPr>
          <w:rFonts w:ascii="Arial" w:eastAsia="MS Mincho" w:hAnsi="Arial" w:cs="Arial"/>
          <w:lang w:val="cs-CZ"/>
        </w:rPr>
      </w:pPr>
      <w:r w:rsidRPr="00737E66">
        <w:rPr>
          <w:rFonts w:ascii="Arial" w:eastAsia="MS Mincho" w:hAnsi="Arial" w:cs="Arial"/>
        </w:rPr>
        <w:t xml:space="preserve">číslo smlouvy v evidenci </w:t>
      </w:r>
      <w:r w:rsidR="007A772B" w:rsidRPr="00737E66">
        <w:rPr>
          <w:rFonts w:ascii="Arial" w:eastAsia="MS Mincho" w:hAnsi="Arial" w:cs="Arial"/>
          <w:lang w:val="cs-CZ"/>
        </w:rPr>
        <w:t>poskytovatele</w:t>
      </w:r>
      <w:r w:rsidRPr="00737E66">
        <w:rPr>
          <w:rFonts w:ascii="Arial" w:eastAsia="MS Mincho" w:hAnsi="Arial" w:cs="Arial"/>
        </w:rPr>
        <w:t xml:space="preserve">: </w:t>
      </w:r>
      <w:r w:rsidR="00634847">
        <w:rPr>
          <w:rFonts w:ascii="Arial" w:eastAsia="MS Mincho" w:hAnsi="Arial" w:cs="Arial"/>
          <w:lang w:val="cs-CZ"/>
        </w:rPr>
        <w:t>55/2024</w:t>
      </w:r>
    </w:p>
    <w:p w14:paraId="1BCD2D75" w14:textId="77777777" w:rsidR="00C74EA4" w:rsidRPr="00737E66" w:rsidRDefault="00C74EA4" w:rsidP="00C74EA4">
      <w:pPr>
        <w:pStyle w:val="Zkladntext"/>
        <w:spacing w:before="120"/>
        <w:ind w:left="-180"/>
        <w:jc w:val="center"/>
        <w:rPr>
          <w:rFonts w:ascii="Arial" w:hAnsi="Arial" w:cs="Arial"/>
          <w:sz w:val="20"/>
          <w:szCs w:val="20"/>
        </w:rPr>
      </w:pPr>
    </w:p>
    <w:p w14:paraId="2955A4DE" w14:textId="77777777" w:rsidR="00C74EA4" w:rsidRPr="00737E66" w:rsidRDefault="00C74EA4" w:rsidP="00C74EA4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I.</w:t>
      </w:r>
    </w:p>
    <w:p w14:paraId="55A29770" w14:textId="77777777" w:rsidR="00C74EA4" w:rsidRPr="00737E66" w:rsidRDefault="00C74EA4" w:rsidP="00C74EA4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Smluvní strany</w:t>
      </w:r>
    </w:p>
    <w:p w14:paraId="599885C4" w14:textId="77777777" w:rsidR="00C74EA4" w:rsidRPr="00737E66" w:rsidRDefault="00C74EA4" w:rsidP="00C74EA4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</w:p>
    <w:p w14:paraId="4B50A77D" w14:textId="77777777" w:rsidR="00F52B0C" w:rsidRPr="00737E66" w:rsidRDefault="00C74EA4" w:rsidP="00F52B0C">
      <w:pPr>
        <w:pStyle w:val="Zkladntext"/>
        <w:spacing w:after="0"/>
        <w:ind w:left="-180"/>
        <w:rPr>
          <w:rFonts w:ascii="Arial" w:hAnsi="Arial" w:cs="Arial"/>
          <w:b/>
          <w:bCs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Objednatel:</w:t>
      </w:r>
      <w:r w:rsidRPr="00737E66">
        <w:rPr>
          <w:rFonts w:ascii="Arial" w:hAnsi="Arial" w:cs="Arial"/>
          <w:sz w:val="20"/>
          <w:szCs w:val="20"/>
        </w:rPr>
        <w:tab/>
      </w:r>
      <w:r w:rsidR="00F52B0C" w:rsidRPr="00737E66">
        <w:rPr>
          <w:rFonts w:ascii="Arial" w:hAnsi="Arial" w:cs="Arial"/>
          <w:b/>
          <w:sz w:val="20"/>
          <w:szCs w:val="20"/>
        </w:rPr>
        <w:t>STATUTÁRNÍ MĚSTO LIBEREC</w:t>
      </w:r>
    </w:p>
    <w:p w14:paraId="703646D7" w14:textId="77777777" w:rsidR="00F52B0C" w:rsidRPr="00737E66" w:rsidRDefault="00F52B0C" w:rsidP="00F52B0C">
      <w:pPr>
        <w:ind w:left="708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</w:rPr>
        <w:tab/>
      </w:r>
      <w:r w:rsidRPr="00737E66">
        <w:rPr>
          <w:rFonts w:ascii="Arial" w:hAnsi="Arial" w:cs="Arial"/>
          <w:sz w:val="20"/>
          <w:szCs w:val="20"/>
        </w:rPr>
        <w:t>sídlo: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nám. Dr. E. Beneše 1, 460 59 Liberec 1</w:t>
      </w:r>
    </w:p>
    <w:p w14:paraId="6D489D8A" w14:textId="77777777" w:rsidR="00F52B0C" w:rsidRPr="00737E66" w:rsidRDefault="00F52B0C" w:rsidP="00F52B0C">
      <w:pPr>
        <w:ind w:left="1416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zástupce: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Ing. Jaroslav Zámečník, CSc., primátor města</w:t>
      </w:r>
    </w:p>
    <w:p w14:paraId="15D0A5A8" w14:textId="2928C0ED" w:rsidR="00F52B0C" w:rsidRPr="00737E66" w:rsidRDefault="00F52B0C" w:rsidP="00F52B0C">
      <w:pPr>
        <w:ind w:left="3540" w:hanging="2124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ve věcech smluvních:</w:t>
      </w:r>
      <w:r w:rsidRPr="00737E66">
        <w:rPr>
          <w:rFonts w:ascii="Arial" w:hAnsi="Arial" w:cs="Arial"/>
          <w:sz w:val="20"/>
          <w:szCs w:val="20"/>
        </w:rPr>
        <w:tab/>
      </w:r>
      <w:r w:rsidR="00CC603B">
        <w:rPr>
          <w:rFonts w:ascii="Arial" w:hAnsi="Arial" w:cs="Arial"/>
          <w:sz w:val="20"/>
          <w:szCs w:val="20"/>
        </w:rPr>
        <w:t>Mgr. Jiří Šolc, náměstek primátora města Liberec</w:t>
      </w:r>
    </w:p>
    <w:p w14:paraId="006FCE84" w14:textId="77777777" w:rsidR="00F52B0C" w:rsidRPr="00737E66" w:rsidRDefault="00F52B0C" w:rsidP="00F52B0C">
      <w:pPr>
        <w:ind w:left="3540" w:hanging="2124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ve věcech technických:</w:t>
      </w:r>
      <w:r w:rsidRPr="00737E66">
        <w:rPr>
          <w:rFonts w:ascii="Arial" w:hAnsi="Arial" w:cs="Arial"/>
          <w:sz w:val="20"/>
          <w:szCs w:val="20"/>
        </w:rPr>
        <w:tab/>
        <w:t>Bc. Denisa Černá, vedoucí oddělení technické správy, pověřená výkonem funkce vedoucího odboru správy veřejného majetku</w:t>
      </w:r>
    </w:p>
    <w:p w14:paraId="5C523F12" w14:textId="77777777" w:rsidR="00F52B0C" w:rsidRPr="00737E66" w:rsidRDefault="00F52B0C" w:rsidP="00F52B0C">
      <w:pPr>
        <w:ind w:left="1416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IČ: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00262978</w:t>
      </w:r>
    </w:p>
    <w:p w14:paraId="5A4A7A51" w14:textId="77777777" w:rsidR="00F52B0C" w:rsidRPr="00737E66" w:rsidRDefault="00F52B0C" w:rsidP="00F52B0C">
      <w:pPr>
        <w:ind w:left="1416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DIČ: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CZ00262978</w:t>
      </w:r>
    </w:p>
    <w:p w14:paraId="7643667D" w14:textId="77777777" w:rsidR="00F52B0C" w:rsidRPr="00737E66" w:rsidRDefault="00F52B0C" w:rsidP="00F52B0C">
      <w:pPr>
        <w:ind w:left="1416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telefon: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485 243 111</w:t>
      </w:r>
    </w:p>
    <w:p w14:paraId="12BFCD49" w14:textId="26D2AAD8" w:rsidR="00F52B0C" w:rsidRPr="00737E66" w:rsidRDefault="00F52B0C" w:rsidP="00F52B0C">
      <w:pPr>
        <w:ind w:left="1416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bankovní spojení:</w:t>
      </w:r>
      <w:r w:rsidRPr="00737E66">
        <w:rPr>
          <w:rFonts w:ascii="Arial" w:hAnsi="Arial" w:cs="Arial"/>
          <w:sz w:val="20"/>
          <w:szCs w:val="20"/>
        </w:rPr>
        <w:tab/>
      </w:r>
      <w:r w:rsidR="00460CC3">
        <w:rPr>
          <w:rFonts w:ascii="Arial" w:hAnsi="Arial" w:cs="Arial"/>
          <w:sz w:val="20"/>
          <w:szCs w:val="20"/>
        </w:rPr>
        <w:t>XXXX</w:t>
      </w:r>
    </w:p>
    <w:p w14:paraId="6333375E" w14:textId="1DDA151B" w:rsidR="00F52B0C" w:rsidRPr="00737E66" w:rsidRDefault="00F52B0C" w:rsidP="00F52B0C">
      <w:pPr>
        <w:ind w:left="1416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číslo účtu: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="00460CC3">
        <w:rPr>
          <w:rFonts w:ascii="Arial" w:hAnsi="Arial" w:cs="Arial"/>
          <w:sz w:val="20"/>
          <w:szCs w:val="20"/>
        </w:rPr>
        <w:t>XXXX</w:t>
      </w:r>
    </w:p>
    <w:p w14:paraId="3EE006C9" w14:textId="77777777" w:rsidR="00C74EA4" w:rsidRPr="00737E66" w:rsidRDefault="00F75305" w:rsidP="00F52B0C">
      <w:pPr>
        <w:pStyle w:val="Zkladntext"/>
        <w:spacing w:after="0"/>
        <w:ind w:left="-180"/>
        <w:rPr>
          <w:rFonts w:ascii="Arial" w:hAnsi="Arial" w:cs="Arial"/>
          <w:sz w:val="22"/>
          <w:szCs w:val="22"/>
        </w:rPr>
      </w:pPr>
      <w:r w:rsidRPr="00737E66">
        <w:rPr>
          <w:rFonts w:ascii="Arial" w:hAnsi="Arial" w:cs="Arial"/>
          <w:sz w:val="22"/>
          <w:szCs w:val="22"/>
        </w:rPr>
        <w:t>(dále jen „Objednatel“)</w:t>
      </w:r>
    </w:p>
    <w:p w14:paraId="33712D9A" w14:textId="77777777" w:rsidR="00F75305" w:rsidRPr="00737E66" w:rsidRDefault="00F75305" w:rsidP="00F52B0C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17EF4BF5" w14:textId="77777777" w:rsidR="00C74EA4" w:rsidRPr="00737E66" w:rsidRDefault="00C74EA4" w:rsidP="00C74EA4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5241B5C4" w14:textId="77777777" w:rsidR="00C74EA4" w:rsidRPr="00737E66" w:rsidRDefault="00F75305" w:rsidP="00C74EA4">
      <w:pPr>
        <w:pStyle w:val="Zkladntext"/>
        <w:spacing w:after="0"/>
        <w:ind w:left="-180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Poskytovatel</w:t>
      </w:r>
      <w:r w:rsidR="00C74EA4" w:rsidRPr="00737E66">
        <w:rPr>
          <w:rFonts w:ascii="Arial" w:hAnsi="Arial" w:cs="Arial"/>
          <w:sz w:val="20"/>
          <w:szCs w:val="20"/>
        </w:rPr>
        <w:t>:</w:t>
      </w:r>
      <w:r w:rsidR="00C74EA4" w:rsidRPr="00737E66">
        <w:rPr>
          <w:rFonts w:ascii="Arial" w:hAnsi="Arial" w:cs="Arial"/>
          <w:sz w:val="20"/>
          <w:szCs w:val="20"/>
        </w:rPr>
        <w:tab/>
      </w:r>
      <w:r w:rsidR="00C74EA4" w:rsidRPr="00737E66">
        <w:rPr>
          <w:rFonts w:ascii="Arial" w:hAnsi="Arial" w:cs="Arial"/>
          <w:b/>
          <w:sz w:val="20"/>
          <w:szCs w:val="20"/>
        </w:rPr>
        <w:t>LiCon Public s.r.o.</w:t>
      </w:r>
    </w:p>
    <w:p w14:paraId="3DE71025" w14:textId="77777777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se sídlem: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Přemyslova 1843, 289 22 Lysá nad Labem</w:t>
      </w:r>
    </w:p>
    <w:p w14:paraId="64634384" w14:textId="77777777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zastoupená: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Mgr. Jiřím Havelkou, jednatelem</w:t>
      </w:r>
    </w:p>
    <w:p w14:paraId="4F220441" w14:textId="77777777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Tel.:       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+420 608 269 082</w:t>
      </w:r>
    </w:p>
    <w:p w14:paraId="670A21A1" w14:textId="57A7CDB4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E-mail: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="00460CC3">
        <w:rPr>
          <w:rFonts w:ascii="Arial" w:hAnsi="Arial" w:cs="Arial"/>
          <w:sz w:val="20"/>
          <w:szCs w:val="20"/>
        </w:rPr>
        <w:t>XXXX</w:t>
      </w:r>
    </w:p>
    <w:p w14:paraId="0AB90C89" w14:textId="77777777" w:rsidR="00C74EA4" w:rsidRPr="00737E66" w:rsidRDefault="00C74EA4" w:rsidP="00C74EA4">
      <w:pPr>
        <w:pStyle w:val="Zkladntext"/>
        <w:spacing w:after="0"/>
        <w:ind w:left="528" w:firstLine="888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Ve věcech technických:</w:t>
      </w:r>
      <w:r w:rsidRPr="00737E66">
        <w:rPr>
          <w:rFonts w:ascii="Arial" w:hAnsi="Arial" w:cs="Arial"/>
          <w:sz w:val="20"/>
          <w:szCs w:val="20"/>
        </w:rPr>
        <w:tab/>
        <w:t>Ing. Radek Jonáš, konzultant</w:t>
      </w:r>
    </w:p>
    <w:p w14:paraId="78229E96" w14:textId="77777777" w:rsidR="00C74EA4" w:rsidRPr="00737E66" w:rsidRDefault="00C74EA4" w:rsidP="00C74EA4">
      <w:pPr>
        <w:pStyle w:val="Zkladntext"/>
        <w:spacing w:after="0"/>
        <w:ind w:left="-180"/>
        <w:rPr>
          <w:rFonts w:ascii="Arial" w:hAnsi="Arial" w:cs="Arial"/>
          <w:b/>
          <w:sz w:val="20"/>
          <w:szCs w:val="20"/>
        </w:rPr>
      </w:pPr>
    </w:p>
    <w:p w14:paraId="632AD0E2" w14:textId="77777777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IČ: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07196288</w:t>
      </w:r>
    </w:p>
    <w:p w14:paraId="7C9C599F" w14:textId="77777777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DIČ: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CZ07196288</w:t>
      </w:r>
    </w:p>
    <w:p w14:paraId="15271BB4" w14:textId="77777777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Tel.:</w:t>
      </w:r>
      <w:r w:rsidRPr="00737E66">
        <w:rPr>
          <w:rFonts w:ascii="Arial" w:hAnsi="Arial" w:cs="Arial"/>
          <w:sz w:val="20"/>
          <w:szCs w:val="20"/>
        </w:rPr>
        <w:tab/>
        <w:t xml:space="preserve"> </w:t>
      </w:r>
      <w:bookmarkStart w:id="0" w:name="_Hlk152061881"/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+420 724 778 848</w:t>
      </w:r>
      <w:bookmarkEnd w:id="0"/>
    </w:p>
    <w:p w14:paraId="185E9472" w14:textId="56A3A287" w:rsidR="00C74EA4" w:rsidRPr="00737E66" w:rsidRDefault="00C74EA4" w:rsidP="00C74EA4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E-mail:</w:t>
      </w:r>
      <w:r w:rsidRPr="00737E66">
        <w:rPr>
          <w:rFonts w:ascii="Arial" w:hAnsi="Arial" w:cs="Arial"/>
          <w:sz w:val="20"/>
          <w:szCs w:val="20"/>
        </w:rPr>
        <w:tab/>
        <w:t xml:space="preserve">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="00460CC3">
        <w:rPr>
          <w:rFonts w:ascii="Arial" w:hAnsi="Arial" w:cs="Arial"/>
          <w:sz w:val="20"/>
          <w:szCs w:val="20"/>
        </w:rPr>
        <w:t>XXXX</w:t>
      </w:r>
    </w:p>
    <w:p w14:paraId="7F719AE6" w14:textId="6ABD2CB3" w:rsidR="00F75305" w:rsidRPr="00737E66" w:rsidRDefault="00C74EA4" w:rsidP="00F75305">
      <w:pPr>
        <w:ind w:left="1416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bankovní spojení: </w:t>
      </w:r>
      <w:r w:rsidRPr="00737E66">
        <w:rPr>
          <w:rFonts w:ascii="Arial" w:hAnsi="Arial" w:cs="Arial"/>
          <w:sz w:val="20"/>
          <w:szCs w:val="20"/>
        </w:rPr>
        <w:tab/>
      </w:r>
      <w:r w:rsidR="00460CC3">
        <w:rPr>
          <w:rFonts w:ascii="Arial" w:hAnsi="Arial" w:cs="Arial"/>
          <w:sz w:val="20"/>
          <w:szCs w:val="20"/>
        </w:rPr>
        <w:t>XXXX</w:t>
      </w:r>
    </w:p>
    <w:p w14:paraId="44506051" w14:textId="77777777" w:rsidR="00C74EA4" w:rsidRPr="00737E66" w:rsidRDefault="00F75305" w:rsidP="00F75305">
      <w:pPr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2"/>
          <w:szCs w:val="22"/>
        </w:rPr>
        <w:t>(dále jen „Poskytovatel“)</w:t>
      </w:r>
    </w:p>
    <w:p w14:paraId="5A8BD984" w14:textId="77777777" w:rsidR="00C74EA4" w:rsidRPr="00737E66" w:rsidRDefault="00C74EA4" w:rsidP="00C74EA4">
      <w:pPr>
        <w:tabs>
          <w:tab w:val="left" w:pos="1134"/>
        </w:tabs>
        <w:ind w:left="1134" w:right="203"/>
        <w:rPr>
          <w:rFonts w:ascii="Arial" w:hAnsi="Arial" w:cs="Arial"/>
          <w:sz w:val="22"/>
          <w:szCs w:val="22"/>
        </w:rPr>
      </w:pPr>
    </w:p>
    <w:p w14:paraId="422491D7" w14:textId="5B03BCB0" w:rsidR="00C74EA4" w:rsidRDefault="00C74EA4" w:rsidP="00C74EA4">
      <w:pPr>
        <w:tabs>
          <w:tab w:val="left" w:pos="1134"/>
        </w:tabs>
        <w:ind w:left="1134" w:right="203"/>
        <w:rPr>
          <w:rFonts w:ascii="Arial" w:hAnsi="Arial" w:cs="Arial"/>
          <w:sz w:val="22"/>
          <w:szCs w:val="22"/>
        </w:rPr>
      </w:pPr>
    </w:p>
    <w:p w14:paraId="396A810F" w14:textId="77777777" w:rsidR="00BB2401" w:rsidRPr="00737E66" w:rsidRDefault="00BB2401" w:rsidP="00C74EA4">
      <w:pPr>
        <w:tabs>
          <w:tab w:val="left" w:pos="1134"/>
        </w:tabs>
        <w:ind w:left="1134" w:right="203"/>
        <w:rPr>
          <w:rFonts w:ascii="Arial" w:hAnsi="Arial" w:cs="Arial"/>
          <w:sz w:val="22"/>
          <w:szCs w:val="22"/>
        </w:rPr>
      </w:pPr>
    </w:p>
    <w:p w14:paraId="0FFBCCBC" w14:textId="77777777" w:rsidR="00C74EA4" w:rsidRPr="00737E66" w:rsidRDefault="00C74EA4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II.</w:t>
      </w:r>
    </w:p>
    <w:p w14:paraId="49EA03CA" w14:textId="77777777" w:rsidR="00C74EA4" w:rsidRPr="00737E66" w:rsidRDefault="00C74EA4" w:rsidP="00C74EA4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Výchozí podklady a údaje</w:t>
      </w:r>
    </w:p>
    <w:p w14:paraId="31A03EC4" w14:textId="77777777" w:rsidR="00C74EA4" w:rsidRPr="00737E66" w:rsidRDefault="00C74EA4" w:rsidP="00C74EA4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B94ABA2" w14:textId="77777777" w:rsidR="00C74EA4" w:rsidRPr="00737E66" w:rsidRDefault="00C74EA4" w:rsidP="0012197A">
      <w:pPr>
        <w:pStyle w:val="Zkladntext"/>
        <w:numPr>
          <w:ilvl w:val="0"/>
          <w:numId w:val="1"/>
        </w:numPr>
        <w:spacing w:after="0"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 xml:space="preserve">Podkladem pro uzavření této smlouvy je nabídka </w:t>
      </w:r>
      <w:r w:rsidR="007A772B" w:rsidRPr="00737E66">
        <w:rPr>
          <w:rFonts w:ascii="Arial" w:hAnsi="Arial" w:cs="Arial"/>
          <w:bCs/>
          <w:sz w:val="20"/>
          <w:szCs w:val="20"/>
        </w:rPr>
        <w:t>poskytovatele</w:t>
      </w:r>
      <w:r w:rsidRPr="00737E66">
        <w:rPr>
          <w:rFonts w:ascii="Arial" w:hAnsi="Arial" w:cs="Arial"/>
          <w:bCs/>
          <w:sz w:val="20"/>
          <w:szCs w:val="20"/>
        </w:rPr>
        <w:t xml:space="preserve"> ze dne </w:t>
      </w:r>
      <w:r w:rsidR="00987C12" w:rsidRPr="00737E66">
        <w:rPr>
          <w:rFonts w:ascii="Arial" w:hAnsi="Arial" w:cs="Arial"/>
          <w:bCs/>
          <w:sz w:val="20"/>
          <w:szCs w:val="20"/>
        </w:rPr>
        <w:t>13. 6. 2024</w:t>
      </w:r>
    </w:p>
    <w:p w14:paraId="41895C2A" w14:textId="77777777" w:rsidR="00C74EA4" w:rsidRPr="00737E66" w:rsidRDefault="00C74EA4" w:rsidP="0012197A">
      <w:pPr>
        <w:pStyle w:val="Zkladntext"/>
        <w:spacing w:after="0"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DA189E7" w14:textId="77777777" w:rsidR="00C74EA4" w:rsidRPr="00737E66" w:rsidRDefault="00C74EA4" w:rsidP="0012197A">
      <w:pPr>
        <w:pStyle w:val="Zkladntext"/>
        <w:numPr>
          <w:ilvl w:val="0"/>
          <w:numId w:val="1"/>
        </w:numPr>
        <w:spacing w:after="0"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 xml:space="preserve">Název díla: </w:t>
      </w:r>
      <w:r w:rsidRPr="00737E66">
        <w:rPr>
          <w:rFonts w:ascii="Arial" w:hAnsi="Arial" w:cs="Arial"/>
          <w:b/>
          <w:bCs/>
          <w:sz w:val="20"/>
          <w:szCs w:val="20"/>
        </w:rPr>
        <w:t>„</w:t>
      </w:r>
      <w:r w:rsidR="00987C12" w:rsidRPr="00737E66">
        <w:rPr>
          <w:rFonts w:ascii="Arial" w:hAnsi="Arial" w:cs="Arial"/>
          <w:b/>
          <w:bCs/>
          <w:sz w:val="20"/>
          <w:szCs w:val="20"/>
        </w:rPr>
        <w:t>NPO 2024 – Rekonstrukce systémů veřejného osvětlení 2024 (Liberec)</w:t>
      </w:r>
      <w:r w:rsidRPr="00737E66">
        <w:rPr>
          <w:rFonts w:ascii="Arial" w:hAnsi="Arial" w:cs="Arial"/>
          <w:sz w:val="20"/>
          <w:szCs w:val="20"/>
        </w:rPr>
        <w:t xml:space="preserve"> </w:t>
      </w:r>
      <w:r w:rsidRPr="00737E66">
        <w:rPr>
          <w:rFonts w:ascii="Arial" w:eastAsiaTheme="minorHAnsi" w:hAnsi="Arial" w:cs="Arial"/>
          <w:b/>
          <w:sz w:val="20"/>
          <w:szCs w:val="20"/>
          <w:lang w:eastAsia="en-US"/>
        </w:rPr>
        <w:t>„</w:t>
      </w:r>
    </w:p>
    <w:p w14:paraId="49344A2B" w14:textId="77777777" w:rsidR="00C74EA4" w:rsidRPr="00737E66" w:rsidRDefault="00C74EA4" w:rsidP="0012197A">
      <w:pPr>
        <w:pStyle w:val="Zkladntext"/>
        <w:spacing w:after="0"/>
        <w:ind w:left="541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60E38FF" w14:textId="77777777" w:rsidR="00C74EA4" w:rsidRPr="00737E66" w:rsidRDefault="00C74EA4" w:rsidP="0012197A">
      <w:pPr>
        <w:pStyle w:val="Zkladntext"/>
        <w:numPr>
          <w:ilvl w:val="0"/>
          <w:numId w:val="1"/>
        </w:numPr>
        <w:spacing w:after="0"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>Místo: Liberec</w:t>
      </w:r>
    </w:p>
    <w:p w14:paraId="1AAD85A0" w14:textId="77777777" w:rsidR="00C74EA4" w:rsidRPr="00737E66" w:rsidRDefault="00C74EA4" w:rsidP="0012197A">
      <w:pPr>
        <w:pStyle w:val="Zkladntext"/>
        <w:spacing w:after="0"/>
        <w:ind w:left="541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DEC0FB0" w14:textId="77777777" w:rsidR="00C74EA4" w:rsidRPr="00737E66" w:rsidRDefault="00C74EA4" w:rsidP="0012197A">
      <w:pPr>
        <w:pStyle w:val="Zkladntext"/>
        <w:numPr>
          <w:ilvl w:val="0"/>
          <w:numId w:val="1"/>
        </w:numPr>
        <w:spacing w:after="0"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 xml:space="preserve">Investor: </w:t>
      </w:r>
      <w:r w:rsidRPr="00737E66">
        <w:rPr>
          <w:rFonts w:ascii="Arial" w:hAnsi="Arial" w:cs="Arial"/>
          <w:sz w:val="20"/>
          <w:szCs w:val="20"/>
        </w:rPr>
        <w:t>statutární město Liberec</w:t>
      </w:r>
    </w:p>
    <w:p w14:paraId="34228E22" w14:textId="77777777" w:rsidR="00C74EA4" w:rsidRPr="00737E66" w:rsidRDefault="00C74EA4" w:rsidP="00C74EA4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CB374DC" w14:textId="77777777" w:rsidR="00C74EA4" w:rsidRPr="00737E66" w:rsidRDefault="00C74EA4" w:rsidP="00C74EA4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B96F2D6" w14:textId="28805C33" w:rsidR="00C74EA4" w:rsidRDefault="00C74EA4" w:rsidP="00C74EA4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F5DE079" w14:textId="77777777" w:rsidR="00BB2401" w:rsidRPr="00737E66" w:rsidRDefault="00BB2401" w:rsidP="00C74EA4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8EEF08E" w14:textId="77777777" w:rsidR="00C74EA4" w:rsidRPr="00737E66" w:rsidRDefault="00C74EA4" w:rsidP="00C74EA4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318F5852" w14:textId="77777777" w:rsidR="00C74EA4" w:rsidRPr="00737E66" w:rsidRDefault="00C74EA4" w:rsidP="00C74EA4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 xml:space="preserve">Předmět plnění </w:t>
      </w:r>
    </w:p>
    <w:p w14:paraId="633C085F" w14:textId="77777777" w:rsidR="00C74EA4" w:rsidRPr="00737E66" w:rsidRDefault="00C74EA4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111A0266" w14:textId="77777777" w:rsidR="0037537B" w:rsidRPr="00737E66" w:rsidRDefault="0037537B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2DDACD63" w14:textId="4D2D68B8" w:rsidR="00C74EA4" w:rsidRPr="00737E66" w:rsidRDefault="0037537B" w:rsidP="0012197A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Předmětem smlouvy je zpracování</w:t>
      </w:r>
      <w:r w:rsidR="00CC603B">
        <w:rPr>
          <w:rFonts w:ascii="Arial" w:hAnsi="Arial" w:cs="Arial"/>
          <w:color w:val="000000"/>
          <w:sz w:val="20"/>
          <w:szCs w:val="20"/>
        </w:rPr>
        <w:t xml:space="preserve"> </w:t>
      </w:r>
      <w:r w:rsidR="0064693E" w:rsidRPr="00CC603B">
        <w:rPr>
          <w:rFonts w:ascii="Arial" w:hAnsi="Arial" w:cs="Arial"/>
          <w:sz w:val="20"/>
          <w:szCs w:val="20"/>
        </w:rPr>
        <w:t>technické části zadávací dokumentace veřejné zakázky, vyhodnocení nabídek účastníků a měření osvětlení autorizovanou osobou.</w:t>
      </w:r>
    </w:p>
    <w:p w14:paraId="3E0609A2" w14:textId="77777777" w:rsidR="00F75305" w:rsidRPr="00737E66" w:rsidRDefault="00F75305" w:rsidP="0012197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08AC6E50" w14:textId="77777777" w:rsidR="00F75305" w:rsidRPr="00737E66" w:rsidRDefault="00F75305" w:rsidP="0012197A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Jedná se zejména o tyto služby:</w:t>
      </w:r>
    </w:p>
    <w:p w14:paraId="5A109A19" w14:textId="77777777" w:rsidR="00C74EA4" w:rsidRPr="00737E66" w:rsidRDefault="00C74EA4" w:rsidP="0012197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49F4A346" w14:textId="77777777" w:rsidR="008442A6" w:rsidRPr="00737E66" w:rsidRDefault="008442A6" w:rsidP="0012197A">
      <w:pPr>
        <w:pStyle w:val="Zkladntext"/>
        <w:numPr>
          <w:ilvl w:val="1"/>
          <w:numId w:val="3"/>
        </w:numPr>
        <w:spacing w:before="60" w:after="60"/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Formální část zadávací dokumentace – poskytnutí textací technických pasáží, tipy do smlouvy o dílo, kontrola části zadávací dokumentace zpracovaná objednatelem</w:t>
      </w:r>
    </w:p>
    <w:p w14:paraId="49288760" w14:textId="77777777" w:rsidR="008442A6" w:rsidRPr="00737E66" w:rsidRDefault="008442A6" w:rsidP="0012197A">
      <w:pPr>
        <w:pStyle w:val="Zkladntext"/>
        <w:numPr>
          <w:ilvl w:val="1"/>
          <w:numId w:val="3"/>
        </w:numPr>
        <w:spacing w:before="60" w:after="60"/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Technická část zadávací dokumentace – technická dokumentace, vymezení předmětné části VO, výkresová dokumentace, třídy osvětlení, položkový rozpočet, pokyny pro výpočty osvětlení, technické parametry svítidel, specifikace svítidel dle výpočtu osvětlení</w:t>
      </w:r>
    </w:p>
    <w:p w14:paraId="32DE4AA3" w14:textId="77777777" w:rsidR="008442A6" w:rsidRPr="00737E66" w:rsidRDefault="008442A6" w:rsidP="0012197A">
      <w:pPr>
        <w:pStyle w:val="Zkladntext"/>
        <w:numPr>
          <w:ilvl w:val="1"/>
          <w:numId w:val="3"/>
        </w:numPr>
        <w:spacing w:before="60" w:after="60"/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Měření osvětlení autorizovanou osobou před předáním díla</w:t>
      </w:r>
    </w:p>
    <w:p w14:paraId="14E2241D" w14:textId="77777777" w:rsidR="008442A6" w:rsidRPr="00737E66" w:rsidRDefault="008442A6" w:rsidP="0012197A">
      <w:pPr>
        <w:pStyle w:val="Zkladntext"/>
        <w:numPr>
          <w:ilvl w:val="1"/>
          <w:numId w:val="3"/>
        </w:numPr>
        <w:spacing w:before="60" w:after="60"/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Technické textace odpovědí na žádosti o vysvětlení zadávací dokumentace, námitky účastníků, spolupráce při jednání s ÚOHS.</w:t>
      </w:r>
    </w:p>
    <w:p w14:paraId="4290184B" w14:textId="77777777" w:rsidR="008442A6" w:rsidRPr="00737E66" w:rsidRDefault="008442A6" w:rsidP="0012197A">
      <w:pPr>
        <w:pStyle w:val="Zkladntext"/>
        <w:numPr>
          <w:ilvl w:val="1"/>
          <w:numId w:val="3"/>
        </w:numPr>
        <w:spacing w:before="60" w:after="60"/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Vyhodnocení nabídek uchazečů o účast v Hodnotící komisi – splnění technických podmínek, tj. posouzení vzorků svítidel, kontrola správnosti výpočtů osvětlení, splnění technických parametrů svítidel, ověření specifikací svítidel, kontrola katalogových listů, ověření pravosti certifikátu, kontrola vyplnění všech technických tabulek v souladu se zadávací dokumentací.</w:t>
      </w:r>
    </w:p>
    <w:p w14:paraId="2D00D215" w14:textId="77777777" w:rsidR="00C74EA4" w:rsidRPr="00737E66" w:rsidRDefault="00F75305" w:rsidP="0012197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 </w:t>
      </w:r>
      <w:r w:rsidR="00C74EA4" w:rsidRPr="00737E66">
        <w:rPr>
          <w:rFonts w:ascii="Arial" w:hAnsi="Arial" w:cs="Arial"/>
          <w:sz w:val="20"/>
          <w:szCs w:val="20"/>
        </w:rPr>
        <w:t>(dále také jen „dílo“)</w:t>
      </w:r>
    </w:p>
    <w:p w14:paraId="13884B7E" w14:textId="77777777" w:rsidR="00C74EA4" w:rsidRPr="00737E66" w:rsidRDefault="00C74EA4" w:rsidP="0012197A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EC4EEC5" w14:textId="77777777" w:rsidR="00C74EA4" w:rsidRPr="00737E66" w:rsidRDefault="00C74EA4" w:rsidP="0012197A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Účelem plnění díla je </w:t>
      </w:r>
      <w:r w:rsidRPr="00737E66">
        <w:rPr>
          <w:rFonts w:ascii="Arial" w:eastAsiaTheme="minorHAnsi" w:hAnsi="Arial" w:cs="Arial"/>
          <w:sz w:val="20"/>
          <w:szCs w:val="20"/>
          <w:lang w:eastAsia="en-US"/>
        </w:rPr>
        <w:t xml:space="preserve">rekonstrukce </w:t>
      </w:r>
      <w:r w:rsidRPr="00737E66">
        <w:rPr>
          <w:rFonts w:ascii="Arial" w:hAnsi="Arial" w:cs="Arial"/>
          <w:sz w:val="20"/>
          <w:szCs w:val="20"/>
        </w:rPr>
        <w:t>veřejného osvětlení na území města Liberec, včetně jeho městských částí.</w:t>
      </w:r>
    </w:p>
    <w:p w14:paraId="1408FF25" w14:textId="77777777" w:rsidR="00C74EA4" w:rsidRPr="00737E66" w:rsidRDefault="00C74EA4" w:rsidP="0012197A">
      <w:pPr>
        <w:jc w:val="both"/>
        <w:rPr>
          <w:rFonts w:ascii="Arial" w:hAnsi="Arial" w:cs="Arial"/>
          <w:sz w:val="20"/>
          <w:szCs w:val="20"/>
        </w:rPr>
      </w:pPr>
    </w:p>
    <w:p w14:paraId="3830E06B" w14:textId="77777777" w:rsidR="00C74EA4" w:rsidRPr="00737E66" w:rsidRDefault="00C74EA4" w:rsidP="0012197A">
      <w:pPr>
        <w:jc w:val="both"/>
        <w:rPr>
          <w:rFonts w:ascii="Arial" w:hAnsi="Arial" w:cs="Arial"/>
          <w:sz w:val="20"/>
          <w:szCs w:val="20"/>
        </w:rPr>
      </w:pPr>
    </w:p>
    <w:p w14:paraId="461E48A1" w14:textId="77777777" w:rsidR="00C74EA4" w:rsidRPr="00737E66" w:rsidRDefault="00C74EA4" w:rsidP="0012197A">
      <w:pPr>
        <w:pStyle w:val="Nadpis1"/>
        <w:jc w:val="center"/>
        <w:rPr>
          <w:b/>
          <w:sz w:val="20"/>
          <w:szCs w:val="20"/>
        </w:rPr>
      </w:pPr>
      <w:r w:rsidRPr="00737E66">
        <w:rPr>
          <w:b/>
          <w:sz w:val="20"/>
          <w:szCs w:val="20"/>
        </w:rPr>
        <w:t>IV.</w:t>
      </w:r>
    </w:p>
    <w:p w14:paraId="12D52793" w14:textId="77777777" w:rsidR="00C74EA4" w:rsidRPr="00737E66" w:rsidRDefault="00C74EA4" w:rsidP="0012197A">
      <w:pPr>
        <w:pStyle w:val="Nadpis1"/>
        <w:spacing w:before="120"/>
        <w:jc w:val="center"/>
        <w:rPr>
          <w:b/>
          <w:sz w:val="20"/>
          <w:szCs w:val="20"/>
        </w:rPr>
      </w:pPr>
      <w:r w:rsidRPr="00737E66">
        <w:rPr>
          <w:b/>
          <w:sz w:val="20"/>
          <w:szCs w:val="20"/>
        </w:rPr>
        <w:t>Rozsah plnění</w:t>
      </w:r>
    </w:p>
    <w:p w14:paraId="165BF923" w14:textId="77777777" w:rsidR="00C74EA4" w:rsidRPr="00737E66" w:rsidRDefault="00C74EA4" w:rsidP="0012197A">
      <w:pPr>
        <w:rPr>
          <w:rFonts w:ascii="Arial" w:hAnsi="Arial" w:cs="Arial"/>
          <w:sz w:val="20"/>
          <w:szCs w:val="20"/>
        </w:rPr>
      </w:pPr>
    </w:p>
    <w:p w14:paraId="6171792C" w14:textId="77D8B945" w:rsidR="00C74EA4" w:rsidRPr="00737E66" w:rsidRDefault="00C74EA4" w:rsidP="0012197A">
      <w:pPr>
        <w:pStyle w:val="Zkladntext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>Místem plnění smlouvy je</w:t>
      </w:r>
      <w:r w:rsidR="002974D9">
        <w:rPr>
          <w:rFonts w:ascii="Arial" w:hAnsi="Arial" w:cs="Arial"/>
          <w:bCs/>
          <w:sz w:val="20"/>
          <w:szCs w:val="20"/>
        </w:rPr>
        <w:t xml:space="preserve"> město Liberec</w:t>
      </w:r>
      <w:r w:rsidRPr="00737E66">
        <w:rPr>
          <w:rFonts w:ascii="Arial" w:hAnsi="Arial" w:cs="Arial"/>
          <w:bCs/>
          <w:sz w:val="20"/>
          <w:szCs w:val="20"/>
        </w:rPr>
        <w:t>.</w:t>
      </w:r>
    </w:p>
    <w:p w14:paraId="5942756F" w14:textId="77777777" w:rsidR="00F75305" w:rsidRPr="00737E66" w:rsidRDefault="00F75305" w:rsidP="0012197A">
      <w:pPr>
        <w:pStyle w:val="Zkladntext"/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5A0051B" w14:textId="77777777" w:rsidR="00F75305" w:rsidRPr="00737E66" w:rsidRDefault="00F75305" w:rsidP="0012197A">
      <w:pPr>
        <w:pStyle w:val="Zkladntext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Poskytovatel se zavazuje při provádění služeb postupovat v profesionální kvalitě a s odbornou péčí tak, aby bezezbytku naplnil znění této smlouvy.</w:t>
      </w:r>
    </w:p>
    <w:p w14:paraId="46F0B839" w14:textId="77777777" w:rsidR="00F75305" w:rsidRPr="00737E66" w:rsidRDefault="00F75305" w:rsidP="0012197A">
      <w:pPr>
        <w:pStyle w:val="Zkladntext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Poskytovatel je povinen zachovávat mlčenlivost o veškerých informacích, které při plnění této smlouvy získá od Objednatele</w:t>
      </w:r>
      <w:r w:rsidR="006B12E0">
        <w:rPr>
          <w:rFonts w:ascii="Arial" w:hAnsi="Arial" w:cs="Arial"/>
          <w:color w:val="000000"/>
          <w:sz w:val="20"/>
          <w:szCs w:val="20"/>
        </w:rPr>
        <w:t>.</w:t>
      </w:r>
    </w:p>
    <w:p w14:paraId="1BD82D43" w14:textId="1C683A8A" w:rsidR="00F75305" w:rsidRPr="00CC603B" w:rsidRDefault="00F75305" w:rsidP="0012197A">
      <w:pPr>
        <w:pStyle w:val="Zkladntext"/>
        <w:numPr>
          <w:ilvl w:val="0"/>
          <w:numId w:val="4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 xml:space="preserve">Objednatel je oprávněn odstoupit od této </w:t>
      </w:r>
      <w:r w:rsidR="0024507F" w:rsidRPr="00737E66">
        <w:rPr>
          <w:rFonts w:ascii="Arial" w:hAnsi="Arial" w:cs="Arial"/>
          <w:color w:val="000000"/>
          <w:sz w:val="20"/>
          <w:szCs w:val="20"/>
        </w:rPr>
        <w:t xml:space="preserve">smlouvy a neuhradit cenu plnění </w:t>
      </w:r>
      <w:r w:rsidRPr="00737E66">
        <w:rPr>
          <w:rFonts w:ascii="Arial" w:hAnsi="Arial" w:cs="Arial"/>
          <w:color w:val="000000"/>
          <w:sz w:val="20"/>
          <w:szCs w:val="20"/>
        </w:rPr>
        <w:t xml:space="preserve">v případě, že poskytované plnění Poskytovatelem nebude v souladu s podmínkami </w:t>
      </w:r>
      <w:r w:rsidR="0064693E" w:rsidRPr="00CC603B">
        <w:rPr>
          <w:rFonts w:ascii="Arial" w:hAnsi="Arial" w:cs="Arial"/>
          <w:sz w:val="20"/>
          <w:szCs w:val="20"/>
        </w:rPr>
        <w:t>programu Národního plánu obnovy (NPO) – výzva č. NPO 1/2022 – Rekonstrukce veřejného osvětlení – Komponenta 2.2.2.</w:t>
      </w:r>
    </w:p>
    <w:p w14:paraId="4F4D32EA" w14:textId="77777777" w:rsidR="00F75305" w:rsidRPr="00737E66" w:rsidRDefault="00F75305" w:rsidP="0012197A">
      <w:pPr>
        <w:pStyle w:val="Zkladntext"/>
        <w:numPr>
          <w:ilvl w:val="0"/>
          <w:numId w:val="4"/>
        </w:numPr>
        <w:spacing w:before="60" w:after="6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Objednatel se zavazuje včas uhradit za služby Poskytovateli sjednanou cenu.</w:t>
      </w:r>
    </w:p>
    <w:p w14:paraId="5FA71119" w14:textId="77777777" w:rsidR="00F75305" w:rsidRPr="00737E66" w:rsidRDefault="00F75305" w:rsidP="0012197A">
      <w:pPr>
        <w:pStyle w:val="Zkladntext"/>
        <w:numPr>
          <w:ilvl w:val="0"/>
          <w:numId w:val="4"/>
        </w:numPr>
        <w:spacing w:before="60" w:after="6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Objednatel se zavazuje poskytnout poskytovateli řádně a včas nezbytnou součinnost (zejména informace a podklady), která je potřebná pro plnění předmětu smlouvy.</w:t>
      </w:r>
    </w:p>
    <w:p w14:paraId="2747E0F9" w14:textId="77777777" w:rsidR="00F75305" w:rsidRPr="00737E66" w:rsidRDefault="00F75305" w:rsidP="0012197A">
      <w:pPr>
        <w:pStyle w:val="Zkladntext"/>
        <w:numPr>
          <w:ilvl w:val="0"/>
          <w:numId w:val="4"/>
        </w:numPr>
        <w:spacing w:before="60" w:after="6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Poskytovatel se zavazuje zabezpečit na svůj náklad všechny smluvené činnosti a práce potřebné k včasnému a řádnému provedení služeb.</w:t>
      </w:r>
    </w:p>
    <w:p w14:paraId="72AD81B3" w14:textId="77777777" w:rsidR="00C74EA4" w:rsidRDefault="00F75305" w:rsidP="0012197A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Objednatel je povinen zaplatit </w:t>
      </w:r>
      <w:r w:rsidR="007A772B" w:rsidRPr="00737E66">
        <w:rPr>
          <w:rFonts w:ascii="Arial" w:hAnsi="Arial" w:cs="Arial"/>
          <w:sz w:val="20"/>
          <w:szCs w:val="20"/>
        </w:rPr>
        <w:t>Poskytovateli</w:t>
      </w:r>
      <w:r w:rsidRPr="00737E66">
        <w:rPr>
          <w:rFonts w:ascii="Arial" w:hAnsi="Arial" w:cs="Arial"/>
          <w:sz w:val="20"/>
          <w:szCs w:val="20"/>
        </w:rPr>
        <w:t xml:space="preserve"> za řádně a včas dokončené a předané dílo cenu sjednanou </w:t>
      </w:r>
      <w:r w:rsidR="0024507F" w:rsidRPr="00737E66">
        <w:rPr>
          <w:rFonts w:ascii="Arial" w:hAnsi="Arial" w:cs="Arial"/>
          <w:sz w:val="20"/>
          <w:szCs w:val="20"/>
        </w:rPr>
        <w:t>v této</w:t>
      </w:r>
      <w:r w:rsidRPr="00737E66">
        <w:rPr>
          <w:rFonts w:ascii="Arial" w:hAnsi="Arial" w:cs="Arial"/>
          <w:sz w:val="20"/>
          <w:szCs w:val="20"/>
        </w:rPr>
        <w:t xml:space="preserve"> Smlouv</w:t>
      </w:r>
      <w:r w:rsidR="0024507F" w:rsidRPr="00737E66">
        <w:rPr>
          <w:rFonts w:ascii="Arial" w:hAnsi="Arial" w:cs="Arial"/>
          <w:sz w:val="20"/>
          <w:szCs w:val="20"/>
        </w:rPr>
        <w:t>ě</w:t>
      </w:r>
      <w:r w:rsidRPr="00737E66">
        <w:rPr>
          <w:rFonts w:ascii="Arial" w:hAnsi="Arial" w:cs="Arial"/>
          <w:sz w:val="20"/>
          <w:szCs w:val="20"/>
        </w:rPr>
        <w:t>.</w:t>
      </w:r>
    </w:p>
    <w:p w14:paraId="05559269" w14:textId="77777777" w:rsidR="00737E66" w:rsidRDefault="00737E66" w:rsidP="00737E66">
      <w:pPr>
        <w:pStyle w:val="Odstavecseseznamem"/>
        <w:spacing w:before="100" w:beforeAutospacing="1" w:after="100" w:afterAutospacing="1"/>
        <w:ind w:left="900"/>
        <w:jc w:val="both"/>
        <w:rPr>
          <w:rFonts w:ascii="Arial" w:hAnsi="Arial" w:cs="Arial"/>
          <w:sz w:val="20"/>
          <w:szCs w:val="20"/>
        </w:rPr>
      </w:pPr>
    </w:p>
    <w:p w14:paraId="3EDE8CA7" w14:textId="6FDF6A6D" w:rsidR="00737E66" w:rsidRDefault="00737E66" w:rsidP="00737E66">
      <w:pPr>
        <w:pStyle w:val="Odstavecseseznamem"/>
        <w:spacing w:before="100" w:beforeAutospacing="1" w:after="100" w:afterAutospacing="1"/>
        <w:ind w:left="900"/>
        <w:jc w:val="both"/>
        <w:rPr>
          <w:rFonts w:ascii="Arial" w:hAnsi="Arial" w:cs="Arial"/>
          <w:sz w:val="20"/>
          <w:szCs w:val="20"/>
        </w:rPr>
      </w:pPr>
    </w:p>
    <w:p w14:paraId="6902DADF" w14:textId="77777777" w:rsidR="00BB2401" w:rsidRDefault="00BB2401" w:rsidP="00737E66">
      <w:pPr>
        <w:pStyle w:val="Odstavecseseznamem"/>
        <w:spacing w:before="100" w:beforeAutospacing="1" w:after="100" w:afterAutospacing="1"/>
        <w:ind w:left="900"/>
        <w:jc w:val="both"/>
        <w:rPr>
          <w:rFonts w:ascii="Arial" w:hAnsi="Arial" w:cs="Arial"/>
          <w:sz w:val="20"/>
          <w:szCs w:val="20"/>
        </w:rPr>
      </w:pPr>
    </w:p>
    <w:p w14:paraId="7AC6B995" w14:textId="77777777" w:rsidR="006B12E0" w:rsidRPr="00737E66" w:rsidRDefault="006B12E0" w:rsidP="00737E66">
      <w:pPr>
        <w:pStyle w:val="Odstavecseseznamem"/>
        <w:spacing w:before="100" w:beforeAutospacing="1" w:after="100" w:afterAutospacing="1"/>
        <w:ind w:left="900"/>
        <w:jc w:val="both"/>
        <w:rPr>
          <w:rFonts w:ascii="Arial" w:hAnsi="Arial" w:cs="Arial"/>
          <w:sz w:val="20"/>
          <w:szCs w:val="20"/>
        </w:rPr>
      </w:pPr>
    </w:p>
    <w:p w14:paraId="34CA7DF1" w14:textId="77777777" w:rsidR="00C74EA4" w:rsidRPr="00737E66" w:rsidRDefault="00C74EA4" w:rsidP="00C74EA4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lastRenderedPageBreak/>
        <w:t>V.</w:t>
      </w:r>
    </w:p>
    <w:p w14:paraId="574E6748" w14:textId="77777777" w:rsidR="00C74EA4" w:rsidRPr="00737E66" w:rsidRDefault="00C74EA4" w:rsidP="00C74EA4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Cena díla</w:t>
      </w:r>
    </w:p>
    <w:p w14:paraId="75DD2219" w14:textId="77777777" w:rsidR="00C74EA4" w:rsidRPr="00737E66" w:rsidRDefault="00C74EA4" w:rsidP="00C74EA4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F721D55" w14:textId="77777777" w:rsidR="00C74EA4" w:rsidRPr="00737E66" w:rsidRDefault="00C74EA4" w:rsidP="00C74EA4">
      <w:pPr>
        <w:pStyle w:val="Nadpis2"/>
        <w:numPr>
          <w:ilvl w:val="0"/>
          <w:numId w:val="5"/>
        </w:numPr>
        <w:spacing w:before="0" w:after="0"/>
        <w:rPr>
          <w:i w:val="0"/>
          <w:color w:val="000000"/>
          <w:sz w:val="20"/>
          <w:szCs w:val="20"/>
        </w:rPr>
      </w:pPr>
      <w:r w:rsidRPr="00737E66">
        <w:rPr>
          <w:b w:val="0"/>
          <w:i w:val="0"/>
          <w:sz w:val="20"/>
          <w:szCs w:val="20"/>
        </w:rPr>
        <w:t xml:space="preserve">Cena díla byla stanovena dohodou smluvních stran na základě nabídky </w:t>
      </w:r>
      <w:r w:rsidR="007A772B" w:rsidRPr="00737E66">
        <w:rPr>
          <w:b w:val="0"/>
          <w:i w:val="0"/>
          <w:sz w:val="20"/>
          <w:szCs w:val="20"/>
        </w:rPr>
        <w:t>poskytovatele</w:t>
      </w:r>
      <w:r w:rsidRPr="00737E66">
        <w:rPr>
          <w:b w:val="0"/>
          <w:i w:val="0"/>
          <w:sz w:val="20"/>
          <w:szCs w:val="20"/>
        </w:rPr>
        <w:t xml:space="preserve"> ze dne </w:t>
      </w:r>
      <w:r w:rsidR="004251E0" w:rsidRPr="00737E66">
        <w:rPr>
          <w:b w:val="0"/>
          <w:i w:val="0"/>
          <w:sz w:val="20"/>
          <w:szCs w:val="20"/>
        </w:rPr>
        <w:t>13.</w:t>
      </w:r>
      <w:r w:rsidR="006B12E0">
        <w:rPr>
          <w:b w:val="0"/>
          <w:i w:val="0"/>
          <w:sz w:val="20"/>
          <w:szCs w:val="20"/>
        </w:rPr>
        <w:t> </w:t>
      </w:r>
      <w:r w:rsidR="004251E0" w:rsidRPr="00737E66">
        <w:rPr>
          <w:b w:val="0"/>
          <w:i w:val="0"/>
          <w:sz w:val="20"/>
          <w:szCs w:val="20"/>
        </w:rPr>
        <w:t>6.</w:t>
      </w:r>
      <w:r w:rsidR="006B12E0">
        <w:rPr>
          <w:b w:val="0"/>
          <w:i w:val="0"/>
          <w:sz w:val="20"/>
          <w:szCs w:val="20"/>
        </w:rPr>
        <w:t> </w:t>
      </w:r>
      <w:r w:rsidR="004251E0" w:rsidRPr="00737E66">
        <w:rPr>
          <w:b w:val="0"/>
          <w:i w:val="0"/>
          <w:sz w:val="20"/>
          <w:szCs w:val="20"/>
        </w:rPr>
        <w:t>2024</w:t>
      </w:r>
      <w:r w:rsidRPr="00737E66">
        <w:rPr>
          <w:b w:val="0"/>
          <w:i w:val="0"/>
          <w:sz w:val="20"/>
          <w:szCs w:val="20"/>
        </w:rPr>
        <w:t xml:space="preserve"> a činí: </w:t>
      </w:r>
      <w:r w:rsidR="004251E0" w:rsidRPr="00737E66">
        <w:rPr>
          <w:b w:val="0"/>
          <w:i w:val="0"/>
          <w:color w:val="000000"/>
          <w:sz w:val="20"/>
          <w:szCs w:val="20"/>
        </w:rPr>
        <w:t>141 000,-</w:t>
      </w:r>
      <w:r w:rsidRPr="00737E66">
        <w:rPr>
          <w:b w:val="0"/>
          <w:i w:val="0"/>
          <w:color w:val="000000"/>
          <w:sz w:val="20"/>
          <w:szCs w:val="20"/>
        </w:rPr>
        <w:t xml:space="preserve"> Kč bez DPH. Cena díla včetně DPH činí </w:t>
      </w:r>
      <w:r w:rsidR="004251E0" w:rsidRPr="00737E66">
        <w:rPr>
          <w:b w:val="0"/>
          <w:i w:val="0"/>
          <w:color w:val="000000"/>
          <w:sz w:val="20"/>
          <w:szCs w:val="20"/>
        </w:rPr>
        <w:t>170 610,-</w:t>
      </w:r>
      <w:r w:rsidRPr="00737E66">
        <w:rPr>
          <w:b w:val="0"/>
          <w:i w:val="0"/>
          <w:color w:val="000000"/>
          <w:sz w:val="20"/>
          <w:szCs w:val="20"/>
        </w:rPr>
        <w:t xml:space="preserve"> Kč</w:t>
      </w:r>
      <w:r w:rsidRPr="00737E66">
        <w:rPr>
          <w:i w:val="0"/>
          <w:color w:val="000000"/>
          <w:sz w:val="20"/>
          <w:szCs w:val="20"/>
        </w:rPr>
        <w:t>.</w:t>
      </w:r>
    </w:p>
    <w:p w14:paraId="17DC1049" w14:textId="77777777" w:rsidR="004251E0" w:rsidRPr="00737E66" w:rsidRDefault="004251E0" w:rsidP="004251E0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1276"/>
        <w:gridCol w:w="1559"/>
      </w:tblGrid>
      <w:tr w:rsidR="00D81500" w:rsidRPr="00A06BC8" w14:paraId="0E7D0584" w14:textId="77777777" w:rsidTr="00A06BC8">
        <w:trPr>
          <w:trHeight w:val="346"/>
        </w:trPr>
        <w:tc>
          <w:tcPr>
            <w:tcW w:w="4957" w:type="dxa"/>
          </w:tcPr>
          <w:p w14:paraId="70698227" w14:textId="77777777" w:rsidR="004251E0" w:rsidRPr="00A06BC8" w:rsidRDefault="00A06BC8" w:rsidP="004251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Popis</w:t>
            </w:r>
          </w:p>
        </w:tc>
        <w:tc>
          <w:tcPr>
            <w:tcW w:w="1559" w:type="dxa"/>
          </w:tcPr>
          <w:p w14:paraId="1AB316DE" w14:textId="77777777" w:rsidR="004251E0" w:rsidRPr="00A06BC8" w:rsidRDefault="00A06BC8" w:rsidP="00A06B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Cena bez DPH</w:t>
            </w:r>
          </w:p>
        </w:tc>
        <w:tc>
          <w:tcPr>
            <w:tcW w:w="1276" w:type="dxa"/>
          </w:tcPr>
          <w:p w14:paraId="6381107F" w14:textId="77777777" w:rsidR="004251E0" w:rsidRPr="00A06BC8" w:rsidRDefault="00A06BC8" w:rsidP="004251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DPH 21%</w:t>
            </w:r>
          </w:p>
        </w:tc>
        <w:tc>
          <w:tcPr>
            <w:tcW w:w="1559" w:type="dxa"/>
          </w:tcPr>
          <w:p w14:paraId="6962CDC6" w14:textId="77777777" w:rsidR="004251E0" w:rsidRPr="00A06BC8" w:rsidRDefault="00A06BC8" w:rsidP="004251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Cena s DPH</w:t>
            </w:r>
          </w:p>
        </w:tc>
      </w:tr>
      <w:tr w:rsidR="00A06BC8" w:rsidRPr="00737E66" w14:paraId="4C50C51B" w14:textId="77777777" w:rsidTr="00A06BC8">
        <w:trPr>
          <w:trHeight w:val="579"/>
        </w:trPr>
        <w:tc>
          <w:tcPr>
            <w:tcW w:w="4957" w:type="dxa"/>
          </w:tcPr>
          <w:p w14:paraId="6D495199" w14:textId="77777777" w:rsidR="00A06BC8" w:rsidRPr="00737E66" w:rsidRDefault="00A06BC8" w:rsidP="00A06B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E66">
              <w:rPr>
                <w:rFonts w:ascii="Arial" w:hAnsi="Arial" w:cs="Arial"/>
                <w:color w:val="000000"/>
                <w:sz w:val="20"/>
                <w:szCs w:val="20"/>
              </w:rPr>
              <w:t>Formální část zadávací dokumentace – poskytnutí textací technických pasáží, tipy do smlouvy o dílo, kontrola části zadávací dokumentace zpracovaná objednatelem</w:t>
            </w:r>
          </w:p>
        </w:tc>
        <w:tc>
          <w:tcPr>
            <w:tcW w:w="1559" w:type="dxa"/>
          </w:tcPr>
          <w:p w14:paraId="30CC40B6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B4FC6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0279C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>12 500,- Kč</w:t>
            </w:r>
          </w:p>
        </w:tc>
        <w:tc>
          <w:tcPr>
            <w:tcW w:w="1276" w:type="dxa"/>
          </w:tcPr>
          <w:p w14:paraId="234C6CDB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8D796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738103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>2 625,- Kč</w:t>
            </w:r>
          </w:p>
        </w:tc>
        <w:tc>
          <w:tcPr>
            <w:tcW w:w="1559" w:type="dxa"/>
          </w:tcPr>
          <w:p w14:paraId="48294308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D55F5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77FDB" w14:textId="77777777" w:rsidR="00A06BC8" w:rsidRPr="00737E66" w:rsidRDefault="00A06BC8" w:rsidP="00A0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>15 125,- Kč</w:t>
            </w:r>
          </w:p>
        </w:tc>
      </w:tr>
      <w:tr w:rsidR="00A06BC8" w:rsidRPr="00737E66" w14:paraId="68228506" w14:textId="77777777" w:rsidTr="00A06BC8">
        <w:trPr>
          <w:trHeight w:val="1595"/>
        </w:trPr>
        <w:tc>
          <w:tcPr>
            <w:tcW w:w="4957" w:type="dxa"/>
          </w:tcPr>
          <w:p w14:paraId="51A680C3" w14:textId="77777777" w:rsidR="00A06BC8" w:rsidRPr="00737E66" w:rsidRDefault="00A06BC8" w:rsidP="00A06BC8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E66">
              <w:rPr>
                <w:rFonts w:ascii="Arial" w:hAnsi="Arial" w:cs="Arial"/>
                <w:color w:val="000000"/>
                <w:sz w:val="20"/>
                <w:szCs w:val="20"/>
              </w:rPr>
              <w:t>Technická část zadávací dokumentace – technická dokumentace, vymezení předmětné části VO, výkresová dokumentace, třídy osvětlení, položkový rozpočet, pokyny pro výpočty osvětlení, technické parametry svítidel, specifikace svítidel dle výpočtu osvětlení</w:t>
            </w:r>
          </w:p>
        </w:tc>
        <w:tc>
          <w:tcPr>
            <w:tcW w:w="1559" w:type="dxa"/>
          </w:tcPr>
          <w:p w14:paraId="7BA69E84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C1A73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F8837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98908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AFD0E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AD362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22 500,- Kč</w:t>
            </w:r>
          </w:p>
        </w:tc>
        <w:tc>
          <w:tcPr>
            <w:tcW w:w="1276" w:type="dxa"/>
          </w:tcPr>
          <w:p w14:paraId="697C3383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10B6B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FF81D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E4E1F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7D015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F1680C8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4 725,- Kč</w:t>
            </w:r>
          </w:p>
        </w:tc>
        <w:tc>
          <w:tcPr>
            <w:tcW w:w="1559" w:type="dxa"/>
          </w:tcPr>
          <w:p w14:paraId="4D57599D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5B7AD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420F1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0A721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84DEA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1FB4C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27 225,- Kč</w:t>
            </w:r>
          </w:p>
        </w:tc>
      </w:tr>
      <w:tr w:rsidR="00A06BC8" w:rsidRPr="00737E66" w14:paraId="4F336E70" w14:textId="77777777" w:rsidTr="00A06BC8">
        <w:trPr>
          <w:trHeight w:val="579"/>
        </w:trPr>
        <w:tc>
          <w:tcPr>
            <w:tcW w:w="4957" w:type="dxa"/>
          </w:tcPr>
          <w:p w14:paraId="0F561F09" w14:textId="77777777" w:rsidR="00A06BC8" w:rsidRPr="00737E66" w:rsidRDefault="00A06BC8" w:rsidP="00A06BC8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E66">
              <w:rPr>
                <w:rFonts w:ascii="Arial" w:hAnsi="Arial" w:cs="Arial"/>
                <w:color w:val="000000"/>
                <w:sz w:val="20"/>
                <w:szCs w:val="20"/>
              </w:rPr>
              <w:t>Měření osvětlení autorizovanou osobou před předáním díla</w:t>
            </w:r>
          </w:p>
        </w:tc>
        <w:tc>
          <w:tcPr>
            <w:tcW w:w="1559" w:type="dxa"/>
          </w:tcPr>
          <w:p w14:paraId="75F1464D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2F45B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>106 000,- Kč</w:t>
            </w:r>
          </w:p>
        </w:tc>
        <w:tc>
          <w:tcPr>
            <w:tcW w:w="1276" w:type="dxa"/>
          </w:tcPr>
          <w:p w14:paraId="0C050E9E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E88C8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>22 260,- Kč</w:t>
            </w:r>
          </w:p>
        </w:tc>
        <w:tc>
          <w:tcPr>
            <w:tcW w:w="1559" w:type="dxa"/>
          </w:tcPr>
          <w:p w14:paraId="7DA24222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01E9E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>128 260,- Kč</w:t>
            </w:r>
          </w:p>
        </w:tc>
      </w:tr>
      <w:tr w:rsidR="00A06BC8" w:rsidRPr="00737E66" w14:paraId="27D7C738" w14:textId="77777777" w:rsidTr="00A06BC8">
        <w:trPr>
          <w:trHeight w:val="579"/>
        </w:trPr>
        <w:tc>
          <w:tcPr>
            <w:tcW w:w="4957" w:type="dxa"/>
          </w:tcPr>
          <w:p w14:paraId="03208CC4" w14:textId="77777777" w:rsidR="00A06BC8" w:rsidRPr="00737E66" w:rsidRDefault="00A06BC8" w:rsidP="00A06B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4F906" w14:textId="77777777" w:rsidR="00A06BC8" w:rsidRPr="00737E66" w:rsidRDefault="00A06BC8" w:rsidP="00A0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E6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14:paraId="2992090A" w14:textId="77777777" w:rsidR="00A06BC8" w:rsidRPr="006B12E0" w:rsidRDefault="00A06BC8" w:rsidP="00A06B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19567" w14:textId="77777777" w:rsidR="00A06BC8" w:rsidRPr="006B12E0" w:rsidRDefault="00A06BC8" w:rsidP="00A0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2E0">
              <w:rPr>
                <w:rFonts w:ascii="Arial" w:hAnsi="Arial" w:cs="Arial"/>
                <w:b/>
                <w:sz w:val="20"/>
                <w:szCs w:val="20"/>
              </w:rPr>
              <w:t>141 000,- Kč</w:t>
            </w:r>
          </w:p>
        </w:tc>
        <w:tc>
          <w:tcPr>
            <w:tcW w:w="1276" w:type="dxa"/>
          </w:tcPr>
          <w:p w14:paraId="3A7D8947" w14:textId="77777777" w:rsidR="00A06BC8" w:rsidRPr="006B12E0" w:rsidRDefault="00A06BC8" w:rsidP="00A06B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8421B" w14:textId="77777777" w:rsidR="00A06BC8" w:rsidRPr="006B12E0" w:rsidRDefault="00A06BC8" w:rsidP="00A0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2E0">
              <w:rPr>
                <w:rFonts w:ascii="Arial" w:hAnsi="Arial" w:cs="Arial"/>
                <w:b/>
                <w:sz w:val="20"/>
                <w:szCs w:val="20"/>
              </w:rPr>
              <w:t>29 610,- Kč</w:t>
            </w:r>
          </w:p>
        </w:tc>
        <w:tc>
          <w:tcPr>
            <w:tcW w:w="1559" w:type="dxa"/>
          </w:tcPr>
          <w:p w14:paraId="40DCF36E" w14:textId="77777777" w:rsidR="00A06BC8" w:rsidRPr="006B12E0" w:rsidRDefault="00A06BC8" w:rsidP="00A06B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392E8" w14:textId="77777777" w:rsidR="00A06BC8" w:rsidRPr="006B12E0" w:rsidRDefault="00A06BC8" w:rsidP="00A0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2E0">
              <w:rPr>
                <w:rFonts w:ascii="Arial" w:hAnsi="Arial" w:cs="Arial"/>
                <w:b/>
                <w:sz w:val="20"/>
                <w:szCs w:val="20"/>
              </w:rPr>
              <w:t>170 610,- Kč</w:t>
            </w:r>
          </w:p>
        </w:tc>
      </w:tr>
    </w:tbl>
    <w:p w14:paraId="1C02696A" w14:textId="77777777" w:rsidR="0076282A" w:rsidRPr="00737E66" w:rsidRDefault="0076282A" w:rsidP="004251E0">
      <w:pPr>
        <w:rPr>
          <w:rFonts w:ascii="Arial" w:hAnsi="Arial" w:cs="Arial"/>
          <w:sz w:val="20"/>
          <w:szCs w:val="20"/>
        </w:rPr>
      </w:pPr>
    </w:p>
    <w:p w14:paraId="2392D895" w14:textId="77777777" w:rsidR="004251E0" w:rsidRDefault="0076282A" w:rsidP="004251E0">
      <w:pPr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Položky s cenou dle rozsahu prací. </w:t>
      </w:r>
      <w:r w:rsidRPr="00A06BC8">
        <w:rPr>
          <w:rFonts w:ascii="Arial" w:hAnsi="Arial" w:cs="Arial"/>
          <w:b/>
          <w:sz w:val="20"/>
          <w:szCs w:val="20"/>
        </w:rPr>
        <w:t>Bude fakturováno dle skutečně odpracovaných hodin</w:t>
      </w:r>
      <w:r w:rsidRPr="00737E66">
        <w:rPr>
          <w:rFonts w:ascii="Arial" w:hAnsi="Arial" w:cs="Arial"/>
          <w:sz w:val="20"/>
          <w:szCs w:val="20"/>
        </w:rPr>
        <w:t>.</w:t>
      </w:r>
    </w:p>
    <w:p w14:paraId="538B9422" w14:textId="77777777" w:rsidR="00A06BC8" w:rsidRPr="00737E66" w:rsidRDefault="00A06BC8" w:rsidP="004251E0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5098"/>
        <w:gridCol w:w="1701"/>
        <w:gridCol w:w="1276"/>
        <w:gridCol w:w="1418"/>
      </w:tblGrid>
      <w:tr w:rsidR="00A06BC8" w:rsidRPr="00A06BC8" w14:paraId="3B0487F1" w14:textId="77777777" w:rsidTr="008D4674">
        <w:trPr>
          <w:trHeight w:val="346"/>
        </w:trPr>
        <w:tc>
          <w:tcPr>
            <w:tcW w:w="5098" w:type="dxa"/>
          </w:tcPr>
          <w:p w14:paraId="2CBECB8C" w14:textId="77777777" w:rsidR="00A06BC8" w:rsidRPr="00A06BC8" w:rsidRDefault="00A06BC8" w:rsidP="00EC26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Popis</w:t>
            </w:r>
          </w:p>
        </w:tc>
        <w:tc>
          <w:tcPr>
            <w:tcW w:w="1701" w:type="dxa"/>
          </w:tcPr>
          <w:p w14:paraId="2E93829E" w14:textId="77777777" w:rsidR="00A06BC8" w:rsidRPr="00A06BC8" w:rsidRDefault="00A06BC8" w:rsidP="00EC26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i/>
                <w:sz w:val="20"/>
                <w:szCs w:val="20"/>
              </w:rPr>
              <w:t>/ hodinová sazba</w:t>
            </w:r>
          </w:p>
        </w:tc>
        <w:tc>
          <w:tcPr>
            <w:tcW w:w="1276" w:type="dxa"/>
          </w:tcPr>
          <w:p w14:paraId="6C06A92F" w14:textId="77777777" w:rsidR="00A06BC8" w:rsidRPr="00A06BC8" w:rsidRDefault="00A06BC8" w:rsidP="00EC26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DPH 21%</w:t>
            </w:r>
          </w:p>
        </w:tc>
        <w:tc>
          <w:tcPr>
            <w:tcW w:w="1418" w:type="dxa"/>
          </w:tcPr>
          <w:p w14:paraId="56955C58" w14:textId="77777777" w:rsidR="00A06BC8" w:rsidRPr="00A06BC8" w:rsidRDefault="00A06BC8" w:rsidP="00EC26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6BC8">
              <w:rPr>
                <w:rFonts w:ascii="Arial" w:hAnsi="Arial" w:cs="Arial"/>
                <w:i/>
                <w:sz w:val="20"/>
                <w:szCs w:val="20"/>
              </w:rPr>
              <w:t>Cena s DPH</w:t>
            </w:r>
          </w:p>
        </w:tc>
      </w:tr>
      <w:tr w:rsidR="0076282A" w:rsidRPr="00737E66" w14:paraId="41E2A60C" w14:textId="77777777" w:rsidTr="008D4674">
        <w:trPr>
          <w:trHeight w:val="579"/>
        </w:trPr>
        <w:tc>
          <w:tcPr>
            <w:tcW w:w="5098" w:type="dxa"/>
          </w:tcPr>
          <w:p w14:paraId="37DFF893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Technické textace odpovědí na žádosti o vysvětlení zadávací dokumentace, námitky účastníků, spolupráce při jednání s ÚOHS. </w:t>
            </w:r>
            <w:r w:rsidRPr="00737E66">
              <w:rPr>
                <w:rFonts w:ascii="Arial" w:hAnsi="Arial" w:cs="Arial"/>
                <w:b/>
                <w:sz w:val="20"/>
                <w:szCs w:val="20"/>
              </w:rPr>
              <w:t>Bude fakturováno dle skutečně odpracovaných hodin.</w:t>
            </w:r>
          </w:p>
        </w:tc>
        <w:tc>
          <w:tcPr>
            <w:tcW w:w="1701" w:type="dxa"/>
          </w:tcPr>
          <w:p w14:paraId="264FF8F2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E11B6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A5CFD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  1 250,- Kč</w:t>
            </w:r>
          </w:p>
        </w:tc>
        <w:tc>
          <w:tcPr>
            <w:tcW w:w="1276" w:type="dxa"/>
          </w:tcPr>
          <w:p w14:paraId="595E4900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35ED8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A2FC8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  262,5 Kč</w:t>
            </w:r>
          </w:p>
        </w:tc>
        <w:tc>
          <w:tcPr>
            <w:tcW w:w="1418" w:type="dxa"/>
          </w:tcPr>
          <w:p w14:paraId="5D07BEAE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B0DCE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D3D3A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 1 512,5 Kč</w:t>
            </w:r>
          </w:p>
        </w:tc>
      </w:tr>
      <w:tr w:rsidR="0076282A" w:rsidRPr="00737E66" w14:paraId="32C23DAB" w14:textId="77777777" w:rsidTr="008D4674">
        <w:trPr>
          <w:trHeight w:val="579"/>
        </w:trPr>
        <w:tc>
          <w:tcPr>
            <w:tcW w:w="5098" w:type="dxa"/>
          </w:tcPr>
          <w:p w14:paraId="2F08FB3E" w14:textId="77777777" w:rsidR="0076282A" w:rsidRPr="00737E66" w:rsidRDefault="0076282A" w:rsidP="00F26BD3">
            <w:pPr>
              <w:pStyle w:val="Zkladntext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E66">
              <w:rPr>
                <w:rFonts w:ascii="Arial" w:hAnsi="Arial" w:cs="Arial"/>
                <w:color w:val="000000"/>
                <w:sz w:val="20"/>
                <w:szCs w:val="20"/>
              </w:rPr>
              <w:t>Vyhodnocení nabídek uchazečů o účast v Hodnotící komisi – splnění technických podmínek, tj. posouzení vzorků svítidel, kontrola správnosti výpočtů osvětlení, splnění technických parametrů svítidel, ověření specifikací svítidel, kontrola katalogových listů, ověření pravosti certifikátu, kontrola vyplnění všech technických tabulek v souladu se zadávací dokumentací</w:t>
            </w:r>
            <w:r w:rsidRPr="00737E66">
              <w:rPr>
                <w:rFonts w:ascii="Arial" w:hAnsi="Arial" w:cs="Arial"/>
                <w:b/>
                <w:color w:val="000000"/>
                <w:sz w:val="20"/>
                <w:szCs w:val="20"/>
              </w:rPr>
              <w:t>. Uvedená cena je za vyhodnocení nabídky jednoho uchazeče.</w:t>
            </w:r>
          </w:p>
        </w:tc>
        <w:tc>
          <w:tcPr>
            <w:tcW w:w="1701" w:type="dxa"/>
          </w:tcPr>
          <w:p w14:paraId="069B4E0C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DD1A4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04BA9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34604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20D6C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9DFBF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97170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1A15E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   7 500,- Kč</w:t>
            </w:r>
          </w:p>
        </w:tc>
        <w:tc>
          <w:tcPr>
            <w:tcW w:w="1276" w:type="dxa"/>
          </w:tcPr>
          <w:p w14:paraId="0EE85829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ADB8A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4EAEB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4EC2D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54AAB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E7789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C8E86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476A8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1 575,- Kč</w:t>
            </w:r>
          </w:p>
        </w:tc>
        <w:tc>
          <w:tcPr>
            <w:tcW w:w="1418" w:type="dxa"/>
          </w:tcPr>
          <w:p w14:paraId="5D68EBE9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F4488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C4B0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A5F03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BF670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A2CA9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0208B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D4379" w14:textId="77777777" w:rsidR="0076282A" w:rsidRPr="00737E66" w:rsidRDefault="0076282A" w:rsidP="00F26BD3">
            <w:pPr>
              <w:rPr>
                <w:rFonts w:ascii="Arial" w:hAnsi="Arial" w:cs="Arial"/>
                <w:sz w:val="20"/>
                <w:szCs w:val="20"/>
              </w:rPr>
            </w:pPr>
            <w:r w:rsidRPr="00737E66">
              <w:rPr>
                <w:rFonts w:ascii="Arial" w:hAnsi="Arial" w:cs="Arial"/>
                <w:sz w:val="20"/>
                <w:szCs w:val="20"/>
              </w:rPr>
              <w:t xml:space="preserve">   9 075,- Kč</w:t>
            </w:r>
          </w:p>
        </w:tc>
      </w:tr>
    </w:tbl>
    <w:p w14:paraId="60C49240" w14:textId="77777777" w:rsidR="00C74EA4" w:rsidRPr="00737E66" w:rsidRDefault="00C74EA4" w:rsidP="00C74EA4">
      <w:pPr>
        <w:pStyle w:val="Nadpis2"/>
        <w:spacing w:before="0" w:after="0"/>
        <w:ind w:left="180"/>
        <w:rPr>
          <w:i w:val="0"/>
          <w:sz w:val="20"/>
          <w:szCs w:val="20"/>
        </w:rPr>
      </w:pPr>
    </w:p>
    <w:p w14:paraId="702B85E0" w14:textId="77777777" w:rsidR="006B12E0" w:rsidRDefault="00C74EA4" w:rsidP="00C74EA4">
      <w:pPr>
        <w:pStyle w:val="Nadpis2"/>
        <w:numPr>
          <w:ilvl w:val="0"/>
          <w:numId w:val="5"/>
        </w:numPr>
        <w:spacing w:before="0" w:after="0"/>
        <w:rPr>
          <w:b w:val="0"/>
          <w:i w:val="0"/>
          <w:color w:val="000000"/>
          <w:sz w:val="20"/>
          <w:szCs w:val="20"/>
        </w:rPr>
      </w:pPr>
      <w:r w:rsidRPr="00737E66">
        <w:rPr>
          <w:b w:val="0"/>
          <w:i w:val="0"/>
          <w:color w:val="000000"/>
          <w:sz w:val="20"/>
          <w:szCs w:val="20"/>
        </w:rPr>
        <w:t xml:space="preserve">Cena za </w:t>
      </w:r>
      <w:r w:rsidR="006B12E0">
        <w:rPr>
          <w:b w:val="0"/>
          <w:i w:val="0"/>
          <w:color w:val="000000"/>
          <w:sz w:val="20"/>
          <w:szCs w:val="20"/>
        </w:rPr>
        <w:t>poskytnutí služeb</w:t>
      </w:r>
      <w:r w:rsidRPr="00737E66">
        <w:rPr>
          <w:b w:val="0"/>
          <w:i w:val="0"/>
          <w:color w:val="000000"/>
          <w:sz w:val="20"/>
          <w:szCs w:val="20"/>
        </w:rPr>
        <w:t xml:space="preserve"> je dohodnuta jako cena maximální, úplná, závazná a konečná. </w:t>
      </w:r>
      <w:r w:rsidR="006B12E0">
        <w:rPr>
          <w:b w:val="0"/>
          <w:i w:val="0"/>
          <w:color w:val="000000"/>
          <w:sz w:val="20"/>
          <w:szCs w:val="20"/>
        </w:rPr>
        <w:t xml:space="preserve">Cena </w:t>
      </w:r>
      <w:r w:rsidRPr="00737E66">
        <w:rPr>
          <w:b w:val="0"/>
          <w:i w:val="0"/>
          <w:color w:val="000000"/>
          <w:sz w:val="20"/>
          <w:szCs w:val="20"/>
        </w:rPr>
        <w:t>obsahuje všechny nákladové složky nezbytné k řádnému provedení a dokončení díla v termínu a způsobem dle této Smlouvy.</w:t>
      </w:r>
      <w:r w:rsidR="006B12E0">
        <w:rPr>
          <w:b w:val="0"/>
          <w:i w:val="0"/>
          <w:color w:val="000000"/>
          <w:sz w:val="20"/>
          <w:szCs w:val="20"/>
        </w:rPr>
        <w:t xml:space="preserve"> </w:t>
      </w:r>
    </w:p>
    <w:p w14:paraId="50BBE067" w14:textId="77777777" w:rsidR="006B12E0" w:rsidRPr="006B12E0" w:rsidRDefault="006B12E0" w:rsidP="006B12E0"/>
    <w:p w14:paraId="529CBD56" w14:textId="106D179D" w:rsidR="00C74EA4" w:rsidRPr="00E02449" w:rsidRDefault="006B12E0" w:rsidP="00C74EA4">
      <w:pPr>
        <w:pStyle w:val="Nadpis2"/>
        <w:numPr>
          <w:ilvl w:val="0"/>
          <w:numId w:val="5"/>
        </w:numPr>
        <w:spacing w:before="0" w:after="0"/>
        <w:rPr>
          <w:i w:val="0"/>
          <w:sz w:val="20"/>
          <w:szCs w:val="20"/>
        </w:rPr>
      </w:pPr>
      <w:r w:rsidRPr="00E02449">
        <w:rPr>
          <w:i w:val="0"/>
          <w:color w:val="000000"/>
          <w:sz w:val="20"/>
          <w:szCs w:val="20"/>
        </w:rPr>
        <w:t xml:space="preserve">Částka s cenou dle rozsahu prací je jako maximální stanovena </w:t>
      </w:r>
      <w:r w:rsidR="008B0E77">
        <w:rPr>
          <w:i w:val="0"/>
          <w:color w:val="000000"/>
          <w:sz w:val="20"/>
          <w:szCs w:val="20"/>
        </w:rPr>
        <w:t>150 000</w:t>
      </w:r>
      <w:r w:rsidRPr="00E02449">
        <w:rPr>
          <w:i w:val="0"/>
          <w:color w:val="000000"/>
          <w:sz w:val="20"/>
          <w:szCs w:val="20"/>
        </w:rPr>
        <w:t xml:space="preserve">,- </w:t>
      </w:r>
      <w:r w:rsidR="008B0E77">
        <w:rPr>
          <w:i w:val="0"/>
          <w:color w:val="000000"/>
          <w:sz w:val="20"/>
          <w:szCs w:val="20"/>
        </w:rPr>
        <w:t xml:space="preserve"> Kč </w:t>
      </w:r>
      <w:r w:rsidRPr="00E02449">
        <w:rPr>
          <w:i w:val="0"/>
          <w:color w:val="000000"/>
          <w:sz w:val="20"/>
          <w:szCs w:val="20"/>
        </w:rPr>
        <w:t>bez DPH. Tato cena je závazná a nepřekročitelná.</w:t>
      </w:r>
    </w:p>
    <w:p w14:paraId="621877FD" w14:textId="77777777" w:rsidR="00C74EA4" w:rsidRPr="00737E66" w:rsidRDefault="00C74EA4" w:rsidP="00C74EA4">
      <w:pPr>
        <w:pStyle w:val="Nadpis2"/>
        <w:spacing w:before="0" w:after="0"/>
        <w:ind w:left="180"/>
        <w:rPr>
          <w:b w:val="0"/>
          <w:bCs w:val="0"/>
          <w:i w:val="0"/>
          <w:sz w:val="20"/>
          <w:szCs w:val="20"/>
        </w:rPr>
      </w:pPr>
    </w:p>
    <w:p w14:paraId="5FC00664" w14:textId="77777777" w:rsidR="00C74EA4" w:rsidRPr="00737E66" w:rsidRDefault="00C74EA4" w:rsidP="00C74EA4">
      <w:pPr>
        <w:pStyle w:val="Nadpis2"/>
        <w:numPr>
          <w:ilvl w:val="0"/>
          <w:numId w:val="5"/>
        </w:numPr>
        <w:tabs>
          <w:tab w:val="num" w:pos="-142"/>
        </w:tabs>
        <w:spacing w:before="0" w:after="0"/>
        <w:rPr>
          <w:b w:val="0"/>
          <w:i w:val="0"/>
          <w:sz w:val="20"/>
          <w:szCs w:val="20"/>
        </w:rPr>
      </w:pPr>
      <w:r w:rsidRPr="00737E66">
        <w:rPr>
          <w:b w:val="0"/>
          <w:i w:val="0"/>
          <w:sz w:val="20"/>
          <w:szCs w:val="20"/>
        </w:rPr>
        <w:t>K uvedené celkové ceně bez DPH bude připočteno DPH v souladu s příslušnými ustanoveními zák. č.235/2004 Sb., o dani z přidané hodnoty, ve znění pozdějších předpisů, podle sazebníku platného v době fakturace.</w:t>
      </w:r>
    </w:p>
    <w:p w14:paraId="64C2103B" w14:textId="77777777" w:rsidR="00C74EA4" w:rsidRPr="00737E66" w:rsidRDefault="00C74EA4" w:rsidP="00C74EA4">
      <w:pPr>
        <w:pStyle w:val="Zkladntext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3F5827A" w14:textId="77777777" w:rsidR="00C74EA4" w:rsidRDefault="00C74EA4" w:rsidP="009E1F3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Cena díla je stanovena za řádné provedení celého díla bez nedodělků či vad, a to věcných či právních.</w:t>
      </w:r>
      <w:r w:rsidR="009E1F37">
        <w:rPr>
          <w:rFonts w:ascii="Arial" w:hAnsi="Arial" w:cs="Arial"/>
          <w:sz w:val="20"/>
          <w:szCs w:val="20"/>
        </w:rPr>
        <w:t xml:space="preserve"> </w:t>
      </w:r>
      <w:r w:rsidRPr="009E1F37">
        <w:rPr>
          <w:rFonts w:ascii="Arial" w:hAnsi="Arial" w:cs="Arial"/>
          <w:sz w:val="20"/>
          <w:szCs w:val="20"/>
        </w:rPr>
        <w:t xml:space="preserve">V dohodnuté ceně díla jsou zahrnuty ceny veškerých činností, prací, materiálů, dopravy, výpisy z KN včetně snímků a veškerých ostatních nákladů, výdajů a daní </w:t>
      </w:r>
      <w:r w:rsidR="002730D4" w:rsidRPr="009E1F37">
        <w:rPr>
          <w:rFonts w:ascii="Arial" w:hAnsi="Arial" w:cs="Arial"/>
          <w:sz w:val="20"/>
          <w:szCs w:val="20"/>
        </w:rPr>
        <w:t>poskytovatele</w:t>
      </w:r>
      <w:r w:rsidRPr="009E1F37">
        <w:rPr>
          <w:rFonts w:ascii="Arial" w:hAnsi="Arial" w:cs="Arial"/>
          <w:sz w:val="20"/>
          <w:szCs w:val="20"/>
        </w:rPr>
        <w:t>. Cena díla je stanovena jako cena pevná, nejvýše přípustná a lze ji překročit pouze za podmínek stanovených touto smlouvou.</w:t>
      </w:r>
    </w:p>
    <w:p w14:paraId="7C9B2A07" w14:textId="77777777" w:rsidR="009E1F37" w:rsidRPr="009E1F37" w:rsidRDefault="009E1F37" w:rsidP="009E1F37">
      <w:pPr>
        <w:pStyle w:val="Odstavecseseznamem"/>
        <w:rPr>
          <w:rFonts w:ascii="Arial" w:hAnsi="Arial" w:cs="Arial"/>
          <w:sz w:val="20"/>
          <w:szCs w:val="20"/>
        </w:rPr>
      </w:pPr>
    </w:p>
    <w:p w14:paraId="67A85915" w14:textId="77777777" w:rsidR="009E1F37" w:rsidRPr="009E1F37" w:rsidRDefault="009E1F37" w:rsidP="009E1F37">
      <w:pPr>
        <w:jc w:val="both"/>
        <w:rPr>
          <w:rFonts w:ascii="Arial" w:hAnsi="Arial" w:cs="Arial"/>
          <w:sz w:val="20"/>
          <w:szCs w:val="20"/>
        </w:rPr>
      </w:pPr>
    </w:p>
    <w:p w14:paraId="406E7549" w14:textId="77777777" w:rsidR="00C74EA4" w:rsidRPr="00737E66" w:rsidRDefault="00C74EA4" w:rsidP="009E1F3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lastRenderedPageBreak/>
        <w:t xml:space="preserve">V případě, že při plnění předmětu této smlouvy vyplyne nutnost provedení víceprací nezahrnutých do předmětu této smlouvy, je </w:t>
      </w:r>
      <w:r w:rsidR="00B52404" w:rsidRPr="00737E66">
        <w:rPr>
          <w:rFonts w:ascii="Arial" w:hAnsi="Arial" w:cs="Arial"/>
          <w:sz w:val="20"/>
          <w:szCs w:val="20"/>
        </w:rPr>
        <w:t>poskytovatel</w:t>
      </w:r>
      <w:r w:rsidRPr="00737E66">
        <w:rPr>
          <w:rFonts w:ascii="Arial" w:hAnsi="Arial" w:cs="Arial"/>
          <w:sz w:val="20"/>
          <w:szCs w:val="20"/>
        </w:rPr>
        <w:t xml:space="preserve"> povinen tyto provést jen po splnění podmínek dle Směrnice rady č. 3RM o Zadávání veřejných zakázek statutárním městem Liberec a jen na základě jejich předchozího schválení objednatelem a po uzavření dodatku k této smlouvě. Ceny předmětných prací budou stanoveny dohodou smluvních stran a budou vycházet z cen srovnatelných prací a nákladů v daném místě a čase. </w:t>
      </w:r>
    </w:p>
    <w:p w14:paraId="6896589E" w14:textId="77777777" w:rsidR="00C74EA4" w:rsidRPr="00737E66" w:rsidRDefault="00C74EA4" w:rsidP="009E1F37">
      <w:pPr>
        <w:pStyle w:val="Odstavecseseznamem"/>
        <w:ind w:left="180"/>
        <w:jc w:val="both"/>
        <w:rPr>
          <w:rFonts w:ascii="Arial" w:hAnsi="Arial" w:cs="Arial"/>
          <w:sz w:val="20"/>
          <w:szCs w:val="20"/>
        </w:rPr>
      </w:pPr>
    </w:p>
    <w:p w14:paraId="6AD2A333" w14:textId="77777777" w:rsidR="00C74EA4" w:rsidRPr="00737E66" w:rsidRDefault="00C74EA4" w:rsidP="009E1F3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Pokud v průběhu plnění této smlouvy bude ze strany objednatele vznesen požadavek na neuskutečnění určitých činností a prací, jejichž důvodem budou skutečnosti, které nebyly objednateli při uzavření této smlouvy známy, je </w:t>
      </w:r>
      <w:r w:rsidR="00B52404" w:rsidRPr="00737E66">
        <w:rPr>
          <w:rFonts w:ascii="Arial" w:hAnsi="Arial" w:cs="Arial"/>
          <w:sz w:val="20"/>
          <w:szCs w:val="20"/>
        </w:rPr>
        <w:t>poskytovatel</w:t>
      </w:r>
      <w:r w:rsidRPr="00737E66">
        <w:rPr>
          <w:rFonts w:ascii="Arial" w:hAnsi="Arial" w:cs="Arial"/>
          <w:sz w:val="20"/>
          <w:szCs w:val="20"/>
        </w:rPr>
        <w:t xml:space="preserve"> povinen na základě takového oprávněného požadavku objednatele tyto práce nevykonávat a jejich cenu odečíst z ceny díla.</w:t>
      </w:r>
    </w:p>
    <w:p w14:paraId="2DCBDAC2" w14:textId="77777777" w:rsidR="00C74EA4" w:rsidRPr="00737E66" w:rsidRDefault="00C74EA4" w:rsidP="009E1F37">
      <w:pPr>
        <w:ind w:left="-181"/>
        <w:jc w:val="both"/>
        <w:rPr>
          <w:rFonts w:ascii="Arial" w:hAnsi="Arial" w:cs="Arial"/>
          <w:b/>
          <w:bCs/>
          <w:sz w:val="20"/>
          <w:szCs w:val="20"/>
        </w:rPr>
      </w:pPr>
    </w:p>
    <w:p w14:paraId="00940871" w14:textId="77777777" w:rsidR="00C74EA4" w:rsidRPr="00737E66" w:rsidRDefault="00C74EA4" w:rsidP="009E1F37">
      <w:pPr>
        <w:ind w:left="-181"/>
        <w:jc w:val="both"/>
        <w:rPr>
          <w:rFonts w:ascii="Arial" w:hAnsi="Arial" w:cs="Arial"/>
          <w:b/>
          <w:bCs/>
          <w:sz w:val="20"/>
          <w:szCs w:val="20"/>
        </w:rPr>
      </w:pPr>
    </w:p>
    <w:p w14:paraId="4A1480DC" w14:textId="77777777" w:rsidR="00C74EA4" w:rsidRPr="00737E66" w:rsidRDefault="00C74EA4" w:rsidP="00C74EA4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A05F67" w14:textId="77777777" w:rsidR="00C74EA4" w:rsidRPr="00737E66" w:rsidRDefault="00C74EA4" w:rsidP="00C74EA4">
      <w:pPr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737E66">
        <w:rPr>
          <w:rFonts w:ascii="Arial" w:hAnsi="Arial" w:cs="Arial"/>
          <w:b/>
          <w:bCs/>
          <w:sz w:val="20"/>
          <w:szCs w:val="20"/>
        </w:rPr>
        <w:t>VI.</w:t>
      </w:r>
    </w:p>
    <w:p w14:paraId="1678AB71" w14:textId="77777777" w:rsidR="00C74EA4" w:rsidRPr="00737E66" w:rsidRDefault="00C74EA4" w:rsidP="00C74EA4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Termíny plnění</w:t>
      </w:r>
    </w:p>
    <w:p w14:paraId="2E55CA4B" w14:textId="77777777" w:rsidR="00C74EA4" w:rsidRPr="00737E66" w:rsidRDefault="00C74EA4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2C3E7A96" w14:textId="77777777" w:rsidR="00C74EA4" w:rsidRPr="00737E66" w:rsidRDefault="00C74EA4" w:rsidP="009E1F37">
      <w:pPr>
        <w:pStyle w:val="Zkladntext"/>
        <w:numPr>
          <w:ilvl w:val="0"/>
          <w:numId w:val="6"/>
        </w:numPr>
        <w:tabs>
          <w:tab w:val="left" w:pos="142"/>
        </w:tabs>
        <w:spacing w:after="0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 xml:space="preserve">Na základě uzavřené smlouvy o dílo a zplnomocnění pro </w:t>
      </w:r>
      <w:r w:rsidR="00B52404" w:rsidRPr="00737E66">
        <w:rPr>
          <w:rFonts w:ascii="Arial" w:hAnsi="Arial" w:cs="Arial"/>
          <w:bCs/>
          <w:sz w:val="20"/>
          <w:szCs w:val="20"/>
        </w:rPr>
        <w:t>poskytovatele</w:t>
      </w:r>
      <w:r w:rsidRPr="00737E66">
        <w:rPr>
          <w:rFonts w:ascii="Arial" w:hAnsi="Arial" w:cs="Arial"/>
          <w:bCs/>
          <w:sz w:val="20"/>
          <w:szCs w:val="20"/>
        </w:rPr>
        <w:t xml:space="preserve"> budou zahájeny přípravné a projekční práce neprodleně po nabytí účinnosti smlouvy. </w:t>
      </w:r>
    </w:p>
    <w:p w14:paraId="73F19013" w14:textId="77777777" w:rsidR="00C74EA4" w:rsidRPr="00737E66" w:rsidRDefault="00C74EA4" w:rsidP="009E1F37">
      <w:pPr>
        <w:pStyle w:val="Zkladntext"/>
        <w:tabs>
          <w:tab w:val="left" w:pos="142"/>
        </w:tabs>
        <w:spacing w:after="0"/>
        <w:ind w:left="142"/>
        <w:jc w:val="both"/>
        <w:rPr>
          <w:rFonts w:ascii="Arial" w:hAnsi="Arial" w:cs="Arial"/>
          <w:bCs/>
          <w:sz w:val="20"/>
          <w:szCs w:val="20"/>
        </w:rPr>
      </w:pPr>
    </w:p>
    <w:p w14:paraId="153122F7" w14:textId="77777777" w:rsidR="00C74EA4" w:rsidRPr="00737E66" w:rsidRDefault="00B52404" w:rsidP="009E1F37">
      <w:pPr>
        <w:pStyle w:val="Zkladntext"/>
        <w:numPr>
          <w:ilvl w:val="0"/>
          <w:numId w:val="6"/>
        </w:numPr>
        <w:tabs>
          <w:tab w:val="left" w:pos="142"/>
        </w:tabs>
        <w:spacing w:after="0"/>
        <w:ind w:hanging="1042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>Poskytovatel</w:t>
      </w:r>
      <w:r w:rsidR="00C74EA4" w:rsidRPr="00737E66">
        <w:rPr>
          <w:rFonts w:ascii="Arial" w:hAnsi="Arial" w:cs="Arial"/>
          <w:bCs/>
          <w:sz w:val="20"/>
          <w:szCs w:val="20"/>
        </w:rPr>
        <w:t xml:space="preserve"> se zavazuje zrealizovat dílo (jeho dílčí části) a předat jej objednateli, včetně předání </w:t>
      </w:r>
    </w:p>
    <w:p w14:paraId="19170D2A" w14:textId="6DCEE763" w:rsidR="00C74EA4" w:rsidRPr="00C01FC2" w:rsidRDefault="00C74EA4" w:rsidP="009E1F37">
      <w:pPr>
        <w:pStyle w:val="Zkladntext"/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 xml:space="preserve">   příslušných dokumentů</w:t>
      </w:r>
      <w:r w:rsidR="00C01FC2">
        <w:rPr>
          <w:rFonts w:ascii="Arial" w:hAnsi="Arial" w:cs="Arial"/>
          <w:bCs/>
          <w:sz w:val="20"/>
          <w:szCs w:val="20"/>
        </w:rPr>
        <w:t xml:space="preserve"> </w:t>
      </w:r>
      <w:r w:rsidR="00C01FC2" w:rsidRPr="00C01FC2">
        <w:rPr>
          <w:rFonts w:ascii="Arial" w:hAnsi="Arial" w:cs="Arial"/>
          <w:bCs/>
          <w:sz w:val="20"/>
          <w:szCs w:val="20"/>
        </w:rPr>
        <w:t>do</w:t>
      </w:r>
      <w:r w:rsidR="00E02449" w:rsidRPr="00C01FC2">
        <w:rPr>
          <w:rFonts w:ascii="Arial" w:hAnsi="Arial" w:cs="Arial"/>
          <w:bCs/>
          <w:sz w:val="20"/>
          <w:szCs w:val="20"/>
        </w:rPr>
        <w:t xml:space="preserve"> </w:t>
      </w:r>
      <w:r w:rsidR="00474418" w:rsidRPr="00C01FC2">
        <w:rPr>
          <w:rFonts w:ascii="Arial" w:hAnsi="Arial" w:cs="Arial"/>
          <w:bCs/>
          <w:sz w:val="20"/>
          <w:szCs w:val="20"/>
        </w:rPr>
        <w:t>níže uvedeného počtu dnů:</w:t>
      </w:r>
    </w:p>
    <w:p w14:paraId="66689111" w14:textId="77777777" w:rsidR="00474418" w:rsidRPr="00C01FC2" w:rsidRDefault="00474418" w:rsidP="009E1F37">
      <w:pPr>
        <w:pStyle w:val="Zkladntext"/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02F0727" w14:textId="71D283E4" w:rsidR="00474418" w:rsidRPr="00C01FC2" w:rsidRDefault="00474418" w:rsidP="00474418">
      <w:pPr>
        <w:pStyle w:val="Zkladntext"/>
        <w:numPr>
          <w:ilvl w:val="1"/>
          <w:numId w:val="3"/>
        </w:numPr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01FC2">
        <w:rPr>
          <w:rFonts w:ascii="Arial" w:hAnsi="Arial" w:cs="Arial"/>
          <w:bCs/>
          <w:sz w:val="20"/>
          <w:szCs w:val="20"/>
        </w:rPr>
        <w:t>Formální část zadávací dokumentace – 45 dnů</w:t>
      </w:r>
      <w:r w:rsidR="00342C3E" w:rsidRPr="00C01FC2">
        <w:rPr>
          <w:rFonts w:ascii="Arial" w:hAnsi="Arial" w:cs="Arial"/>
          <w:bCs/>
          <w:sz w:val="20"/>
          <w:szCs w:val="20"/>
        </w:rPr>
        <w:t xml:space="preserve"> od podpisu smlouvy</w:t>
      </w:r>
    </w:p>
    <w:p w14:paraId="1B3EF0A8" w14:textId="7FAE0D2B" w:rsidR="00474418" w:rsidRPr="00C01FC2" w:rsidRDefault="00474418" w:rsidP="00474418">
      <w:pPr>
        <w:pStyle w:val="Zkladntext"/>
        <w:numPr>
          <w:ilvl w:val="1"/>
          <w:numId w:val="3"/>
        </w:numPr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01FC2">
        <w:rPr>
          <w:rFonts w:ascii="Arial" w:hAnsi="Arial" w:cs="Arial"/>
          <w:bCs/>
          <w:sz w:val="20"/>
          <w:szCs w:val="20"/>
        </w:rPr>
        <w:t>Technická část zadávací dokumentace – 45 dnů</w:t>
      </w:r>
      <w:r w:rsidR="00342C3E" w:rsidRPr="00C01FC2">
        <w:rPr>
          <w:rFonts w:ascii="Arial" w:hAnsi="Arial" w:cs="Arial"/>
          <w:bCs/>
          <w:sz w:val="20"/>
          <w:szCs w:val="20"/>
        </w:rPr>
        <w:t xml:space="preserve"> od podpisu smlouvy</w:t>
      </w:r>
    </w:p>
    <w:p w14:paraId="08BF1C1E" w14:textId="09C1C713" w:rsidR="00474418" w:rsidRPr="00C01FC2" w:rsidRDefault="00342C3E" w:rsidP="00474418">
      <w:pPr>
        <w:pStyle w:val="Zkladntext"/>
        <w:numPr>
          <w:ilvl w:val="1"/>
          <w:numId w:val="3"/>
        </w:numPr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01FC2">
        <w:rPr>
          <w:rFonts w:ascii="Arial" w:hAnsi="Arial" w:cs="Arial"/>
          <w:bCs/>
          <w:sz w:val="20"/>
          <w:szCs w:val="20"/>
        </w:rPr>
        <w:t>Technické textace odpovědí – do ukončení veřejné zakázky</w:t>
      </w:r>
    </w:p>
    <w:p w14:paraId="3EC67563" w14:textId="0B5CDF0C" w:rsidR="00342C3E" w:rsidRPr="00C01FC2" w:rsidRDefault="00342C3E" w:rsidP="00474418">
      <w:pPr>
        <w:pStyle w:val="Zkladntext"/>
        <w:numPr>
          <w:ilvl w:val="1"/>
          <w:numId w:val="3"/>
        </w:numPr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01FC2">
        <w:rPr>
          <w:rFonts w:ascii="Arial" w:hAnsi="Arial" w:cs="Arial"/>
          <w:bCs/>
          <w:sz w:val="20"/>
          <w:szCs w:val="20"/>
        </w:rPr>
        <w:t>Vyhodnocení nabídek uchazečů – do 14 dnů od lhůty pro podání nabídek</w:t>
      </w:r>
    </w:p>
    <w:p w14:paraId="5D25D1F0" w14:textId="674166ED" w:rsidR="00342C3E" w:rsidRPr="00C01FC2" w:rsidRDefault="00342C3E" w:rsidP="00C01FC2">
      <w:pPr>
        <w:pStyle w:val="Zkladntext"/>
        <w:numPr>
          <w:ilvl w:val="1"/>
          <w:numId w:val="3"/>
        </w:numPr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01FC2">
        <w:rPr>
          <w:rFonts w:ascii="Arial" w:hAnsi="Arial" w:cs="Arial"/>
          <w:bCs/>
          <w:sz w:val="20"/>
          <w:szCs w:val="20"/>
        </w:rPr>
        <w:t xml:space="preserve">Měření osvětlení autorizovanou osobou – do 15 dnů od </w:t>
      </w:r>
      <w:r w:rsidR="00535538" w:rsidRPr="00C01FC2">
        <w:rPr>
          <w:rFonts w:ascii="Arial" w:hAnsi="Arial" w:cs="Arial"/>
          <w:bCs/>
          <w:sz w:val="20"/>
          <w:szCs w:val="20"/>
        </w:rPr>
        <w:t xml:space="preserve">písemné </w:t>
      </w:r>
      <w:r w:rsidRPr="00C01FC2">
        <w:rPr>
          <w:rFonts w:ascii="Arial" w:hAnsi="Arial" w:cs="Arial"/>
          <w:bCs/>
          <w:sz w:val="20"/>
          <w:szCs w:val="20"/>
        </w:rPr>
        <w:t>výzvy Objednatele</w:t>
      </w:r>
    </w:p>
    <w:p w14:paraId="2460B6E9" w14:textId="77777777" w:rsidR="00C74EA4" w:rsidRPr="00737E66" w:rsidRDefault="00C74EA4" w:rsidP="009E1F37">
      <w:pPr>
        <w:pStyle w:val="Zkladntext"/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5DA65" w14:textId="01FFCCEB" w:rsidR="00C74EA4" w:rsidRPr="00737E66" w:rsidRDefault="00C74EA4" w:rsidP="009E1F37">
      <w:pPr>
        <w:pStyle w:val="Zkladntext"/>
        <w:numPr>
          <w:ilvl w:val="0"/>
          <w:numId w:val="6"/>
        </w:numPr>
        <w:tabs>
          <w:tab w:val="left" w:pos="142"/>
        </w:tabs>
        <w:spacing w:after="0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>Místo předání díla: Liebiegova vila, odbor správy veřejného majetku, Jablonecká ul. 41/27, Liberec</w:t>
      </w:r>
      <w:r w:rsidR="00BB2401">
        <w:rPr>
          <w:rFonts w:ascii="Arial" w:hAnsi="Arial" w:cs="Arial"/>
          <w:bCs/>
          <w:sz w:val="20"/>
          <w:szCs w:val="20"/>
        </w:rPr>
        <w:t>, předání hotové dokumentace bude předáno e-mailem.</w:t>
      </w:r>
    </w:p>
    <w:p w14:paraId="51A80EAF" w14:textId="77777777" w:rsidR="00C74EA4" w:rsidRPr="00737E66" w:rsidRDefault="00C74EA4" w:rsidP="00C74EA4">
      <w:pPr>
        <w:pStyle w:val="Zkladntext"/>
        <w:tabs>
          <w:tab w:val="left" w:pos="9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9CDB21F" w14:textId="77777777" w:rsidR="00C74EA4" w:rsidRPr="00737E66" w:rsidRDefault="00C74EA4" w:rsidP="00C74EA4">
      <w:pPr>
        <w:ind w:left="-180"/>
        <w:rPr>
          <w:rFonts w:ascii="Arial" w:hAnsi="Arial" w:cs="Arial"/>
          <w:sz w:val="20"/>
          <w:szCs w:val="20"/>
        </w:rPr>
      </w:pPr>
    </w:p>
    <w:p w14:paraId="13373E15" w14:textId="77777777" w:rsidR="00C74EA4" w:rsidRPr="00737E66" w:rsidRDefault="00C74EA4" w:rsidP="00C74EA4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VII.</w:t>
      </w:r>
    </w:p>
    <w:p w14:paraId="495577E8" w14:textId="77777777" w:rsidR="00C74EA4" w:rsidRPr="00737E66" w:rsidRDefault="00C74EA4" w:rsidP="00C74EA4">
      <w:pPr>
        <w:pStyle w:val="Zkladntext"/>
        <w:tabs>
          <w:tab w:val="left" w:pos="525"/>
          <w:tab w:val="center" w:pos="4445"/>
        </w:tabs>
        <w:spacing w:before="120" w:after="0"/>
        <w:ind w:left="-181"/>
        <w:outlineLvl w:val="0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ab/>
      </w:r>
      <w:r w:rsidRPr="00737E66">
        <w:rPr>
          <w:rFonts w:ascii="Arial" w:hAnsi="Arial" w:cs="Arial"/>
          <w:b/>
          <w:sz w:val="20"/>
          <w:szCs w:val="20"/>
        </w:rPr>
        <w:tab/>
        <w:t xml:space="preserve">Fakturace </w:t>
      </w:r>
    </w:p>
    <w:p w14:paraId="6EE5D5AC" w14:textId="77777777" w:rsidR="00C74EA4" w:rsidRPr="00737E66" w:rsidRDefault="00C74EA4" w:rsidP="00C74EA4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DC3830D" w14:textId="4773531E" w:rsidR="00CC603B" w:rsidRPr="002974D9" w:rsidRDefault="00C74EA4" w:rsidP="009E1F37">
      <w:pPr>
        <w:pStyle w:val="Zkladntext"/>
        <w:numPr>
          <w:ilvl w:val="0"/>
          <w:numId w:val="7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2974D9">
        <w:rPr>
          <w:rFonts w:ascii="Arial" w:hAnsi="Arial" w:cs="Arial"/>
          <w:sz w:val="20"/>
          <w:szCs w:val="20"/>
        </w:rPr>
        <w:t xml:space="preserve">Fakturace bude provedena </w:t>
      </w:r>
      <w:r w:rsidR="002974D9" w:rsidRPr="002974D9">
        <w:rPr>
          <w:rFonts w:ascii="Arial" w:hAnsi="Arial" w:cs="Arial"/>
          <w:sz w:val="20"/>
          <w:szCs w:val="20"/>
        </w:rPr>
        <w:t>dílčím způsobem za každou řádně dokončenou položku zvlášť, viz.</w:t>
      </w:r>
      <w:r w:rsidR="00BB2401">
        <w:rPr>
          <w:rFonts w:ascii="Arial" w:hAnsi="Arial" w:cs="Arial"/>
          <w:sz w:val="20"/>
          <w:szCs w:val="20"/>
        </w:rPr>
        <w:t> </w:t>
      </w:r>
      <w:r w:rsidR="002974D9" w:rsidRPr="002974D9">
        <w:rPr>
          <w:rFonts w:ascii="Arial" w:hAnsi="Arial" w:cs="Arial"/>
          <w:sz w:val="20"/>
          <w:szCs w:val="20"/>
        </w:rPr>
        <w:t>čl.</w:t>
      </w:r>
      <w:r w:rsidR="00BB2401">
        <w:rPr>
          <w:rFonts w:ascii="Arial" w:hAnsi="Arial" w:cs="Arial"/>
          <w:sz w:val="20"/>
          <w:szCs w:val="20"/>
        </w:rPr>
        <w:t> </w:t>
      </w:r>
      <w:r w:rsidR="002974D9" w:rsidRPr="002974D9">
        <w:rPr>
          <w:rFonts w:ascii="Arial" w:hAnsi="Arial" w:cs="Arial"/>
          <w:sz w:val="20"/>
          <w:szCs w:val="20"/>
        </w:rPr>
        <w:t>VI. bod 2), vyjma měření osvětlení, po jejich dokončení, cca okamžik</w:t>
      </w:r>
    </w:p>
    <w:p w14:paraId="57208A10" w14:textId="0EDC0822" w:rsidR="002974D9" w:rsidRPr="002974D9" w:rsidRDefault="00C74EA4" w:rsidP="002974D9">
      <w:pPr>
        <w:pStyle w:val="Textkomente"/>
        <w:ind w:left="502"/>
        <w:rPr>
          <w:rFonts w:ascii="Arial" w:hAnsi="Arial" w:cs="Arial"/>
        </w:rPr>
      </w:pPr>
      <w:r w:rsidRPr="002974D9">
        <w:rPr>
          <w:rFonts w:ascii="Arial" w:hAnsi="Arial" w:cs="Arial"/>
        </w:rPr>
        <w:t>Splatnost faktury se sjednává na 30 dní ode</w:t>
      </w:r>
      <w:r w:rsidR="002974D9" w:rsidRPr="002974D9">
        <w:rPr>
          <w:rFonts w:ascii="Arial" w:hAnsi="Arial" w:cs="Arial"/>
        </w:rPr>
        <w:t xml:space="preserve"> dne jejího předání objednateli, cca okamžik </w:t>
      </w:r>
      <w:r w:rsidR="002974D9">
        <w:rPr>
          <w:rFonts w:ascii="Arial" w:hAnsi="Arial" w:cs="Arial"/>
        </w:rPr>
        <w:t xml:space="preserve">vyhlášení </w:t>
      </w:r>
      <w:r w:rsidR="002974D9" w:rsidRPr="002974D9">
        <w:rPr>
          <w:rFonts w:ascii="Arial" w:hAnsi="Arial" w:cs="Arial"/>
        </w:rPr>
        <w:t>vítěze veřejné zakázky.</w:t>
      </w:r>
      <w:r w:rsidR="002974D9">
        <w:rPr>
          <w:rFonts w:ascii="Arial" w:hAnsi="Arial" w:cs="Arial"/>
        </w:rPr>
        <w:t xml:space="preserve"> </w:t>
      </w:r>
      <w:r w:rsidR="002974D9" w:rsidRPr="002974D9">
        <w:rPr>
          <w:rFonts w:ascii="Arial" w:hAnsi="Arial" w:cs="Arial"/>
        </w:rPr>
        <w:t>Měření osvětlení proběhne až těsně před předáním díla. Na zhotovení díla bude pravděpodobně poskytnuto cca 6 měsíců.</w:t>
      </w:r>
    </w:p>
    <w:p w14:paraId="6211E23E" w14:textId="77777777" w:rsidR="00C74EA4" w:rsidRPr="002974D9" w:rsidRDefault="00C74EA4" w:rsidP="009E1F37">
      <w:pPr>
        <w:pStyle w:val="Zkladntext"/>
        <w:spacing w:after="0"/>
        <w:ind w:left="502"/>
        <w:jc w:val="both"/>
        <w:rPr>
          <w:rFonts w:ascii="Arial" w:hAnsi="Arial" w:cs="Arial"/>
          <w:sz w:val="20"/>
          <w:szCs w:val="20"/>
        </w:rPr>
      </w:pPr>
    </w:p>
    <w:p w14:paraId="632147E1" w14:textId="01F5BE78" w:rsidR="00C74EA4" w:rsidRPr="00737E66" w:rsidRDefault="00C74EA4" w:rsidP="009E1F37">
      <w:pPr>
        <w:pStyle w:val="Zkladntext"/>
        <w:numPr>
          <w:ilvl w:val="0"/>
          <w:numId w:val="7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2974D9">
        <w:rPr>
          <w:rFonts w:ascii="Arial" w:hAnsi="Arial" w:cs="Arial"/>
          <w:sz w:val="20"/>
          <w:szCs w:val="20"/>
        </w:rPr>
        <w:t>Podmínkou pro</w:t>
      </w:r>
      <w:r w:rsidRPr="00737E66">
        <w:rPr>
          <w:rFonts w:ascii="Arial" w:hAnsi="Arial" w:cs="Arial"/>
          <w:sz w:val="20"/>
          <w:szCs w:val="20"/>
        </w:rPr>
        <w:t xml:space="preserve"> fakturaci ze strany </w:t>
      </w:r>
      <w:r w:rsidR="00B52404" w:rsidRPr="00737E66">
        <w:rPr>
          <w:rFonts w:ascii="Arial" w:hAnsi="Arial" w:cs="Arial"/>
          <w:sz w:val="20"/>
          <w:szCs w:val="20"/>
        </w:rPr>
        <w:t>poskytovatele</w:t>
      </w:r>
      <w:r w:rsidRPr="00737E66">
        <w:rPr>
          <w:rFonts w:ascii="Arial" w:hAnsi="Arial" w:cs="Arial"/>
          <w:sz w:val="20"/>
          <w:szCs w:val="20"/>
        </w:rPr>
        <w:t xml:space="preserve"> a zaplacení ze strany objednatele, je předchozí protokolární předání hotového díla (všech jeho částí) bez vad a nedodělků </w:t>
      </w:r>
      <w:r w:rsidR="00B52404" w:rsidRPr="00737E66">
        <w:rPr>
          <w:rFonts w:ascii="Arial" w:hAnsi="Arial" w:cs="Arial"/>
          <w:sz w:val="20"/>
          <w:szCs w:val="20"/>
        </w:rPr>
        <w:t>poskytovatelem</w:t>
      </w:r>
      <w:r w:rsidRPr="00737E66">
        <w:rPr>
          <w:rFonts w:ascii="Arial" w:hAnsi="Arial" w:cs="Arial"/>
          <w:sz w:val="20"/>
          <w:szCs w:val="20"/>
        </w:rPr>
        <w:t xml:space="preserve"> objednateli v termínu/ech dle čl. </w:t>
      </w:r>
      <w:r w:rsidR="00CC603B">
        <w:rPr>
          <w:rFonts w:ascii="Arial" w:hAnsi="Arial" w:cs="Arial"/>
          <w:sz w:val="20"/>
          <w:szCs w:val="20"/>
        </w:rPr>
        <w:t>VI.</w:t>
      </w:r>
      <w:r w:rsidRPr="00737E66">
        <w:rPr>
          <w:rFonts w:ascii="Arial" w:hAnsi="Arial" w:cs="Arial"/>
          <w:sz w:val="20"/>
          <w:szCs w:val="20"/>
        </w:rPr>
        <w:t xml:space="preserve"> smlouvy. Předávací protokol bude oboustranně odsouhlasen a podepsán oprávněnými zástupci smluvních stran. Kopie předávacího protokolu bude přílohou faktury.  </w:t>
      </w:r>
    </w:p>
    <w:p w14:paraId="0ECF6E0A" w14:textId="77777777" w:rsidR="00C74EA4" w:rsidRPr="00737E66" w:rsidRDefault="00C74EA4" w:rsidP="009E1F3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6BD2D4E" w14:textId="77777777" w:rsidR="00C74EA4" w:rsidRPr="00737E66" w:rsidRDefault="00C74EA4" w:rsidP="009E1F37">
      <w:pPr>
        <w:pStyle w:val="Zkladntext"/>
        <w:numPr>
          <w:ilvl w:val="0"/>
          <w:numId w:val="7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Úhrada za plnění předmětu smlouvy bude provedena v české měně. </w:t>
      </w:r>
      <w:r w:rsidRPr="00737E66">
        <w:rPr>
          <w:rFonts w:ascii="Arial" w:hAnsi="Arial" w:cs="Arial"/>
          <w:bCs/>
          <w:sz w:val="20"/>
          <w:szCs w:val="20"/>
        </w:rPr>
        <w:t xml:space="preserve">Zálohy objednatel neposkytuje. </w:t>
      </w:r>
      <w:r w:rsidRPr="00737E66">
        <w:rPr>
          <w:rFonts w:ascii="Arial" w:hAnsi="Arial" w:cs="Arial"/>
          <w:sz w:val="20"/>
          <w:szCs w:val="20"/>
        </w:rPr>
        <w:t xml:space="preserve">Na daňovém dokladu bude uveden název díla, dále musí obsahovat číslo smlouvy o dílo, popis provedeného plnění, cenu bez DPH, DPH, cenu celkem  -  částku k úhradě, přílohou bude kopie předávacího protokolu. Faktura </w:t>
      </w:r>
      <w:r w:rsidR="00B52404" w:rsidRPr="00737E66">
        <w:rPr>
          <w:rFonts w:ascii="Arial" w:hAnsi="Arial" w:cs="Arial"/>
          <w:sz w:val="20"/>
          <w:szCs w:val="20"/>
        </w:rPr>
        <w:t>poskytovatele</w:t>
      </w:r>
      <w:r w:rsidRPr="00737E66">
        <w:rPr>
          <w:rFonts w:ascii="Arial" w:hAnsi="Arial" w:cs="Arial"/>
          <w:sz w:val="20"/>
          <w:szCs w:val="20"/>
        </w:rPr>
        <w:t xml:space="preserve"> musí splňovat také náležitosti daňového dokladu dle platných předpisů České republiky. V případě nesplnění povinností dle tohoto odstavce je objednatel oprávněn fakturu </w:t>
      </w:r>
      <w:r w:rsidR="00B52404" w:rsidRPr="00737E66">
        <w:rPr>
          <w:rFonts w:ascii="Arial" w:hAnsi="Arial" w:cs="Arial"/>
          <w:sz w:val="20"/>
          <w:szCs w:val="20"/>
        </w:rPr>
        <w:t>poskytovateli</w:t>
      </w:r>
      <w:r w:rsidRPr="00737E66">
        <w:rPr>
          <w:rFonts w:ascii="Arial" w:hAnsi="Arial" w:cs="Arial"/>
          <w:sz w:val="20"/>
          <w:szCs w:val="20"/>
        </w:rPr>
        <w:t xml:space="preserve"> vrátit, lhůta splatnosti faktury přestává jejím vrácením běžet. Po doručení nové faktury obsahující všechny náležitosti počne běžet nová lhůta její splatnosti.  </w:t>
      </w:r>
    </w:p>
    <w:p w14:paraId="627FE19A" w14:textId="77777777" w:rsidR="00C74EA4" w:rsidRPr="00737E66" w:rsidRDefault="00C74EA4" w:rsidP="009E1F37">
      <w:pPr>
        <w:pStyle w:val="Zkladntext"/>
        <w:spacing w:after="0"/>
        <w:ind w:left="502"/>
        <w:jc w:val="both"/>
        <w:rPr>
          <w:rFonts w:ascii="Arial" w:hAnsi="Arial" w:cs="Arial"/>
          <w:sz w:val="20"/>
          <w:szCs w:val="20"/>
        </w:rPr>
      </w:pPr>
    </w:p>
    <w:p w14:paraId="5EFEA9BC" w14:textId="77777777" w:rsidR="00C74EA4" w:rsidRPr="00737E66" w:rsidRDefault="00C74EA4" w:rsidP="009E1F37">
      <w:pPr>
        <w:pStyle w:val="Zkladntext"/>
        <w:numPr>
          <w:ilvl w:val="0"/>
          <w:numId w:val="7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lastRenderedPageBreak/>
        <w:t>Faktura je dle výslovné dohody smluvních stran považována za včas uhrazenou, pokud je poslední den lhůty její splatnosti příslušná částka odepsána z účtu objednatele. Daňové zúčtování bude provedeno v souladu s obecně závaznými právními předpisy. Vyúčtování ceny díla a platby faktur budou provedeny v české měně.</w:t>
      </w:r>
    </w:p>
    <w:p w14:paraId="6AC27480" w14:textId="77777777" w:rsidR="007A772B" w:rsidRPr="00737E66" w:rsidRDefault="007A772B" w:rsidP="009E1F3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0FC3F39" w14:textId="77777777" w:rsidR="007A772B" w:rsidRPr="00737E66" w:rsidRDefault="007A772B" w:rsidP="007A772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81236B0" w14:textId="77777777" w:rsidR="00C74EA4" w:rsidRPr="00737E66" w:rsidRDefault="00737E66" w:rsidP="00737E66">
      <w:pPr>
        <w:pStyle w:val="Zkladntext"/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II</w:t>
      </w:r>
      <w:r w:rsidRPr="00737E66">
        <w:rPr>
          <w:rFonts w:ascii="Arial" w:hAnsi="Arial" w:cs="Arial"/>
          <w:b/>
          <w:sz w:val="20"/>
          <w:szCs w:val="20"/>
        </w:rPr>
        <w:t>I.</w:t>
      </w:r>
    </w:p>
    <w:p w14:paraId="5DC8D4A1" w14:textId="77777777" w:rsidR="00737E66" w:rsidRPr="00737E66" w:rsidRDefault="00737E66" w:rsidP="00737E66">
      <w:pPr>
        <w:jc w:val="center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7C920465" w14:textId="77777777" w:rsidR="00737E66" w:rsidRPr="00737E66" w:rsidRDefault="00737E66" w:rsidP="00737E66">
      <w:pPr>
        <w:pStyle w:val="Zkladntext"/>
        <w:numPr>
          <w:ilvl w:val="0"/>
          <w:numId w:val="17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Poskytovatel se zavazuje při provádění služeb postupovat v profesionální kvalitě a s odbornou péčí tak, aby bezezbytku naplnil znění této smlouvy.</w:t>
      </w:r>
    </w:p>
    <w:p w14:paraId="08BF83B7" w14:textId="77777777" w:rsidR="00737E66" w:rsidRPr="00737E66" w:rsidRDefault="00737E66" w:rsidP="00737E66">
      <w:pPr>
        <w:pStyle w:val="Zkladntext"/>
        <w:numPr>
          <w:ilvl w:val="0"/>
          <w:numId w:val="17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 xml:space="preserve">Poskytovatel je povinen zachovávat mlčenlivost o veškerých informacích, které při plnění této smlouvy získá od Objednatele. </w:t>
      </w:r>
    </w:p>
    <w:p w14:paraId="362CC20C" w14:textId="10D228F6" w:rsidR="00737E66" w:rsidRPr="00737E66" w:rsidRDefault="00737E66" w:rsidP="00737E66">
      <w:pPr>
        <w:pStyle w:val="Zkladntext"/>
        <w:numPr>
          <w:ilvl w:val="0"/>
          <w:numId w:val="17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 xml:space="preserve">Objednatel je oprávněn odstoupit od této smlouvy a neuhradit cenu plnění dle čl. VI v případě, že poskytované plnění Poskytovatelem nebude v souladu s podmínkami </w:t>
      </w:r>
      <w:r w:rsidR="00535538" w:rsidRPr="00535538">
        <w:rPr>
          <w:rFonts w:ascii="Arial" w:hAnsi="Arial" w:cs="Arial"/>
          <w:color w:val="000000"/>
          <w:sz w:val="20"/>
          <w:szCs w:val="20"/>
        </w:rPr>
        <w:t>programu Národního plánu obnovy (NPO) – výzva č. NPO 1/2022 – Rekonstrukce veřejného osvětlení – Komponenta 2.2.2.</w:t>
      </w:r>
      <w:r w:rsidRPr="00737E66">
        <w:rPr>
          <w:rFonts w:ascii="Arial" w:hAnsi="Arial" w:cs="Arial"/>
          <w:color w:val="000000"/>
          <w:sz w:val="20"/>
          <w:szCs w:val="20"/>
        </w:rPr>
        <w:t>.</w:t>
      </w:r>
    </w:p>
    <w:p w14:paraId="6E1D1388" w14:textId="77777777" w:rsidR="00737E66" w:rsidRPr="00737E66" w:rsidRDefault="00737E66" w:rsidP="00737E66">
      <w:pPr>
        <w:pStyle w:val="Zkladntext"/>
        <w:numPr>
          <w:ilvl w:val="0"/>
          <w:numId w:val="17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Objednatel se zavazuje včas uhradit za služby Poskytovateli sjednanou cenu.</w:t>
      </w:r>
    </w:p>
    <w:p w14:paraId="6C834C0E" w14:textId="77777777" w:rsidR="00737E66" w:rsidRPr="00737E66" w:rsidRDefault="00737E66" w:rsidP="00737E66">
      <w:pPr>
        <w:pStyle w:val="Zkladntext"/>
        <w:numPr>
          <w:ilvl w:val="0"/>
          <w:numId w:val="17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Poskytovatel se zavazuje zabezpečit na svůj náklad všechny smluvené činnosti a práce potřebné k včasnému a řádnému provedení služeb.</w:t>
      </w:r>
    </w:p>
    <w:p w14:paraId="04099479" w14:textId="77777777" w:rsidR="00737E66" w:rsidRPr="00737E66" w:rsidRDefault="00737E66" w:rsidP="00737E66">
      <w:pPr>
        <w:pStyle w:val="Zkladntext"/>
        <w:numPr>
          <w:ilvl w:val="0"/>
          <w:numId w:val="17"/>
        </w:num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Objednatel se zavazuje poskytnout poskytovateli řádně a včas nezbytnou součinnost (zejména informace a podklady), která je potřebná pro plnění předmětu smlouvy.</w:t>
      </w:r>
    </w:p>
    <w:p w14:paraId="7E91A245" w14:textId="77777777" w:rsidR="00C74EA4" w:rsidRPr="00737E66" w:rsidRDefault="00C74EA4" w:rsidP="00C74EA4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DB2C720" w14:textId="77777777" w:rsidR="00C74EA4" w:rsidRPr="00737E66" w:rsidRDefault="00C74EA4" w:rsidP="00C74EA4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3E8DEAB2" w14:textId="77777777" w:rsidR="00C74EA4" w:rsidRPr="00737E66" w:rsidRDefault="00737E66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74EA4" w:rsidRPr="00737E66">
        <w:rPr>
          <w:rFonts w:ascii="Arial" w:hAnsi="Arial" w:cs="Arial"/>
          <w:b/>
          <w:sz w:val="20"/>
          <w:szCs w:val="20"/>
        </w:rPr>
        <w:t>X.</w:t>
      </w:r>
    </w:p>
    <w:p w14:paraId="657180DC" w14:textId="77777777" w:rsidR="00C74EA4" w:rsidRPr="00737E66" w:rsidRDefault="00C74EA4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4E695BBA" w14:textId="77777777" w:rsidR="00C74EA4" w:rsidRPr="00737E66" w:rsidRDefault="00C74EA4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737E66">
        <w:rPr>
          <w:rFonts w:ascii="Arial" w:hAnsi="Arial" w:cs="Arial"/>
          <w:b/>
          <w:sz w:val="20"/>
          <w:szCs w:val="20"/>
        </w:rPr>
        <w:t>Doložky</w:t>
      </w:r>
    </w:p>
    <w:p w14:paraId="3AF0C650" w14:textId="77777777" w:rsidR="00C74EA4" w:rsidRPr="00737E66" w:rsidRDefault="00C74EA4" w:rsidP="00C74EA4">
      <w:pPr>
        <w:widowControl w:val="0"/>
        <w:spacing w:line="23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41F4B970" w14:textId="77777777" w:rsidR="00C74EA4" w:rsidRPr="00737E66" w:rsidRDefault="00C74EA4" w:rsidP="00C74EA4">
      <w:pPr>
        <w:widowControl w:val="0"/>
        <w:numPr>
          <w:ilvl w:val="0"/>
          <w:numId w:val="10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Smluvní strany berou na vědomí, že tato smlouva bude uveřejněna v registru smluv podle zákona č. 340/2015 Sb., o zvláštních podmínkách účinnosti některých smluv, uveřejňování těchto smluv a o registru smluv (zákon o registru smluv). </w:t>
      </w:r>
    </w:p>
    <w:p w14:paraId="647AD760" w14:textId="77777777" w:rsidR="00C74EA4" w:rsidRPr="00737E66" w:rsidRDefault="00C74EA4" w:rsidP="00C74EA4">
      <w:pPr>
        <w:widowControl w:val="0"/>
        <w:spacing w:line="23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7A567F9" w14:textId="77777777" w:rsidR="00C74EA4" w:rsidRPr="00737E66" w:rsidRDefault="00C74EA4" w:rsidP="00C74EA4">
      <w:pPr>
        <w:pStyle w:val="Odstavecseseznamem"/>
        <w:numPr>
          <w:ilvl w:val="0"/>
          <w:numId w:val="10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 </w:t>
      </w:r>
    </w:p>
    <w:p w14:paraId="7F929D16" w14:textId="77777777" w:rsidR="00C74EA4" w:rsidRPr="00737E66" w:rsidRDefault="00C74EA4" w:rsidP="00C74EA4">
      <w:pPr>
        <w:pStyle w:val="Odstavecseseznamem"/>
        <w:rPr>
          <w:rFonts w:ascii="Arial" w:hAnsi="Arial" w:cs="Arial"/>
          <w:sz w:val="20"/>
          <w:szCs w:val="20"/>
        </w:rPr>
      </w:pPr>
    </w:p>
    <w:p w14:paraId="36A148D5" w14:textId="77777777" w:rsidR="00C74EA4" w:rsidRPr="00737E66" w:rsidRDefault="00C74EA4" w:rsidP="00C74EA4">
      <w:pPr>
        <w:widowControl w:val="0"/>
        <w:numPr>
          <w:ilvl w:val="0"/>
          <w:numId w:val="10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 </w:t>
      </w:r>
    </w:p>
    <w:p w14:paraId="6473E653" w14:textId="77777777" w:rsidR="00C74EA4" w:rsidRPr="00737E66" w:rsidRDefault="00C74EA4" w:rsidP="00C74EA4">
      <w:pPr>
        <w:widowControl w:val="0"/>
        <w:spacing w:line="23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D57DAEA" w14:textId="77777777" w:rsidR="00C74EA4" w:rsidRPr="00737E66" w:rsidRDefault="00C74EA4" w:rsidP="00C74EA4">
      <w:pPr>
        <w:widowControl w:val="0"/>
        <w:numPr>
          <w:ilvl w:val="0"/>
          <w:numId w:val="10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bCs/>
          <w:sz w:val="20"/>
          <w:szCs w:val="20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3E7617E7" w14:textId="77777777" w:rsidR="00C74EA4" w:rsidRPr="00737E66" w:rsidRDefault="00C74EA4" w:rsidP="00C74EA4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689D1B78" w14:textId="77777777" w:rsidR="00F913DB" w:rsidRPr="00737E66" w:rsidRDefault="00F913DB" w:rsidP="00C74EA4">
      <w:pPr>
        <w:pStyle w:val="Zkladntext"/>
        <w:spacing w:after="0"/>
        <w:ind w:left="-180"/>
        <w:jc w:val="center"/>
        <w:rPr>
          <w:rFonts w:ascii="Arial" w:hAnsi="Arial" w:cs="Arial"/>
          <w:sz w:val="20"/>
          <w:szCs w:val="20"/>
        </w:rPr>
      </w:pPr>
    </w:p>
    <w:p w14:paraId="6E33A674" w14:textId="77777777" w:rsidR="00C74EA4" w:rsidRPr="00737E66" w:rsidRDefault="00C74EA4" w:rsidP="00C74EA4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737E66">
        <w:rPr>
          <w:rFonts w:ascii="Arial" w:hAnsi="Arial" w:cs="Arial"/>
          <w:b/>
          <w:bCs/>
          <w:sz w:val="20"/>
          <w:szCs w:val="20"/>
        </w:rPr>
        <w:t>X.</w:t>
      </w:r>
    </w:p>
    <w:p w14:paraId="4E85A481" w14:textId="77777777" w:rsidR="00C74EA4" w:rsidRPr="00737E66" w:rsidRDefault="00C74EA4" w:rsidP="00C74EA4">
      <w:pPr>
        <w:pStyle w:val="Zkladntext"/>
        <w:spacing w:before="120" w:after="0"/>
        <w:ind w:left="-181"/>
        <w:jc w:val="center"/>
        <w:rPr>
          <w:rFonts w:ascii="Arial" w:hAnsi="Arial" w:cs="Arial"/>
          <w:b/>
          <w:bCs/>
          <w:sz w:val="20"/>
          <w:szCs w:val="20"/>
        </w:rPr>
      </w:pPr>
      <w:r w:rsidRPr="00737E66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7804C625" w14:textId="77777777" w:rsidR="00C74EA4" w:rsidRPr="00737E66" w:rsidRDefault="00BC3A3A" w:rsidP="00B9600B">
      <w:pPr>
        <w:pStyle w:val="Zkladntext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Poskytovatel </w:t>
      </w:r>
      <w:r w:rsidR="00C74EA4" w:rsidRPr="00737E66">
        <w:rPr>
          <w:rFonts w:ascii="Arial" w:hAnsi="Arial" w:cs="Arial"/>
          <w:sz w:val="20"/>
          <w:szCs w:val="20"/>
        </w:rPr>
        <w:t xml:space="preserve">bude při plnění předmětu této smlouvy postupovat s veškerou odbornou péčí. Zavazuje se dodržovat všeobecně závazné předpisy, technické normy a podmínky této smlouvy. </w:t>
      </w:r>
    </w:p>
    <w:p w14:paraId="6A327F1C" w14:textId="77777777" w:rsidR="00C74EA4" w:rsidRPr="00737E66" w:rsidRDefault="00C74EA4" w:rsidP="00B9600B">
      <w:pPr>
        <w:pStyle w:val="Zkladntext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color w:val="000000"/>
          <w:sz w:val="20"/>
          <w:szCs w:val="20"/>
        </w:rPr>
        <w:t>Komunikace mezi Smluvními stranami bude probíhat zejména prostřednictvím následujících oprávněných osob, pověřených pracovníků nebo statutárních zástupců Smluvních stran:</w:t>
      </w:r>
    </w:p>
    <w:p w14:paraId="2E43572D" w14:textId="3D2253C4" w:rsidR="00C74EA4" w:rsidRPr="008A0BAD" w:rsidRDefault="00C74EA4" w:rsidP="00B9600B">
      <w:pPr>
        <w:pStyle w:val="Zkladntext"/>
        <w:numPr>
          <w:ilvl w:val="1"/>
          <w:numId w:val="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A0BAD">
        <w:rPr>
          <w:rFonts w:ascii="Arial" w:hAnsi="Arial" w:cs="Arial"/>
          <w:sz w:val="20"/>
          <w:szCs w:val="20"/>
        </w:rPr>
        <w:t xml:space="preserve">Kontaktní osobou objednatele je: Milan Benda, tel. </w:t>
      </w:r>
      <w:r w:rsidR="00460CC3">
        <w:rPr>
          <w:rFonts w:ascii="Arial" w:hAnsi="Arial" w:cs="Arial"/>
          <w:sz w:val="20"/>
          <w:szCs w:val="20"/>
        </w:rPr>
        <w:t>XXXX</w:t>
      </w:r>
      <w:r w:rsidRPr="008A0BAD">
        <w:rPr>
          <w:rFonts w:ascii="Arial" w:hAnsi="Arial" w:cs="Arial"/>
          <w:sz w:val="20"/>
          <w:szCs w:val="20"/>
        </w:rPr>
        <w:t>, email:</w:t>
      </w:r>
      <w:hyperlink r:id="rId8" w:history="1">
        <w:r w:rsidRPr="008A0BAD">
          <w:rPr>
            <w:rStyle w:val="Hypertextovodkaz"/>
            <w:rFonts w:ascii="Arial" w:hAnsi="Arial" w:cs="Arial"/>
            <w:color w:val="auto"/>
            <w:sz w:val="20"/>
            <w:szCs w:val="20"/>
          </w:rPr>
          <w:t>benda.milan@magistrat.liberec.cz</w:t>
        </w:r>
      </w:hyperlink>
    </w:p>
    <w:p w14:paraId="68741271" w14:textId="1F0C0BCB" w:rsidR="00C74EA4" w:rsidRPr="008A0BAD" w:rsidRDefault="00C74EA4" w:rsidP="00B9600B">
      <w:pPr>
        <w:pStyle w:val="Odstavecseseznamem"/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A0BAD">
        <w:rPr>
          <w:rFonts w:ascii="Arial" w:hAnsi="Arial" w:cs="Arial"/>
          <w:sz w:val="20"/>
          <w:szCs w:val="20"/>
        </w:rPr>
        <w:t xml:space="preserve">Kontaktní osobou </w:t>
      </w:r>
      <w:r w:rsidR="00BC3A3A" w:rsidRPr="008A0BAD">
        <w:rPr>
          <w:rFonts w:ascii="Arial" w:hAnsi="Arial" w:cs="Arial"/>
          <w:sz w:val="20"/>
          <w:szCs w:val="20"/>
        </w:rPr>
        <w:t xml:space="preserve">poskytovatele </w:t>
      </w:r>
      <w:r w:rsidRPr="008A0BAD">
        <w:rPr>
          <w:rFonts w:ascii="Arial" w:hAnsi="Arial" w:cs="Arial"/>
          <w:sz w:val="20"/>
          <w:szCs w:val="20"/>
        </w:rPr>
        <w:t xml:space="preserve">je: Ing. Radek Jonáš., konzultant, tel.: </w:t>
      </w:r>
      <w:bookmarkStart w:id="1" w:name="_GoBack"/>
      <w:bookmarkEnd w:id="1"/>
      <w:r w:rsidR="00460CC3">
        <w:rPr>
          <w:rFonts w:ascii="Arial" w:hAnsi="Arial" w:cs="Arial"/>
          <w:sz w:val="20"/>
          <w:szCs w:val="20"/>
        </w:rPr>
        <w:t>XXXX</w:t>
      </w:r>
      <w:r w:rsidRPr="008A0BAD">
        <w:rPr>
          <w:rFonts w:ascii="Arial" w:hAnsi="Arial" w:cs="Arial"/>
          <w:sz w:val="20"/>
          <w:szCs w:val="20"/>
        </w:rPr>
        <w:t>, email:</w:t>
      </w:r>
      <w:r w:rsidR="00460CC3">
        <w:t>XXXX</w:t>
      </w:r>
    </w:p>
    <w:p w14:paraId="47F462A0" w14:textId="77777777" w:rsidR="00C74EA4" w:rsidRPr="00737E66" w:rsidRDefault="00C74EA4" w:rsidP="00B9600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lastRenderedPageBreak/>
        <w:t xml:space="preserve">Oprávněných osob Smluvní strany může být více, přičemž Objednatel souhlasí, že oprávněná osoba Objednatele může oznámit </w:t>
      </w:r>
      <w:r w:rsidR="00BC3A3A" w:rsidRPr="00737E66">
        <w:rPr>
          <w:rFonts w:ascii="Arial" w:hAnsi="Arial" w:cs="Arial"/>
          <w:sz w:val="20"/>
          <w:szCs w:val="20"/>
        </w:rPr>
        <w:t xml:space="preserve">Poskytovateli </w:t>
      </w:r>
      <w:r w:rsidRPr="00737E66">
        <w:rPr>
          <w:rFonts w:ascii="Arial" w:hAnsi="Arial" w:cs="Arial"/>
          <w:sz w:val="20"/>
          <w:szCs w:val="20"/>
        </w:rPr>
        <w:t>údaje o další oprávněné osobě Objednatele.</w:t>
      </w:r>
    </w:p>
    <w:p w14:paraId="05786B58" w14:textId="0914A040" w:rsidR="00C74EA4" w:rsidRPr="00737E66" w:rsidRDefault="00BC3A3A" w:rsidP="00B9600B">
      <w:pPr>
        <w:pStyle w:val="Zkladntext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Poskytovatel </w:t>
      </w:r>
      <w:r w:rsidR="00C74EA4" w:rsidRPr="00737E66">
        <w:rPr>
          <w:rFonts w:ascii="Arial" w:hAnsi="Arial" w:cs="Arial"/>
          <w:sz w:val="20"/>
          <w:szCs w:val="20"/>
        </w:rPr>
        <w:t xml:space="preserve">má uzavřeno pojištění odpovědnosti za škody výše </w:t>
      </w:r>
      <w:r w:rsidR="00460CC3">
        <w:rPr>
          <w:rFonts w:ascii="Arial" w:hAnsi="Arial" w:cs="Arial"/>
          <w:sz w:val="20"/>
          <w:szCs w:val="20"/>
        </w:rPr>
        <w:t>XXXX</w:t>
      </w:r>
      <w:r w:rsidR="00C74EA4" w:rsidRPr="00737E66">
        <w:rPr>
          <w:rFonts w:ascii="Arial" w:hAnsi="Arial" w:cs="Arial"/>
          <w:sz w:val="20"/>
          <w:szCs w:val="20"/>
        </w:rPr>
        <w:t xml:space="preserve">,- Kč. Pojistná smlouva je uzavřena u </w:t>
      </w:r>
      <w:r w:rsidR="00460CC3">
        <w:rPr>
          <w:rFonts w:ascii="Arial" w:hAnsi="Arial" w:cs="Arial"/>
          <w:sz w:val="20"/>
          <w:szCs w:val="20"/>
        </w:rPr>
        <w:t>XXXX</w:t>
      </w:r>
    </w:p>
    <w:p w14:paraId="77BAD2ED" w14:textId="77777777" w:rsidR="00C74EA4" w:rsidRPr="00737E66" w:rsidRDefault="00BC3A3A" w:rsidP="00B9600B">
      <w:pPr>
        <w:pStyle w:val="Zkladntext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Poskytovatel </w:t>
      </w:r>
      <w:r w:rsidR="00C74EA4" w:rsidRPr="00737E66">
        <w:rPr>
          <w:rFonts w:ascii="Arial" w:hAnsi="Arial" w:cs="Arial"/>
          <w:sz w:val="20"/>
          <w:szCs w:val="20"/>
        </w:rPr>
        <w:t xml:space="preserve">se bude řídit výchozími podklady objednatele, jeho poptávkou a jeho pokyny, zápisy a dohodami oprávněných pracovníků smluvních stran a rozhodnutími a vyjádřeními dotčených orgánů státní správy. V případě použití poddodavatele odpovídá </w:t>
      </w:r>
      <w:r w:rsidR="00A833C9" w:rsidRPr="00737E66">
        <w:rPr>
          <w:rFonts w:ascii="Arial" w:hAnsi="Arial" w:cs="Arial"/>
          <w:sz w:val="20"/>
          <w:szCs w:val="20"/>
        </w:rPr>
        <w:t xml:space="preserve">poskytovatel </w:t>
      </w:r>
      <w:r w:rsidR="00C74EA4" w:rsidRPr="00737E66">
        <w:rPr>
          <w:rFonts w:ascii="Arial" w:hAnsi="Arial" w:cs="Arial"/>
          <w:sz w:val="20"/>
          <w:szCs w:val="20"/>
        </w:rPr>
        <w:t>objednateli za termín dokončení a předání díla, stejně tak i za kvalitu díla jako kdyby dílo realizoval sám.</w:t>
      </w:r>
    </w:p>
    <w:p w14:paraId="4A96627A" w14:textId="4452E09A" w:rsidR="00C74EA4" w:rsidRPr="00272D76" w:rsidRDefault="00BC3A3A" w:rsidP="00B9600B">
      <w:pPr>
        <w:pStyle w:val="Zkladntext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Poskytovatel</w:t>
      </w:r>
      <w:r w:rsidR="00C74EA4" w:rsidRPr="00737E66">
        <w:rPr>
          <w:rFonts w:ascii="Arial" w:hAnsi="Arial" w:cs="Arial"/>
          <w:sz w:val="20"/>
          <w:szCs w:val="20"/>
        </w:rPr>
        <w:t xml:space="preserve"> prohlašuje, že ve své cenové nabídce, podle které byla stanovena cena za zhotovení </w:t>
      </w:r>
      <w:r w:rsidR="00C74EA4" w:rsidRPr="00272D76">
        <w:rPr>
          <w:rFonts w:ascii="Arial" w:hAnsi="Arial" w:cs="Arial"/>
          <w:sz w:val="20"/>
          <w:szCs w:val="20"/>
        </w:rPr>
        <w:t>díla, je zahrnut rozsah veškerých projekčních prací dle předmětu plnění a veškeré potřebné průzkumové práce potřebné k řádnému splnění díla.</w:t>
      </w:r>
    </w:p>
    <w:p w14:paraId="064CC42E" w14:textId="77777777" w:rsidR="00C74EA4" w:rsidRPr="00737E66" w:rsidRDefault="00C74EA4" w:rsidP="00B9600B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Smluvní strany prohlašují, že práva a povinnosti vyplývající z této smlouvy, jakož i hmotné </w:t>
      </w:r>
    </w:p>
    <w:p w14:paraId="4A0ED4BA" w14:textId="77777777" w:rsidR="00C74EA4" w:rsidRPr="00737E66" w:rsidRDefault="00C74EA4" w:rsidP="00B9600B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a nehmotné výsledky plnění, mohou být převedeny na třetí osoby pouze s předchozím písemným souhlasem obou smluvních stran, a to pod sankcí neplatnosti takovéhoto úkonu v případě absence předchozího souhlasu druhé smluvní strany.</w:t>
      </w:r>
    </w:p>
    <w:p w14:paraId="3603D05E" w14:textId="77777777" w:rsidR="00C74EA4" w:rsidRPr="00737E66" w:rsidRDefault="00C74EA4" w:rsidP="00B9600B">
      <w:pPr>
        <w:pStyle w:val="Zkladntext"/>
        <w:spacing w:after="0"/>
        <w:ind w:left="-181"/>
        <w:jc w:val="both"/>
        <w:rPr>
          <w:rFonts w:ascii="Arial" w:hAnsi="Arial" w:cs="Arial"/>
          <w:sz w:val="20"/>
          <w:szCs w:val="20"/>
        </w:rPr>
      </w:pPr>
    </w:p>
    <w:p w14:paraId="4B5D7619" w14:textId="77777777" w:rsidR="00C74EA4" w:rsidRPr="00737E66" w:rsidRDefault="00C74EA4" w:rsidP="00B9600B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Tuto smlouvu lze měnit nebo zrušit pouze písemnými dodatky podepsanými oprávněnými </w:t>
      </w:r>
    </w:p>
    <w:p w14:paraId="5B886FA7" w14:textId="77777777" w:rsidR="00C74EA4" w:rsidRPr="00737E66" w:rsidRDefault="00C74EA4" w:rsidP="00B9600B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zástupci obou smluvních stran.</w:t>
      </w:r>
    </w:p>
    <w:p w14:paraId="1C3039F4" w14:textId="77777777" w:rsidR="00C74EA4" w:rsidRPr="00737E66" w:rsidRDefault="00C74EA4" w:rsidP="00B9600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012C08C8" w14:textId="77777777" w:rsidR="00C74EA4" w:rsidRPr="00737E66" w:rsidRDefault="00C74EA4" w:rsidP="00B9600B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Tato smlouva je vypracována ve třech vyhotoveních, z nichž objednatel obdrží dvě vyhotovení a </w:t>
      </w:r>
      <w:r w:rsidR="0037081D" w:rsidRPr="00737E66">
        <w:rPr>
          <w:rFonts w:ascii="Arial" w:hAnsi="Arial" w:cs="Arial"/>
          <w:sz w:val="20"/>
          <w:szCs w:val="20"/>
        </w:rPr>
        <w:t>poskytovatel</w:t>
      </w:r>
      <w:r w:rsidRPr="00737E66">
        <w:rPr>
          <w:rFonts w:ascii="Arial" w:hAnsi="Arial" w:cs="Arial"/>
          <w:sz w:val="20"/>
          <w:szCs w:val="20"/>
        </w:rPr>
        <w:t xml:space="preserve"> obdrží jedno vyhotovení. </w:t>
      </w:r>
    </w:p>
    <w:p w14:paraId="11598A8B" w14:textId="77777777" w:rsidR="00C74EA4" w:rsidRPr="00737E66" w:rsidRDefault="00C74EA4" w:rsidP="00B9600B">
      <w:pPr>
        <w:pStyle w:val="Zkladntext"/>
        <w:numPr>
          <w:ilvl w:val="0"/>
          <w:numId w:val="11"/>
        </w:numPr>
        <w:tabs>
          <w:tab w:val="left" w:pos="142"/>
        </w:tabs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3324BE94" w14:textId="77777777" w:rsidR="00C74EA4" w:rsidRPr="00737E66" w:rsidRDefault="00C74EA4" w:rsidP="00B9600B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3B00F11" w14:textId="77777777" w:rsidR="00C74EA4" w:rsidRPr="00737E66" w:rsidRDefault="00C74EA4" w:rsidP="00C74EA4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343ED276" w14:textId="77777777" w:rsidR="00C74EA4" w:rsidRPr="00737E66" w:rsidRDefault="00C74EA4" w:rsidP="00C74EA4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691CBB70" w14:textId="77777777" w:rsidR="00C74EA4" w:rsidRPr="00737E66" w:rsidRDefault="00C74EA4" w:rsidP="00C74EA4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0E4FB396" w14:textId="77777777" w:rsidR="00C74EA4" w:rsidRPr="00737E66" w:rsidRDefault="00C74EA4" w:rsidP="00C74EA4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22A92EE7" w14:textId="77777777" w:rsidR="00C74EA4" w:rsidRPr="00737E66" w:rsidRDefault="00C74EA4" w:rsidP="00C74EA4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4F790A3E" w14:textId="77777777" w:rsidR="00C74EA4" w:rsidRPr="00737E66" w:rsidRDefault="00C74EA4" w:rsidP="00C74EA4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718ABA72" w14:textId="77777777" w:rsidR="00C74EA4" w:rsidRPr="00737E66" w:rsidRDefault="00C74EA4" w:rsidP="00C74EA4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V Liberci, dne………………….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V</w:t>
      </w:r>
      <w:r w:rsidR="0024507F" w:rsidRPr="00737E66">
        <w:rPr>
          <w:rFonts w:ascii="Arial" w:hAnsi="Arial" w:cs="Arial"/>
          <w:sz w:val="20"/>
          <w:szCs w:val="20"/>
        </w:rPr>
        <w:t> Lysé nad Labem</w:t>
      </w:r>
      <w:r w:rsidRPr="00737E66">
        <w:rPr>
          <w:rFonts w:ascii="Arial" w:hAnsi="Arial" w:cs="Arial"/>
          <w:sz w:val="20"/>
          <w:szCs w:val="20"/>
        </w:rPr>
        <w:t>, dne.</w:t>
      </w:r>
      <w:r w:rsidR="0024507F" w:rsidRPr="00737E66">
        <w:rPr>
          <w:rFonts w:ascii="Arial" w:hAnsi="Arial" w:cs="Arial"/>
          <w:sz w:val="20"/>
          <w:szCs w:val="20"/>
        </w:rPr>
        <w:t>.......................</w:t>
      </w:r>
    </w:p>
    <w:p w14:paraId="721FA404" w14:textId="77777777" w:rsidR="00C74EA4" w:rsidRPr="00737E66" w:rsidRDefault="00C74EA4" w:rsidP="00C74EA4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42E4305A" w14:textId="77777777" w:rsidR="0024507F" w:rsidRPr="00737E66" w:rsidRDefault="0024507F" w:rsidP="00C74EA4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471FD31F" w14:textId="77777777" w:rsidR="00C74EA4" w:rsidRPr="00737E66" w:rsidRDefault="00C74EA4" w:rsidP="00C74EA4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AF331B7" w14:textId="77777777" w:rsidR="00C74EA4" w:rsidRPr="00737E66" w:rsidRDefault="00C74EA4" w:rsidP="00C74EA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             _____________________________</w:t>
      </w:r>
      <w:r w:rsidRPr="00737E66">
        <w:rPr>
          <w:rFonts w:ascii="Arial" w:hAnsi="Arial" w:cs="Arial"/>
          <w:sz w:val="20"/>
          <w:szCs w:val="20"/>
        </w:rPr>
        <w:tab/>
        <w:t xml:space="preserve"> 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____________________________</w:t>
      </w:r>
    </w:p>
    <w:p w14:paraId="4EC71112" w14:textId="77777777" w:rsidR="00C74EA4" w:rsidRPr="00737E66" w:rsidRDefault="00C74EA4" w:rsidP="00C74EA4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b/>
          <w:sz w:val="20"/>
          <w:szCs w:val="20"/>
        </w:rPr>
        <w:t>STATUTÁRNÍ MĚSTO LIBEREC</w:t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b/>
          <w:sz w:val="20"/>
          <w:szCs w:val="20"/>
        </w:rPr>
        <w:t>LiCon Public s.r.o.</w:t>
      </w:r>
    </w:p>
    <w:p w14:paraId="45E6C657" w14:textId="77777777" w:rsidR="00C74EA4" w:rsidRPr="00737E66" w:rsidRDefault="00C74EA4" w:rsidP="00C74EA4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="008A0BAD">
        <w:rPr>
          <w:rFonts w:ascii="Arial" w:hAnsi="Arial" w:cs="Arial"/>
          <w:sz w:val="20"/>
          <w:szCs w:val="20"/>
        </w:rPr>
        <w:t>Mgr. Jiří Šolc</w:t>
      </w:r>
      <w:r w:rsidR="008A0BAD">
        <w:rPr>
          <w:rFonts w:ascii="Arial" w:hAnsi="Arial" w:cs="Arial"/>
          <w:sz w:val="20"/>
          <w:szCs w:val="20"/>
        </w:rPr>
        <w:tab/>
      </w:r>
      <w:r w:rsidR="008A0BAD">
        <w:rPr>
          <w:rFonts w:ascii="Arial" w:hAnsi="Arial" w:cs="Arial"/>
          <w:sz w:val="20"/>
          <w:szCs w:val="20"/>
        </w:rPr>
        <w:tab/>
      </w:r>
      <w:r w:rsidR="008A0BAD">
        <w:rPr>
          <w:rFonts w:ascii="Arial" w:hAnsi="Arial" w:cs="Arial"/>
          <w:sz w:val="20"/>
          <w:szCs w:val="20"/>
        </w:rPr>
        <w:tab/>
      </w:r>
      <w:r w:rsidR="008A0BAD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 xml:space="preserve">Mgr. Jiří Havelka </w:t>
      </w:r>
    </w:p>
    <w:p w14:paraId="4153D989" w14:textId="071BD6FC" w:rsidR="00C74EA4" w:rsidRPr="00737E66" w:rsidRDefault="00C74EA4" w:rsidP="00C74EA4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 xml:space="preserve">                </w:t>
      </w:r>
      <w:r w:rsidR="008A0BAD">
        <w:rPr>
          <w:rFonts w:ascii="Arial" w:hAnsi="Arial" w:cs="Arial"/>
          <w:sz w:val="20"/>
          <w:szCs w:val="20"/>
        </w:rPr>
        <w:t>náměstek primátora</w:t>
      </w:r>
      <w:r w:rsidR="00CC603B">
        <w:rPr>
          <w:rFonts w:ascii="Arial" w:hAnsi="Arial" w:cs="Arial"/>
          <w:sz w:val="20"/>
          <w:szCs w:val="20"/>
        </w:rPr>
        <w:t xml:space="preserve"> města Liberec</w:t>
      </w:r>
      <w:r w:rsidR="008A0BAD">
        <w:rPr>
          <w:rFonts w:ascii="Arial" w:hAnsi="Arial" w:cs="Arial"/>
          <w:sz w:val="20"/>
          <w:szCs w:val="20"/>
        </w:rPr>
        <w:tab/>
      </w:r>
      <w:r w:rsidR="008A0BAD">
        <w:rPr>
          <w:rFonts w:ascii="Arial" w:hAnsi="Arial" w:cs="Arial"/>
          <w:sz w:val="20"/>
          <w:szCs w:val="20"/>
        </w:rPr>
        <w:tab/>
      </w:r>
      <w:r w:rsidRPr="00737E66">
        <w:rPr>
          <w:rFonts w:ascii="Arial" w:hAnsi="Arial" w:cs="Arial"/>
          <w:sz w:val="20"/>
          <w:szCs w:val="20"/>
        </w:rPr>
        <w:tab/>
        <w:t>jednatel společnosti</w:t>
      </w:r>
    </w:p>
    <w:p w14:paraId="48CD461E" w14:textId="77777777" w:rsidR="005C153A" w:rsidRPr="00737E66" w:rsidRDefault="0024507F">
      <w:pPr>
        <w:rPr>
          <w:rFonts w:ascii="Arial" w:hAnsi="Arial" w:cs="Arial"/>
          <w:sz w:val="20"/>
          <w:szCs w:val="20"/>
        </w:rPr>
      </w:pPr>
      <w:r w:rsidRPr="00737E66">
        <w:rPr>
          <w:rFonts w:ascii="Arial" w:hAnsi="Arial" w:cs="Arial"/>
          <w:sz w:val="20"/>
          <w:szCs w:val="20"/>
        </w:rPr>
        <w:tab/>
      </w:r>
    </w:p>
    <w:sectPr w:rsidR="005C153A" w:rsidRPr="00737E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F4802C1" w16cex:dateUtc="2024-06-19T08:05:00Z"/>
  <w16cex:commentExtensible w16cex:durableId="16407012" w16cex:dateUtc="2024-06-19T08:50:00Z"/>
  <w16cex:commentExtensible w16cex:durableId="42FA518A" w16cex:dateUtc="2024-06-19T08:53:00Z"/>
  <w16cex:commentExtensible w16cex:durableId="0866CE19" w16cex:dateUtc="2024-06-19T08:54:00Z"/>
  <w16cex:commentExtensible w16cex:durableId="1838F656" w16cex:dateUtc="2024-06-18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7D594" w16cid:durableId="2A1C1FB0"/>
  <w16cid:commentId w16cid:paraId="34B73043" w16cid:durableId="4F4802C1"/>
  <w16cid:commentId w16cid:paraId="3C2D0CEE" w16cid:durableId="2A1C1FB4"/>
  <w16cid:commentId w16cid:paraId="6C0B55E5" w16cid:durableId="16407012"/>
  <w16cid:commentId w16cid:paraId="44CDB839" w16cid:durableId="42FA518A"/>
  <w16cid:commentId w16cid:paraId="13D4220B" w16cid:durableId="0866CE19"/>
  <w16cid:commentId w16cid:paraId="4220DCEF" w16cid:durableId="1838F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AE47" w14:textId="77777777" w:rsidR="00F17F04" w:rsidRDefault="00F17F04" w:rsidP="004251E0">
      <w:r>
        <w:separator/>
      </w:r>
    </w:p>
  </w:endnote>
  <w:endnote w:type="continuationSeparator" w:id="0">
    <w:p w14:paraId="7C4EC440" w14:textId="77777777" w:rsidR="00F17F04" w:rsidRDefault="00F17F04" w:rsidP="0042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03401"/>
      <w:docPartObj>
        <w:docPartGallery w:val="Page Numbers (Bottom of Page)"/>
        <w:docPartUnique/>
      </w:docPartObj>
    </w:sdtPr>
    <w:sdtEndPr/>
    <w:sdtContent>
      <w:p w14:paraId="19CDE096" w14:textId="20D4469F" w:rsidR="004251E0" w:rsidRDefault="004251E0">
        <w:pPr>
          <w:pStyle w:val="Zpat"/>
          <w:jc w:val="center"/>
        </w:pPr>
        <w:r w:rsidRPr="004251E0">
          <w:rPr>
            <w:rFonts w:ascii="Arial" w:hAnsi="Arial" w:cs="Arial"/>
            <w:sz w:val="22"/>
            <w:szCs w:val="22"/>
          </w:rPr>
          <w:fldChar w:fldCharType="begin"/>
        </w:r>
        <w:r w:rsidRPr="004251E0">
          <w:rPr>
            <w:rFonts w:ascii="Arial" w:hAnsi="Arial" w:cs="Arial"/>
            <w:sz w:val="22"/>
            <w:szCs w:val="22"/>
          </w:rPr>
          <w:instrText>PAGE   \* MERGEFORMAT</w:instrText>
        </w:r>
        <w:r w:rsidRPr="004251E0">
          <w:rPr>
            <w:rFonts w:ascii="Arial" w:hAnsi="Arial" w:cs="Arial"/>
            <w:sz w:val="22"/>
            <w:szCs w:val="22"/>
          </w:rPr>
          <w:fldChar w:fldCharType="separate"/>
        </w:r>
        <w:r w:rsidR="00460CC3">
          <w:rPr>
            <w:rFonts w:ascii="Arial" w:hAnsi="Arial" w:cs="Arial"/>
            <w:noProof/>
            <w:sz w:val="22"/>
            <w:szCs w:val="22"/>
          </w:rPr>
          <w:t>6</w:t>
        </w:r>
        <w:r w:rsidRPr="004251E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A2D9264" w14:textId="77777777" w:rsidR="004251E0" w:rsidRDefault="004251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2FB21" w14:textId="77777777" w:rsidR="00F17F04" w:rsidRDefault="00F17F04" w:rsidP="004251E0">
      <w:r>
        <w:separator/>
      </w:r>
    </w:p>
  </w:footnote>
  <w:footnote w:type="continuationSeparator" w:id="0">
    <w:p w14:paraId="5827751A" w14:textId="77777777" w:rsidR="00F17F04" w:rsidRDefault="00F17F04" w:rsidP="0042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03"/>
    <w:multiLevelType w:val="hybridMultilevel"/>
    <w:tmpl w:val="3D0EB126"/>
    <w:lvl w:ilvl="0" w:tplc="1040BCDA">
      <w:start w:val="1"/>
      <w:numFmt w:val="decimal"/>
      <w:lvlText w:val="%1)"/>
      <w:lvlJc w:val="left"/>
      <w:pPr>
        <w:ind w:left="53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59" w:hanging="360"/>
      </w:pPr>
    </w:lvl>
    <w:lvl w:ilvl="2" w:tplc="0405001B" w:tentative="1">
      <w:start w:val="1"/>
      <w:numFmt w:val="lowerRoman"/>
      <w:lvlText w:val="%3."/>
      <w:lvlJc w:val="right"/>
      <w:pPr>
        <w:ind w:left="1979" w:hanging="180"/>
      </w:pPr>
    </w:lvl>
    <w:lvl w:ilvl="3" w:tplc="0405000F" w:tentative="1">
      <w:start w:val="1"/>
      <w:numFmt w:val="decimal"/>
      <w:lvlText w:val="%4."/>
      <w:lvlJc w:val="left"/>
      <w:pPr>
        <w:ind w:left="2699" w:hanging="360"/>
      </w:pPr>
    </w:lvl>
    <w:lvl w:ilvl="4" w:tplc="04050019" w:tentative="1">
      <w:start w:val="1"/>
      <w:numFmt w:val="lowerLetter"/>
      <w:lvlText w:val="%5."/>
      <w:lvlJc w:val="left"/>
      <w:pPr>
        <w:ind w:left="3419" w:hanging="360"/>
      </w:pPr>
    </w:lvl>
    <w:lvl w:ilvl="5" w:tplc="0405001B" w:tentative="1">
      <w:start w:val="1"/>
      <w:numFmt w:val="lowerRoman"/>
      <w:lvlText w:val="%6."/>
      <w:lvlJc w:val="right"/>
      <w:pPr>
        <w:ind w:left="4139" w:hanging="180"/>
      </w:pPr>
    </w:lvl>
    <w:lvl w:ilvl="6" w:tplc="0405000F" w:tentative="1">
      <w:start w:val="1"/>
      <w:numFmt w:val="decimal"/>
      <w:lvlText w:val="%7."/>
      <w:lvlJc w:val="left"/>
      <w:pPr>
        <w:ind w:left="4859" w:hanging="360"/>
      </w:pPr>
    </w:lvl>
    <w:lvl w:ilvl="7" w:tplc="04050019" w:tentative="1">
      <w:start w:val="1"/>
      <w:numFmt w:val="lowerLetter"/>
      <w:lvlText w:val="%8."/>
      <w:lvlJc w:val="left"/>
      <w:pPr>
        <w:ind w:left="5579" w:hanging="360"/>
      </w:pPr>
    </w:lvl>
    <w:lvl w:ilvl="8" w:tplc="040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A534B8D"/>
    <w:multiLevelType w:val="hybridMultilevel"/>
    <w:tmpl w:val="1B643828"/>
    <w:lvl w:ilvl="0" w:tplc="9BC2CF2A">
      <w:start w:val="1"/>
      <w:numFmt w:val="decimal"/>
      <w:lvlText w:val="%1)"/>
      <w:lvlJc w:val="left"/>
      <w:pPr>
        <w:ind w:left="76" w:hanging="360"/>
      </w:pPr>
    </w:lvl>
    <w:lvl w:ilvl="1" w:tplc="04050019">
      <w:start w:val="1"/>
      <w:numFmt w:val="lowerLetter"/>
      <w:lvlText w:val="%2."/>
      <w:lvlJc w:val="left"/>
      <w:pPr>
        <w:ind w:left="910" w:hanging="360"/>
      </w:pPr>
    </w:lvl>
    <w:lvl w:ilvl="2" w:tplc="0405001B">
      <w:start w:val="1"/>
      <w:numFmt w:val="lowerRoman"/>
      <w:lvlText w:val="%3."/>
      <w:lvlJc w:val="right"/>
      <w:pPr>
        <w:ind w:left="1630" w:hanging="180"/>
      </w:pPr>
    </w:lvl>
    <w:lvl w:ilvl="3" w:tplc="0405000F">
      <w:start w:val="1"/>
      <w:numFmt w:val="decimal"/>
      <w:lvlText w:val="%4."/>
      <w:lvlJc w:val="left"/>
      <w:pPr>
        <w:ind w:left="2350" w:hanging="360"/>
      </w:pPr>
    </w:lvl>
    <w:lvl w:ilvl="4" w:tplc="04050019">
      <w:start w:val="1"/>
      <w:numFmt w:val="lowerLetter"/>
      <w:lvlText w:val="%5."/>
      <w:lvlJc w:val="left"/>
      <w:pPr>
        <w:ind w:left="3070" w:hanging="360"/>
      </w:pPr>
    </w:lvl>
    <w:lvl w:ilvl="5" w:tplc="0405001B">
      <w:start w:val="1"/>
      <w:numFmt w:val="lowerRoman"/>
      <w:lvlText w:val="%6."/>
      <w:lvlJc w:val="right"/>
      <w:pPr>
        <w:ind w:left="3790" w:hanging="180"/>
      </w:pPr>
    </w:lvl>
    <w:lvl w:ilvl="6" w:tplc="0405000F">
      <w:start w:val="1"/>
      <w:numFmt w:val="decimal"/>
      <w:lvlText w:val="%7."/>
      <w:lvlJc w:val="left"/>
      <w:pPr>
        <w:ind w:left="4510" w:hanging="360"/>
      </w:pPr>
    </w:lvl>
    <w:lvl w:ilvl="7" w:tplc="04050019">
      <w:start w:val="1"/>
      <w:numFmt w:val="lowerLetter"/>
      <w:lvlText w:val="%8."/>
      <w:lvlJc w:val="left"/>
      <w:pPr>
        <w:ind w:left="5230" w:hanging="360"/>
      </w:pPr>
    </w:lvl>
    <w:lvl w:ilvl="8" w:tplc="0405001B">
      <w:start w:val="1"/>
      <w:numFmt w:val="lowerRoman"/>
      <w:lvlText w:val="%9."/>
      <w:lvlJc w:val="right"/>
      <w:pPr>
        <w:ind w:left="5950" w:hanging="180"/>
      </w:pPr>
    </w:lvl>
  </w:abstractNum>
  <w:abstractNum w:abstractNumId="2" w15:restartNumberingAfterBreak="0">
    <w:nsid w:val="0CC479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914754"/>
    <w:multiLevelType w:val="hybridMultilevel"/>
    <w:tmpl w:val="E550B442"/>
    <w:lvl w:ilvl="0" w:tplc="F1DE5D40">
      <w:start w:val="1"/>
      <w:numFmt w:val="decimal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DD0D4E"/>
    <w:multiLevelType w:val="hybridMultilevel"/>
    <w:tmpl w:val="395E147C"/>
    <w:lvl w:ilvl="0" w:tplc="9BB4F4CE">
      <w:start w:val="1"/>
      <w:numFmt w:val="decimal"/>
      <w:lvlText w:val="%1)"/>
      <w:lvlJc w:val="left"/>
      <w:pPr>
        <w:ind w:left="330" w:hanging="390"/>
      </w:pPr>
    </w:lvl>
    <w:lvl w:ilvl="1" w:tplc="04050019">
      <w:start w:val="1"/>
      <w:numFmt w:val="lowerLetter"/>
      <w:lvlText w:val="%2."/>
      <w:lvlJc w:val="left"/>
      <w:pPr>
        <w:ind w:left="1020" w:hanging="360"/>
      </w:pPr>
    </w:lvl>
    <w:lvl w:ilvl="2" w:tplc="0405001B">
      <w:start w:val="1"/>
      <w:numFmt w:val="lowerRoman"/>
      <w:lvlText w:val="%3."/>
      <w:lvlJc w:val="right"/>
      <w:pPr>
        <w:ind w:left="1740" w:hanging="180"/>
      </w:pPr>
    </w:lvl>
    <w:lvl w:ilvl="3" w:tplc="0405000F">
      <w:start w:val="1"/>
      <w:numFmt w:val="decimal"/>
      <w:lvlText w:val="%4."/>
      <w:lvlJc w:val="left"/>
      <w:pPr>
        <w:ind w:left="2460" w:hanging="360"/>
      </w:pPr>
    </w:lvl>
    <w:lvl w:ilvl="4" w:tplc="04050019">
      <w:start w:val="1"/>
      <w:numFmt w:val="lowerLetter"/>
      <w:lvlText w:val="%5."/>
      <w:lvlJc w:val="left"/>
      <w:pPr>
        <w:ind w:left="3180" w:hanging="360"/>
      </w:pPr>
    </w:lvl>
    <w:lvl w:ilvl="5" w:tplc="0405001B">
      <w:start w:val="1"/>
      <w:numFmt w:val="lowerRoman"/>
      <w:lvlText w:val="%6."/>
      <w:lvlJc w:val="right"/>
      <w:pPr>
        <w:ind w:left="3900" w:hanging="180"/>
      </w:pPr>
    </w:lvl>
    <w:lvl w:ilvl="6" w:tplc="0405000F">
      <w:start w:val="1"/>
      <w:numFmt w:val="decimal"/>
      <w:lvlText w:val="%7."/>
      <w:lvlJc w:val="left"/>
      <w:pPr>
        <w:ind w:left="4620" w:hanging="360"/>
      </w:pPr>
    </w:lvl>
    <w:lvl w:ilvl="7" w:tplc="04050019">
      <w:start w:val="1"/>
      <w:numFmt w:val="lowerLetter"/>
      <w:lvlText w:val="%8."/>
      <w:lvlJc w:val="left"/>
      <w:pPr>
        <w:ind w:left="5340" w:hanging="360"/>
      </w:pPr>
    </w:lvl>
    <w:lvl w:ilvl="8" w:tplc="0405001B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280D41BC"/>
    <w:multiLevelType w:val="hybridMultilevel"/>
    <w:tmpl w:val="D4E878B6"/>
    <w:lvl w:ilvl="0" w:tplc="DEFE3238">
      <w:start w:val="1"/>
      <w:numFmt w:val="decimal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3302F2"/>
    <w:multiLevelType w:val="hybridMultilevel"/>
    <w:tmpl w:val="405EB852"/>
    <w:lvl w:ilvl="0" w:tplc="C220CCFA">
      <w:start w:val="1"/>
      <w:numFmt w:val="decimal"/>
      <w:lvlText w:val="%1)"/>
      <w:lvlJc w:val="left"/>
      <w:pPr>
        <w:ind w:left="18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00" w:hanging="360"/>
      </w:pPr>
    </w:lvl>
    <w:lvl w:ilvl="2" w:tplc="0405001B">
      <w:start w:val="1"/>
      <w:numFmt w:val="lowerRoman"/>
      <w:lvlText w:val="%3."/>
      <w:lvlJc w:val="right"/>
      <w:pPr>
        <w:ind w:left="1620" w:hanging="180"/>
      </w:pPr>
    </w:lvl>
    <w:lvl w:ilvl="3" w:tplc="0405000F">
      <w:start w:val="1"/>
      <w:numFmt w:val="decimal"/>
      <w:lvlText w:val="%4."/>
      <w:lvlJc w:val="left"/>
      <w:pPr>
        <w:ind w:left="2340" w:hanging="360"/>
      </w:pPr>
    </w:lvl>
    <w:lvl w:ilvl="4" w:tplc="04050019">
      <w:start w:val="1"/>
      <w:numFmt w:val="lowerLetter"/>
      <w:lvlText w:val="%5."/>
      <w:lvlJc w:val="left"/>
      <w:pPr>
        <w:ind w:left="3060" w:hanging="360"/>
      </w:pPr>
    </w:lvl>
    <w:lvl w:ilvl="5" w:tplc="0405001B">
      <w:start w:val="1"/>
      <w:numFmt w:val="lowerRoman"/>
      <w:lvlText w:val="%6."/>
      <w:lvlJc w:val="right"/>
      <w:pPr>
        <w:ind w:left="3780" w:hanging="180"/>
      </w:pPr>
    </w:lvl>
    <w:lvl w:ilvl="6" w:tplc="0405000F">
      <w:start w:val="1"/>
      <w:numFmt w:val="decimal"/>
      <w:lvlText w:val="%7."/>
      <w:lvlJc w:val="left"/>
      <w:pPr>
        <w:ind w:left="4500" w:hanging="360"/>
      </w:pPr>
    </w:lvl>
    <w:lvl w:ilvl="7" w:tplc="04050019">
      <w:start w:val="1"/>
      <w:numFmt w:val="lowerLetter"/>
      <w:lvlText w:val="%8."/>
      <w:lvlJc w:val="left"/>
      <w:pPr>
        <w:ind w:left="5220" w:hanging="360"/>
      </w:pPr>
    </w:lvl>
    <w:lvl w:ilvl="8" w:tplc="0405001B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47430953"/>
    <w:multiLevelType w:val="hybridMultilevel"/>
    <w:tmpl w:val="3B28CBEA"/>
    <w:lvl w:ilvl="0" w:tplc="781076C8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F3B39"/>
    <w:multiLevelType w:val="hybridMultilevel"/>
    <w:tmpl w:val="B7F85A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20A16"/>
    <w:multiLevelType w:val="hybridMultilevel"/>
    <w:tmpl w:val="9DDEF356"/>
    <w:lvl w:ilvl="0" w:tplc="59DCB4E8">
      <w:start w:val="1"/>
      <w:numFmt w:val="decimal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152604"/>
    <w:multiLevelType w:val="hybridMultilevel"/>
    <w:tmpl w:val="B75610AC"/>
    <w:lvl w:ilvl="0" w:tplc="02EC763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06E07"/>
    <w:multiLevelType w:val="hybridMultilevel"/>
    <w:tmpl w:val="ABC8A748"/>
    <w:lvl w:ilvl="0" w:tplc="1040BCDA">
      <w:start w:val="1"/>
      <w:numFmt w:val="decimal"/>
      <w:lvlText w:val="%1)"/>
      <w:lvlJc w:val="left"/>
      <w:pPr>
        <w:ind w:left="53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59" w:hanging="360"/>
      </w:pPr>
    </w:lvl>
    <w:lvl w:ilvl="2" w:tplc="0405001B">
      <w:start w:val="1"/>
      <w:numFmt w:val="lowerRoman"/>
      <w:lvlText w:val="%3."/>
      <w:lvlJc w:val="right"/>
      <w:pPr>
        <w:ind w:left="1979" w:hanging="180"/>
      </w:pPr>
    </w:lvl>
    <w:lvl w:ilvl="3" w:tplc="0405000F">
      <w:start w:val="1"/>
      <w:numFmt w:val="decimal"/>
      <w:lvlText w:val="%4."/>
      <w:lvlJc w:val="left"/>
      <w:pPr>
        <w:ind w:left="2699" w:hanging="360"/>
      </w:pPr>
    </w:lvl>
    <w:lvl w:ilvl="4" w:tplc="04050019">
      <w:start w:val="1"/>
      <w:numFmt w:val="lowerLetter"/>
      <w:lvlText w:val="%5."/>
      <w:lvlJc w:val="left"/>
      <w:pPr>
        <w:ind w:left="3419" w:hanging="360"/>
      </w:pPr>
    </w:lvl>
    <w:lvl w:ilvl="5" w:tplc="0405001B">
      <w:start w:val="1"/>
      <w:numFmt w:val="lowerRoman"/>
      <w:lvlText w:val="%6."/>
      <w:lvlJc w:val="right"/>
      <w:pPr>
        <w:ind w:left="4139" w:hanging="180"/>
      </w:pPr>
    </w:lvl>
    <w:lvl w:ilvl="6" w:tplc="0405000F">
      <w:start w:val="1"/>
      <w:numFmt w:val="decimal"/>
      <w:lvlText w:val="%7."/>
      <w:lvlJc w:val="left"/>
      <w:pPr>
        <w:ind w:left="4859" w:hanging="360"/>
      </w:pPr>
    </w:lvl>
    <w:lvl w:ilvl="7" w:tplc="04050019">
      <w:start w:val="1"/>
      <w:numFmt w:val="lowerLetter"/>
      <w:lvlText w:val="%8."/>
      <w:lvlJc w:val="left"/>
      <w:pPr>
        <w:ind w:left="5579" w:hanging="360"/>
      </w:pPr>
    </w:lvl>
    <w:lvl w:ilvl="8" w:tplc="0405001B">
      <w:start w:val="1"/>
      <w:numFmt w:val="lowerRoman"/>
      <w:lvlText w:val="%9."/>
      <w:lvlJc w:val="right"/>
      <w:pPr>
        <w:ind w:left="6299" w:hanging="180"/>
      </w:pPr>
    </w:lvl>
  </w:abstractNum>
  <w:abstractNum w:abstractNumId="12" w15:restartNumberingAfterBreak="0">
    <w:nsid w:val="64D75432"/>
    <w:multiLevelType w:val="hybridMultilevel"/>
    <w:tmpl w:val="CA0CB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5E0B394">
      <w:numFmt w:val="bullet"/>
      <w:lvlText w:val="-"/>
      <w:lvlJc w:val="left"/>
      <w:pPr>
        <w:ind w:left="144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B76E3"/>
    <w:multiLevelType w:val="hybridMultilevel"/>
    <w:tmpl w:val="9CFE54DC"/>
    <w:lvl w:ilvl="0" w:tplc="E396B24C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8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A4"/>
    <w:rsid w:val="000B2AC3"/>
    <w:rsid w:val="0012197A"/>
    <w:rsid w:val="001D0C7A"/>
    <w:rsid w:val="0024507F"/>
    <w:rsid w:val="00272B77"/>
    <w:rsid w:val="00272D76"/>
    <w:rsid w:val="002730D4"/>
    <w:rsid w:val="0027730B"/>
    <w:rsid w:val="002974D9"/>
    <w:rsid w:val="00342C3E"/>
    <w:rsid w:val="0037081D"/>
    <w:rsid w:val="0037537B"/>
    <w:rsid w:val="004251E0"/>
    <w:rsid w:val="00460CC3"/>
    <w:rsid w:val="00474418"/>
    <w:rsid w:val="004C7B94"/>
    <w:rsid w:val="00535538"/>
    <w:rsid w:val="005C153A"/>
    <w:rsid w:val="006157D8"/>
    <w:rsid w:val="00634847"/>
    <w:rsid w:val="0064693E"/>
    <w:rsid w:val="006B12E0"/>
    <w:rsid w:val="00737E66"/>
    <w:rsid w:val="0076282A"/>
    <w:rsid w:val="007A772B"/>
    <w:rsid w:val="007C47FC"/>
    <w:rsid w:val="0083663A"/>
    <w:rsid w:val="008442A6"/>
    <w:rsid w:val="00894294"/>
    <w:rsid w:val="008A0BAD"/>
    <w:rsid w:val="008B0E77"/>
    <w:rsid w:val="008D4674"/>
    <w:rsid w:val="0092557F"/>
    <w:rsid w:val="00931248"/>
    <w:rsid w:val="009458CB"/>
    <w:rsid w:val="00966C72"/>
    <w:rsid w:val="00987C12"/>
    <w:rsid w:val="009A6047"/>
    <w:rsid w:val="009C0808"/>
    <w:rsid w:val="009E1F37"/>
    <w:rsid w:val="00A06BC8"/>
    <w:rsid w:val="00A833C9"/>
    <w:rsid w:val="00AB5E05"/>
    <w:rsid w:val="00AD4E08"/>
    <w:rsid w:val="00B52404"/>
    <w:rsid w:val="00B9600B"/>
    <w:rsid w:val="00BB2401"/>
    <w:rsid w:val="00BC3A3A"/>
    <w:rsid w:val="00C01FC2"/>
    <w:rsid w:val="00C03034"/>
    <w:rsid w:val="00C74EA4"/>
    <w:rsid w:val="00CC603B"/>
    <w:rsid w:val="00D81500"/>
    <w:rsid w:val="00E02449"/>
    <w:rsid w:val="00E841CC"/>
    <w:rsid w:val="00F17F04"/>
    <w:rsid w:val="00F30DCA"/>
    <w:rsid w:val="00F52B0C"/>
    <w:rsid w:val="00F75305"/>
    <w:rsid w:val="00F82897"/>
    <w:rsid w:val="00F913DB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5A0F0"/>
  <w15:chartTrackingRefBased/>
  <w15:docId w15:val="{A74F9C76-2DA6-4F09-8624-7005DFE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EA4"/>
    <w:pPr>
      <w:spacing w:after="0" w:line="240" w:lineRule="auto"/>
    </w:pPr>
    <w:rPr>
      <w:rFonts w:ascii="CG Times" w:eastAsia="Times New Roman" w:hAnsi="CG Times" w:cs="CG Time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4EA4"/>
    <w:pPr>
      <w:keepNext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4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4EA4"/>
    <w:rPr>
      <w:rFonts w:ascii="Arial" w:eastAsia="Times New Roman" w:hAnsi="Arial" w:cs="Arial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74EA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4EA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C74E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74EA4"/>
    <w:rPr>
      <w:rFonts w:ascii="CG Times" w:eastAsia="Times New Roman" w:hAnsi="CG Times" w:cs="CG Time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74EA4"/>
    <w:pPr>
      <w:ind w:right="-567" w:firstLine="1134"/>
      <w:jc w:val="both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4E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rosttext">
    <w:name w:val="Plain Text"/>
    <w:basedOn w:val="Normln"/>
    <w:link w:val="ProsttextChar"/>
    <w:semiHidden/>
    <w:unhideWhenUsed/>
    <w:rsid w:val="00C74EA4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C74E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74EA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251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1E0"/>
    <w:rPr>
      <w:rFonts w:ascii="CG Times" w:eastAsia="Times New Roman" w:hAnsi="CG Times" w:cs="CG Times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51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1E0"/>
    <w:rPr>
      <w:rFonts w:ascii="CG Times" w:eastAsia="Times New Roman" w:hAnsi="CG Times" w:cs="CG Times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02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24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2449"/>
    <w:rPr>
      <w:rFonts w:ascii="CG Times" w:eastAsia="Times New Roman" w:hAnsi="CG Times" w:cs="CG Time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449"/>
    <w:rPr>
      <w:rFonts w:ascii="CG Times" w:eastAsia="Times New Roman" w:hAnsi="CG Times" w:cs="CG Times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4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49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4693E"/>
    <w:pPr>
      <w:spacing w:after="0" w:line="240" w:lineRule="auto"/>
    </w:pPr>
    <w:rPr>
      <w:rFonts w:ascii="CG Times" w:eastAsia="Times New Roman" w:hAnsi="CG Times" w:cs="CG Time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da.milan@magistrat.liber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2751-A598-4791-82B6-79DBA847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 Eva</dc:creator>
  <cp:keywords/>
  <dc:description/>
  <cp:lastModifiedBy>Hrdličková Eva</cp:lastModifiedBy>
  <cp:revision>2</cp:revision>
  <dcterms:created xsi:type="dcterms:W3CDTF">2024-06-25T08:27:00Z</dcterms:created>
  <dcterms:modified xsi:type="dcterms:W3CDTF">2024-06-25T08:27:00Z</dcterms:modified>
</cp:coreProperties>
</file>