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19B00" w14:textId="3FBAF603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521F05">
        <w:rPr>
          <w:rFonts w:ascii="Arial" w:hAnsi="Arial" w:cs="Arial"/>
          <w:b/>
          <w:bCs/>
          <w:sz w:val="28"/>
          <w:szCs w:val="28"/>
          <w:lang w:eastAsia="en-US"/>
        </w:rPr>
        <w:t>2024/0100</w:t>
      </w:r>
      <w:r w:rsidR="00E06623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</w:p>
    <w:p w14:paraId="3244496F" w14:textId="3728BA04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521F05">
        <w:rPr>
          <w:rFonts w:ascii="Arial" w:hAnsi="Arial" w:cs="Arial"/>
          <w:b/>
          <w:bCs/>
          <w:sz w:val="28"/>
          <w:szCs w:val="28"/>
          <w:lang w:eastAsia="en-US"/>
        </w:rPr>
        <w:t>22.5.2024</w:t>
      </w:r>
      <w:proofErr w:type="gramEnd"/>
    </w:p>
    <w:p w14:paraId="2C8E471F" w14:textId="590A8EE3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8A2355">
          <w:headerReference w:type="first" r:id="rId8"/>
          <w:pgSz w:w="11906" w:h="16838"/>
          <w:pgMar w:top="1963" w:right="1106" w:bottom="1418" w:left="1622" w:header="902" w:footer="259" w:gutter="0"/>
          <w:cols w:space="708"/>
          <w:titlePg/>
          <w:docGrid w:linePitch="360"/>
        </w:sectPr>
      </w:pPr>
    </w:p>
    <w:p w14:paraId="55129476" w14:textId="2DD4153F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3E56F4">
        <w:rPr>
          <w:rFonts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proofErr w:type="gramStart"/>
      <w:r w:rsidR="003E56F4">
        <w:rPr>
          <w:rFonts w:cstheme="minorHAnsi"/>
          <w:b/>
          <w:bCs/>
          <w:sz w:val="22"/>
          <w:szCs w:val="22"/>
          <w:lang w:eastAsia="en-US"/>
        </w:rPr>
        <w:t>CEIBA,s.</w:t>
      </w:r>
      <w:proofErr w:type="gramEnd"/>
      <w:r w:rsidR="003E56F4">
        <w:rPr>
          <w:rFonts w:cstheme="minorHAnsi"/>
          <w:b/>
          <w:bCs/>
          <w:sz w:val="22"/>
          <w:szCs w:val="22"/>
          <w:lang w:eastAsia="en-US"/>
        </w:rPr>
        <w:t>r.o</w:t>
      </w:r>
      <w:proofErr w:type="spellEnd"/>
      <w:r w:rsidR="003E56F4">
        <w:rPr>
          <w:rFonts w:cstheme="minorHAnsi"/>
          <w:b/>
          <w:bCs/>
          <w:sz w:val="22"/>
          <w:szCs w:val="22"/>
          <w:lang w:eastAsia="en-US"/>
        </w:rPr>
        <w:t>.</w:t>
      </w:r>
    </w:p>
    <w:p w14:paraId="6B6397C5" w14:textId="1EB08FBC" w:rsidR="00530A4D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E06623">
        <w:rPr>
          <w:rFonts w:cstheme="minorHAnsi"/>
          <w:sz w:val="22"/>
          <w:szCs w:val="22"/>
        </w:rPr>
        <w:t xml:space="preserve"> Jana Opletala 1265,</w:t>
      </w:r>
      <w:r w:rsidR="00601020">
        <w:rPr>
          <w:rFonts w:cstheme="minorHAnsi"/>
          <w:sz w:val="22"/>
          <w:szCs w:val="22"/>
        </w:rPr>
        <w:t xml:space="preserve"> </w:t>
      </w:r>
      <w:proofErr w:type="gramStart"/>
      <w:r w:rsidR="00601020">
        <w:rPr>
          <w:rFonts w:cstheme="minorHAnsi"/>
          <w:sz w:val="22"/>
          <w:szCs w:val="22"/>
        </w:rPr>
        <w:t xml:space="preserve">250 01 </w:t>
      </w:r>
      <w:r w:rsidR="00E06623">
        <w:rPr>
          <w:rFonts w:cstheme="minorHAnsi"/>
          <w:sz w:val="22"/>
          <w:szCs w:val="22"/>
        </w:rPr>
        <w:t xml:space="preserve"> Brandýs</w:t>
      </w:r>
      <w:proofErr w:type="gramEnd"/>
      <w:r w:rsidR="00E06623">
        <w:rPr>
          <w:rFonts w:cstheme="minorHAnsi"/>
          <w:sz w:val="22"/>
          <w:szCs w:val="22"/>
        </w:rPr>
        <w:t xml:space="preserve"> n/Labem – Stará Boleslav</w:t>
      </w:r>
      <w:r w:rsidRPr="00CF75EE">
        <w:rPr>
          <w:rFonts w:cstheme="minorHAnsi"/>
          <w:sz w:val="22"/>
          <w:szCs w:val="22"/>
        </w:rPr>
        <w:tab/>
      </w:r>
    </w:p>
    <w:p w14:paraId="47A012FD" w14:textId="33E514C7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="00E06623">
        <w:rPr>
          <w:rFonts w:cstheme="minorHAnsi"/>
          <w:sz w:val="22"/>
          <w:szCs w:val="22"/>
        </w:rPr>
        <w:t xml:space="preserve"> 25609033</w:t>
      </w:r>
      <w:r w:rsidRPr="00CF75EE">
        <w:rPr>
          <w:rFonts w:cstheme="minorHAnsi"/>
          <w:sz w:val="22"/>
          <w:szCs w:val="22"/>
        </w:rPr>
        <w:tab/>
      </w:r>
    </w:p>
    <w:p w14:paraId="630553D1" w14:textId="799A3286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="00E06623">
        <w:rPr>
          <w:rFonts w:cstheme="minorHAnsi"/>
          <w:sz w:val="22"/>
          <w:szCs w:val="22"/>
        </w:rPr>
        <w:t xml:space="preserve"> CZ25609033</w:t>
      </w:r>
      <w:r w:rsidRPr="00CF75EE">
        <w:rPr>
          <w:rFonts w:cstheme="minorHAnsi"/>
          <w:sz w:val="22"/>
          <w:szCs w:val="22"/>
        </w:rPr>
        <w:tab/>
      </w:r>
    </w:p>
    <w:p w14:paraId="5E6D65F2" w14:textId="756E40D0" w:rsidR="00530A4D" w:rsidRPr="00CF75EE" w:rsidRDefault="00635729" w:rsidP="00635729">
      <w:pPr>
        <w:tabs>
          <w:tab w:val="left" w:pos="1276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</w:p>
    <w:p w14:paraId="4AD52D56" w14:textId="74AD55A1" w:rsidR="00765937" w:rsidRPr="00CF75EE" w:rsidRDefault="00530A4D" w:rsidP="00635729">
      <w:pPr>
        <w:tabs>
          <w:tab w:val="left" w:pos="1276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</w:p>
    <w:p w14:paraId="6F391B2C" w14:textId="11C5280C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E06623">
        <w:rPr>
          <w:rFonts w:cstheme="minorHAnsi"/>
          <w:sz w:val="22"/>
          <w:szCs w:val="22"/>
        </w:rPr>
        <w:t xml:space="preserve"> </w:t>
      </w:r>
      <w:proofErr w:type="spellStart"/>
      <w:r w:rsidR="00F4152A">
        <w:rPr>
          <w:rFonts w:cstheme="minorHAnsi"/>
          <w:sz w:val="22"/>
          <w:szCs w:val="22"/>
        </w:rPr>
        <w:t>xxxxxxxxxxxxxxxx</w:t>
      </w:r>
      <w:proofErr w:type="spellEnd"/>
      <w:r w:rsidRPr="00CF75EE">
        <w:rPr>
          <w:rFonts w:cstheme="minorHAnsi"/>
          <w:sz w:val="22"/>
          <w:szCs w:val="22"/>
        </w:rPr>
        <w:tab/>
      </w:r>
    </w:p>
    <w:p w14:paraId="7CD46C81" w14:textId="7A717928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E06623">
        <w:rPr>
          <w:rFonts w:cstheme="minorHAnsi"/>
          <w:sz w:val="22"/>
          <w:szCs w:val="22"/>
        </w:rPr>
        <w:t xml:space="preserve"> </w:t>
      </w:r>
      <w:proofErr w:type="spellStart"/>
      <w:r w:rsidR="00F4152A">
        <w:rPr>
          <w:rFonts w:cstheme="minorHAnsi"/>
          <w:sz w:val="22"/>
          <w:szCs w:val="22"/>
        </w:rPr>
        <w:t>xxxxxxxxxxxxxxxx</w:t>
      </w:r>
      <w:proofErr w:type="spellEnd"/>
      <w:r w:rsidR="00E06623">
        <w:rPr>
          <w:rFonts w:cstheme="minorHAnsi"/>
          <w:sz w:val="22"/>
          <w:szCs w:val="22"/>
        </w:rPr>
        <w:t xml:space="preserve">                           </w:t>
      </w:r>
      <w:r w:rsidRPr="00CF75EE">
        <w:rPr>
          <w:rFonts w:cstheme="minorHAnsi"/>
          <w:sz w:val="22"/>
          <w:szCs w:val="22"/>
        </w:rPr>
        <w:tab/>
      </w:r>
    </w:p>
    <w:p w14:paraId="11417B84" w14:textId="77777777" w:rsidR="00635729" w:rsidRDefault="00635729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48BE8240" w14:textId="12EFE3C4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4F97B3A1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09D3144A" w14:textId="71800FF3" w:rsidR="00765937" w:rsidRPr="00B35CD9" w:rsidRDefault="00765937" w:rsidP="00635729">
      <w:pPr>
        <w:tabs>
          <w:tab w:val="clear" w:pos="2880"/>
          <w:tab w:val="left" w:pos="1418"/>
        </w:tabs>
        <w:ind w:left="1418" w:hanging="1418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B35CD9">
        <w:rPr>
          <w:rFonts w:cstheme="minorHAnsi"/>
          <w:sz w:val="22"/>
          <w:szCs w:val="22"/>
        </w:rPr>
        <w:t>Mariánské náměstí 1, 11572, Praha 1</w:t>
      </w:r>
    </w:p>
    <w:p w14:paraId="01BE0479" w14:textId="77777777" w:rsidR="00765937" w:rsidRPr="00B35CD9" w:rsidRDefault="00765937" w:rsidP="00635729">
      <w:pPr>
        <w:tabs>
          <w:tab w:val="clear" w:pos="2880"/>
          <w:tab w:val="left" w:pos="1418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 xml:space="preserve">IČO: </w:t>
      </w:r>
      <w:r w:rsidRPr="00B35CD9">
        <w:rPr>
          <w:rFonts w:cstheme="minorHAnsi"/>
          <w:sz w:val="22"/>
          <w:szCs w:val="22"/>
        </w:rPr>
        <w:tab/>
        <w:t>00064467</w:t>
      </w:r>
    </w:p>
    <w:p w14:paraId="71BE4229" w14:textId="77777777" w:rsidR="00765937" w:rsidRPr="00B35CD9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>DIČ:</w:t>
      </w:r>
      <w:r w:rsidRPr="00B35CD9">
        <w:rPr>
          <w:rFonts w:cstheme="minorHAnsi"/>
          <w:sz w:val="22"/>
          <w:szCs w:val="22"/>
        </w:rPr>
        <w:tab/>
        <w:t>CZ 00064467</w:t>
      </w:r>
    </w:p>
    <w:p w14:paraId="2AFD258B" w14:textId="44D2EA28" w:rsidR="00530A4D" w:rsidRPr="00CF75EE" w:rsidRDefault="00635729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B35CD9">
        <w:rPr>
          <w:rFonts w:cstheme="minorHAnsi"/>
          <w:sz w:val="22"/>
          <w:szCs w:val="22"/>
        </w:rPr>
        <w:t>:</w:t>
      </w:r>
      <w:r w:rsidR="00530A4D" w:rsidRPr="00B35CD9">
        <w:rPr>
          <w:rFonts w:cstheme="minorHAnsi"/>
          <w:sz w:val="22"/>
          <w:szCs w:val="22"/>
        </w:rPr>
        <w:tab/>
      </w:r>
      <w:proofErr w:type="spellStart"/>
      <w:r w:rsidR="00F4152A">
        <w:rPr>
          <w:rFonts w:cstheme="minorHAnsi"/>
          <w:sz w:val="22"/>
          <w:szCs w:val="22"/>
        </w:rPr>
        <w:t>xxxxxxxxxxxxxxx</w:t>
      </w:r>
      <w:proofErr w:type="spellEnd"/>
    </w:p>
    <w:p w14:paraId="15194CF6" w14:textId="5D3748B9" w:rsidR="00765937" w:rsidRPr="00CF75EE" w:rsidRDefault="00530A4D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DD5457">
        <w:rPr>
          <w:rFonts w:cstheme="minorHAnsi"/>
          <w:sz w:val="22"/>
          <w:szCs w:val="22"/>
        </w:rPr>
        <w:t>astoupena:</w:t>
      </w:r>
      <w:r w:rsidR="003E56F4">
        <w:rPr>
          <w:rFonts w:cstheme="minorHAnsi"/>
          <w:sz w:val="22"/>
          <w:szCs w:val="22"/>
        </w:rPr>
        <w:t xml:space="preserve"> </w:t>
      </w:r>
      <w:proofErr w:type="spellStart"/>
      <w:r w:rsidR="00521F05">
        <w:rPr>
          <w:rFonts w:cstheme="minorHAnsi"/>
          <w:sz w:val="22"/>
          <w:szCs w:val="22"/>
        </w:rPr>
        <w:t>Bc.Barbora</w:t>
      </w:r>
      <w:proofErr w:type="spellEnd"/>
      <w:r w:rsidR="00521F05">
        <w:rPr>
          <w:rFonts w:cstheme="minorHAnsi"/>
          <w:sz w:val="22"/>
          <w:szCs w:val="22"/>
        </w:rPr>
        <w:t xml:space="preserve"> </w:t>
      </w:r>
      <w:proofErr w:type="spellStart"/>
      <w:r w:rsidR="00521F05">
        <w:rPr>
          <w:rFonts w:cstheme="minorHAnsi"/>
          <w:sz w:val="22"/>
          <w:szCs w:val="22"/>
        </w:rPr>
        <w:t>Vigašová</w:t>
      </w:r>
      <w:proofErr w:type="spellEnd"/>
    </w:p>
    <w:p w14:paraId="06AA4918" w14:textId="36748E5B" w:rsidR="00765937" w:rsidRPr="00CF75EE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521F05">
        <w:rPr>
          <w:rFonts w:cstheme="minorHAnsi"/>
          <w:sz w:val="22"/>
          <w:szCs w:val="22"/>
        </w:rPr>
        <w:t xml:space="preserve"> </w:t>
      </w:r>
      <w:proofErr w:type="spellStart"/>
      <w:r w:rsidR="00F4152A">
        <w:rPr>
          <w:rFonts w:cstheme="minorHAnsi"/>
          <w:sz w:val="22"/>
          <w:szCs w:val="22"/>
        </w:rPr>
        <w:t>xxxxxxxxxxxxxxxx</w:t>
      </w:r>
      <w:proofErr w:type="spellEnd"/>
      <w:r w:rsidRPr="00CF75EE">
        <w:rPr>
          <w:rFonts w:cstheme="minorHAnsi"/>
          <w:sz w:val="22"/>
          <w:szCs w:val="22"/>
        </w:rPr>
        <w:tab/>
      </w:r>
      <w:r w:rsidRPr="00CF75EE">
        <w:rPr>
          <w:rFonts w:cstheme="minorHAnsi"/>
          <w:sz w:val="22"/>
          <w:szCs w:val="22"/>
        </w:rPr>
        <w:tab/>
        <w:t xml:space="preserve"> </w:t>
      </w:r>
    </w:p>
    <w:p w14:paraId="733EA0B3" w14:textId="656525DC" w:rsidR="004E5B1F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="003E56F4">
        <w:rPr>
          <w:rFonts w:cstheme="minorHAnsi"/>
          <w:sz w:val="22"/>
          <w:szCs w:val="22"/>
        </w:rPr>
        <w:t xml:space="preserve"> </w:t>
      </w:r>
      <w:proofErr w:type="spellStart"/>
      <w:r w:rsidR="00F4152A">
        <w:rPr>
          <w:rFonts w:cstheme="minorHAnsi"/>
          <w:sz w:val="22"/>
          <w:szCs w:val="22"/>
        </w:rPr>
        <w:t>xxxxxxxxxxxxxxxxxxxxxxx</w:t>
      </w:r>
      <w:proofErr w:type="spellEnd"/>
    </w:p>
    <w:p w14:paraId="44A7E392" w14:textId="0A705815" w:rsidR="004E5B1F" w:rsidRDefault="004E5B1F" w:rsidP="00765937">
      <w:pPr>
        <w:sectPr w:rsidR="004E5B1F" w:rsidSect="00635729">
          <w:type w:val="continuous"/>
          <w:pgSz w:w="11906" w:h="16838"/>
          <w:pgMar w:top="1985" w:right="707" w:bottom="709" w:left="993" w:header="902" w:footer="259" w:gutter="0"/>
          <w:cols w:num="2" w:space="505"/>
          <w:titlePg/>
          <w:docGrid w:linePitch="360"/>
        </w:sectPr>
      </w:pPr>
    </w:p>
    <w:p w14:paraId="77D22B48" w14:textId="51F18775" w:rsidR="002E7418" w:rsidRPr="00086784" w:rsidRDefault="004E5B1F" w:rsidP="00765937">
      <w:pPr>
        <w:rPr>
          <w:b/>
        </w:rPr>
      </w:pPr>
      <w:r>
        <w:rPr>
          <w:b/>
        </w:rPr>
        <w:lastRenderedPageBreak/>
        <w:t xml:space="preserve">Na základě Vaší nabídky </w:t>
      </w:r>
      <w:r w:rsidRPr="00DD5457">
        <w:rPr>
          <w:b/>
        </w:rPr>
        <w:t>ze dne</w:t>
      </w:r>
      <w:r w:rsidR="00DD5457" w:rsidRPr="00DD5457">
        <w:rPr>
          <w:b/>
        </w:rPr>
        <w:t xml:space="preserve"> </w:t>
      </w:r>
      <w:r w:rsidRPr="00DD5457">
        <w:rPr>
          <w:b/>
        </w:rPr>
        <w:t>o</w:t>
      </w:r>
      <w:r w:rsidR="002E7418" w:rsidRPr="00DD5457">
        <w:rPr>
          <w:b/>
        </w:rPr>
        <w:t>bjednáváme</w:t>
      </w:r>
      <w:r w:rsidR="002E7418" w:rsidRPr="00086784">
        <w:rPr>
          <w:b/>
        </w:rPr>
        <w:t xml:space="preserve"> u vás toto zboží:</w:t>
      </w:r>
    </w:p>
    <w:tbl>
      <w:tblPr>
        <w:tblpPr w:leftFromText="141" w:rightFromText="141" w:vertAnchor="text" w:horzAnchor="margin" w:tblpY="18"/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8"/>
        <w:gridCol w:w="788"/>
        <w:gridCol w:w="1405"/>
        <w:gridCol w:w="818"/>
        <w:gridCol w:w="1550"/>
        <w:gridCol w:w="1551"/>
      </w:tblGrid>
      <w:tr w:rsidR="00C47221" w:rsidRPr="00060592" w14:paraId="701F5A24" w14:textId="77777777" w:rsidTr="00C47221">
        <w:trPr>
          <w:trHeight w:val="56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3CD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E20C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(MJ)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A048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DPH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AD4B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E67F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5E39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vč.</w:t>
            </w: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C47221" w:rsidRPr="00060592" w14:paraId="1AA68A24" w14:textId="77777777" w:rsidTr="00C47221">
        <w:trPr>
          <w:cantSplit/>
          <w:trHeight w:val="300"/>
        </w:trPr>
        <w:tc>
          <w:tcPr>
            <w:tcW w:w="4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20213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Stojánek pro vystavování knih velký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7B6D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9ED6D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62691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27CD1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1 855,-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B263C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2 245,-</w:t>
            </w:r>
          </w:p>
        </w:tc>
      </w:tr>
      <w:tr w:rsidR="00C47221" w:rsidRPr="00060592" w14:paraId="2A8AC224" w14:textId="77777777" w:rsidTr="00C47221">
        <w:trPr>
          <w:cantSplit/>
          <w:trHeight w:val="300"/>
        </w:trPr>
        <w:tc>
          <w:tcPr>
            <w:tcW w:w="4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E3F5A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Stojánek pro vystavování knih malý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22FA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D55E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1745B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98E9E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1 640,-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108C8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1 984,-</w:t>
            </w:r>
          </w:p>
        </w:tc>
      </w:tr>
      <w:tr w:rsidR="00C47221" w:rsidRPr="00060592" w14:paraId="259D910F" w14:textId="77777777" w:rsidTr="00C47221">
        <w:trPr>
          <w:cantSplit/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9E9E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Filmoplast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 50mx2cm 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dispenserem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E70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0CC4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340,-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7905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8908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2 040,-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FE67" w14:textId="77777777" w:rsidR="00C47221" w:rsidRPr="00060592" w:rsidRDefault="00C47221" w:rsidP="00C47221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2 468,-</w:t>
            </w:r>
          </w:p>
        </w:tc>
      </w:tr>
    </w:tbl>
    <w:p w14:paraId="349F8E3C" w14:textId="53EF907A" w:rsidR="002E7418" w:rsidRDefault="001A7902" w:rsidP="00C472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Zarážka </w:t>
      </w:r>
      <w:proofErr w:type="gramStart"/>
      <w:r>
        <w:t>malá                                                     1               62,</w:t>
      </w:r>
      <w:proofErr w:type="gramEnd"/>
      <w:r>
        <w:t>-                 5               310,-                    375,-</w:t>
      </w:r>
    </w:p>
    <w:p w14:paraId="28867FA6" w14:textId="27D7EEA5" w:rsidR="001A7902" w:rsidRDefault="001A7902" w:rsidP="00C472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Zarážka </w:t>
      </w:r>
      <w:proofErr w:type="gramStart"/>
      <w:r>
        <w:t>střední                                                  1               81,</w:t>
      </w:r>
      <w:proofErr w:type="gramEnd"/>
      <w:r>
        <w:t>-                5                405,-                    490,-</w:t>
      </w:r>
    </w:p>
    <w:p w14:paraId="21EAF6D3" w14:textId="47BDB970" w:rsidR="001A7902" w:rsidRDefault="001A7902" w:rsidP="00C472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Zarážka </w:t>
      </w:r>
      <w:proofErr w:type="gramStart"/>
      <w:r>
        <w:t xml:space="preserve">velká                                                     1 </w:t>
      </w:r>
      <w:r w:rsidR="0011241C">
        <w:t xml:space="preserve">           127,</w:t>
      </w:r>
      <w:proofErr w:type="gramEnd"/>
      <w:r w:rsidR="0011241C">
        <w:t>-                  50          6 350,-                  7 684,-</w:t>
      </w:r>
    </w:p>
    <w:p w14:paraId="1485F399" w14:textId="547FE71C" w:rsidR="0011241C" w:rsidRDefault="0011241C" w:rsidP="00C472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</w:t>
      </w:r>
      <w:proofErr w:type="spellStart"/>
      <w:r>
        <w:t>Knih.vozík</w:t>
      </w:r>
      <w:proofErr w:type="spellEnd"/>
      <w:r>
        <w:t xml:space="preserve"> </w:t>
      </w:r>
      <w:proofErr w:type="gramStart"/>
      <w:r>
        <w:t>TUKY                                                1           4 150,</w:t>
      </w:r>
      <w:proofErr w:type="gramEnd"/>
      <w:r>
        <w:t>-                1            4 150,-                  5 022,-</w:t>
      </w:r>
    </w:p>
    <w:p w14:paraId="49D20CD1" w14:textId="39F64786" w:rsidR="0011241C" w:rsidRDefault="0011241C" w:rsidP="00C472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Knih vozík </w:t>
      </w:r>
      <w:proofErr w:type="gramStart"/>
      <w:r>
        <w:t>DAVID                                              1          12 184,</w:t>
      </w:r>
      <w:proofErr w:type="gramEnd"/>
      <w:r>
        <w:t>-               7           85 288,-            103 201,-</w:t>
      </w:r>
    </w:p>
    <w:p w14:paraId="6A572540" w14:textId="38801D7B" w:rsidR="0011241C" w:rsidRDefault="0011241C" w:rsidP="00C472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 </w:t>
      </w:r>
      <w:proofErr w:type="gramStart"/>
      <w:r>
        <w:t>Doprava                                                                                                                       1 115,70            1 350,</w:t>
      </w:r>
      <w:proofErr w:type="gramEnd"/>
      <w:r>
        <w:t xml:space="preserve">-             </w:t>
      </w:r>
    </w:p>
    <w:p w14:paraId="68207341" w14:textId="332C0A0B" w:rsidR="002E7418" w:rsidRPr="00BC534E" w:rsidRDefault="002E7418" w:rsidP="00765937">
      <w:pPr>
        <w:rPr>
          <w:highlight w:val="yellow"/>
        </w:rPr>
      </w:pPr>
    </w:p>
    <w:p w14:paraId="2D2B36FE" w14:textId="2DC70649" w:rsidR="00086784" w:rsidRPr="00086784" w:rsidRDefault="00086784" w:rsidP="00C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086784">
        <w:rPr>
          <w:b/>
        </w:rPr>
        <w:t>Cena celkem bez DPH:</w:t>
      </w:r>
      <w:r w:rsidR="00521F05">
        <w:rPr>
          <w:b/>
        </w:rPr>
        <w:t xml:space="preserve"> </w:t>
      </w:r>
      <w:proofErr w:type="gramStart"/>
      <w:r w:rsidR="00C47221">
        <w:rPr>
          <w:b/>
        </w:rPr>
        <w:t xml:space="preserve">103 153,70 </w:t>
      </w:r>
      <w:r w:rsidR="003E56F4">
        <w:rPr>
          <w:b/>
        </w:rPr>
        <w:t xml:space="preserve"> </w:t>
      </w:r>
      <w:r w:rsidRPr="00086784">
        <w:rPr>
          <w:b/>
        </w:rPr>
        <w:t>Kč</w:t>
      </w:r>
      <w:proofErr w:type="gramEnd"/>
    </w:p>
    <w:p w14:paraId="6DE97E72" w14:textId="0DD26CAC" w:rsidR="00086784" w:rsidRPr="00086784" w:rsidRDefault="00086784" w:rsidP="00C47221">
      <w:pPr>
        <w:pBdr>
          <w:bottom w:val="single" w:sz="4" w:space="1" w:color="auto"/>
        </w:pBdr>
        <w:rPr>
          <w:b/>
        </w:rPr>
      </w:pPr>
      <w:r w:rsidRPr="00086784">
        <w:rPr>
          <w:b/>
        </w:rPr>
        <w:t>Cena celkem vč. DPH:</w:t>
      </w:r>
      <w:r w:rsidR="00521F05">
        <w:rPr>
          <w:b/>
        </w:rPr>
        <w:t xml:space="preserve"> </w:t>
      </w:r>
      <w:r w:rsidR="00C47221">
        <w:rPr>
          <w:b/>
        </w:rPr>
        <w:t xml:space="preserve">  124 819,-</w:t>
      </w:r>
      <w:r w:rsidR="003E56F4">
        <w:rPr>
          <w:b/>
        </w:rPr>
        <w:t xml:space="preserve"> </w:t>
      </w:r>
      <w:r w:rsidR="00601020">
        <w:rPr>
          <w:b/>
        </w:rPr>
        <w:t xml:space="preserve"> </w:t>
      </w:r>
      <w:r w:rsidRPr="00086784">
        <w:rPr>
          <w:b/>
        </w:rPr>
        <w:t>Kč</w:t>
      </w:r>
    </w:p>
    <w:p w14:paraId="3319FCAA" w14:textId="2DA143FB" w:rsidR="002E7418" w:rsidRPr="00601020" w:rsidRDefault="008A2355" w:rsidP="00765937">
      <w:r>
        <w:t>Odběratel</w:t>
      </w:r>
      <w:r w:rsidR="00E52D7F">
        <w:t xml:space="preserve"> se zavazuje zaplatit kupní cenu 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 w:rsidR="00E52D7F">
        <w:t xml:space="preserve"> Při fakturaci uveďte číslo naší objednávky.</w:t>
      </w:r>
    </w:p>
    <w:p w14:paraId="18196A9D" w14:textId="0D8E0150" w:rsidR="002E7418" w:rsidRPr="00086784" w:rsidRDefault="004E5B1F" w:rsidP="00765937">
      <w:pPr>
        <w:rPr>
          <w:b/>
        </w:rPr>
      </w:pPr>
      <w:r>
        <w:rPr>
          <w:b/>
        </w:rPr>
        <w:t>Termín, z</w:t>
      </w:r>
      <w:r w:rsidR="00086784">
        <w:rPr>
          <w:b/>
        </w:rPr>
        <w:t>působ a m</w:t>
      </w:r>
      <w:r w:rsidR="002E7418" w:rsidRPr="00086784">
        <w:rPr>
          <w:b/>
        </w:rPr>
        <w:t>ísto doručení:</w:t>
      </w:r>
      <w:r w:rsidR="00601020">
        <w:rPr>
          <w:b/>
        </w:rPr>
        <w:t xml:space="preserve"> podle možností dodavatele, dopravou </w:t>
      </w:r>
      <w:proofErr w:type="gramStart"/>
      <w:r w:rsidR="00601020">
        <w:rPr>
          <w:b/>
        </w:rPr>
        <w:t>dodavatele , Mariánské</w:t>
      </w:r>
      <w:proofErr w:type="gramEnd"/>
      <w:r w:rsidR="00601020">
        <w:rPr>
          <w:b/>
        </w:rPr>
        <w:t xml:space="preserve"> náměstí 98/1, Praha 1</w:t>
      </w:r>
    </w:p>
    <w:p w14:paraId="0154B1BE" w14:textId="6A88D717" w:rsidR="002E7418" w:rsidRDefault="002E7418" w:rsidP="008A2355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29336917" w14:textId="20CDDBDC" w:rsidR="00086784" w:rsidRPr="00086784" w:rsidRDefault="00086784" w:rsidP="008A2355">
      <w:pPr>
        <w:tabs>
          <w:tab w:val="num" w:pos="360"/>
        </w:tabs>
        <w:spacing w:before="120"/>
      </w:pPr>
      <w:r w:rsidRPr="00086784">
        <w:t xml:space="preserve">Dle ustanovení § 27, odst. 6 zákona č. 250/2000 Sb. </w:t>
      </w:r>
      <w:r w:rsidR="00B35CD9" w:rsidRPr="00086784">
        <w:t>nabývá</w:t>
      </w:r>
      <w:r w:rsidR="00B35CD9">
        <w:t xml:space="preserve"> </w:t>
      </w:r>
      <w:r w:rsidR="008A2355">
        <w:t>odběratel</w:t>
      </w:r>
      <w:r w:rsidRPr="00086784">
        <w:t xml:space="preserve"> majetek do vlastnictví svého zřizovatele hl. m. Prahy.</w:t>
      </w:r>
    </w:p>
    <w:p w14:paraId="3453717F" w14:textId="5D4DEB9E" w:rsidR="00086784" w:rsidRDefault="00086784" w:rsidP="008A2355">
      <w:pPr>
        <w:spacing w:before="120"/>
      </w:pPr>
      <w:r w:rsidRPr="00DD5457">
        <w:t xml:space="preserve">Tato objednávka bude uveřejněna v registru smluv dle zákona č. 340/2015 Sb. a </w:t>
      </w:r>
      <w:r w:rsidR="00002F35" w:rsidRPr="00DD5457">
        <w:t xml:space="preserve">smlouva uzavřená jejím přijetím </w:t>
      </w:r>
      <w:r w:rsidRPr="00DD5457">
        <w:t>nabýv</w:t>
      </w:r>
      <w:r w:rsidR="00002F35" w:rsidRPr="00DD5457">
        <w:t xml:space="preserve">á účinnosti až okamžikem </w:t>
      </w:r>
      <w:r w:rsidRPr="00DD5457">
        <w:t>uveřejnění</w:t>
      </w:r>
      <w:r w:rsidR="00002F35" w:rsidRPr="00DD5457">
        <w:t xml:space="preserve"> objednávky</w:t>
      </w:r>
      <w:r w:rsidRPr="00DD5457">
        <w:t>.</w:t>
      </w:r>
    </w:p>
    <w:p w14:paraId="2418F64A" w14:textId="18018A48" w:rsidR="00635729" w:rsidRDefault="00635729" w:rsidP="00765937"/>
    <w:p w14:paraId="09D6EDF3" w14:textId="539DEB4A" w:rsidR="00601020" w:rsidRDefault="00635729" w:rsidP="00765937">
      <w:r>
        <w:t>V</w:t>
      </w:r>
      <w:r w:rsidR="007C27C8">
        <w:t xml:space="preserve">ystavil/a </w:t>
      </w:r>
      <w:r w:rsidR="00DD5457">
        <w:t>:</w:t>
      </w:r>
      <w:r w:rsidR="003E56F4">
        <w:t xml:space="preserve"> </w:t>
      </w:r>
      <w:r w:rsidR="00F4152A">
        <w:t>xxxxxxxxxxxxxxxxxx</w:t>
      </w:r>
      <w:bookmarkStart w:id="0" w:name="_GoBack"/>
      <w:bookmarkEnd w:id="0"/>
    </w:p>
    <w:p w14:paraId="2DF72570" w14:textId="77777777" w:rsidR="00601020" w:rsidRDefault="00601020" w:rsidP="00765937"/>
    <w:p w14:paraId="02036297" w14:textId="77777777" w:rsidR="00601020" w:rsidRDefault="00601020" w:rsidP="00765937"/>
    <w:p w14:paraId="28ADFA9B" w14:textId="70D6E40D" w:rsidR="007C27C8" w:rsidRPr="00765937" w:rsidRDefault="003E56F4" w:rsidP="00765937">
      <w:r>
        <w:t xml:space="preserve">Schválil/a  : </w:t>
      </w:r>
      <w:r w:rsidR="00521F05">
        <w:t xml:space="preserve">Bc. Barbora </w:t>
      </w:r>
      <w:proofErr w:type="spellStart"/>
      <w:r w:rsidR="00521F05">
        <w:t>Vigašová</w:t>
      </w:r>
      <w:proofErr w:type="spellEnd"/>
      <w:r>
        <w:t xml:space="preserve"> , vedoucí OCPS</w:t>
      </w:r>
      <w:r w:rsidR="00635729">
        <w:tab/>
        <w:t xml:space="preserve"> 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3C554" w16cid:durableId="2666A6BF"/>
  <w16cid:commentId w16cid:paraId="35660A1F" w16cid:durableId="2666A6C0"/>
  <w16cid:commentId w16cid:paraId="2B89752A" w16cid:durableId="2666A6C2"/>
  <w16cid:commentId w16cid:paraId="446366E0" w16cid:durableId="2666A6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8FC77" w14:textId="77777777" w:rsidR="004A582D" w:rsidRDefault="004A582D">
      <w:r>
        <w:separator/>
      </w:r>
    </w:p>
  </w:endnote>
  <w:endnote w:type="continuationSeparator" w:id="0">
    <w:p w14:paraId="3241FA66" w14:textId="77777777" w:rsidR="004A582D" w:rsidRDefault="004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691DE" w14:textId="77777777" w:rsidR="004A582D" w:rsidRDefault="004A582D">
      <w:r>
        <w:separator/>
      </w:r>
    </w:p>
  </w:footnote>
  <w:footnote w:type="continuationSeparator" w:id="0">
    <w:p w14:paraId="4DD02A04" w14:textId="77777777" w:rsidR="004A582D" w:rsidRDefault="004A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4DAE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65B0223" wp14:editId="3C6DA898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5" name="Obrázek 5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33A06"/>
    <w:rsid w:val="00060592"/>
    <w:rsid w:val="00086784"/>
    <w:rsid w:val="000B79F0"/>
    <w:rsid w:val="000F6C90"/>
    <w:rsid w:val="0011241C"/>
    <w:rsid w:val="0018016C"/>
    <w:rsid w:val="001A7902"/>
    <w:rsid w:val="00253A25"/>
    <w:rsid w:val="002668F0"/>
    <w:rsid w:val="002E098C"/>
    <w:rsid w:val="002E7418"/>
    <w:rsid w:val="00347067"/>
    <w:rsid w:val="0036152D"/>
    <w:rsid w:val="00364829"/>
    <w:rsid w:val="003E56F4"/>
    <w:rsid w:val="00410315"/>
    <w:rsid w:val="00422CED"/>
    <w:rsid w:val="004A582D"/>
    <w:rsid w:val="004C48C1"/>
    <w:rsid w:val="004E5B1F"/>
    <w:rsid w:val="00521F05"/>
    <w:rsid w:val="00530A4D"/>
    <w:rsid w:val="00600605"/>
    <w:rsid w:val="00601020"/>
    <w:rsid w:val="006335D2"/>
    <w:rsid w:val="00635729"/>
    <w:rsid w:val="00673885"/>
    <w:rsid w:val="006C5D12"/>
    <w:rsid w:val="00752111"/>
    <w:rsid w:val="00765937"/>
    <w:rsid w:val="007C054B"/>
    <w:rsid w:val="007C27C8"/>
    <w:rsid w:val="00897F50"/>
    <w:rsid w:val="008A21EA"/>
    <w:rsid w:val="008A2355"/>
    <w:rsid w:val="008A7246"/>
    <w:rsid w:val="008F6984"/>
    <w:rsid w:val="00977589"/>
    <w:rsid w:val="009A3CAA"/>
    <w:rsid w:val="00AD38AE"/>
    <w:rsid w:val="00B35CD9"/>
    <w:rsid w:val="00B3658A"/>
    <w:rsid w:val="00B548B4"/>
    <w:rsid w:val="00B815B0"/>
    <w:rsid w:val="00B83F34"/>
    <w:rsid w:val="00BA2BC3"/>
    <w:rsid w:val="00BC534E"/>
    <w:rsid w:val="00C47221"/>
    <w:rsid w:val="00C6030C"/>
    <w:rsid w:val="00CF75EE"/>
    <w:rsid w:val="00DA311C"/>
    <w:rsid w:val="00DB2F8E"/>
    <w:rsid w:val="00DD5457"/>
    <w:rsid w:val="00DF5677"/>
    <w:rsid w:val="00E06623"/>
    <w:rsid w:val="00E35456"/>
    <w:rsid w:val="00E52D7F"/>
    <w:rsid w:val="00E56EEA"/>
    <w:rsid w:val="00EE392A"/>
    <w:rsid w:val="00F21D37"/>
    <w:rsid w:val="00F4152A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C1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Eva Štěpánová</cp:lastModifiedBy>
  <cp:revision>3</cp:revision>
  <cp:lastPrinted>2023-03-06T11:38:00Z</cp:lastPrinted>
  <dcterms:created xsi:type="dcterms:W3CDTF">2024-05-22T09:06:00Z</dcterms:created>
  <dcterms:modified xsi:type="dcterms:W3CDTF">2024-06-24T09:35:00Z</dcterms:modified>
</cp:coreProperties>
</file>