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1" w:rsidRPr="00032802" w:rsidRDefault="00854731" w:rsidP="00F01088">
      <w:pPr>
        <w:pStyle w:val="Nzev"/>
        <w:widowControl/>
        <w:ind w:left="-1134" w:firstLine="1134"/>
        <w:rPr>
          <w:rFonts w:ascii="Times New Roman" w:hAnsi="Times New Roman"/>
          <w:sz w:val="56"/>
          <w:szCs w:val="56"/>
          <w:lang w:val="cs-CZ"/>
        </w:rPr>
      </w:pPr>
      <w:r w:rsidRPr="008441A8">
        <w:rPr>
          <w:rFonts w:ascii="Times New Roman" w:hAnsi="Times New Roman"/>
          <w:sz w:val="56"/>
          <w:szCs w:val="56"/>
        </w:rPr>
        <w:t>SMLOUV</w:t>
      </w:r>
      <w:r w:rsidR="00032802">
        <w:rPr>
          <w:rFonts w:ascii="Times New Roman" w:hAnsi="Times New Roman"/>
          <w:sz w:val="56"/>
          <w:szCs w:val="56"/>
          <w:lang w:val="cs-CZ"/>
        </w:rPr>
        <w:t>A</w:t>
      </w:r>
      <w:r w:rsidRPr="008441A8">
        <w:rPr>
          <w:rFonts w:ascii="Times New Roman" w:hAnsi="Times New Roman"/>
          <w:sz w:val="56"/>
          <w:szCs w:val="56"/>
        </w:rPr>
        <w:t xml:space="preserve"> O DÍLO</w:t>
      </w:r>
    </w:p>
    <w:p w:rsidR="00854731" w:rsidRDefault="00854731" w:rsidP="00854731">
      <w:pPr>
        <w:widowControl/>
      </w:pPr>
    </w:p>
    <w:p w:rsidR="00854731" w:rsidRPr="004A5312" w:rsidRDefault="00854731" w:rsidP="00854731">
      <w:pPr>
        <w:widowControl/>
      </w:pPr>
    </w:p>
    <w:p w:rsidR="00854731" w:rsidRDefault="00854731" w:rsidP="00854731">
      <w:pPr>
        <w:widowControl/>
        <w:jc w:val="both"/>
        <w:rPr>
          <w:sz w:val="24"/>
        </w:rPr>
      </w:pPr>
      <w:r>
        <w:rPr>
          <w:sz w:val="24"/>
        </w:rPr>
        <w:t>uzavřená ve smyslu § 2586 a následujících zákona č. 89/2012 Sb., občanského zákoníku, ve znění pozdějších předpisů, mezi těmito smluvními stranami:</w:t>
      </w:r>
    </w:p>
    <w:p w:rsidR="00854731" w:rsidRDefault="00854731" w:rsidP="00854731">
      <w:pPr>
        <w:widowControl/>
        <w:rPr>
          <w:sz w:val="24"/>
        </w:rPr>
      </w:pPr>
    </w:p>
    <w:p w:rsidR="00854731" w:rsidRPr="004A5312" w:rsidRDefault="00854731" w:rsidP="00854731">
      <w:pPr>
        <w:widowControl/>
        <w:rPr>
          <w:sz w:val="24"/>
        </w:rPr>
      </w:pPr>
    </w:p>
    <w:p w:rsidR="00854731" w:rsidRPr="004A5312" w:rsidRDefault="00854731" w:rsidP="00854731">
      <w:pPr>
        <w:widowControl/>
        <w:tabs>
          <w:tab w:val="left" w:pos="284"/>
          <w:tab w:val="left" w:pos="1985"/>
        </w:tabs>
        <w:rPr>
          <w:sz w:val="24"/>
        </w:rPr>
      </w:pPr>
      <w:r w:rsidRPr="004A5312">
        <w:rPr>
          <w:sz w:val="24"/>
        </w:rPr>
        <w:tab/>
      </w:r>
      <w:r w:rsidRPr="00854731">
        <w:rPr>
          <w:b/>
          <w:sz w:val="24"/>
        </w:rPr>
        <w:t>OBJEDNATEL</w:t>
      </w:r>
      <w:r>
        <w:rPr>
          <w:sz w:val="24"/>
        </w:rPr>
        <w:t xml:space="preserve">: </w:t>
      </w:r>
      <w:r>
        <w:rPr>
          <w:sz w:val="24"/>
        </w:rPr>
        <w:tab/>
      </w:r>
      <w:r w:rsidR="00683411">
        <w:rPr>
          <w:sz w:val="24"/>
        </w:rPr>
        <w:tab/>
      </w:r>
      <w:r w:rsidR="00BA34A5" w:rsidRPr="00BA34A5">
        <w:rPr>
          <w:b/>
          <w:sz w:val="24"/>
        </w:rPr>
        <w:t>Město Nová Paka</w:t>
      </w:r>
    </w:p>
    <w:p w:rsidR="00854731" w:rsidRPr="00854731" w:rsidRDefault="00854731" w:rsidP="00854731">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BA34A5" w:rsidRPr="00BA34A5">
        <w:rPr>
          <w:sz w:val="24"/>
        </w:rPr>
        <w:t>Dukels</w:t>
      </w:r>
      <w:r w:rsidR="00BA34A5">
        <w:rPr>
          <w:sz w:val="24"/>
        </w:rPr>
        <w:t>ké náměstí 39, 509 24 Nová Paka</w:t>
      </w:r>
    </w:p>
    <w:p w:rsidR="00854731" w:rsidRPr="00854731" w:rsidRDefault="00D4104A" w:rsidP="00854731">
      <w:pPr>
        <w:widowControl/>
        <w:tabs>
          <w:tab w:val="left" w:pos="284"/>
          <w:tab w:val="left" w:pos="1985"/>
        </w:tabs>
        <w:rPr>
          <w:sz w:val="24"/>
        </w:rPr>
      </w:pPr>
      <w:r>
        <w:rPr>
          <w:sz w:val="24"/>
        </w:rPr>
        <w:tab/>
        <w:t>IČ</w:t>
      </w:r>
      <w:r w:rsidR="00854731" w:rsidRPr="00854731">
        <w:rPr>
          <w:sz w:val="24"/>
        </w:rPr>
        <w:t xml:space="preserve">: </w:t>
      </w:r>
      <w:r w:rsidR="00854731" w:rsidRPr="00854731">
        <w:rPr>
          <w:sz w:val="24"/>
        </w:rPr>
        <w:tab/>
      </w:r>
      <w:r w:rsidR="00854731" w:rsidRPr="00854731">
        <w:rPr>
          <w:sz w:val="24"/>
        </w:rPr>
        <w:tab/>
      </w:r>
      <w:r w:rsidR="00854731" w:rsidRPr="00854731">
        <w:rPr>
          <w:sz w:val="24"/>
        </w:rPr>
        <w:tab/>
      </w:r>
      <w:r w:rsidR="00BA34A5">
        <w:rPr>
          <w:sz w:val="24"/>
        </w:rPr>
        <w:t>00 271 888</w:t>
      </w:r>
    </w:p>
    <w:p w:rsidR="00854731" w:rsidRPr="00854731" w:rsidRDefault="00854731" w:rsidP="00854731">
      <w:pPr>
        <w:pStyle w:val="Nadpis7"/>
        <w:tabs>
          <w:tab w:val="clear" w:pos="426"/>
          <w:tab w:val="left" w:pos="284"/>
        </w:tabs>
        <w:rPr>
          <w:rFonts w:ascii="Times New Roman" w:hAnsi="Times New Roman"/>
        </w:rPr>
      </w:pPr>
      <w:r w:rsidRPr="00854731">
        <w:rPr>
          <w:rFonts w:ascii="Times New Roman" w:hAnsi="Times New Roman"/>
        </w:rPr>
        <w:tab/>
        <w:t xml:space="preserve">DIČ: </w:t>
      </w:r>
      <w:r w:rsidRPr="00854731">
        <w:rPr>
          <w:rFonts w:ascii="Times New Roman" w:hAnsi="Times New Roman"/>
        </w:rPr>
        <w:tab/>
      </w:r>
      <w:r w:rsidRPr="00854731">
        <w:rPr>
          <w:rFonts w:ascii="Times New Roman" w:hAnsi="Times New Roman"/>
        </w:rPr>
        <w:tab/>
      </w:r>
      <w:r w:rsidRPr="00854731">
        <w:rPr>
          <w:rFonts w:ascii="Times New Roman" w:hAnsi="Times New Roman"/>
        </w:rPr>
        <w:tab/>
      </w:r>
      <w:r w:rsidR="00BA34A5" w:rsidRPr="00BA34A5">
        <w:rPr>
          <w:rFonts w:ascii="Times New Roman" w:hAnsi="Times New Roman"/>
        </w:rPr>
        <w:t>CZ00 271 888</w:t>
      </w:r>
    </w:p>
    <w:p w:rsidR="00854731" w:rsidRPr="00854731" w:rsidRDefault="00854731" w:rsidP="00854731">
      <w:pPr>
        <w:widowControl/>
        <w:tabs>
          <w:tab w:val="left" w:pos="284"/>
          <w:tab w:val="left" w:pos="1985"/>
        </w:tabs>
        <w:rPr>
          <w:sz w:val="24"/>
        </w:rPr>
      </w:pPr>
      <w:r w:rsidRPr="00854731">
        <w:rPr>
          <w:sz w:val="24"/>
        </w:rPr>
        <w:tab/>
        <w:t xml:space="preserve">Bankovní spojení: </w:t>
      </w:r>
      <w:r w:rsidRPr="00854731">
        <w:rPr>
          <w:sz w:val="24"/>
        </w:rPr>
        <w:tab/>
      </w:r>
      <w:r w:rsidRPr="00854731">
        <w:rPr>
          <w:sz w:val="24"/>
        </w:rPr>
        <w:tab/>
      </w:r>
      <w:r w:rsidR="009A677E" w:rsidRPr="00F01088">
        <w:rPr>
          <w:sz w:val="24"/>
          <w:szCs w:val="24"/>
        </w:rPr>
        <w:t>1160158389/0800</w:t>
      </w:r>
      <w:r w:rsidR="009A677E" w:rsidRPr="00042BDB">
        <w:rPr>
          <w:rFonts w:ascii="Arial" w:hAnsi="Arial" w:cs="Arial"/>
          <w:sz w:val="22"/>
          <w:szCs w:val="22"/>
        </w:rPr>
        <w:t xml:space="preserve"> </w:t>
      </w:r>
    </w:p>
    <w:p w:rsidR="00854731" w:rsidRPr="00854731" w:rsidRDefault="00854731" w:rsidP="00854731">
      <w:pPr>
        <w:widowControl/>
        <w:tabs>
          <w:tab w:val="left" w:pos="284"/>
          <w:tab w:val="left" w:pos="1985"/>
        </w:tabs>
        <w:rPr>
          <w:sz w:val="24"/>
        </w:rPr>
      </w:pPr>
      <w:r w:rsidRPr="00854731">
        <w:rPr>
          <w:sz w:val="24"/>
        </w:rPr>
        <w:tab/>
        <w:t xml:space="preserve">zastoupený: </w:t>
      </w:r>
      <w:r w:rsidRPr="00854731">
        <w:rPr>
          <w:sz w:val="24"/>
        </w:rPr>
        <w:tab/>
      </w:r>
      <w:r w:rsidRPr="00854731">
        <w:rPr>
          <w:sz w:val="24"/>
        </w:rPr>
        <w:tab/>
      </w:r>
      <w:r w:rsidRPr="00854731">
        <w:rPr>
          <w:sz w:val="24"/>
        </w:rPr>
        <w:tab/>
      </w:r>
      <w:r w:rsidR="00BA34A5" w:rsidRPr="00BA34A5">
        <w:rPr>
          <w:sz w:val="24"/>
        </w:rPr>
        <w:t>Mgr. Josef</w:t>
      </w:r>
      <w:r w:rsidR="00BA34A5">
        <w:rPr>
          <w:sz w:val="24"/>
        </w:rPr>
        <w:t>em</w:t>
      </w:r>
      <w:r w:rsidR="00BA34A5" w:rsidRPr="00BA34A5">
        <w:rPr>
          <w:sz w:val="24"/>
        </w:rPr>
        <w:t xml:space="preserve"> </w:t>
      </w:r>
      <w:proofErr w:type="spellStart"/>
      <w:r w:rsidR="00BA34A5" w:rsidRPr="00BA34A5">
        <w:rPr>
          <w:sz w:val="24"/>
        </w:rPr>
        <w:t>Cogan</w:t>
      </w:r>
      <w:r w:rsidR="00BA34A5">
        <w:rPr>
          <w:sz w:val="24"/>
        </w:rPr>
        <w:t>em</w:t>
      </w:r>
      <w:proofErr w:type="spellEnd"/>
      <w:r w:rsidR="00BA34A5">
        <w:rPr>
          <w:sz w:val="24"/>
        </w:rPr>
        <w:t>, starostou</w:t>
      </w:r>
      <w:r w:rsidR="00BA34A5" w:rsidRPr="00BA34A5">
        <w:rPr>
          <w:sz w:val="24"/>
        </w:rPr>
        <w:t xml:space="preserve"> města</w:t>
      </w:r>
    </w:p>
    <w:p w:rsidR="00854731" w:rsidRPr="004A5312" w:rsidRDefault="00854731" w:rsidP="00854731">
      <w:pPr>
        <w:widowControl/>
        <w:tabs>
          <w:tab w:val="left" w:pos="284"/>
          <w:tab w:val="left" w:pos="1985"/>
        </w:tabs>
        <w:rPr>
          <w:sz w:val="24"/>
        </w:rPr>
      </w:pPr>
    </w:p>
    <w:p w:rsidR="00854731" w:rsidRDefault="00854731" w:rsidP="00854731">
      <w:pPr>
        <w:widowControl/>
        <w:tabs>
          <w:tab w:val="left" w:pos="426"/>
        </w:tabs>
        <w:ind w:left="284"/>
        <w:rPr>
          <w:sz w:val="24"/>
        </w:rPr>
      </w:pPr>
      <w:r w:rsidRPr="004A5312">
        <w:rPr>
          <w:sz w:val="24"/>
        </w:rPr>
        <w:t>a</w:t>
      </w:r>
      <w:r w:rsidR="003F47B0">
        <w:rPr>
          <w:sz w:val="24"/>
        </w:rPr>
        <w:t xml:space="preserve"> </w:t>
      </w:r>
    </w:p>
    <w:p w:rsidR="00854731" w:rsidRPr="004A5312" w:rsidRDefault="00854731" w:rsidP="00854731">
      <w:pPr>
        <w:widowControl/>
        <w:tabs>
          <w:tab w:val="left" w:pos="426"/>
        </w:tabs>
        <w:rPr>
          <w:sz w:val="24"/>
        </w:rPr>
      </w:pPr>
    </w:p>
    <w:p w:rsidR="00854731" w:rsidRPr="00854731" w:rsidRDefault="00854731" w:rsidP="00854731">
      <w:pPr>
        <w:widowControl/>
        <w:tabs>
          <w:tab w:val="left" w:pos="284"/>
          <w:tab w:val="left" w:pos="1985"/>
        </w:tabs>
        <w:rPr>
          <w:b/>
          <w:sz w:val="24"/>
        </w:rPr>
      </w:pPr>
      <w:r>
        <w:rPr>
          <w:sz w:val="24"/>
        </w:rPr>
        <w:t xml:space="preserve">  </w:t>
      </w:r>
      <w:r w:rsidRPr="00D532AE">
        <w:rPr>
          <w:sz w:val="24"/>
        </w:rPr>
        <w:t xml:space="preserve"> </w:t>
      </w:r>
      <w:r>
        <w:rPr>
          <w:b/>
          <w:sz w:val="24"/>
        </w:rPr>
        <w:t xml:space="preserve"> </w:t>
      </w:r>
      <w:r w:rsidRPr="00854731">
        <w:rPr>
          <w:b/>
          <w:sz w:val="24"/>
        </w:rPr>
        <w:t>ZHOTOVITEL</w:t>
      </w:r>
      <w:r>
        <w:rPr>
          <w:sz w:val="24"/>
        </w:rPr>
        <w:t xml:space="preserve">: </w:t>
      </w:r>
      <w:r>
        <w:rPr>
          <w:sz w:val="24"/>
        </w:rPr>
        <w:tab/>
      </w:r>
      <w:r w:rsidR="00683411">
        <w:rPr>
          <w:sz w:val="24"/>
        </w:rPr>
        <w:tab/>
      </w:r>
      <w:r w:rsidR="002266AC">
        <w:rPr>
          <w:b/>
          <w:sz w:val="24"/>
        </w:rPr>
        <w:t>Ing. arch. Ondřej Bartůšek</w:t>
      </w:r>
    </w:p>
    <w:p w:rsidR="00854731" w:rsidRPr="00D532AE" w:rsidRDefault="00854731" w:rsidP="00854731">
      <w:pPr>
        <w:widowControl/>
        <w:tabs>
          <w:tab w:val="left" w:pos="284"/>
          <w:tab w:val="left" w:pos="1985"/>
        </w:tabs>
        <w:rPr>
          <w:sz w:val="24"/>
          <w:szCs w:val="24"/>
        </w:rPr>
      </w:pPr>
      <w:r>
        <w:rPr>
          <w:sz w:val="24"/>
        </w:rPr>
        <w:tab/>
      </w:r>
      <w:r w:rsidRPr="00D532AE">
        <w:rPr>
          <w:sz w:val="24"/>
        </w:rPr>
        <w:t>se sídlem:</w:t>
      </w:r>
      <w:r w:rsidRPr="00D532AE">
        <w:rPr>
          <w:sz w:val="24"/>
        </w:rPr>
        <w:tab/>
      </w:r>
      <w:r>
        <w:rPr>
          <w:sz w:val="24"/>
        </w:rPr>
        <w:t xml:space="preserve"> </w:t>
      </w:r>
      <w:r>
        <w:rPr>
          <w:sz w:val="24"/>
        </w:rPr>
        <w:tab/>
      </w:r>
      <w:r w:rsidRPr="00D532AE">
        <w:rPr>
          <w:sz w:val="24"/>
        </w:rPr>
        <w:tab/>
      </w:r>
      <w:proofErr w:type="spellStart"/>
      <w:r w:rsidR="002266AC">
        <w:rPr>
          <w:sz w:val="24"/>
          <w:szCs w:val="24"/>
        </w:rPr>
        <w:t>Měříčkova</w:t>
      </w:r>
      <w:proofErr w:type="spellEnd"/>
      <w:r w:rsidR="002266AC">
        <w:rPr>
          <w:sz w:val="24"/>
          <w:szCs w:val="24"/>
        </w:rPr>
        <w:t xml:space="preserve"> 1448/52, 621 00 Brno</w:t>
      </w:r>
      <w:r w:rsidRPr="00D532AE">
        <w:rPr>
          <w:sz w:val="24"/>
        </w:rPr>
        <w:tab/>
      </w:r>
    </w:p>
    <w:p w:rsidR="00854731" w:rsidRPr="00D532AE" w:rsidRDefault="00854731" w:rsidP="00854731">
      <w:pPr>
        <w:widowControl/>
        <w:tabs>
          <w:tab w:val="left" w:pos="284"/>
          <w:tab w:val="left" w:pos="1985"/>
        </w:tabs>
        <w:ind w:left="284"/>
        <w:rPr>
          <w:sz w:val="24"/>
          <w:szCs w:val="24"/>
        </w:rPr>
      </w:pPr>
      <w:r w:rsidRPr="00D532AE">
        <w:rPr>
          <w:sz w:val="24"/>
        </w:rPr>
        <w:t>adresa pro doručování:</w:t>
      </w:r>
      <w:r w:rsidRPr="00D532AE">
        <w:rPr>
          <w:sz w:val="24"/>
        </w:rPr>
        <w:tab/>
      </w:r>
      <w:r w:rsidR="002266AC">
        <w:rPr>
          <w:sz w:val="24"/>
          <w:szCs w:val="24"/>
        </w:rPr>
        <w:t xml:space="preserve">Nad </w:t>
      </w:r>
      <w:proofErr w:type="spellStart"/>
      <w:r w:rsidR="002266AC">
        <w:rPr>
          <w:sz w:val="24"/>
          <w:szCs w:val="24"/>
        </w:rPr>
        <w:t>Kajetánkou</w:t>
      </w:r>
      <w:proofErr w:type="spellEnd"/>
      <w:r w:rsidR="002266AC">
        <w:rPr>
          <w:sz w:val="24"/>
          <w:szCs w:val="24"/>
        </w:rPr>
        <w:t xml:space="preserve"> 1432/14, 169 00 Praha</w:t>
      </w:r>
    </w:p>
    <w:p w:rsidR="00854731" w:rsidRPr="00D532AE" w:rsidRDefault="00854731" w:rsidP="00854731">
      <w:pPr>
        <w:widowControl/>
        <w:tabs>
          <w:tab w:val="left" w:pos="284"/>
          <w:tab w:val="left" w:pos="1985"/>
        </w:tabs>
        <w:ind w:left="284"/>
        <w:rPr>
          <w:sz w:val="24"/>
          <w:szCs w:val="24"/>
        </w:rPr>
      </w:pPr>
      <w:r w:rsidRPr="00D532AE">
        <w:rPr>
          <w:sz w:val="24"/>
          <w:szCs w:val="24"/>
        </w:rPr>
        <w:t xml:space="preserve">IČO:                </w:t>
      </w:r>
      <w:r w:rsidRPr="00D532AE">
        <w:rPr>
          <w:sz w:val="24"/>
          <w:szCs w:val="24"/>
        </w:rPr>
        <w:tab/>
      </w:r>
      <w:r w:rsidRPr="00D532AE">
        <w:rPr>
          <w:sz w:val="24"/>
          <w:szCs w:val="24"/>
        </w:rPr>
        <w:tab/>
      </w:r>
      <w:r w:rsidRPr="00D532AE">
        <w:rPr>
          <w:sz w:val="24"/>
          <w:szCs w:val="24"/>
        </w:rPr>
        <w:tab/>
      </w:r>
      <w:r w:rsidR="002266AC">
        <w:rPr>
          <w:sz w:val="24"/>
          <w:szCs w:val="24"/>
        </w:rPr>
        <w:t>76035018</w:t>
      </w:r>
    </w:p>
    <w:p w:rsidR="00854731" w:rsidRPr="00D532AE" w:rsidRDefault="00854731" w:rsidP="00854731">
      <w:pPr>
        <w:widowControl/>
        <w:tabs>
          <w:tab w:val="left" w:pos="284"/>
          <w:tab w:val="left" w:pos="1985"/>
        </w:tabs>
        <w:ind w:left="284"/>
        <w:rPr>
          <w:sz w:val="24"/>
          <w:szCs w:val="24"/>
        </w:rPr>
      </w:pPr>
      <w:r w:rsidRPr="00D532AE">
        <w:rPr>
          <w:sz w:val="24"/>
          <w:szCs w:val="24"/>
        </w:rPr>
        <w:t>D</w:t>
      </w:r>
      <w:r>
        <w:rPr>
          <w:sz w:val="24"/>
          <w:szCs w:val="24"/>
        </w:rPr>
        <w:t>IČ:</w:t>
      </w:r>
      <w:r w:rsidRPr="00D532AE">
        <w:rPr>
          <w:sz w:val="24"/>
          <w:szCs w:val="24"/>
        </w:rPr>
        <w:tab/>
      </w:r>
      <w:r>
        <w:rPr>
          <w:sz w:val="24"/>
          <w:szCs w:val="24"/>
        </w:rPr>
        <w:tab/>
      </w:r>
      <w:r>
        <w:rPr>
          <w:sz w:val="24"/>
          <w:szCs w:val="24"/>
        </w:rPr>
        <w:tab/>
      </w:r>
      <w:r w:rsidR="002266AC">
        <w:rPr>
          <w:sz w:val="24"/>
          <w:szCs w:val="24"/>
        </w:rPr>
        <w:t>CZ8310123811</w:t>
      </w:r>
    </w:p>
    <w:p w:rsidR="00854731" w:rsidRPr="00062F7E" w:rsidRDefault="00854731" w:rsidP="00854731">
      <w:pPr>
        <w:widowControl/>
        <w:tabs>
          <w:tab w:val="left" w:pos="284"/>
          <w:tab w:val="left" w:pos="426"/>
          <w:tab w:val="left" w:pos="1985"/>
        </w:tabs>
        <w:rPr>
          <w:sz w:val="24"/>
          <w:szCs w:val="24"/>
        </w:rPr>
      </w:pPr>
      <w:r>
        <w:rPr>
          <w:b/>
          <w:bCs/>
          <w:sz w:val="24"/>
          <w:szCs w:val="24"/>
        </w:rPr>
        <w:tab/>
      </w:r>
      <w:r w:rsidRPr="00D532AE">
        <w:rPr>
          <w:sz w:val="24"/>
          <w:szCs w:val="24"/>
        </w:rPr>
        <w:t xml:space="preserve">Bankovní spojení: </w:t>
      </w:r>
      <w:r>
        <w:rPr>
          <w:sz w:val="24"/>
          <w:szCs w:val="24"/>
        </w:rPr>
        <w:tab/>
      </w:r>
      <w:r w:rsidRPr="00D532AE">
        <w:rPr>
          <w:sz w:val="24"/>
          <w:szCs w:val="24"/>
        </w:rPr>
        <w:tab/>
      </w:r>
      <w:r w:rsidR="00A95D0D">
        <w:rPr>
          <w:sz w:val="24"/>
          <w:szCs w:val="24"/>
        </w:rPr>
        <w:t>xxxxxxxxx</w:t>
      </w:r>
      <w:r>
        <w:rPr>
          <w:sz w:val="24"/>
        </w:rPr>
        <w:tab/>
      </w:r>
      <w:r>
        <w:rPr>
          <w:sz w:val="24"/>
        </w:rPr>
        <w:tab/>
      </w:r>
    </w:p>
    <w:p w:rsidR="00854731" w:rsidRPr="00D532AE" w:rsidRDefault="00854731" w:rsidP="00854731">
      <w:pPr>
        <w:widowControl/>
        <w:tabs>
          <w:tab w:val="left" w:pos="284"/>
          <w:tab w:val="left" w:pos="426"/>
          <w:tab w:val="left" w:pos="2835"/>
        </w:tabs>
        <w:rPr>
          <w:sz w:val="24"/>
          <w:szCs w:val="24"/>
        </w:rPr>
      </w:pPr>
      <w:r>
        <w:rPr>
          <w:sz w:val="24"/>
        </w:rPr>
        <w:tab/>
        <w:t xml:space="preserve">zastoupený:                     </w:t>
      </w:r>
      <w:r>
        <w:rPr>
          <w:sz w:val="24"/>
        </w:rPr>
        <w:tab/>
      </w:r>
      <w:r w:rsidR="002266AC">
        <w:rPr>
          <w:sz w:val="24"/>
          <w:szCs w:val="24"/>
        </w:rPr>
        <w:t>Ing. arch. Ondřejem Bartůškem</w:t>
      </w:r>
    </w:p>
    <w:p w:rsidR="00854731" w:rsidRDefault="00854731" w:rsidP="00854731">
      <w:pPr>
        <w:widowControl/>
        <w:tabs>
          <w:tab w:val="left" w:pos="426"/>
          <w:tab w:val="left" w:pos="1985"/>
        </w:tabs>
        <w:rPr>
          <w:sz w:val="24"/>
        </w:rPr>
      </w:pPr>
    </w:p>
    <w:p w:rsidR="00854731" w:rsidRPr="004A5312" w:rsidRDefault="00854731" w:rsidP="00854731">
      <w:pPr>
        <w:widowControl/>
        <w:tabs>
          <w:tab w:val="left" w:pos="426"/>
          <w:tab w:val="left" w:pos="1985"/>
        </w:tabs>
        <w:rPr>
          <w:sz w:val="24"/>
        </w:rPr>
      </w:pPr>
    </w:p>
    <w:p w:rsidR="00854731" w:rsidRPr="004A5312" w:rsidRDefault="00854731" w:rsidP="00854731">
      <w:pPr>
        <w:widowControl/>
        <w:jc w:val="center"/>
        <w:rPr>
          <w:b/>
          <w:sz w:val="24"/>
        </w:rPr>
      </w:pPr>
      <w:r w:rsidRPr="004A5312">
        <w:rPr>
          <w:b/>
          <w:sz w:val="24"/>
        </w:rPr>
        <w:t>I.</w:t>
      </w:r>
    </w:p>
    <w:p w:rsidR="00854731" w:rsidRPr="004A5312" w:rsidRDefault="00854731" w:rsidP="00854731">
      <w:pPr>
        <w:pStyle w:val="Nadpis4"/>
        <w:rPr>
          <w:rFonts w:ascii="Times New Roman" w:hAnsi="Times New Roman"/>
        </w:rPr>
      </w:pPr>
      <w:r w:rsidRPr="004A5312">
        <w:rPr>
          <w:rFonts w:ascii="Times New Roman" w:hAnsi="Times New Roman"/>
        </w:rPr>
        <w:t>Předmět smlouvy</w:t>
      </w:r>
    </w:p>
    <w:p w:rsidR="00854731" w:rsidRPr="004A5312" w:rsidRDefault="00854731" w:rsidP="00854731">
      <w:pPr>
        <w:widowControl/>
        <w:tabs>
          <w:tab w:val="left" w:pos="284"/>
        </w:tabs>
        <w:jc w:val="both"/>
        <w:rPr>
          <w:sz w:val="24"/>
        </w:rPr>
      </w:pPr>
    </w:p>
    <w:p w:rsidR="00854731" w:rsidRPr="004A5312" w:rsidRDefault="00854731" w:rsidP="00CB7326">
      <w:pPr>
        <w:widowControl/>
        <w:numPr>
          <w:ilvl w:val="0"/>
          <w:numId w:val="1"/>
        </w:numPr>
        <w:tabs>
          <w:tab w:val="left" w:pos="567"/>
        </w:tabs>
        <w:ind w:left="567" w:hanging="567"/>
        <w:jc w:val="both"/>
        <w:rPr>
          <w:sz w:val="24"/>
        </w:rPr>
      </w:pPr>
      <w:r w:rsidRPr="004A5312">
        <w:rPr>
          <w:sz w:val="24"/>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854731" w:rsidRPr="004A5312" w:rsidRDefault="00854731" w:rsidP="00CB7326">
      <w:pPr>
        <w:widowControl/>
        <w:tabs>
          <w:tab w:val="left" w:pos="284"/>
          <w:tab w:val="left" w:pos="360"/>
          <w:tab w:val="left" w:pos="567"/>
        </w:tabs>
        <w:ind w:hanging="567"/>
        <w:jc w:val="both"/>
        <w:rPr>
          <w:sz w:val="24"/>
        </w:rPr>
      </w:pPr>
    </w:p>
    <w:p w:rsidR="00854731" w:rsidRPr="00CB7326" w:rsidRDefault="00854731" w:rsidP="00CB7326">
      <w:pPr>
        <w:widowControl/>
        <w:numPr>
          <w:ilvl w:val="0"/>
          <w:numId w:val="1"/>
        </w:numPr>
        <w:tabs>
          <w:tab w:val="left" w:pos="567"/>
        </w:tabs>
        <w:ind w:left="567" w:hanging="567"/>
        <w:jc w:val="both"/>
        <w:rPr>
          <w:sz w:val="24"/>
        </w:rPr>
      </w:pPr>
      <w:r w:rsidRPr="00CB7326">
        <w:rPr>
          <w:sz w:val="24"/>
        </w:rPr>
        <w:t xml:space="preserve">Zhotovitel provede dílo dle článku II. této smlouvy s tím, že řádně a včas dodá </w:t>
      </w:r>
      <w:r w:rsidR="00CB7326" w:rsidRPr="00CB7326">
        <w:rPr>
          <w:sz w:val="24"/>
        </w:rPr>
        <w:t xml:space="preserve">dokumentaci </w:t>
      </w:r>
      <w:r w:rsidR="00CB7326">
        <w:rPr>
          <w:sz w:val="24"/>
        </w:rPr>
        <w:t>studi</w:t>
      </w:r>
      <w:r w:rsidR="00C72744">
        <w:rPr>
          <w:sz w:val="24"/>
        </w:rPr>
        <w:t>e zpracovanou na základě zadání</w:t>
      </w:r>
      <w:r w:rsidR="00CB7326">
        <w:rPr>
          <w:sz w:val="24"/>
        </w:rPr>
        <w:t>.</w:t>
      </w:r>
    </w:p>
    <w:p w:rsidR="00854731" w:rsidRDefault="00854731" w:rsidP="00854731">
      <w:pPr>
        <w:widowControl/>
        <w:tabs>
          <w:tab w:val="left" w:pos="360"/>
        </w:tabs>
        <w:ind w:left="283"/>
        <w:jc w:val="both"/>
        <w:rPr>
          <w:sz w:val="24"/>
        </w:rPr>
      </w:pPr>
    </w:p>
    <w:p w:rsidR="00D4104A" w:rsidRDefault="00D4104A" w:rsidP="00854731">
      <w:pPr>
        <w:widowControl/>
        <w:tabs>
          <w:tab w:val="left" w:pos="360"/>
        </w:tabs>
        <w:ind w:left="283"/>
        <w:jc w:val="both"/>
        <w:rPr>
          <w:sz w:val="24"/>
        </w:rPr>
      </w:pPr>
    </w:p>
    <w:p w:rsidR="00854731" w:rsidRPr="004A5312" w:rsidRDefault="00854731" w:rsidP="00854731">
      <w:pPr>
        <w:widowControl/>
        <w:jc w:val="center"/>
        <w:rPr>
          <w:b/>
          <w:sz w:val="24"/>
        </w:rPr>
      </w:pPr>
      <w:r w:rsidRPr="004A5312">
        <w:rPr>
          <w:b/>
          <w:sz w:val="24"/>
        </w:rPr>
        <w:t>II.</w:t>
      </w:r>
    </w:p>
    <w:p w:rsidR="00854731" w:rsidRPr="00502BB3" w:rsidRDefault="00854731" w:rsidP="00854731">
      <w:pPr>
        <w:pStyle w:val="Nadpis4"/>
        <w:rPr>
          <w:rFonts w:ascii="Times New Roman" w:hAnsi="Times New Roman"/>
        </w:rPr>
      </w:pPr>
      <w:r w:rsidRPr="000A14C6">
        <w:rPr>
          <w:rFonts w:ascii="Times New Roman" w:hAnsi="Times New Roman"/>
        </w:rPr>
        <w:t>Specifikace díla</w:t>
      </w:r>
    </w:p>
    <w:p w:rsidR="00854731" w:rsidRPr="004A5312" w:rsidRDefault="00854731" w:rsidP="00854731">
      <w:pPr>
        <w:pStyle w:val="smluvnitext"/>
        <w:widowControl/>
        <w:tabs>
          <w:tab w:val="left" w:pos="284"/>
        </w:tabs>
        <w:spacing w:after="0"/>
      </w:pPr>
    </w:p>
    <w:p w:rsidR="0004394A" w:rsidRDefault="00854731" w:rsidP="00C60D38">
      <w:pPr>
        <w:widowControl/>
        <w:numPr>
          <w:ilvl w:val="0"/>
          <w:numId w:val="9"/>
        </w:numPr>
        <w:tabs>
          <w:tab w:val="left" w:pos="567"/>
        </w:tabs>
        <w:ind w:left="567" w:hanging="567"/>
        <w:jc w:val="both"/>
        <w:rPr>
          <w:sz w:val="24"/>
        </w:rPr>
      </w:pPr>
      <w:r w:rsidRPr="004A5312">
        <w:rPr>
          <w:sz w:val="24"/>
        </w:rPr>
        <w:t xml:space="preserve">Předmětem smlouvy je provedení díla </w:t>
      </w:r>
      <w:r w:rsidRPr="00011BB5">
        <w:rPr>
          <w:b/>
          <w:sz w:val="24"/>
        </w:rPr>
        <w:t>„</w:t>
      </w:r>
      <w:r w:rsidR="005A53D0" w:rsidRPr="005A53D0">
        <w:rPr>
          <w:b/>
          <w:sz w:val="24"/>
        </w:rPr>
        <w:t xml:space="preserve">ÚS Nová Paka – průmyslová zóna </w:t>
      </w:r>
      <w:proofErr w:type="spellStart"/>
      <w:r w:rsidR="005A53D0" w:rsidRPr="005A53D0">
        <w:rPr>
          <w:b/>
          <w:sz w:val="24"/>
        </w:rPr>
        <w:t>Heřmanice</w:t>
      </w:r>
      <w:proofErr w:type="spellEnd"/>
      <w:r w:rsidRPr="00011BB5">
        <w:rPr>
          <w:b/>
          <w:sz w:val="24"/>
        </w:rPr>
        <w:t>“</w:t>
      </w:r>
      <w:r w:rsidRPr="00011BB5">
        <w:rPr>
          <w:sz w:val="24"/>
        </w:rPr>
        <w:t>.</w:t>
      </w:r>
      <w:r w:rsidRPr="004A5312">
        <w:rPr>
          <w:sz w:val="24"/>
        </w:rPr>
        <w:t xml:space="preserve"> Podkl</w:t>
      </w:r>
      <w:r w:rsidR="00D4104A">
        <w:rPr>
          <w:sz w:val="24"/>
        </w:rPr>
        <w:t>adem pro uzavření smlouvy jsou</w:t>
      </w:r>
      <w:r w:rsidRPr="004A5312">
        <w:rPr>
          <w:sz w:val="24"/>
        </w:rPr>
        <w:t xml:space="preserve"> </w:t>
      </w:r>
      <w:r w:rsidRPr="00502BB3">
        <w:rPr>
          <w:sz w:val="24"/>
        </w:rPr>
        <w:t>pokyny a</w:t>
      </w:r>
      <w:r w:rsidR="009D52A4">
        <w:rPr>
          <w:sz w:val="24"/>
        </w:rPr>
        <w:t> </w:t>
      </w:r>
      <w:r w:rsidRPr="00502BB3">
        <w:rPr>
          <w:sz w:val="24"/>
        </w:rPr>
        <w:t xml:space="preserve">podklady předané objednatelem zhotoviteli v rozsahu předložené nabídky zhotovitele ze dne </w:t>
      </w:r>
      <w:r w:rsidR="00BA34A5">
        <w:rPr>
          <w:b/>
          <w:sz w:val="24"/>
        </w:rPr>
        <w:t>6</w:t>
      </w:r>
      <w:r w:rsidR="00D4104A">
        <w:rPr>
          <w:b/>
          <w:sz w:val="24"/>
        </w:rPr>
        <w:t>.</w:t>
      </w:r>
      <w:r w:rsidR="00BA34A5">
        <w:rPr>
          <w:b/>
          <w:sz w:val="24"/>
        </w:rPr>
        <w:t> 6. </w:t>
      </w:r>
      <w:r w:rsidR="00D4104A">
        <w:rPr>
          <w:b/>
          <w:sz w:val="24"/>
        </w:rPr>
        <w:t>2017</w:t>
      </w:r>
      <w:r w:rsidRPr="00B23223">
        <w:rPr>
          <w:sz w:val="24"/>
        </w:rPr>
        <w:t>.</w:t>
      </w:r>
      <w:r w:rsidRPr="00502BB3">
        <w:rPr>
          <w:sz w:val="24"/>
        </w:rPr>
        <w:t xml:space="preserve"> Dí</w:t>
      </w:r>
      <w:r>
        <w:rPr>
          <w:sz w:val="24"/>
        </w:rPr>
        <w:t>lo zahrnuje provedení, dodání a </w:t>
      </w:r>
      <w:r w:rsidRPr="00502BB3">
        <w:rPr>
          <w:sz w:val="24"/>
        </w:rPr>
        <w:t>zajišt</w:t>
      </w:r>
      <w:r>
        <w:rPr>
          <w:sz w:val="24"/>
        </w:rPr>
        <w:t xml:space="preserve">ění </w:t>
      </w:r>
      <w:r w:rsidRPr="00502BB3">
        <w:rPr>
          <w:sz w:val="24"/>
        </w:rPr>
        <w:t>všech činností, prací a</w:t>
      </w:r>
      <w:r w:rsidR="0004394A">
        <w:rPr>
          <w:sz w:val="24"/>
        </w:rPr>
        <w:t> </w:t>
      </w:r>
      <w:r w:rsidRPr="00502BB3">
        <w:rPr>
          <w:sz w:val="24"/>
        </w:rPr>
        <w:t>služeb, věcí a dodávek, nutných k realizaci díla.</w:t>
      </w:r>
    </w:p>
    <w:p w:rsidR="00C60D38" w:rsidRPr="00F01088" w:rsidRDefault="00032802" w:rsidP="00F01088">
      <w:pPr>
        <w:pStyle w:val="Odstavecseseznamem"/>
        <w:widowControl/>
        <w:numPr>
          <w:ilvl w:val="1"/>
          <w:numId w:val="12"/>
        </w:numPr>
        <w:tabs>
          <w:tab w:val="left" w:pos="567"/>
        </w:tabs>
        <w:autoSpaceDE w:val="0"/>
        <w:autoSpaceDN w:val="0"/>
        <w:adjustRightInd w:val="0"/>
        <w:spacing w:before="100" w:beforeAutospacing="1" w:after="100" w:afterAutospacing="1"/>
        <w:ind w:left="567" w:hanging="567"/>
        <w:jc w:val="both"/>
        <w:rPr>
          <w:color w:val="000000"/>
          <w:sz w:val="24"/>
          <w:szCs w:val="24"/>
        </w:rPr>
      </w:pPr>
      <w:r>
        <w:rPr>
          <w:sz w:val="24"/>
        </w:rPr>
        <w:t>S</w:t>
      </w:r>
      <w:r w:rsidR="0004394A" w:rsidRPr="00400F1A">
        <w:rPr>
          <w:sz w:val="24"/>
        </w:rPr>
        <w:t xml:space="preserve">tudie </w:t>
      </w:r>
      <w:r w:rsidR="0004394A" w:rsidRPr="00C60D38">
        <w:rPr>
          <w:sz w:val="24"/>
          <w:szCs w:val="24"/>
        </w:rPr>
        <w:t>bude zpracována především v souladu se stavebním zákonem a jeho prováděcími vyhláškami, v platném znění, a v soula</w:t>
      </w:r>
      <w:r w:rsidR="00D4104A" w:rsidRPr="00C60D38">
        <w:rPr>
          <w:sz w:val="24"/>
          <w:szCs w:val="24"/>
        </w:rPr>
        <w:t>du s dalšími právními předpisy</w:t>
      </w:r>
      <w:r w:rsidR="00C60D38">
        <w:rPr>
          <w:sz w:val="24"/>
          <w:szCs w:val="24"/>
        </w:rPr>
        <w:t xml:space="preserve"> a </w:t>
      </w:r>
      <w:r w:rsidR="00C60D38" w:rsidRPr="00F01088">
        <w:rPr>
          <w:sz w:val="24"/>
          <w:szCs w:val="24"/>
        </w:rPr>
        <w:t xml:space="preserve">v rozsahu </w:t>
      </w:r>
      <w:r w:rsidR="00C60D38" w:rsidRPr="00F01088">
        <w:rPr>
          <w:sz w:val="24"/>
          <w:szCs w:val="24"/>
        </w:rPr>
        <w:lastRenderedPageBreak/>
        <w:t>specifikovaném v </w:t>
      </w:r>
      <w:r w:rsidR="00C60D38" w:rsidRPr="00F01088">
        <w:rPr>
          <w:b/>
          <w:sz w:val="24"/>
          <w:szCs w:val="24"/>
        </w:rPr>
        <w:t xml:space="preserve">Zadání územní studie Nová Paka </w:t>
      </w:r>
      <w:r w:rsidR="00C60D38">
        <w:rPr>
          <w:b/>
          <w:sz w:val="24"/>
          <w:szCs w:val="24"/>
        </w:rPr>
        <w:t xml:space="preserve">– průmyslová zóna </w:t>
      </w:r>
      <w:proofErr w:type="spellStart"/>
      <w:r w:rsidR="00C60D38">
        <w:rPr>
          <w:b/>
          <w:sz w:val="24"/>
          <w:szCs w:val="24"/>
        </w:rPr>
        <w:t>Heřmanice</w:t>
      </w:r>
      <w:proofErr w:type="spellEnd"/>
      <w:r w:rsidR="00C60D38" w:rsidRPr="00F01088">
        <w:rPr>
          <w:sz w:val="24"/>
          <w:szCs w:val="24"/>
        </w:rPr>
        <w:t>, zpracované</w:t>
      </w:r>
      <w:r w:rsidR="00C60D38">
        <w:rPr>
          <w:sz w:val="24"/>
          <w:szCs w:val="24"/>
        </w:rPr>
        <w:t>m</w:t>
      </w:r>
      <w:r w:rsidR="00C60D38" w:rsidRPr="00F01088">
        <w:rPr>
          <w:sz w:val="24"/>
          <w:szCs w:val="24"/>
        </w:rPr>
        <w:t xml:space="preserve"> Městským úřadem Nová Paka. </w:t>
      </w:r>
    </w:p>
    <w:p w:rsidR="00133AE1" w:rsidRDefault="00133AE1" w:rsidP="00133AE1">
      <w:pPr>
        <w:pStyle w:val="Odstavecseseznamem"/>
        <w:widowControl/>
        <w:tabs>
          <w:tab w:val="left" w:pos="567"/>
        </w:tabs>
        <w:autoSpaceDE w:val="0"/>
        <w:autoSpaceDN w:val="0"/>
        <w:adjustRightInd w:val="0"/>
        <w:spacing w:before="100" w:beforeAutospacing="1" w:after="100" w:afterAutospacing="1"/>
        <w:ind w:left="567"/>
        <w:jc w:val="both"/>
        <w:rPr>
          <w:sz w:val="24"/>
          <w:szCs w:val="24"/>
        </w:rPr>
      </w:pPr>
    </w:p>
    <w:p w:rsidR="00133AE1" w:rsidRPr="00133AE1" w:rsidRDefault="00032802" w:rsidP="00392604">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Pr>
          <w:sz w:val="24"/>
          <w:szCs w:val="24"/>
        </w:rPr>
        <w:t>S</w:t>
      </w:r>
      <w:r w:rsidR="00133AE1" w:rsidRPr="00133AE1">
        <w:rPr>
          <w:sz w:val="24"/>
          <w:szCs w:val="24"/>
        </w:rPr>
        <w:t>tudie bude obsa</w:t>
      </w:r>
      <w:r w:rsidR="00133AE1">
        <w:rPr>
          <w:sz w:val="24"/>
          <w:szCs w:val="24"/>
        </w:rPr>
        <w:t xml:space="preserve">hovat textovou a grafickou část. </w:t>
      </w:r>
      <w:r w:rsidR="00133AE1" w:rsidRPr="00BE1FA1">
        <w:rPr>
          <w:sz w:val="24"/>
          <w:szCs w:val="24"/>
        </w:rPr>
        <w:t>Textová část studie bude zpracována digitálně - formát MS Office Word</w:t>
      </w:r>
      <w:r w:rsidR="00133AE1">
        <w:rPr>
          <w:sz w:val="24"/>
          <w:szCs w:val="24"/>
        </w:rPr>
        <w:t>, Excel</w:t>
      </w:r>
      <w:r w:rsidR="00133AE1" w:rsidRPr="00BE1FA1">
        <w:rPr>
          <w:sz w:val="24"/>
          <w:szCs w:val="24"/>
        </w:rPr>
        <w:t>.</w:t>
      </w:r>
      <w:r w:rsidR="00133AE1">
        <w:rPr>
          <w:sz w:val="24"/>
          <w:szCs w:val="24"/>
        </w:rPr>
        <w:t xml:space="preserve"> </w:t>
      </w:r>
      <w:r w:rsidR="00133AE1" w:rsidRPr="00BE1FA1">
        <w:rPr>
          <w:sz w:val="24"/>
          <w:szCs w:val="24"/>
        </w:rPr>
        <w:t>Grafická část studie bude zpracována digitálně nad katastrální mapou</w:t>
      </w:r>
      <w:r w:rsidR="00133AE1" w:rsidRPr="00133AE1">
        <w:rPr>
          <w:sz w:val="24"/>
          <w:szCs w:val="24"/>
        </w:rPr>
        <w:t>.</w:t>
      </w:r>
    </w:p>
    <w:p w:rsidR="00133AE1" w:rsidRDefault="00133AE1" w:rsidP="00133AE1">
      <w:pPr>
        <w:pStyle w:val="Odstavecseseznamem"/>
        <w:rPr>
          <w:sz w:val="24"/>
          <w:szCs w:val="24"/>
        </w:rPr>
      </w:pPr>
    </w:p>
    <w:p w:rsidR="00705596" w:rsidRPr="00BE1FA1" w:rsidRDefault="006C5E79" w:rsidP="00392604">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Pr>
          <w:sz w:val="24"/>
          <w:szCs w:val="24"/>
        </w:rPr>
        <w:t xml:space="preserve">Dokumentace </w:t>
      </w:r>
      <w:r w:rsidR="00705596" w:rsidRPr="00BE1FA1">
        <w:rPr>
          <w:sz w:val="24"/>
          <w:szCs w:val="24"/>
        </w:rPr>
        <w:t xml:space="preserve">studie bude obsahovat textovou část v přehledném členění na kapitoly, zejména: </w:t>
      </w:r>
    </w:p>
    <w:p w:rsidR="00705596" w:rsidRPr="000C3327" w:rsidRDefault="00705596" w:rsidP="00392604">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0C3327">
        <w:rPr>
          <w:sz w:val="24"/>
          <w:szCs w:val="24"/>
        </w:rPr>
        <w:t>analýzu podkladů - stručný souhrn a vyhodnocení zjištěných informací</w:t>
      </w:r>
    </w:p>
    <w:p w:rsidR="00705596" w:rsidRPr="000C3327" w:rsidRDefault="00705596" w:rsidP="00392604">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0C3327">
        <w:rPr>
          <w:sz w:val="24"/>
          <w:szCs w:val="24"/>
        </w:rPr>
        <w:t xml:space="preserve">návrh řešení širších vztahů, </w:t>
      </w:r>
    </w:p>
    <w:p w:rsidR="00705596" w:rsidRDefault="00705596" w:rsidP="00392604">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0C3327">
        <w:rPr>
          <w:sz w:val="24"/>
          <w:szCs w:val="24"/>
        </w:rPr>
        <w:t>popis navrhovaného řešení</w:t>
      </w:r>
      <w:r w:rsidR="00EB1FBF">
        <w:rPr>
          <w:sz w:val="24"/>
          <w:szCs w:val="24"/>
        </w:rPr>
        <w:t xml:space="preserve"> obsahující podmínky plošného a prostorového uspořádání ploch a staveb</w:t>
      </w:r>
      <w:r w:rsidRPr="000C3327">
        <w:rPr>
          <w:sz w:val="24"/>
          <w:szCs w:val="24"/>
        </w:rPr>
        <w:t>, případné zpřesnění rozsahu řešeného území a posouzení variant, pokud budou navrhovány,</w:t>
      </w:r>
      <w:r w:rsidR="00EB1FBF">
        <w:rPr>
          <w:sz w:val="24"/>
          <w:szCs w:val="24"/>
        </w:rPr>
        <w:t xml:space="preserve"> návrh etapizace výstavby</w:t>
      </w:r>
    </w:p>
    <w:p w:rsidR="00EB1FBF" w:rsidRPr="000C3327" w:rsidRDefault="00EB1FBF" w:rsidP="00392604">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Pr>
          <w:sz w:val="24"/>
          <w:szCs w:val="24"/>
        </w:rPr>
        <w:t>koncepce dopravní a technické infrastruktury</w:t>
      </w:r>
    </w:p>
    <w:p w:rsidR="00705596" w:rsidRPr="000C3327" w:rsidRDefault="00705596" w:rsidP="00392604">
      <w:pPr>
        <w:pStyle w:val="Odstavecseseznamem"/>
        <w:widowControl/>
        <w:numPr>
          <w:ilvl w:val="0"/>
          <w:numId w:val="13"/>
        </w:numPr>
        <w:autoSpaceDE w:val="0"/>
        <w:autoSpaceDN w:val="0"/>
        <w:adjustRightInd w:val="0"/>
        <w:spacing w:before="100" w:beforeAutospacing="1"/>
        <w:ind w:left="992" w:hanging="357"/>
        <w:jc w:val="both"/>
        <w:rPr>
          <w:sz w:val="24"/>
          <w:szCs w:val="24"/>
        </w:rPr>
      </w:pPr>
      <w:r w:rsidRPr="000C3327">
        <w:rPr>
          <w:sz w:val="24"/>
          <w:szCs w:val="24"/>
        </w:rPr>
        <w:t>doporučení pro zpracování navazující územně plánovací - případně projektové dokumentace.</w:t>
      </w:r>
    </w:p>
    <w:p w:rsidR="00705596" w:rsidRDefault="00705596" w:rsidP="00133AE1">
      <w:pPr>
        <w:autoSpaceDE w:val="0"/>
        <w:autoSpaceDN w:val="0"/>
        <w:adjustRightInd w:val="0"/>
        <w:jc w:val="both"/>
        <w:rPr>
          <w:sz w:val="24"/>
          <w:szCs w:val="24"/>
        </w:rPr>
      </w:pPr>
      <w:r w:rsidRPr="00BE1FA1">
        <w:rPr>
          <w:sz w:val="24"/>
          <w:szCs w:val="24"/>
        </w:rPr>
        <w:t xml:space="preserve">Struktura a obsah jednotlivých kapitol textové části může být, po dohodě mezi </w:t>
      </w:r>
      <w:r w:rsidR="00C72744">
        <w:rPr>
          <w:sz w:val="24"/>
          <w:szCs w:val="24"/>
        </w:rPr>
        <w:t>objednatelem</w:t>
      </w:r>
      <w:r w:rsidRPr="00BE1FA1">
        <w:rPr>
          <w:sz w:val="24"/>
          <w:szCs w:val="24"/>
        </w:rPr>
        <w:t xml:space="preserve"> a </w:t>
      </w:r>
      <w:r w:rsidR="00C72744">
        <w:rPr>
          <w:sz w:val="24"/>
          <w:szCs w:val="24"/>
        </w:rPr>
        <w:t>zhotovitelem, upřesněny</w:t>
      </w:r>
      <w:r w:rsidRPr="00BE1FA1">
        <w:rPr>
          <w:sz w:val="24"/>
          <w:szCs w:val="24"/>
        </w:rPr>
        <w:t>.</w:t>
      </w:r>
    </w:p>
    <w:p w:rsidR="00BA30B3" w:rsidRPr="00BE1FA1" w:rsidRDefault="00BA30B3" w:rsidP="00BA30B3">
      <w:pPr>
        <w:autoSpaceDE w:val="0"/>
        <w:autoSpaceDN w:val="0"/>
        <w:adjustRightInd w:val="0"/>
        <w:ind w:left="425"/>
        <w:jc w:val="both"/>
        <w:rPr>
          <w:sz w:val="24"/>
          <w:szCs w:val="24"/>
        </w:rPr>
      </w:pPr>
    </w:p>
    <w:p w:rsidR="00705596" w:rsidRPr="00BE1FA1" w:rsidRDefault="006C5E79" w:rsidP="00392604">
      <w:pPr>
        <w:pStyle w:val="Odstavecseseznamem"/>
        <w:widowControl/>
        <w:numPr>
          <w:ilvl w:val="1"/>
          <w:numId w:val="12"/>
        </w:numPr>
        <w:autoSpaceDE w:val="0"/>
        <w:autoSpaceDN w:val="0"/>
        <w:adjustRightInd w:val="0"/>
        <w:ind w:left="567" w:hanging="567"/>
        <w:jc w:val="both"/>
        <w:rPr>
          <w:sz w:val="24"/>
          <w:szCs w:val="24"/>
        </w:rPr>
      </w:pPr>
      <w:r>
        <w:rPr>
          <w:sz w:val="24"/>
          <w:szCs w:val="24"/>
        </w:rPr>
        <w:t xml:space="preserve">Dokumentace </w:t>
      </w:r>
      <w:r w:rsidR="00705596" w:rsidRPr="00BE1FA1">
        <w:rPr>
          <w:sz w:val="24"/>
          <w:szCs w:val="24"/>
        </w:rPr>
        <w:t>studie bude obsahovat grafickou část v tomto rozsahu:</w:t>
      </w:r>
    </w:p>
    <w:p w:rsidR="00705596" w:rsidRPr="000C3327" w:rsidRDefault="00705596"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výkres širších vztahů M 1:10 000</w:t>
      </w:r>
    </w:p>
    <w:p w:rsidR="00705596" w:rsidRPr="000C3327" w:rsidRDefault="00705596"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výkres návrhu řešení M 1:2</w:t>
      </w:r>
      <w:r w:rsidRPr="000C3327">
        <w:rPr>
          <w:sz w:val="24"/>
          <w:szCs w:val="24"/>
        </w:rPr>
        <w:t xml:space="preserve"> 000</w:t>
      </w:r>
    </w:p>
    <w:p w:rsidR="00705596" w:rsidRDefault="00705596"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případně výkres variant, pokud budou navrhovány M 1:</w:t>
      </w:r>
      <w:r>
        <w:rPr>
          <w:sz w:val="24"/>
          <w:szCs w:val="24"/>
        </w:rPr>
        <w:t>2</w:t>
      </w:r>
      <w:r w:rsidRPr="000C3327">
        <w:rPr>
          <w:sz w:val="24"/>
          <w:szCs w:val="24"/>
        </w:rPr>
        <w:t xml:space="preserve"> 000</w:t>
      </w:r>
    </w:p>
    <w:p w:rsidR="00EB1FBF" w:rsidRDefault="00EB1FBF"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výkres dopravní a technické infrastruktury</w:t>
      </w:r>
    </w:p>
    <w:p w:rsidR="00716962" w:rsidRDefault="00716962"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příčné a podílné řezy řešeného území</w:t>
      </w:r>
    </w:p>
    <w:p w:rsidR="00EB1FBF" w:rsidRPr="000C3327" w:rsidRDefault="00EB1FBF"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vizualizace návrhu územní studie</w:t>
      </w:r>
    </w:p>
    <w:p w:rsidR="00705596" w:rsidRPr="000C3327" w:rsidRDefault="00705596" w:rsidP="00392604">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případné další výkresy a schémata dokládající návrh řešení.</w:t>
      </w:r>
    </w:p>
    <w:p w:rsidR="005557EE" w:rsidRPr="00826A13" w:rsidRDefault="00705596" w:rsidP="00826A13">
      <w:pPr>
        <w:autoSpaceDE w:val="0"/>
        <w:autoSpaceDN w:val="0"/>
        <w:adjustRightInd w:val="0"/>
        <w:spacing w:before="100" w:beforeAutospacing="1" w:after="100" w:afterAutospacing="1"/>
        <w:jc w:val="both"/>
        <w:rPr>
          <w:sz w:val="24"/>
          <w:szCs w:val="24"/>
        </w:rPr>
      </w:pPr>
      <w:r w:rsidRPr="00133AE1">
        <w:rPr>
          <w:sz w:val="24"/>
          <w:szCs w:val="24"/>
        </w:rPr>
        <w:t xml:space="preserve">Struktura, obsah a měřítka jednotlivých výkresů mohou být, po dohodě mezi </w:t>
      </w:r>
      <w:r w:rsidR="00C72744">
        <w:rPr>
          <w:sz w:val="24"/>
          <w:szCs w:val="24"/>
        </w:rPr>
        <w:t>objednatelem</w:t>
      </w:r>
      <w:r w:rsidR="00C72744" w:rsidRPr="00BE1FA1">
        <w:rPr>
          <w:sz w:val="24"/>
          <w:szCs w:val="24"/>
        </w:rPr>
        <w:t xml:space="preserve"> a </w:t>
      </w:r>
      <w:r w:rsidR="00C72744">
        <w:rPr>
          <w:sz w:val="24"/>
          <w:szCs w:val="24"/>
        </w:rPr>
        <w:t>zhotovitelem</w:t>
      </w:r>
      <w:r w:rsidRPr="00133AE1">
        <w:rPr>
          <w:sz w:val="24"/>
          <w:szCs w:val="24"/>
        </w:rPr>
        <w:t>, upřesněny.</w:t>
      </w:r>
    </w:p>
    <w:p w:rsidR="00705596" w:rsidRPr="00BE1FA1" w:rsidRDefault="00705596" w:rsidP="00392604">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sidRPr="00BE1FA1">
        <w:rPr>
          <w:sz w:val="24"/>
          <w:szCs w:val="24"/>
        </w:rPr>
        <w:t xml:space="preserve">Digitálně předávaná data na nosičích </w:t>
      </w:r>
      <w:r w:rsidR="005557EE">
        <w:rPr>
          <w:sz w:val="24"/>
          <w:szCs w:val="24"/>
        </w:rPr>
        <w:t xml:space="preserve">dat </w:t>
      </w:r>
      <w:r w:rsidR="00020341">
        <w:rPr>
          <w:sz w:val="24"/>
          <w:szCs w:val="24"/>
        </w:rPr>
        <w:t xml:space="preserve">budou </w:t>
      </w:r>
      <w:r w:rsidRPr="00BE1FA1">
        <w:rPr>
          <w:sz w:val="24"/>
          <w:szCs w:val="24"/>
        </w:rPr>
        <w:t xml:space="preserve">obsahovat: </w:t>
      </w:r>
    </w:p>
    <w:p w:rsidR="00826A13" w:rsidRPr="00826A13" w:rsidRDefault="00826A13" w:rsidP="00392604">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Pr>
          <w:sz w:val="24"/>
          <w:szCs w:val="24"/>
        </w:rPr>
        <w:t>kompletní dokumentaci</w:t>
      </w:r>
      <w:r w:rsidR="00705596" w:rsidRPr="000C3327">
        <w:rPr>
          <w:sz w:val="24"/>
          <w:szCs w:val="24"/>
        </w:rPr>
        <w:t xml:space="preserve"> ve formátu PDF (1:1),</w:t>
      </w:r>
    </w:p>
    <w:p w:rsidR="00705596" w:rsidRPr="000C3327" w:rsidRDefault="00705596" w:rsidP="00392604">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0C3327">
        <w:rPr>
          <w:sz w:val="24"/>
          <w:szCs w:val="24"/>
        </w:rPr>
        <w:t>textové části dokumentace ve formátu MS Office Word (*.</w:t>
      </w:r>
      <w:proofErr w:type="spellStart"/>
      <w:r w:rsidRPr="000C3327">
        <w:rPr>
          <w:sz w:val="24"/>
          <w:szCs w:val="24"/>
        </w:rPr>
        <w:t>doc</w:t>
      </w:r>
      <w:proofErr w:type="spellEnd"/>
      <w:r w:rsidRPr="000C3327">
        <w:rPr>
          <w:sz w:val="24"/>
          <w:szCs w:val="24"/>
        </w:rPr>
        <w:t xml:space="preserve">, verze 97 </w:t>
      </w:r>
      <w:r w:rsidR="006C0830">
        <w:rPr>
          <w:sz w:val="24"/>
          <w:szCs w:val="24"/>
        </w:rPr>
        <w:t>a vyšší</w:t>
      </w:r>
      <w:r w:rsidRPr="000C3327">
        <w:rPr>
          <w:sz w:val="24"/>
          <w:szCs w:val="24"/>
        </w:rPr>
        <w:t>),</w:t>
      </w:r>
    </w:p>
    <w:p w:rsidR="003F298C" w:rsidRPr="00FC4A5B" w:rsidRDefault="003F298C" w:rsidP="00392604">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FC4A5B">
        <w:rPr>
          <w:sz w:val="24"/>
          <w:szCs w:val="24"/>
        </w:rPr>
        <w:t>grafické části dokumentace budou zpracovány ve vektorovém formátu *.</w:t>
      </w:r>
      <w:proofErr w:type="spellStart"/>
      <w:r w:rsidRPr="00FC4A5B">
        <w:rPr>
          <w:sz w:val="24"/>
          <w:szCs w:val="24"/>
        </w:rPr>
        <w:t>dgn</w:t>
      </w:r>
      <w:proofErr w:type="spellEnd"/>
      <w:r w:rsidRPr="00FC4A5B">
        <w:rPr>
          <w:sz w:val="24"/>
          <w:szCs w:val="24"/>
        </w:rPr>
        <w:t>, *.</w:t>
      </w:r>
      <w:proofErr w:type="spellStart"/>
      <w:r w:rsidRPr="00FC4A5B">
        <w:rPr>
          <w:sz w:val="24"/>
          <w:szCs w:val="24"/>
        </w:rPr>
        <w:t>dxf</w:t>
      </w:r>
      <w:proofErr w:type="spellEnd"/>
      <w:r w:rsidRPr="00FC4A5B">
        <w:rPr>
          <w:sz w:val="24"/>
          <w:szCs w:val="24"/>
        </w:rPr>
        <w:t>, *.</w:t>
      </w:r>
      <w:proofErr w:type="spellStart"/>
      <w:r w:rsidRPr="00FC4A5B">
        <w:rPr>
          <w:sz w:val="24"/>
          <w:szCs w:val="24"/>
        </w:rPr>
        <w:t>shp</w:t>
      </w:r>
      <w:proofErr w:type="spellEnd"/>
      <w:r w:rsidRPr="00FC4A5B">
        <w:rPr>
          <w:sz w:val="24"/>
          <w:szCs w:val="24"/>
        </w:rPr>
        <w:t xml:space="preserve">, </w:t>
      </w:r>
    </w:p>
    <w:p w:rsidR="003F298C" w:rsidRPr="00FC4A5B" w:rsidRDefault="003F298C" w:rsidP="00392604">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FC4A5B">
        <w:rPr>
          <w:sz w:val="24"/>
          <w:szCs w:val="24"/>
        </w:rPr>
        <w:t xml:space="preserve">grafická část dokumentace bude odevzdána ve formátu </w:t>
      </w:r>
      <w:r w:rsidR="00685FD1">
        <w:rPr>
          <w:sz w:val="24"/>
          <w:szCs w:val="24"/>
        </w:rPr>
        <w:t>PDF</w:t>
      </w:r>
      <w:r w:rsidRPr="00FC4A5B">
        <w:rPr>
          <w:sz w:val="24"/>
          <w:szCs w:val="24"/>
        </w:rPr>
        <w:t xml:space="preserve"> (v rozlišení min. 150 DPI, doporučeno 300 DPI)</w:t>
      </w:r>
      <w:r w:rsidR="00EB1FBF">
        <w:rPr>
          <w:sz w:val="24"/>
          <w:szCs w:val="24"/>
        </w:rPr>
        <w:t xml:space="preserve"> a formátu </w:t>
      </w:r>
      <w:proofErr w:type="gramStart"/>
      <w:r w:rsidR="00EB1FBF">
        <w:rPr>
          <w:sz w:val="24"/>
          <w:szCs w:val="24"/>
        </w:rPr>
        <w:t>umožňujícím</w:t>
      </w:r>
      <w:proofErr w:type="gramEnd"/>
      <w:r w:rsidR="00EB1FBF">
        <w:rPr>
          <w:sz w:val="24"/>
          <w:szCs w:val="24"/>
        </w:rPr>
        <w:t xml:space="preserve"> další práci s daty - *.</w:t>
      </w:r>
      <w:proofErr w:type="spellStart"/>
      <w:r w:rsidR="00EB1FBF">
        <w:rPr>
          <w:sz w:val="24"/>
          <w:szCs w:val="24"/>
        </w:rPr>
        <w:t>dwg</w:t>
      </w:r>
      <w:proofErr w:type="spellEnd"/>
      <w:r w:rsidR="00EB1FBF">
        <w:rPr>
          <w:sz w:val="24"/>
          <w:szCs w:val="24"/>
        </w:rPr>
        <w:t xml:space="preserve"> apod.</w:t>
      </w:r>
    </w:p>
    <w:p w:rsidR="00BA30B3" w:rsidRPr="00032802" w:rsidRDefault="00BA30B3" w:rsidP="00F01088">
      <w:pPr>
        <w:widowControl/>
        <w:autoSpaceDE w:val="0"/>
        <w:autoSpaceDN w:val="0"/>
        <w:adjustRightInd w:val="0"/>
        <w:jc w:val="both"/>
        <w:rPr>
          <w:sz w:val="24"/>
          <w:szCs w:val="24"/>
        </w:rPr>
      </w:pPr>
    </w:p>
    <w:p w:rsidR="00854731" w:rsidRPr="00BE1FA1" w:rsidRDefault="00854731" w:rsidP="00392604">
      <w:pPr>
        <w:pStyle w:val="Odstavecseseznamem"/>
        <w:widowControl/>
        <w:numPr>
          <w:ilvl w:val="1"/>
          <w:numId w:val="12"/>
        </w:numPr>
        <w:tabs>
          <w:tab w:val="left" w:pos="567"/>
        </w:tabs>
        <w:ind w:left="567" w:hanging="567"/>
        <w:jc w:val="both"/>
        <w:rPr>
          <w:sz w:val="24"/>
        </w:rPr>
      </w:pPr>
      <w:r w:rsidRPr="00BE1FA1">
        <w:rPr>
          <w:sz w:val="24"/>
        </w:rPr>
        <w:t>Zhotovitel prohlašuje, že je oprávněn provádět činnost, která je předmětem díla a je pro tuto činnost v plném rozsahu náležitě kvalifikován.</w:t>
      </w:r>
    </w:p>
    <w:p w:rsidR="00854731" w:rsidRPr="004A5312" w:rsidRDefault="00854731" w:rsidP="00BE1FA1">
      <w:pPr>
        <w:widowControl/>
        <w:tabs>
          <w:tab w:val="left" w:pos="567"/>
        </w:tabs>
        <w:ind w:left="567" w:hanging="567"/>
        <w:jc w:val="both"/>
        <w:rPr>
          <w:sz w:val="24"/>
        </w:rPr>
      </w:pPr>
    </w:p>
    <w:p w:rsidR="00854731" w:rsidRDefault="00854731" w:rsidP="00392604">
      <w:pPr>
        <w:pStyle w:val="Odstavecseseznamem"/>
        <w:widowControl/>
        <w:numPr>
          <w:ilvl w:val="1"/>
          <w:numId w:val="12"/>
        </w:numPr>
        <w:tabs>
          <w:tab w:val="left" w:pos="567"/>
        </w:tabs>
        <w:ind w:left="567" w:hanging="567"/>
        <w:jc w:val="both"/>
        <w:rPr>
          <w:sz w:val="24"/>
        </w:rPr>
      </w:pPr>
      <w:r w:rsidRPr="00BE1FA1">
        <w:rPr>
          <w:sz w:val="24"/>
        </w:rPr>
        <w:t>Zhotovitel se zavazuje provést dílo svým jménem a na vlastní zodpovědnost, je však oprávněn plnit svůj závazek prostřednictvím jiných způsobilých osob.</w:t>
      </w:r>
    </w:p>
    <w:p w:rsidR="00B903F2" w:rsidRDefault="00B903F2">
      <w:pPr>
        <w:widowControl/>
        <w:spacing w:after="200" w:line="276" w:lineRule="auto"/>
        <w:rPr>
          <w:b/>
          <w:sz w:val="24"/>
        </w:rPr>
      </w:pPr>
      <w:r>
        <w:rPr>
          <w:b/>
          <w:sz w:val="24"/>
        </w:rPr>
        <w:br w:type="page"/>
      </w:r>
    </w:p>
    <w:p w:rsidR="00854731" w:rsidRPr="004A5312" w:rsidRDefault="00854731" w:rsidP="00854731">
      <w:pPr>
        <w:widowControl/>
        <w:ind w:left="284" w:hanging="284"/>
        <w:jc w:val="center"/>
        <w:rPr>
          <w:b/>
          <w:sz w:val="24"/>
        </w:rPr>
      </w:pPr>
      <w:r w:rsidRPr="004A5312">
        <w:rPr>
          <w:b/>
          <w:sz w:val="24"/>
        </w:rPr>
        <w:lastRenderedPageBreak/>
        <w:t>III.</w:t>
      </w:r>
    </w:p>
    <w:p w:rsidR="00854731" w:rsidRPr="004A5312" w:rsidRDefault="00854731" w:rsidP="00854731">
      <w:pPr>
        <w:widowControl/>
        <w:ind w:left="284" w:hanging="284"/>
        <w:jc w:val="center"/>
        <w:rPr>
          <w:b/>
          <w:sz w:val="28"/>
          <w:szCs w:val="28"/>
        </w:rPr>
      </w:pPr>
      <w:r w:rsidRPr="0033140F">
        <w:rPr>
          <w:b/>
          <w:sz w:val="28"/>
          <w:szCs w:val="28"/>
        </w:rPr>
        <w:t>Doba plnění a dodací podmínky</w:t>
      </w:r>
    </w:p>
    <w:p w:rsidR="00854731" w:rsidRPr="004A5312" w:rsidRDefault="00854731" w:rsidP="00854731">
      <w:pPr>
        <w:widowControl/>
        <w:ind w:left="284" w:hanging="284"/>
        <w:jc w:val="both"/>
        <w:rPr>
          <w:sz w:val="24"/>
        </w:rPr>
      </w:pPr>
    </w:p>
    <w:p w:rsidR="00826A13" w:rsidRPr="003F298C" w:rsidRDefault="00826A13" w:rsidP="00392604">
      <w:pPr>
        <w:widowControl/>
        <w:numPr>
          <w:ilvl w:val="0"/>
          <w:numId w:val="10"/>
        </w:numPr>
        <w:tabs>
          <w:tab w:val="left" w:pos="567"/>
        </w:tabs>
        <w:ind w:left="567" w:hanging="567"/>
        <w:jc w:val="both"/>
        <w:rPr>
          <w:sz w:val="24"/>
        </w:rPr>
      </w:pPr>
      <w:r w:rsidRPr="004A5312">
        <w:rPr>
          <w:sz w:val="24"/>
        </w:rPr>
        <w:t xml:space="preserve">Zhotovitel se zavazuje dílo řádně provést a protokolárně je předat objednateli </w:t>
      </w:r>
      <w:r>
        <w:rPr>
          <w:sz w:val="24"/>
        </w:rPr>
        <w:t xml:space="preserve">nejpozději </w:t>
      </w:r>
      <w:r w:rsidRPr="00D31F80">
        <w:rPr>
          <w:b/>
          <w:sz w:val="24"/>
        </w:rPr>
        <w:t xml:space="preserve">ve lhůtě </w:t>
      </w:r>
      <w:r w:rsidR="00BB4EF3">
        <w:rPr>
          <w:b/>
          <w:sz w:val="24"/>
        </w:rPr>
        <w:t>6</w:t>
      </w:r>
      <w:r w:rsidR="003F298C">
        <w:rPr>
          <w:b/>
          <w:sz w:val="24"/>
        </w:rPr>
        <w:t xml:space="preserve"> měsíců</w:t>
      </w:r>
      <w:r w:rsidRPr="003F298C">
        <w:rPr>
          <w:sz w:val="24"/>
        </w:rPr>
        <w:t xml:space="preserve"> od </w:t>
      </w:r>
      <w:r w:rsidR="008771D6" w:rsidRPr="003F298C">
        <w:rPr>
          <w:sz w:val="24"/>
        </w:rPr>
        <w:t xml:space="preserve">nabytí účinnosti </w:t>
      </w:r>
      <w:r w:rsidRPr="003F298C">
        <w:rPr>
          <w:sz w:val="24"/>
        </w:rPr>
        <w:t>této smlouvy.</w:t>
      </w:r>
    </w:p>
    <w:p w:rsidR="00826A13" w:rsidRDefault="00826A13" w:rsidP="00826A13">
      <w:pPr>
        <w:widowControl/>
        <w:tabs>
          <w:tab w:val="left" w:pos="567"/>
        </w:tabs>
        <w:ind w:left="567"/>
        <w:jc w:val="both"/>
        <w:rPr>
          <w:sz w:val="24"/>
        </w:rPr>
      </w:pPr>
    </w:p>
    <w:p w:rsidR="00826A13" w:rsidRPr="004844D1" w:rsidRDefault="00826A13" w:rsidP="00392604">
      <w:pPr>
        <w:widowControl/>
        <w:numPr>
          <w:ilvl w:val="0"/>
          <w:numId w:val="10"/>
        </w:numPr>
        <w:tabs>
          <w:tab w:val="left" w:pos="567"/>
        </w:tabs>
        <w:ind w:left="567" w:hanging="567"/>
        <w:jc w:val="both"/>
        <w:rPr>
          <w:sz w:val="24"/>
        </w:rPr>
      </w:pPr>
      <w:r w:rsidRPr="004844D1">
        <w:rPr>
          <w:sz w:val="24"/>
          <w:szCs w:val="24"/>
        </w:rPr>
        <w:t>Dokumentace studie bude předána ve 3 vyhotoveních v tištěné podobě a v</w:t>
      </w:r>
      <w:r>
        <w:rPr>
          <w:sz w:val="24"/>
          <w:szCs w:val="24"/>
        </w:rPr>
        <w:t> digitální podobě na nosičích dat</w:t>
      </w:r>
      <w:r w:rsidR="00C60D38">
        <w:rPr>
          <w:sz w:val="24"/>
          <w:szCs w:val="24"/>
        </w:rPr>
        <w:t xml:space="preserve"> dle požadavků na obsah a zpracování uvedených v Zadání územní studie.</w:t>
      </w:r>
    </w:p>
    <w:p w:rsidR="006A3480" w:rsidRDefault="006A3480" w:rsidP="00854731">
      <w:pPr>
        <w:widowControl/>
        <w:jc w:val="both"/>
        <w:rPr>
          <w:sz w:val="24"/>
        </w:rPr>
      </w:pPr>
    </w:p>
    <w:p w:rsidR="00854731" w:rsidRPr="004A5312" w:rsidRDefault="00854731" w:rsidP="00854731">
      <w:pPr>
        <w:widowControl/>
        <w:ind w:left="284" w:hanging="284"/>
        <w:jc w:val="center"/>
        <w:rPr>
          <w:b/>
          <w:sz w:val="24"/>
        </w:rPr>
      </w:pPr>
      <w:r w:rsidRPr="004A5312">
        <w:rPr>
          <w:b/>
          <w:sz w:val="24"/>
        </w:rPr>
        <w:t>IV.</w:t>
      </w:r>
    </w:p>
    <w:p w:rsidR="00854731" w:rsidRPr="004A5312" w:rsidRDefault="00854731" w:rsidP="00854731">
      <w:pPr>
        <w:pStyle w:val="Nadpis5"/>
        <w:rPr>
          <w:rFonts w:ascii="Times New Roman" w:hAnsi="Times New Roman"/>
          <w:i w:val="0"/>
          <w:sz w:val="28"/>
          <w:szCs w:val="28"/>
        </w:rPr>
      </w:pPr>
      <w:r w:rsidRPr="004A5312">
        <w:rPr>
          <w:rFonts w:ascii="Times New Roman" w:hAnsi="Times New Roman"/>
          <w:i w:val="0"/>
          <w:sz w:val="28"/>
          <w:szCs w:val="28"/>
        </w:rPr>
        <w:t>Cena</w:t>
      </w:r>
    </w:p>
    <w:p w:rsidR="00854731" w:rsidRPr="004A5312" w:rsidRDefault="00854731" w:rsidP="00854731"/>
    <w:p w:rsidR="004844D1" w:rsidRDefault="00854731" w:rsidP="00392604">
      <w:pPr>
        <w:widowControl/>
        <w:numPr>
          <w:ilvl w:val="0"/>
          <w:numId w:val="2"/>
        </w:numPr>
        <w:tabs>
          <w:tab w:val="clear" w:pos="360"/>
          <w:tab w:val="num" w:pos="567"/>
        </w:tabs>
        <w:ind w:left="567" w:hanging="567"/>
        <w:jc w:val="both"/>
        <w:rPr>
          <w:sz w:val="24"/>
        </w:rPr>
      </w:pPr>
      <w:r w:rsidRPr="004A5312">
        <w:rPr>
          <w:sz w:val="24"/>
        </w:rPr>
        <w:t>Smluvní strany se dohodly na pevné ceně za provedení díla, ve výši</w:t>
      </w:r>
      <w:r>
        <w:rPr>
          <w:sz w:val="24"/>
        </w:rPr>
        <w:t xml:space="preserve">: </w:t>
      </w:r>
    </w:p>
    <w:p w:rsidR="00854731" w:rsidRDefault="00836F96" w:rsidP="002266AC">
      <w:pPr>
        <w:pStyle w:val="Odstavecseseznamem"/>
        <w:widowControl/>
        <w:ind w:left="567"/>
        <w:jc w:val="both"/>
        <w:rPr>
          <w:b/>
          <w:sz w:val="24"/>
          <w:szCs w:val="24"/>
        </w:rPr>
      </w:pPr>
      <w:r>
        <w:rPr>
          <w:b/>
          <w:sz w:val="24"/>
          <w:szCs w:val="24"/>
        </w:rPr>
        <w:t xml:space="preserve">celková </w:t>
      </w:r>
      <w:r w:rsidR="00032802">
        <w:rPr>
          <w:b/>
          <w:sz w:val="24"/>
          <w:szCs w:val="24"/>
        </w:rPr>
        <w:t xml:space="preserve">nabídková </w:t>
      </w:r>
      <w:r w:rsidR="00685FD1">
        <w:rPr>
          <w:b/>
          <w:sz w:val="24"/>
          <w:szCs w:val="24"/>
        </w:rPr>
        <w:t xml:space="preserve">cena v Kč: </w:t>
      </w:r>
      <w:r w:rsidR="005A53D0" w:rsidRPr="005A53D0">
        <w:rPr>
          <w:b/>
          <w:sz w:val="24"/>
          <w:szCs w:val="24"/>
        </w:rPr>
        <w:t>245</w:t>
      </w:r>
      <w:r w:rsidR="00240F4F" w:rsidRPr="00240F4F">
        <w:rPr>
          <w:b/>
          <w:sz w:val="24"/>
          <w:szCs w:val="24"/>
        </w:rPr>
        <w:t xml:space="preserve"> 000</w:t>
      </w:r>
      <w:r>
        <w:rPr>
          <w:b/>
          <w:sz w:val="24"/>
          <w:szCs w:val="24"/>
        </w:rPr>
        <w:t>,00</w:t>
      </w:r>
      <w:r w:rsidR="002266AC">
        <w:rPr>
          <w:b/>
          <w:sz w:val="24"/>
          <w:szCs w:val="24"/>
        </w:rPr>
        <w:t xml:space="preserve"> (slovy: </w:t>
      </w:r>
      <w:r w:rsidR="005A53D0">
        <w:rPr>
          <w:b/>
          <w:sz w:val="24"/>
          <w:szCs w:val="24"/>
        </w:rPr>
        <w:t xml:space="preserve">dvě sta čtyřicet pět </w:t>
      </w:r>
      <w:r w:rsidR="002266AC">
        <w:rPr>
          <w:b/>
          <w:sz w:val="24"/>
          <w:szCs w:val="24"/>
        </w:rPr>
        <w:t>tisíc korun českých)</w:t>
      </w:r>
    </w:p>
    <w:p w:rsidR="002266AC" w:rsidRDefault="002266AC" w:rsidP="002266AC">
      <w:pPr>
        <w:pStyle w:val="Odstavecseseznamem"/>
        <w:widowControl/>
        <w:ind w:left="567"/>
        <w:jc w:val="both"/>
        <w:rPr>
          <w:b/>
          <w:sz w:val="24"/>
          <w:szCs w:val="24"/>
        </w:rPr>
      </w:pPr>
      <w:r>
        <w:rPr>
          <w:b/>
          <w:sz w:val="24"/>
          <w:szCs w:val="24"/>
        </w:rPr>
        <w:t>Zhotovitel není plátcem DPH.</w:t>
      </w:r>
    </w:p>
    <w:p w:rsidR="00514147" w:rsidRDefault="00514147" w:rsidP="002266AC">
      <w:pPr>
        <w:pStyle w:val="Odstavecseseznamem"/>
        <w:widowControl/>
        <w:ind w:left="567"/>
        <w:jc w:val="both"/>
        <w:rPr>
          <w:b/>
          <w:sz w:val="24"/>
          <w:szCs w:val="24"/>
        </w:rPr>
      </w:pPr>
    </w:p>
    <w:p w:rsidR="00514147" w:rsidRDefault="00514147" w:rsidP="00514147">
      <w:pPr>
        <w:widowControl/>
        <w:ind w:left="567"/>
        <w:jc w:val="both"/>
        <w:rPr>
          <w:sz w:val="24"/>
        </w:rPr>
      </w:pPr>
      <w:r>
        <w:rPr>
          <w:sz w:val="24"/>
        </w:rPr>
        <w:t>Dílo bude rozděleno do následujících etap zpracování, kdy každá etapa bude fakturována zvlášť:</w:t>
      </w:r>
    </w:p>
    <w:p w:rsidR="00514147" w:rsidRDefault="00514147" w:rsidP="00514147">
      <w:pPr>
        <w:widowControl/>
        <w:ind w:left="567"/>
        <w:jc w:val="both"/>
        <w:rPr>
          <w:sz w:val="24"/>
        </w:rPr>
      </w:pPr>
    </w:p>
    <w:p w:rsidR="00514147" w:rsidRDefault="00514147" w:rsidP="00514147">
      <w:pPr>
        <w:widowControl/>
        <w:ind w:left="567"/>
        <w:jc w:val="both"/>
        <w:rPr>
          <w:sz w:val="24"/>
        </w:rPr>
      </w:pPr>
      <w:r>
        <w:rPr>
          <w:sz w:val="24"/>
        </w:rPr>
        <w:t>A. Doplňující rozbory a průzkumy</w:t>
      </w:r>
    </w:p>
    <w:p w:rsidR="00514147" w:rsidRPr="007A358D" w:rsidRDefault="00514147" w:rsidP="00514147">
      <w:pPr>
        <w:widowControl/>
        <w:ind w:left="1275" w:firstLine="141"/>
        <w:jc w:val="both"/>
        <w:rPr>
          <w:b/>
          <w:sz w:val="24"/>
        </w:rPr>
      </w:pPr>
      <w:r w:rsidRPr="007A358D">
        <w:rPr>
          <w:b/>
          <w:sz w:val="24"/>
        </w:rPr>
        <w:t>celková nabídková cena v Kč: 50 000 (</w:t>
      </w:r>
      <w:r>
        <w:rPr>
          <w:b/>
          <w:sz w:val="24"/>
        </w:rPr>
        <w:t xml:space="preserve">slovy padesát </w:t>
      </w:r>
      <w:r w:rsidRPr="007A358D">
        <w:rPr>
          <w:b/>
          <w:sz w:val="24"/>
        </w:rPr>
        <w:t>tisíc korun českých)</w:t>
      </w:r>
    </w:p>
    <w:p w:rsidR="00514147" w:rsidRDefault="00514147" w:rsidP="00514147">
      <w:pPr>
        <w:widowControl/>
        <w:ind w:left="567"/>
        <w:jc w:val="both"/>
        <w:rPr>
          <w:sz w:val="24"/>
        </w:rPr>
      </w:pPr>
    </w:p>
    <w:p w:rsidR="00514147" w:rsidRDefault="00514147" w:rsidP="00514147">
      <w:pPr>
        <w:widowControl/>
        <w:ind w:left="567"/>
        <w:jc w:val="both"/>
        <w:rPr>
          <w:sz w:val="24"/>
        </w:rPr>
      </w:pPr>
      <w:r>
        <w:rPr>
          <w:sz w:val="24"/>
        </w:rPr>
        <w:t>B. Varianty řešení ÚS</w:t>
      </w:r>
    </w:p>
    <w:p w:rsidR="00514147" w:rsidRPr="007A358D" w:rsidRDefault="00514147" w:rsidP="00514147">
      <w:pPr>
        <w:widowControl/>
        <w:ind w:left="567"/>
        <w:jc w:val="both"/>
        <w:rPr>
          <w:b/>
          <w:sz w:val="24"/>
        </w:rPr>
      </w:pPr>
      <w:r>
        <w:rPr>
          <w:sz w:val="24"/>
        </w:rPr>
        <w:tab/>
      </w:r>
      <w:r>
        <w:rPr>
          <w:sz w:val="24"/>
        </w:rPr>
        <w:tab/>
      </w:r>
      <w:r w:rsidRPr="007A358D">
        <w:rPr>
          <w:b/>
          <w:sz w:val="24"/>
        </w:rPr>
        <w:t>celková nabídková cena v Kč: 105 000 (slovy sto pět tisíc korun českých)</w:t>
      </w:r>
    </w:p>
    <w:p w:rsidR="00514147" w:rsidRDefault="00514147" w:rsidP="00514147">
      <w:pPr>
        <w:widowControl/>
        <w:ind w:left="567"/>
        <w:jc w:val="both"/>
        <w:rPr>
          <w:sz w:val="24"/>
        </w:rPr>
      </w:pPr>
    </w:p>
    <w:p w:rsidR="00514147" w:rsidRDefault="00514147" w:rsidP="00514147">
      <w:pPr>
        <w:widowControl/>
        <w:ind w:left="567"/>
        <w:jc w:val="both"/>
        <w:rPr>
          <w:sz w:val="24"/>
        </w:rPr>
      </w:pPr>
      <w:r>
        <w:rPr>
          <w:sz w:val="24"/>
        </w:rPr>
        <w:t>C. Čistopis ÚS</w:t>
      </w:r>
    </w:p>
    <w:p w:rsidR="00514147" w:rsidRPr="007A358D" w:rsidRDefault="00514147" w:rsidP="00514147">
      <w:pPr>
        <w:widowControl/>
        <w:ind w:left="567"/>
        <w:jc w:val="both"/>
        <w:rPr>
          <w:b/>
          <w:sz w:val="24"/>
        </w:rPr>
      </w:pPr>
      <w:r>
        <w:rPr>
          <w:sz w:val="24"/>
        </w:rPr>
        <w:tab/>
      </w:r>
      <w:r>
        <w:rPr>
          <w:sz w:val="24"/>
        </w:rPr>
        <w:tab/>
      </w:r>
      <w:r w:rsidRPr="007A358D">
        <w:rPr>
          <w:b/>
          <w:sz w:val="24"/>
        </w:rPr>
        <w:t>celková nabídková cena v Kč: 90 000 (slovy devadesát tisíc korun českých)</w:t>
      </w:r>
    </w:p>
    <w:p w:rsidR="00514147" w:rsidRPr="004A5312" w:rsidRDefault="00514147" w:rsidP="002266AC">
      <w:pPr>
        <w:pStyle w:val="Odstavecseseznamem"/>
        <w:widowControl/>
        <w:ind w:left="567"/>
        <w:jc w:val="both"/>
        <w:rPr>
          <w:sz w:val="24"/>
        </w:rPr>
      </w:pPr>
    </w:p>
    <w:p w:rsidR="00854731" w:rsidRPr="004A5312" w:rsidRDefault="00854731" w:rsidP="00854731">
      <w:pPr>
        <w:widowControl/>
        <w:ind w:left="567"/>
        <w:jc w:val="both"/>
        <w:rPr>
          <w:sz w:val="24"/>
        </w:rPr>
      </w:pPr>
    </w:p>
    <w:p w:rsidR="00854731" w:rsidRPr="004A5312" w:rsidRDefault="00854731" w:rsidP="00FA79AB">
      <w:pPr>
        <w:widowControl/>
        <w:tabs>
          <w:tab w:val="left" w:pos="567"/>
        </w:tabs>
        <w:ind w:left="567"/>
        <w:jc w:val="both"/>
        <w:rPr>
          <w:sz w:val="24"/>
        </w:rPr>
      </w:pPr>
      <w:r w:rsidRPr="004A5312">
        <w:rPr>
          <w:sz w:val="24"/>
        </w:rPr>
        <w:t xml:space="preserve">Cena za provedení díla dle článku IV. odst. </w:t>
      </w:r>
      <w:proofErr w:type="gramStart"/>
      <w:r>
        <w:rPr>
          <w:sz w:val="24"/>
        </w:rPr>
        <w:t>4.</w:t>
      </w:r>
      <w:r w:rsidRPr="004A5312">
        <w:rPr>
          <w:sz w:val="24"/>
        </w:rPr>
        <w:t>1.</w:t>
      </w:r>
      <w:r>
        <w:rPr>
          <w:sz w:val="24"/>
        </w:rPr>
        <w:t xml:space="preserve"> </w:t>
      </w:r>
      <w:r w:rsidRPr="004A5312">
        <w:rPr>
          <w:sz w:val="24"/>
        </w:rPr>
        <w:t>bude</w:t>
      </w:r>
      <w:proofErr w:type="gramEnd"/>
      <w:r w:rsidRPr="004A5312">
        <w:rPr>
          <w:sz w:val="24"/>
        </w:rPr>
        <w:t xml:space="preserve"> splatná dle ustanovení článku VI. této smlouvy. </w:t>
      </w:r>
    </w:p>
    <w:p w:rsidR="00854731" w:rsidRPr="004A5312" w:rsidRDefault="00854731" w:rsidP="00854731">
      <w:pPr>
        <w:widowControl/>
        <w:tabs>
          <w:tab w:val="left" w:pos="360"/>
        </w:tabs>
        <w:ind w:left="426" w:hanging="426"/>
        <w:jc w:val="both"/>
        <w:rPr>
          <w:sz w:val="24"/>
        </w:rPr>
      </w:pPr>
    </w:p>
    <w:p w:rsidR="00854731" w:rsidRPr="004A5312" w:rsidRDefault="00854731" w:rsidP="00392604">
      <w:pPr>
        <w:widowControl/>
        <w:numPr>
          <w:ilvl w:val="0"/>
          <w:numId w:val="2"/>
        </w:numPr>
        <w:tabs>
          <w:tab w:val="clear" w:pos="360"/>
          <w:tab w:val="num" w:pos="567"/>
        </w:tabs>
        <w:ind w:left="567" w:hanging="567"/>
        <w:jc w:val="both"/>
        <w:rPr>
          <w:sz w:val="24"/>
        </w:rPr>
      </w:pPr>
      <w:r w:rsidRPr="004A5312">
        <w:rPr>
          <w:sz w:val="24"/>
        </w:rPr>
        <w:t>V </w:t>
      </w:r>
      <w:r w:rsidR="0024735E" w:rsidRPr="004A5312">
        <w:rPr>
          <w:sz w:val="24"/>
        </w:rPr>
        <w:t>ce</w:t>
      </w:r>
      <w:r w:rsidR="0024735E">
        <w:rPr>
          <w:sz w:val="24"/>
        </w:rPr>
        <w:t>nách</w:t>
      </w:r>
      <w:r w:rsidR="0024735E" w:rsidRPr="004A5312">
        <w:rPr>
          <w:sz w:val="24"/>
        </w:rPr>
        <w:t xml:space="preserve"> </w:t>
      </w:r>
      <w:r w:rsidRPr="004A5312">
        <w:rPr>
          <w:sz w:val="24"/>
        </w:rPr>
        <w:t>za provedení díla jsou zahrnuty veškeré náklady zhotovitele, které při plnění svého závazku dle této smlouvy vynaloží</w:t>
      </w:r>
      <w:r w:rsidR="00C72744">
        <w:rPr>
          <w:sz w:val="24"/>
        </w:rPr>
        <w:t>.</w:t>
      </w:r>
      <w:r w:rsidRPr="004A5312">
        <w:rPr>
          <w:sz w:val="24"/>
        </w:rPr>
        <w:t xml:space="preserve"> Cena za provedení díla nebude po dobu do ukončení díla předmětem zvýšení, pokud tato sm</w:t>
      </w:r>
      <w:r w:rsidR="00C72744">
        <w:rPr>
          <w:sz w:val="24"/>
        </w:rPr>
        <w:t>louva výslovně nestanoví jinak.</w:t>
      </w:r>
    </w:p>
    <w:p w:rsidR="00854731" w:rsidRPr="004A5312" w:rsidRDefault="00854731" w:rsidP="00854731">
      <w:pPr>
        <w:pStyle w:val="smluvnitext"/>
        <w:widowControl/>
        <w:spacing w:after="0"/>
      </w:pPr>
    </w:p>
    <w:p w:rsidR="00854731" w:rsidRPr="004A5312" w:rsidRDefault="00854731" w:rsidP="00392604">
      <w:pPr>
        <w:widowControl/>
        <w:numPr>
          <w:ilvl w:val="0"/>
          <w:numId w:val="2"/>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Pr>
          <w:sz w:val="24"/>
        </w:rPr>
        <w:t>d realizací písemně objednány a </w:t>
      </w:r>
      <w:r w:rsidRPr="004A5312">
        <w:rPr>
          <w:sz w:val="24"/>
        </w:rPr>
        <w:t>odsouhlaseny objednatel</w:t>
      </w:r>
      <w:r w:rsidR="00685FD1">
        <w:rPr>
          <w:sz w:val="24"/>
        </w:rPr>
        <w:t>em včetně jejich ocenění.</w:t>
      </w:r>
    </w:p>
    <w:p w:rsidR="00854731" w:rsidRPr="004A5312" w:rsidRDefault="00854731" w:rsidP="00854731">
      <w:pPr>
        <w:widowControl/>
        <w:tabs>
          <w:tab w:val="left" w:pos="360"/>
        </w:tabs>
        <w:rPr>
          <w:sz w:val="24"/>
        </w:rPr>
      </w:pPr>
    </w:p>
    <w:p w:rsidR="00854731" w:rsidRDefault="00854731" w:rsidP="00392604">
      <w:pPr>
        <w:widowControl/>
        <w:numPr>
          <w:ilvl w:val="0"/>
          <w:numId w:val="2"/>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854731" w:rsidRDefault="00854731" w:rsidP="00854731">
      <w:pPr>
        <w:pStyle w:val="Odstavecseseznamem"/>
        <w:rPr>
          <w:sz w:val="24"/>
        </w:rPr>
      </w:pPr>
    </w:p>
    <w:p w:rsidR="00854731" w:rsidRPr="004A5312" w:rsidRDefault="00854731" w:rsidP="00392604">
      <w:pPr>
        <w:widowControl/>
        <w:numPr>
          <w:ilvl w:val="0"/>
          <w:numId w:val="2"/>
        </w:numPr>
        <w:tabs>
          <w:tab w:val="clear" w:pos="360"/>
          <w:tab w:val="num" w:pos="567"/>
        </w:tabs>
        <w:ind w:left="567" w:hanging="567"/>
        <w:jc w:val="both"/>
        <w:rPr>
          <w:sz w:val="24"/>
        </w:rPr>
      </w:pPr>
      <w:r w:rsidRPr="004A5312">
        <w:rPr>
          <w:sz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w:t>
      </w:r>
      <w:r w:rsidRPr="004A5312">
        <w:rPr>
          <w:sz w:val="24"/>
        </w:rPr>
        <w:lastRenderedPageBreak/>
        <w:t xml:space="preserve">do data splatnosti. Zhotovitel je povinen takový doklad opravit, aby splňoval náležitosti dané zákonem. Lhůta pro zaplacení začíná běžet dnem doručení opraveného dokladu. </w:t>
      </w:r>
    </w:p>
    <w:p w:rsidR="00854731" w:rsidRDefault="00854731" w:rsidP="00854731">
      <w:pPr>
        <w:widowControl/>
        <w:ind w:left="284" w:hanging="284"/>
        <w:jc w:val="both"/>
        <w:rPr>
          <w:sz w:val="24"/>
        </w:rPr>
      </w:pPr>
    </w:p>
    <w:p w:rsidR="006A3480" w:rsidRPr="004A5312" w:rsidRDefault="006A3480" w:rsidP="00854731">
      <w:pPr>
        <w:widowControl/>
        <w:ind w:left="284" w:hanging="284"/>
        <w:jc w:val="both"/>
        <w:rPr>
          <w:sz w:val="24"/>
        </w:rPr>
      </w:pPr>
    </w:p>
    <w:p w:rsidR="00854731" w:rsidRPr="004A5312" w:rsidRDefault="00854731" w:rsidP="00854731">
      <w:pPr>
        <w:widowControl/>
        <w:ind w:left="284" w:hanging="284"/>
        <w:jc w:val="center"/>
        <w:rPr>
          <w:b/>
          <w:sz w:val="24"/>
        </w:rPr>
      </w:pPr>
      <w:r w:rsidRPr="004A5312">
        <w:rPr>
          <w:b/>
          <w:sz w:val="24"/>
        </w:rPr>
        <w:t>V.</w:t>
      </w:r>
    </w:p>
    <w:p w:rsidR="00854731" w:rsidRPr="004A5312" w:rsidRDefault="00854731" w:rsidP="00854731">
      <w:pPr>
        <w:widowControl/>
        <w:ind w:left="284" w:hanging="284"/>
        <w:jc w:val="center"/>
        <w:rPr>
          <w:b/>
          <w:sz w:val="28"/>
          <w:szCs w:val="28"/>
        </w:rPr>
      </w:pPr>
      <w:r w:rsidRPr="004A5312">
        <w:rPr>
          <w:b/>
          <w:sz w:val="28"/>
          <w:szCs w:val="28"/>
        </w:rPr>
        <w:t>Odpovědnost za vady</w:t>
      </w:r>
    </w:p>
    <w:p w:rsidR="00854731" w:rsidRPr="004A5312" w:rsidRDefault="00854731" w:rsidP="00854731">
      <w:pPr>
        <w:widowControl/>
        <w:tabs>
          <w:tab w:val="left" w:pos="360"/>
        </w:tabs>
        <w:jc w:val="both"/>
        <w:rPr>
          <w:sz w:val="24"/>
        </w:rPr>
      </w:pPr>
    </w:p>
    <w:p w:rsidR="00854731" w:rsidRPr="004A5312" w:rsidRDefault="00854731" w:rsidP="00392604">
      <w:pPr>
        <w:widowControl/>
        <w:numPr>
          <w:ilvl w:val="0"/>
          <w:numId w:val="3"/>
        </w:numPr>
        <w:tabs>
          <w:tab w:val="clear" w:pos="720"/>
          <w:tab w:val="num" w:pos="567"/>
        </w:tabs>
        <w:ind w:left="567" w:hanging="567"/>
        <w:jc w:val="both"/>
        <w:rPr>
          <w:sz w:val="24"/>
        </w:rPr>
      </w:pPr>
      <w:r w:rsidRPr="004A5312">
        <w:rPr>
          <w:sz w:val="24"/>
        </w:rPr>
        <w:t>Dílo má vady, jestliže provedení díla neodpovídá výsledku určenému v této smlouvě.</w:t>
      </w:r>
    </w:p>
    <w:p w:rsidR="00854731" w:rsidRPr="004A5312" w:rsidRDefault="00854731" w:rsidP="00854731">
      <w:pPr>
        <w:widowControl/>
        <w:jc w:val="both"/>
        <w:rPr>
          <w:sz w:val="24"/>
        </w:rPr>
      </w:pPr>
    </w:p>
    <w:p w:rsidR="00854731" w:rsidRDefault="00854731" w:rsidP="00392604">
      <w:pPr>
        <w:widowControl/>
        <w:numPr>
          <w:ilvl w:val="0"/>
          <w:numId w:val="3"/>
        </w:numPr>
        <w:tabs>
          <w:tab w:val="clear" w:pos="720"/>
          <w:tab w:val="num" w:pos="567"/>
        </w:tabs>
        <w:ind w:left="567" w:hanging="567"/>
        <w:jc w:val="both"/>
        <w:rPr>
          <w:sz w:val="24"/>
        </w:rPr>
      </w:pPr>
      <w:r w:rsidRPr="00C72744">
        <w:rPr>
          <w:sz w:val="24"/>
        </w:rPr>
        <w:t>Zhotovitel odpovídá za vady, které má dílo v</w:t>
      </w:r>
      <w:r w:rsidR="00C72744">
        <w:rPr>
          <w:sz w:val="24"/>
        </w:rPr>
        <w:t> době jeho předání objednateli.</w:t>
      </w:r>
    </w:p>
    <w:p w:rsidR="00C72744" w:rsidRPr="00C72744" w:rsidRDefault="00C72744" w:rsidP="00C72744">
      <w:pPr>
        <w:widowControl/>
        <w:ind w:left="567"/>
        <w:jc w:val="both"/>
        <w:rPr>
          <w:sz w:val="24"/>
        </w:rPr>
      </w:pPr>
    </w:p>
    <w:p w:rsidR="00854731" w:rsidRDefault="00854731" w:rsidP="00392604">
      <w:pPr>
        <w:widowControl/>
        <w:numPr>
          <w:ilvl w:val="0"/>
          <w:numId w:val="3"/>
        </w:numPr>
        <w:tabs>
          <w:tab w:val="clear" w:pos="720"/>
          <w:tab w:val="num" w:pos="567"/>
        </w:tabs>
        <w:ind w:left="567" w:hanging="567"/>
        <w:jc w:val="both"/>
        <w:rPr>
          <w:sz w:val="24"/>
        </w:rPr>
      </w:pPr>
      <w:r>
        <w:rPr>
          <w:sz w:val="24"/>
        </w:rPr>
        <w:t xml:space="preserve">Zhotovitel poskytuje objednateli záruku za jakost díla ode dne řádného protokolárního převzetí díla, které bude ve smyslu ustanovení článku I. odst. 1.2 a článku II. odst. </w:t>
      </w:r>
      <w:proofErr w:type="gramStart"/>
      <w:r>
        <w:rPr>
          <w:sz w:val="24"/>
        </w:rPr>
        <w:t>2.1</w:t>
      </w:r>
      <w:proofErr w:type="gramEnd"/>
      <w:r>
        <w:rPr>
          <w:sz w:val="24"/>
        </w:rPr>
        <w:t>.</w:t>
      </w:r>
      <w:r w:rsidR="00FA79AB">
        <w:rPr>
          <w:sz w:val="24"/>
        </w:rPr>
        <w:t xml:space="preserve"> </w:t>
      </w:r>
      <w:r w:rsidR="009D52A4">
        <w:rPr>
          <w:sz w:val="24"/>
        </w:rPr>
        <w:t xml:space="preserve"> </w:t>
      </w:r>
      <w:r>
        <w:rPr>
          <w:sz w:val="24"/>
        </w:rPr>
        <w:t xml:space="preserve">zhotoveno objednavatelem, a to </w:t>
      </w:r>
      <w:r w:rsidR="00685FD1">
        <w:rPr>
          <w:sz w:val="24"/>
        </w:rPr>
        <w:t>v délce 12</w:t>
      </w:r>
      <w:r w:rsidRPr="009564C5">
        <w:rPr>
          <w:sz w:val="24"/>
        </w:rPr>
        <w:t xml:space="preserve"> měsíců</w:t>
      </w:r>
      <w:r>
        <w:rPr>
          <w:sz w:val="24"/>
        </w:rPr>
        <w:t xml:space="preserve"> a zavazuje se, že v této lhůtě bezplatně odstraní veškeré závady, jejichž odstranění objednatel uplatní.</w:t>
      </w:r>
    </w:p>
    <w:p w:rsidR="00854731" w:rsidRPr="004A5312" w:rsidRDefault="00854731" w:rsidP="00854731">
      <w:pPr>
        <w:widowControl/>
        <w:tabs>
          <w:tab w:val="num" w:pos="567"/>
        </w:tabs>
        <w:ind w:left="567"/>
        <w:jc w:val="both"/>
        <w:rPr>
          <w:sz w:val="24"/>
        </w:rPr>
      </w:pPr>
    </w:p>
    <w:p w:rsidR="00854731" w:rsidRPr="004A5312" w:rsidRDefault="00854731" w:rsidP="00392604">
      <w:pPr>
        <w:widowControl/>
        <w:numPr>
          <w:ilvl w:val="0"/>
          <w:numId w:val="3"/>
        </w:numPr>
        <w:tabs>
          <w:tab w:val="clear" w:pos="720"/>
          <w:tab w:val="num" w:pos="567"/>
        </w:tabs>
        <w:ind w:left="567" w:hanging="567"/>
        <w:jc w:val="both"/>
        <w:rPr>
          <w:sz w:val="24"/>
        </w:rPr>
      </w:pPr>
      <w:r w:rsidRPr="004A5312">
        <w:rPr>
          <w:sz w:val="24"/>
        </w:rPr>
        <w:t xml:space="preserve">Objednatel je povinen vady </w:t>
      </w:r>
      <w:r w:rsidR="009D52A4">
        <w:rPr>
          <w:sz w:val="24"/>
        </w:rPr>
        <w:t>díla</w:t>
      </w:r>
      <w:r w:rsidRPr="004A5312">
        <w:rPr>
          <w:sz w:val="24"/>
        </w:rPr>
        <w:t xml:space="preserve"> písemně reklamovat u zhotovitele, a to bez zbytečného odkladu po jejich zjištění.</w:t>
      </w:r>
    </w:p>
    <w:p w:rsidR="00854731" w:rsidRPr="004A5312" w:rsidRDefault="00854731" w:rsidP="00854731">
      <w:pPr>
        <w:widowControl/>
        <w:ind w:left="360"/>
        <w:jc w:val="both"/>
        <w:rPr>
          <w:sz w:val="24"/>
        </w:rPr>
      </w:pPr>
    </w:p>
    <w:p w:rsidR="00854731" w:rsidRPr="004A5312" w:rsidRDefault="00854731" w:rsidP="00392604">
      <w:pPr>
        <w:widowControl/>
        <w:numPr>
          <w:ilvl w:val="0"/>
          <w:numId w:val="3"/>
        </w:numPr>
        <w:tabs>
          <w:tab w:val="clear" w:pos="720"/>
          <w:tab w:val="num" w:pos="567"/>
        </w:tabs>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w:t>
      </w:r>
    </w:p>
    <w:p w:rsidR="00854731" w:rsidRPr="004A5312" w:rsidRDefault="00854731" w:rsidP="00854731">
      <w:pPr>
        <w:widowControl/>
        <w:ind w:left="567"/>
        <w:jc w:val="both"/>
        <w:rPr>
          <w:sz w:val="24"/>
        </w:rPr>
      </w:pPr>
    </w:p>
    <w:p w:rsidR="00854731" w:rsidRPr="004A5312" w:rsidRDefault="00854731" w:rsidP="00392604">
      <w:pPr>
        <w:widowControl/>
        <w:numPr>
          <w:ilvl w:val="0"/>
          <w:numId w:val="3"/>
        </w:numPr>
        <w:tabs>
          <w:tab w:val="clear" w:pos="720"/>
          <w:tab w:val="num" w:pos="567"/>
        </w:tabs>
        <w:ind w:left="567" w:hanging="567"/>
        <w:jc w:val="both"/>
        <w:rPr>
          <w:sz w:val="24"/>
        </w:rPr>
      </w:pPr>
      <w:r w:rsidRPr="004A5312">
        <w:rPr>
          <w:sz w:val="24"/>
        </w:rPr>
        <w:t>Práva a povinnosti ze zhotovitelem poskytnuté záruky nezanikají na předané části díla ani odstoupením kterékoli ze smluvních stran od smlouvy.</w:t>
      </w:r>
    </w:p>
    <w:p w:rsidR="00854731" w:rsidRPr="004A5312" w:rsidRDefault="00854731" w:rsidP="00854731">
      <w:pPr>
        <w:widowControl/>
        <w:ind w:left="567"/>
        <w:jc w:val="both"/>
        <w:rPr>
          <w:sz w:val="24"/>
        </w:rPr>
      </w:pPr>
    </w:p>
    <w:p w:rsidR="00854731" w:rsidRPr="004A5312" w:rsidRDefault="00854731" w:rsidP="00392604">
      <w:pPr>
        <w:widowControl/>
        <w:numPr>
          <w:ilvl w:val="0"/>
          <w:numId w:val="3"/>
        </w:numPr>
        <w:tabs>
          <w:tab w:val="clear" w:pos="720"/>
          <w:tab w:val="num" w:pos="567"/>
        </w:tabs>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rsidR="00854731" w:rsidRPr="004A5312" w:rsidRDefault="00854731" w:rsidP="00854731">
      <w:pPr>
        <w:widowControl/>
        <w:ind w:left="567"/>
        <w:jc w:val="both"/>
        <w:rPr>
          <w:sz w:val="24"/>
        </w:rPr>
      </w:pPr>
    </w:p>
    <w:p w:rsidR="00854731" w:rsidRDefault="00854731" w:rsidP="00392604">
      <w:pPr>
        <w:widowControl/>
        <w:numPr>
          <w:ilvl w:val="0"/>
          <w:numId w:val="3"/>
        </w:numPr>
        <w:tabs>
          <w:tab w:val="clear" w:pos="720"/>
          <w:tab w:val="num" w:pos="567"/>
        </w:tabs>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854731" w:rsidRDefault="00854731" w:rsidP="00854731">
      <w:pPr>
        <w:pStyle w:val="Odstavecseseznamem"/>
        <w:rPr>
          <w:sz w:val="24"/>
        </w:rPr>
      </w:pPr>
    </w:p>
    <w:p w:rsidR="00854731" w:rsidRPr="004A5312" w:rsidRDefault="00854731" w:rsidP="00854731">
      <w:pPr>
        <w:widowControl/>
        <w:ind w:left="284" w:hanging="284"/>
        <w:jc w:val="center"/>
        <w:rPr>
          <w:b/>
          <w:sz w:val="24"/>
        </w:rPr>
      </w:pPr>
      <w:r w:rsidRPr="004A5312">
        <w:rPr>
          <w:b/>
          <w:sz w:val="24"/>
        </w:rPr>
        <w:t>VI.</w:t>
      </w:r>
    </w:p>
    <w:p w:rsidR="00854731" w:rsidRPr="004A5312" w:rsidRDefault="00854731" w:rsidP="00854731">
      <w:pPr>
        <w:pStyle w:val="Nadpis3"/>
        <w:widowControl/>
        <w:rPr>
          <w:rFonts w:ascii="Times New Roman" w:hAnsi="Times New Roman"/>
          <w:sz w:val="28"/>
          <w:szCs w:val="28"/>
        </w:rPr>
      </w:pPr>
      <w:r w:rsidRPr="004A5312">
        <w:rPr>
          <w:rFonts w:ascii="Times New Roman" w:hAnsi="Times New Roman"/>
          <w:sz w:val="28"/>
          <w:szCs w:val="28"/>
        </w:rPr>
        <w:t>Platební podmínky</w:t>
      </w:r>
    </w:p>
    <w:p w:rsidR="00854731" w:rsidRPr="004A5312" w:rsidRDefault="00854731" w:rsidP="00854731">
      <w:pPr>
        <w:widowControl/>
        <w:ind w:left="284" w:hanging="284"/>
        <w:jc w:val="both"/>
        <w:rPr>
          <w:sz w:val="24"/>
        </w:rPr>
      </w:pPr>
    </w:p>
    <w:p w:rsidR="00854731" w:rsidRPr="004A5312" w:rsidRDefault="00854731" w:rsidP="00392604">
      <w:pPr>
        <w:widowControl/>
        <w:numPr>
          <w:ilvl w:val="0"/>
          <w:numId w:val="4"/>
        </w:numPr>
        <w:tabs>
          <w:tab w:val="num" w:pos="567"/>
        </w:tabs>
        <w:ind w:left="567" w:hanging="567"/>
        <w:jc w:val="both"/>
        <w:rPr>
          <w:sz w:val="24"/>
        </w:rPr>
      </w:pPr>
      <w:r w:rsidRPr="004A5312">
        <w:rPr>
          <w:sz w:val="24"/>
        </w:rPr>
        <w:t>Objednatel je povinen zaplatit zhotoviteli cenu díla po jeho řádném provedení a předání, a to ve lhůtě</w:t>
      </w:r>
      <w:r>
        <w:rPr>
          <w:sz w:val="24"/>
        </w:rPr>
        <w:t xml:space="preserve"> stanovené v článku VI. odst. </w:t>
      </w:r>
      <w:proofErr w:type="gramStart"/>
      <w:r>
        <w:rPr>
          <w:sz w:val="24"/>
        </w:rPr>
        <w:t>6.2.</w:t>
      </w:r>
      <w:r w:rsidR="0024735E">
        <w:rPr>
          <w:sz w:val="24"/>
        </w:rPr>
        <w:t>, případně</w:t>
      </w:r>
      <w:proofErr w:type="gramEnd"/>
      <w:r w:rsidR="0024735E">
        <w:rPr>
          <w:sz w:val="24"/>
        </w:rPr>
        <w:t xml:space="preserve"> v dohodnutých dílčích termínech.</w:t>
      </w:r>
    </w:p>
    <w:p w:rsidR="00854731" w:rsidRPr="004A5312" w:rsidRDefault="00854731" w:rsidP="00854731">
      <w:pPr>
        <w:widowControl/>
        <w:ind w:left="567"/>
        <w:jc w:val="both"/>
        <w:rPr>
          <w:sz w:val="24"/>
        </w:rPr>
      </w:pPr>
    </w:p>
    <w:p w:rsidR="00854731" w:rsidRPr="00632792" w:rsidRDefault="00854731" w:rsidP="00392604">
      <w:pPr>
        <w:widowControl/>
        <w:numPr>
          <w:ilvl w:val="0"/>
          <w:numId w:val="4"/>
        </w:numPr>
        <w:tabs>
          <w:tab w:val="num" w:pos="567"/>
        </w:tabs>
        <w:ind w:left="567" w:hanging="567"/>
        <w:jc w:val="both"/>
        <w:rPr>
          <w:sz w:val="24"/>
        </w:rPr>
      </w:pPr>
      <w:r>
        <w:rPr>
          <w:sz w:val="24"/>
        </w:rPr>
        <w:t>Úhrada za dílo bude provedena po protokolárním předání předmětu díla</w:t>
      </w:r>
      <w:r w:rsidR="0024735E">
        <w:rPr>
          <w:sz w:val="24"/>
        </w:rPr>
        <w:t>, nebo jeho dílčí části,</w:t>
      </w:r>
      <w:r>
        <w:rPr>
          <w:sz w:val="24"/>
        </w:rPr>
        <w:t xml:space="preserve"> bez zjevných vad a nedodělků, ve fakturaci </w:t>
      </w:r>
      <w:r w:rsidR="0024735E">
        <w:rPr>
          <w:sz w:val="24"/>
        </w:rPr>
        <w:t xml:space="preserve">může být </w:t>
      </w:r>
      <w:r>
        <w:rPr>
          <w:sz w:val="24"/>
        </w:rPr>
        <w:t xml:space="preserve">provedeno vyúčtování případné smluvní pokuty a úroky z prodlení. Splatnost faktury bude </w:t>
      </w:r>
      <w:r w:rsidR="009B667C">
        <w:rPr>
          <w:sz w:val="24"/>
        </w:rPr>
        <w:t xml:space="preserve">15 </w:t>
      </w:r>
      <w:r>
        <w:rPr>
          <w:sz w:val="24"/>
        </w:rPr>
        <w:t xml:space="preserve">dnů ode dne doručení objednateli. V případě, že do termínu splatnosti faktury nebudou odstraněny případné závady, prodlužuje se splatnost závěrečné faktury o dalších 10 dnů od termínu odstranění poslední závady, uvedené v předávacím protokolu. </w:t>
      </w:r>
    </w:p>
    <w:p w:rsidR="00854731" w:rsidRPr="004A5312" w:rsidRDefault="00854731" w:rsidP="00854731">
      <w:pPr>
        <w:widowControl/>
        <w:tabs>
          <w:tab w:val="num" w:pos="567"/>
        </w:tabs>
        <w:ind w:left="567"/>
        <w:jc w:val="both"/>
        <w:rPr>
          <w:sz w:val="24"/>
        </w:rPr>
      </w:pPr>
    </w:p>
    <w:p w:rsidR="00854731" w:rsidRDefault="00854731" w:rsidP="00392604">
      <w:pPr>
        <w:widowControl/>
        <w:numPr>
          <w:ilvl w:val="0"/>
          <w:numId w:val="4"/>
        </w:numPr>
        <w:tabs>
          <w:tab w:val="num" w:pos="567"/>
        </w:tabs>
        <w:ind w:left="567" w:hanging="567"/>
        <w:jc w:val="both"/>
        <w:rPr>
          <w:sz w:val="24"/>
        </w:rPr>
      </w:pPr>
      <w:r w:rsidRPr="004A5312">
        <w:rPr>
          <w:sz w:val="24"/>
        </w:rPr>
        <w:t>Úhrada bude provedena bezhotovostně převodem na účet zhotovitele.</w:t>
      </w:r>
    </w:p>
    <w:p w:rsidR="006811BF" w:rsidRPr="006811BF" w:rsidRDefault="006811BF" w:rsidP="006811BF">
      <w:pPr>
        <w:widowControl/>
        <w:autoSpaceDE w:val="0"/>
        <w:autoSpaceDN w:val="0"/>
        <w:adjustRightInd w:val="0"/>
        <w:jc w:val="both"/>
        <w:rPr>
          <w:rFonts w:eastAsiaTheme="minorHAnsi"/>
          <w:color w:val="000000"/>
          <w:sz w:val="24"/>
          <w:szCs w:val="24"/>
          <w:lang w:eastAsia="en-US"/>
        </w:rPr>
      </w:pPr>
      <w:r w:rsidRPr="006811BF">
        <w:rPr>
          <w:rFonts w:eastAsiaTheme="minorHAnsi"/>
          <w:color w:val="000000"/>
          <w:sz w:val="24"/>
          <w:szCs w:val="24"/>
          <w:lang w:eastAsia="en-US"/>
        </w:rPr>
        <w:lastRenderedPageBreak/>
        <w:t xml:space="preserve"> </w:t>
      </w:r>
    </w:p>
    <w:p w:rsidR="006811BF" w:rsidRPr="004A5312" w:rsidRDefault="006811BF" w:rsidP="00392604">
      <w:pPr>
        <w:widowControl/>
        <w:numPr>
          <w:ilvl w:val="0"/>
          <w:numId w:val="4"/>
        </w:numPr>
        <w:tabs>
          <w:tab w:val="num" w:pos="567"/>
        </w:tabs>
        <w:ind w:left="567" w:hanging="567"/>
        <w:jc w:val="both"/>
        <w:rPr>
          <w:sz w:val="24"/>
        </w:rPr>
      </w:pPr>
      <w:r w:rsidRPr="006811BF">
        <w:rPr>
          <w:rFonts w:eastAsiaTheme="minorHAnsi"/>
          <w:color w:val="000000"/>
          <w:sz w:val="24"/>
          <w:szCs w:val="24"/>
          <w:lang w:eastAsia="en-US"/>
        </w:rPr>
        <w:t>Zadavatel nebude poskytovat zálohy</w:t>
      </w:r>
      <w:r>
        <w:rPr>
          <w:rFonts w:eastAsiaTheme="minorHAnsi"/>
          <w:color w:val="000000"/>
          <w:sz w:val="24"/>
          <w:szCs w:val="24"/>
          <w:lang w:eastAsia="en-US"/>
        </w:rPr>
        <w:t>.</w:t>
      </w:r>
    </w:p>
    <w:p w:rsidR="006A3480" w:rsidRDefault="006A3480" w:rsidP="00854731">
      <w:pPr>
        <w:widowControl/>
        <w:ind w:left="284" w:hanging="284"/>
        <w:rPr>
          <w:sz w:val="24"/>
        </w:rPr>
      </w:pPr>
    </w:p>
    <w:p w:rsidR="00854731" w:rsidRPr="004A5312" w:rsidRDefault="00854731" w:rsidP="00854731">
      <w:pPr>
        <w:widowControl/>
        <w:ind w:left="284" w:hanging="284"/>
        <w:rPr>
          <w:sz w:val="24"/>
        </w:rPr>
      </w:pPr>
    </w:p>
    <w:p w:rsidR="00854731" w:rsidRPr="004A5312" w:rsidRDefault="00854731" w:rsidP="00854731">
      <w:pPr>
        <w:widowControl/>
        <w:ind w:left="284" w:hanging="284"/>
        <w:jc w:val="center"/>
        <w:rPr>
          <w:b/>
          <w:sz w:val="24"/>
        </w:rPr>
      </w:pPr>
      <w:r w:rsidRPr="004A5312">
        <w:rPr>
          <w:b/>
          <w:sz w:val="24"/>
        </w:rPr>
        <w:t>VII.</w:t>
      </w:r>
    </w:p>
    <w:p w:rsidR="00854731" w:rsidRPr="004A5312" w:rsidRDefault="00854731" w:rsidP="00854731">
      <w:pPr>
        <w:pStyle w:val="Nadpis5"/>
        <w:rPr>
          <w:rFonts w:ascii="Times New Roman" w:hAnsi="Times New Roman"/>
          <w:i w:val="0"/>
          <w:sz w:val="28"/>
          <w:szCs w:val="28"/>
        </w:rPr>
      </w:pPr>
      <w:r w:rsidRPr="004A5312">
        <w:rPr>
          <w:rFonts w:ascii="Times New Roman" w:hAnsi="Times New Roman"/>
          <w:i w:val="0"/>
          <w:sz w:val="28"/>
          <w:szCs w:val="28"/>
        </w:rPr>
        <w:t>Smluvní pokuty</w:t>
      </w:r>
    </w:p>
    <w:p w:rsidR="00854731" w:rsidRPr="004A5312" w:rsidRDefault="00854731" w:rsidP="00854731"/>
    <w:p w:rsidR="00854731" w:rsidRPr="009D52A4" w:rsidRDefault="00854731" w:rsidP="00392604">
      <w:pPr>
        <w:pStyle w:val="Zkladntext"/>
        <w:numPr>
          <w:ilvl w:val="0"/>
          <w:numId w:val="8"/>
        </w:numPr>
        <w:tabs>
          <w:tab w:val="clear" w:pos="1985"/>
        </w:tabs>
        <w:ind w:left="567" w:hanging="567"/>
        <w:rPr>
          <w:sz w:val="24"/>
          <w:szCs w:val="24"/>
        </w:rPr>
      </w:pPr>
      <w:r w:rsidRPr="004A5312">
        <w:rPr>
          <w:sz w:val="24"/>
          <w:szCs w:val="24"/>
        </w:rPr>
        <w:t>Objednatel je oprávněn uložit zhotoviteli smluvní pokutu v příp</w:t>
      </w:r>
      <w:r w:rsidR="009D52A4">
        <w:rPr>
          <w:sz w:val="24"/>
          <w:szCs w:val="24"/>
        </w:rPr>
        <w:t>adě prodlení zhotovitele</w:t>
      </w:r>
      <w:r w:rsidR="009D52A4">
        <w:rPr>
          <w:sz w:val="24"/>
          <w:szCs w:val="24"/>
          <w:lang w:val="cs-CZ"/>
        </w:rPr>
        <w:t xml:space="preserve"> </w:t>
      </w:r>
      <w:r w:rsidRPr="009D52A4">
        <w:rPr>
          <w:bCs/>
          <w:sz w:val="24"/>
          <w:szCs w:val="24"/>
        </w:rPr>
        <w:t>s termínem dokončení díla;</w:t>
      </w:r>
    </w:p>
    <w:p w:rsidR="00854731" w:rsidRPr="005F5DCE" w:rsidRDefault="00854731" w:rsidP="009D52A4">
      <w:pPr>
        <w:widowControl/>
        <w:ind w:left="567"/>
        <w:jc w:val="both"/>
        <w:rPr>
          <w:bCs/>
          <w:sz w:val="24"/>
          <w:szCs w:val="24"/>
        </w:rPr>
      </w:pPr>
      <w:r w:rsidRPr="005F5DCE">
        <w:rPr>
          <w:bCs/>
          <w:sz w:val="24"/>
          <w:szCs w:val="24"/>
        </w:rPr>
        <w:t xml:space="preserve">Výše smluvní pokuty při prodlení zhotovitele činí </w:t>
      </w:r>
      <w:r w:rsidR="00685FD1" w:rsidRPr="005F5DCE">
        <w:rPr>
          <w:bCs/>
          <w:sz w:val="24"/>
          <w:szCs w:val="24"/>
        </w:rPr>
        <w:t>0,1% z ceny díla</w:t>
      </w:r>
      <w:r w:rsidRPr="005F5DCE">
        <w:rPr>
          <w:bCs/>
          <w:sz w:val="24"/>
          <w:szCs w:val="24"/>
        </w:rPr>
        <w:t xml:space="preserve"> za každý i započatý den</w:t>
      </w:r>
      <w:r w:rsidR="003D1B08" w:rsidRPr="005F5DCE">
        <w:rPr>
          <w:bCs/>
          <w:sz w:val="24"/>
          <w:szCs w:val="24"/>
        </w:rPr>
        <w:t xml:space="preserve"> prodlení</w:t>
      </w:r>
      <w:r w:rsidRPr="005F5DCE">
        <w:rPr>
          <w:bCs/>
          <w:sz w:val="24"/>
          <w:szCs w:val="24"/>
        </w:rPr>
        <w:t>.</w:t>
      </w:r>
    </w:p>
    <w:p w:rsidR="00854731" w:rsidRPr="004A5312" w:rsidRDefault="00854731" w:rsidP="00685FD1">
      <w:pPr>
        <w:pStyle w:val="Zkladntext"/>
        <w:tabs>
          <w:tab w:val="clear" w:pos="1985"/>
        </w:tabs>
        <w:rPr>
          <w:sz w:val="24"/>
          <w:szCs w:val="24"/>
        </w:rPr>
      </w:pPr>
    </w:p>
    <w:p w:rsidR="00854731" w:rsidRPr="004A5312" w:rsidRDefault="00854731" w:rsidP="00392604">
      <w:pPr>
        <w:pStyle w:val="Zkladntext"/>
        <w:numPr>
          <w:ilvl w:val="0"/>
          <w:numId w:val="8"/>
        </w:numPr>
        <w:tabs>
          <w:tab w:val="clear" w:pos="1985"/>
        </w:tabs>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00685FD1">
        <w:rPr>
          <w:sz w:val="24"/>
          <w:szCs w:val="24"/>
        </w:rPr>
        <w:t>0,</w:t>
      </w:r>
      <w:r w:rsidRPr="00B42BBE">
        <w:rPr>
          <w:sz w:val="24"/>
          <w:szCs w:val="24"/>
        </w:rPr>
        <w:t>1</w:t>
      </w:r>
      <w:r w:rsidRPr="004A5312">
        <w:rPr>
          <w:sz w:val="24"/>
          <w:szCs w:val="24"/>
        </w:rPr>
        <w:t xml:space="preserve"> % z dlužné částky za každý kalendářní den prodlení.</w:t>
      </w:r>
    </w:p>
    <w:p w:rsidR="00854731" w:rsidRPr="004A5312" w:rsidRDefault="00854731" w:rsidP="00854731">
      <w:pPr>
        <w:pStyle w:val="Zkladntext"/>
        <w:tabs>
          <w:tab w:val="clear" w:pos="1985"/>
        </w:tabs>
        <w:ind w:left="567"/>
        <w:jc w:val="both"/>
        <w:rPr>
          <w:sz w:val="24"/>
          <w:szCs w:val="24"/>
        </w:rPr>
      </w:pPr>
    </w:p>
    <w:p w:rsidR="00854731" w:rsidRPr="004A5312" w:rsidRDefault="00854731" w:rsidP="00392604">
      <w:pPr>
        <w:pStyle w:val="Zkladntext"/>
        <w:numPr>
          <w:ilvl w:val="0"/>
          <w:numId w:val="8"/>
        </w:numPr>
        <w:tabs>
          <w:tab w:val="clear" w:pos="1985"/>
        </w:tabs>
        <w:ind w:left="567" w:hanging="567"/>
        <w:jc w:val="both"/>
        <w:rPr>
          <w:sz w:val="24"/>
          <w:szCs w:val="24"/>
        </w:rPr>
      </w:pPr>
      <w:r w:rsidRPr="004A5312">
        <w:rPr>
          <w:sz w:val="24"/>
          <w:szCs w:val="24"/>
        </w:rPr>
        <w:t>Smluvní pokuta je splatná do 14 dnů od data doručení písemné výzvy k zaplacení ze strany o</w:t>
      </w:r>
      <w:r w:rsidR="005F5DCE">
        <w:rPr>
          <w:sz w:val="24"/>
          <w:szCs w:val="24"/>
        </w:rPr>
        <w:t>právněné, a to na uvedený účet.</w:t>
      </w:r>
    </w:p>
    <w:p w:rsidR="00854731" w:rsidRDefault="00854731" w:rsidP="00854731">
      <w:pPr>
        <w:pStyle w:val="Zkladntextodsazen"/>
        <w:ind w:left="0"/>
        <w:jc w:val="both"/>
        <w:rPr>
          <w:sz w:val="24"/>
          <w:szCs w:val="24"/>
          <w:lang w:val="cs-CZ"/>
        </w:rPr>
      </w:pPr>
    </w:p>
    <w:p w:rsidR="00A84148" w:rsidRPr="009D52A4" w:rsidRDefault="00A84148" w:rsidP="00854731">
      <w:pPr>
        <w:pStyle w:val="Zkladntextodsazen"/>
        <w:ind w:left="0"/>
        <w:jc w:val="both"/>
        <w:rPr>
          <w:sz w:val="24"/>
          <w:szCs w:val="24"/>
          <w:lang w:val="cs-CZ"/>
        </w:rPr>
      </w:pPr>
    </w:p>
    <w:p w:rsidR="00854731" w:rsidRDefault="00854731" w:rsidP="00854731">
      <w:pPr>
        <w:widowControl/>
        <w:ind w:left="284" w:hanging="284"/>
        <w:jc w:val="center"/>
        <w:rPr>
          <w:b/>
          <w:sz w:val="24"/>
          <w:szCs w:val="24"/>
        </w:rPr>
      </w:pPr>
      <w:r w:rsidRPr="004A5312">
        <w:rPr>
          <w:b/>
          <w:sz w:val="24"/>
          <w:szCs w:val="24"/>
        </w:rPr>
        <w:t>VIII.</w:t>
      </w:r>
    </w:p>
    <w:p w:rsidR="00854731" w:rsidRPr="00A9381B" w:rsidRDefault="00854731" w:rsidP="00854731">
      <w:pPr>
        <w:widowControl/>
        <w:ind w:left="284" w:hanging="284"/>
        <w:jc w:val="center"/>
        <w:rPr>
          <w:b/>
          <w:sz w:val="28"/>
          <w:szCs w:val="28"/>
        </w:rPr>
      </w:pPr>
      <w:r w:rsidRPr="00A9381B">
        <w:rPr>
          <w:b/>
          <w:sz w:val="28"/>
          <w:szCs w:val="28"/>
        </w:rPr>
        <w:t>Odstoupení od smlouvy</w:t>
      </w:r>
    </w:p>
    <w:p w:rsidR="00854731" w:rsidRDefault="00854731" w:rsidP="00854731">
      <w:pPr>
        <w:widowControl/>
        <w:ind w:left="284" w:hanging="284"/>
        <w:jc w:val="center"/>
        <w:rPr>
          <w:b/>
          <w:sz w:val="24"/>
          <w:szCs w:val="24"/>
        </w:rPr>
      </w:pPr>
    </w:p>
    <w:p w:rsidR="00854731" w:rsidRDefault="00854731" w:rsidP="00392604">
      <w:pPr>
        <w:pStyle w:val="Zkladntext"/>
        <w:numPr>
          <w:ilvl w:val="0"/>
          <w:numId w:val="11"/>
        </w:numPr>
        <w:tabs>
          <w:tab w:val="clear" w:pos="1985"/>
        </w:tabs>
        <w:ind w:left="567" w:hanging="567"/>
        <w:jc w:val="both"/>
        <w:rPr>
          <w:b/>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w:t>
      </w:r>
      <w:r w:rsidR="00C72744">
        <w:rPr>
          <w:sz w:val="24"/>
          <w:szCs w:val="24"/>
        </w:rPr>
        <w:t>í od smlouvy objednatelem ruší.</w:t>
      </w:r>
    </w:p>
    <w:p w:rsidR="00854731" w:rsidRDefault="00854731" w:rsidP="00854731">
      <w:pPr>
        <w:widowControl/>
        <w:rPr>
          <w:b/>
          <w:sz w:val="24"/>
          <w:szCs w:val="24"/>
        </w:rPr>
      </w:pPr>
    </w:p>
    <w:p w:rsidR="00854731" w:rsidRPr="004A5312" w:rsidRDefault="00854731" w:rsidP="00854731">
      <w:pPr>
        <w:widowControl/>
        <w:ind w:left="284" w:hanging="284"/>
        <w:jc w:val="center"/>
        <w:rPr>
          <w:b/>
          <w:sz w:val="24"/>
          <w:szCs w:val="24"/>
        </w:rPr>
      </w:pPr>
      <w:r>
        <w:rPr>
          <w:b/>
          <w:sz w:val="24"/>
          <w:szCs w:val="24"/>
        </w:rPr>
        <w:t>IX.</w:t>
      </w:r>
    </w:p>
    <w:p w:rsidR="00854731" w:rsidRPr="00994A80" w:rsidRDefault="00854731" w:rsidP="00854731">
      <w:pPr>
        <w:pStyle w:val="Nadpis9"/>
        <w:rPr>
          <w:rFonts w:ascii="Times New Roman" w:hAnsi="Times New Roman"/>
          <w:b/>
          <w:sz w:val="28"/>
          <w:szCs w:val="28"/>
        </w:rPr>
      </w:pPr>
      <w:r w:rsidRPr="00994A80">
        <w:rPr>
          <w:rFonts w:ascii="Times New Roman" w:hAnsi="Times New Roman"/>
          <w:b/>
          <w:sz w:val="28"/>
          <w:szCs w:val="28"/>
        </w:rPr>
        <w:t>Kontaktní osoby a doručování</w:t>
      </w:r>
    </w:p>
    <w:p w:rsidR="00854731" w:rsidRPr="00DC4CA8" w:rsidRDefault="00854731" w:rsidP="00854731">
      <w:pPr>
        <w:widowControl/>
        <w:ind w:left="284" w:hanging="284"/>
        <w:jc w:val="center"/>
        <w:rPr>
          <w:sz w:val="24"/>
        </w:rPr>
      </w:pPr>
    </w:p>
    <w:p w:rsidR="00854731" w:rsidRPr="004A5312" w:rsidRDefault="00854731" w:rsidP="00392604">
      <w:pPr>
        <w:widowControl/>
        <w:numPr>
          <w:ilvl w:val="0"/>
          <w:numId w:val="5"/>
        </w:numPr>
        <w:tabs>
          <w:tab w:val="left" w:pos="567"/>
        </w:tabs>
        <w:ind w:left="567" w:hanging="567"/>
        <w:jc w:val="both"/>
        <w:rPr>
          <w:b/>
          <w:bCs/>
          <w:sz w:val="24"/>
        </w:rPr>
      </w:pPr>
      <w:r w:rsidRPr="004A5312">
        <w:rPr>
          <w:sz w:val="24"/>
        </w:rPr>
        <w:t xml:space="preserve">Smluvní strany se dohodly, že kontaktní osobou pro technickou realizaci </w:t>
      </w:r>
      <w:r w:rsidR="00AE3BEC">
        <w:rPr>
          <w:sz w:val="24"/>
        </w:rPr>
        <w:t>díla</w:t>
      </w:r>
      <w:r w:rsidRPr="004A5312">
        <w:rPr>
          <w:sz w:val="24"/>
        </w:rPr>
        <w:t xml:space="preserve"> a</w:t>
      </w:r>
      <w:r w:rsidR="00AE3BEC">
        <w:rPr>
          <w:sz w:val="24"/>
        </w:rPr>
        <w:t> </w:t>
      </w:r>
      <w:r w:rsidRPr="004A5312">
        <w:rPr>
          <w:sz w:val="24"/>
        </w:rPr>
        <w:t>odsouhlasení provedených prací na straně objednatele je:</w:t>
      </w:r>
    </w:p>
    <w:p w:rsidR="00854731" w:rsidRPr="004A5312" w:rsidRDefault="00854731" w:rsidP="00854731">
      <w:pPr>
        <w:widowControl/>
        <w:jc w:val="both"/>
        <w:rPr>
          <w:b/>
          <w:bCs/>
          <w:sz w:val="24"/>
        </w:rPr>
      </w:pPr>
    </w:p>
    <w:p w:rsidR="00854731" w:rsidRPr="004A5312" w:rsidRDefault="00854731" w:rsidP="00854731">
      <w:pPr>
        <w:widowControl/>
        <w:tabs>
          <w:tab w:val="left" w:pos="426"/>
          <w:tab w:val="left" w:pos="1985"/>
        </w:tabs>
        <w:ind w:left="360"/>
        <w:rPr>
          <w:b/>
          <w:bCs/>
          <w:sz w:val="24"/>
        </w:rPr>
      </w:pPr>
      <w:r w:rsidRPr="004A5312">
        <w:rPr>
          <w:b/>
          <w:bCs/>
          <w:sz w:val="24"/>
        </w:rPr>
        <w:tab/>
      </w:r>
      <w:r w:rsidRPr="004A5312">
        <w:rPr>
          <w:b/>
          <w:bCs/>
          <w:sz w:val="24"/>
        </w:rPr>
        <w:tab/>
      </w:r>
      <w:r w:rsidRPr="004A5312">
        <w:rPr>
          <w:b/>
          <w:bCs/>
          <w:sz w:val="24"/>
        </w:rPr>
        <w:tab/>
      </w:r>
      <w:r w:rsidRPr="004A5312">
        <w:rPr>
          <w:b/>
          <w:bCs/>
          <w:sz w:val="24"/>
        </w:rPr>
        <w:tab/>
      </w:r>
      <w:r w:rsidRPr="004A5312">
        <w:rPr>
          <w:b/>
          <w:bCs/>
          <w:sz w:val="24"/>
        </w:rPr>
        <w:tab/>
      </w:r>
      <w:r w:rsidR="006811BF" w:rsidRPr="006811BF">
        <w:rPr>
          <w:b/>
          <w:bCs/>
          <w:sz w:val="24"/>
        </w:rPr>
        <w:t>Ing. Vítězslav Dufek</w:t>
      </w:r>
    </w:p>
    <w:p w:rsidR="00854731" w:rsidRPr="004A5312" w:rsidRDefault="00854731" w:rsidP="00854731">
      <w:pPr>
        <w:widowControl/>
        <w:tabs>
          <w:tab w:val="left" w:pos="426"/>
          <w:tab w:val="left" w:pos="1985"/>
        </w:tabs>
        <w:ind w:left="360"/>
        <w:rPr>
          <w:sz w:val="24"/>
        </w:rPr>
      </w:pPr>
      <w:r w:rsidRPr="004A5312">
        <w:rPr>
          <w:b/>
          <w:bCs/>
          <w:sz w:val="24"/>
        </w:rPr>
        <w:tab/>
      </w:r>
      <w:r w:rsidRPr="004A5312">
        <w:rPr>
          <w:sz w:val="24"/>
        </w:rPr>
        <w:t xml:space="preserve">      a na straně zhotovitele:</w:t>
      </w:r>
    </w:p>
    <w:p w:rsidR="00854731" w:rsidRPr="00D532AE" w:rsidRDefault="002266AC" w:rsidP="00854731">
      <w:pPr>
        <w:widowControl/>
        <w:ind w:left="2832" w:firstLine="708"/>
        <w:rPr>
          <w:b/>
          <w:sz w:val="24"/>
        </w:rPr>
      </w:pPr>
      <w:r>
        <w:rPr>
          <w:b/>
          <w:sz w:val="24"/>
        </w:rPr>
        <w:t>Ing. arch. Ondřej Bartůšek</w:t>
      </w:r>
    </w:p>
    <w:p w:rsidR="00854731" w:rsidRPr="004A5312" w:rsidRDefault="00854731" w:rsidP="00854731">
      <w:pPr>
        <w:widowControl/>
        <w:ind w:left="2832" w:firstLine="708"/>
        <w:rPr>
          <w:b/>
          <w:sz w:val="24"/>
        </w:rPr>
      </w:pPr>
    </w:p>
    <w:p w:rsidR="00854731" w:rsidRDefault="00854731" w:rsidP="00392604">
      <w:pPr>
        <w:widowControl/>
        <w:numPr>
          <w:ilvl w:val="0"/>
          <w:numId w:val="5"/>
        </w:numPr>
        <w:tabs>
          <w:tab w:val="left" w:pos="567"/>
        </w:tabs>
        <w:ind w:left="567" w:hanging="567"/>
        <w:jc w:val="both"/>
        <w:rPr>
          <w:sz w:val="24"/>
        </w:rPr>
      </w:pPr>
      <w:r w:rsidRPr="004A5312">
        <w:rPr>
          <w:sz w:val="24"/>
        </w:rPr>
        <w:t>Smluvní strany se dohodly, že kontaktní osobou ve vě</w:t>
      </w:r>
      <w:r>
        <w:rPr>
          <w:sz w:val="24"/>
        </w:rPr>
        <w:t>cech smlouvy, dodatků, plateb a </w:t>
      </w:r>
      <w:r w:rsidRPr="004A5312">
        <w:rPr>
          <w:sz w:val="24"/>
        </w:rPr>
        <w:t>faktur na straně objednatele je:</w:t>
      </w:r>
    </w:p>
    <w:p w:rsidR="00AE3BEC" w:rsidRPr="004A5312" w:rsidRDefault="00AE3BEC" w:rsidP="00AD0FE2">
      <w:pPr>
        <w:widowControl/>
        <w:tabs>
          <w:tab w:val="left" w:pos="567"/>
        </w:tabs>
        <w:ind w:left="567"/>
        <w:jc w:val="both"/>
        <w:rPr>
          <w:sz w:val="24"/>
        </w:rPr>
      </w:pPr>
    </w:p>
    <w:p w:rsidR="006811BF" w:rsidRPr="006811BF" w:rsidRDefault="006811BF" w:rsidP="006811BF">
      <w:pPr>
        <w:widowControl/>
        <w:tabs>
          <w:tab w:val="left" w:pos="426"/>
          <w:tab w:val="left" w:pos="1985"/>
        </w:tabs>
        <w:ind w:left="2056" w:firstLine="1484"/>
        <w:rPr>
          <w:b/>
          <w:bCs/>
          <w:sz w:val="24"/>
        </w:rPr>
      </w:pPr>
      <w:r w:rsidRPr="006811BF">
        <w:rPr>
          <w:b/>
          <w:bCs/>
          <w:sz w:val="24"/>
        </w:rPr>
        <w:t xml:space="preserve">Ing. Vítězslav Dufek </w:t>
      </w:r>
    </w:p>
    <w:p w:rsidR="00854731" w:rsidRPr="004A5312" w:rsidRDefault="00854731" w:rsidP="00854731">
      <w:pPr>
        <w:pStyle w:val="smluvnitext"/>
        <w:widowControl/>
        <w:spacing w:after="0"/>
        <w:ind w:left="360" w:firstLine="348"/>
      </w:pPr>
      <w:r w:rsidRPr="004A5312">
        <w:t>a na straně zhotovitele:</w:t>
      </w:r>
    </w:p>
    <w:p w:rsidR="00854731" w:rsidRPr="00D532AE" w:rsidRDefault="002266AC" w:rsidP="00854731">
      <w:pPr>
        <w:widowControl/>
        <w:ind w:left="2832" w:firstLine="708"/>
        <w:rPr>
          <w:b/>
          <w:sz w:val="24"/>
        </w:rPr>
      </w:pPr>
      <w:r>
        <w:rPr>
          <w:b/>
          <w:sz w:val="24"/>
        </w:rPr>
        <w:t>Ing. arch. Ondřej Bartůšek</w:t>
      </w:r>
    </w:p>
    <w:p w:rsidR="00854731" w:rsidRPr="004A5312" w:rsidRDefault="00854731" w:rsidP="00854731">
      <w:pPr>
        <w:pStyle w:val="smluvnitext"/>
        <w:widowControl/>
        <w:spacing w:after="0"/>
        <w:ind w:left="3192" w:firstLine="348"/>
      </w:pPr>
    </w:p>
    <w:p w:rsidR="00854731" w:rsidRPr="004A5312" w:rsidRDefault="00854731" w:rsidP="00392604">
      <w:pPr>
        <w:widowControl/>
        <w:numPr>
          <w:ilvl w:val="0"/>
          <w:numId w:val="5"/>
        </w:numPr>
        <w:tabs>
          <w:tab w:val="left" w:pos="567"/>
        </w:tabs>
        <w:ind w:left="567" w:hanging="567"/>
        <w:jc w:val="both"/>
        <w:rPr>
          <w:sz w:val="24"/>
        </w:rPr>
      </w:pPr>
      <w:r w:rsidRPr="004A5312">
        <w:rPr>
          <w:sz w:val="24"/>
        </w:rPr>
        <w:t>Smluvní strany se dohodly na následujícím způsobu doručování:</w:t>
      </w:r>
    </w:p>
    <w:p w:rsidR="00854731" w:rsidRPr="004A5312" w:rsidRDefault="00854731" w:rsidP="00854731">
      <w:pPr>
        <w:widowControl/>
        <w:tabs>
          <w:tab w:val="left" w:pos="567"/>
        </w:tabs>
        <w:ind w:left="567"/>
        <w:jc w:val="both"/>
        <w:rPr>
          <w:sz w:val="24"/>
        </w:rPr>
      </w:pPr>
    </w:p>
    <w:p w:rsidR="00854731" w:rsidRPr="00A84148" w:rsidRDefault="00854731" w:rsidP="00392604">
      <w:pPr>
        <w:pStyle w:val="Zkladntextodsazen2"/>
        <w:numPr>
          <w:ilvl w:val="0"/>
          <w:numId w:val="7"/>
        </w:numPr>
        <w:tabs>
          <w:tab w:val="clear" w:pos="360"/>
          <w:tab w:val="num" w:pos="927"/>
        </w:tabs>
        <w:ind w:left="927"/>
        <w:rPr>
          <w:b/>
          <w:sz w:val="24"/>
          <w:szCs w:val="24"/>
        </w:rPr>
      </w:pPr>
      <w:r w:rsidRPr="00D41A6B">
        <w:rPr>
          <w:sz w:val="24"/>
          <w:szCs w:val="24"/>
        </w:rPr>
        <w:t xml:space="preserve">Poštou – faktury a dodatky ke smlouvě </w:t>
      </w:r>
      <w:r w:rsidRPr="00A84148">
        <w:rPr>
          <w:sz w:val="24"/>
          <w:szCs w:val="24"/>
        </w:rPr>
        <w:t xml:space="preserve">– adresa objednavatele: </w:t>
      </w:r>
    </w:p>
    <w:p w:rsidR="00854731" w:rsidRPr="00685FD1" w:rsidRDefault="006811BF" w:rsidP="00685FD1">
      <w:pPr>
        <w:pStyle w:val="Zkladntextodsazen2"/>
        <w:ind w:left="927"/>
        <w:rPr>
          <w:b/>
          <w:sz w:val="24"/>
          <w:szCs w:val="24"/>
          <w:lang w:val="cs-CZ"/>
        </w:rPr>
      </w:pPr>
      <w:r w:rsidRPr="006811BF">
        <w:rPr>
          <w:b/>
          <w:sz w:val="24"/>
          <w:szCs w:val="24"/>
          <w:lang w:val="cs-CZ"/>
        </w:rPr>
        <w:t>Měst</w:t>
      </w:r>
      <w:r w:rsidR="00C60D38">
        <w:rPr>
          <w:b/>
          <w:sz w:val="24"/>
          <w:szCs w:val="24"/>
          <w:lang w:val="cs-CZ"/>
        </w:rPr>
        <w:t>o</w:t>
      </w:r>
      <w:r w:rsidRPr="006811BF">
        <w:rPr>
          <w:b/>
          <w:sz w:val="24"/>
          <w:szCs w:val="24"/>
          <w:lang w:val="cs-CZ"/>
        </w:rPr>
        <w:t xml:space="preserve"> Nová Paka, Dukelské náměstí č. p. 39, 509 24 Nová Paka</w:t>
      </w:r>
    </w:p>
    <w:p w:rsidR="00854731" w:rsidRPr="00D41A6B" w:rsidRDefault="00854731" w:rsidP="00854731">
      <w:pPr>
        <w:pStyle w:val="Zkladntextodsazen2"/>
        <w:ind w:left="7088"/>
        <w:rPr>
          <w:b/>
          <w:sz w:val="24"/>
          <w:szCs w:val="24"/>
        </w:rPr>
      </w:pPr>
    </w:p>
    <w:p w:rsidR="00854731" w:rsidRPr="00D41A6B" w:rsidRDefault="00854731" w:rsidP="00854731">
      <w:pPr>
        <w:pStyle w:val="Zkladntextodsazen2"/>
        <w:ind w:left="0"/>
        <w:rPr>
          <w:b/>
          <w:sz w:val="24"/>
          <w:szCs w:val="24"/>
        </w:rPr>
      </w:pPr>
      <w:r>
        <w:rPr>
          <w:b/>
          <w:sz w:val="24"/>
          <w:szCs w:val="24"/>
        </w:rPr>
        <w:t xml:space="preserve">               </w:t>
      </w:r>
      <w:r>
        <w:rPr>
          <w:sz w:val="24"/>
          <w:szCs w:val="24"/>
        </w:rPr>
        <w:t xml:space="preserve">– adresa </w:t>
      </w:r>
      <w:r w:rsidRPr="00D41A6B">
        <w:rPr>
          <w:sz w:val="24"/>
          <w:szCs w:val="24"/>
        </w:rPr>
        <w:t xml:space="preserve">zhotovitele: </w:t>
      </w:r>
      <w:r w:rsidRPr="00D41A6B">
        <w:rPr>
          <w:b/>
          <w:sz w:val="24"/>
          <w:szCs w:val="24"/>
        </w:rPr>
        <w:t>v záhlaví této smlouvy.</w:t>
      </w:r>
    </w:p>
    <w:p w:rsidR="00854731" w:rsidRPr="00D41A6B" w:rsidRDefault="00854731" w:rsidP="00854731">
      <w:pPr>
        <w:pStyle w:val="Zkladntextodsazen2"/>
        <w:ind w:left="0"/>
        <w:rPr>
          <w:b/>
          <w:sz w:val="24"/>
          <w:szCs w:val="24"/>
        </w:rPr>
      </w:pPr>
    </w:p>
    <w:p w:rsidR="00854731" w:rsidRPr="004A5312" w:rsidRDefault="00854731" w:rsidP="00392604">
      <w:pPr>
        <w:widowControl/>
        <w:numPr>
          <w:ilvl w:val="0"/>
          <w:numId w:val="6"/>
        </w:numPr>
        <w:tabs>
          <w:tab w:val="clear" w:pos="360"/>
          <w:tab w:val="num" w:pos="927"/>
        </w:tabs>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rsidR="00854731" w:rsidRPr="004A5312" w:rsidRDefault="00854731" w:rsidP="00854731">
      <w:pPr>
        <w:widowControl/>
        <w:ind w:left="927"/>
        <w:jc w:val="both"/>
        <w:rPr>
          <w:sz w:val="24"/>
        </w:rPr>
      </w:pPr>
    </w:p>
    <w:p w:rsidR="00854731" w:rsidRPr="003D1B08" w:rsidRDefault="00854731" w:rsidP="00392604">
      <w:pPr>
        <w:widowControl/>
        <w:numPr>
          <w:ilvl w:val="0"/>
          <w:numId w:val="6"/>
        </w:numPr>
        <w:tabs>
          <w:tab w:val="clear" w:pos="360"/>
          <w:tab w:val="num" w:pos="927"/>
        </w:tabs>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3D1B08" w:rsidRDefault="003D1B08" w:rsidP="00B978B9">
      <w:pPr>
        <w:pStyle w:val="Odstavecseseznamem"/>
        <w:rPr>
          <w:sz w:val="24"/>
        </w:rPr>
      </w:pPr>
    </w:p>
    <w:p w:rsidR="003D1B08" w:rsidRPr="004A5312" w:rsidRDefault="003D1B08" w:rsidP="00392604">
      <w:pPr>
        <w:widowControl/>
        <w:numPr>
          <w:ilvl w:val="0"/>
          <w:numId w:val="6"/>
        </w:numPr>
        <w:tabs>
          <w:tab w:val="clear" w:pos="360"/>
          <w:tab w:val="num" w:pos="927"/>
        </w:tabs>
        <w:ind w:left="927"/>
        <w:jc w:val="both"/>
        <w:rPr>
          <w:sz w:val="24"/>
        </w:rPr>
      </w:pPr>
      <w:r>
        <w:rPr>
          <w:sz w:val="24"/>
        </w:rPr>
        <w:t>Datovou zprávou (e-mailem) odeslanou zhotovitelem opatřenou zaručeným elektronickým podpisem zhotovitele.</w:t>
      </w:r>
    </w:p>
    <w:p w:rsidR="00854731" w:rsidRPr="004A5312" w:rsidRDefault="00854731" w:rsidP="00854731">
      <w:pPr>
        <w:widowControl/>
        <w:jc w:val="both"/>
        <w:rPr>
          <w:sz w:val="24"/>
        </w:rPr>
      </w:pPr>
    </w:p>
    <w:p w:rsidR="00854731" w:rsidRPr="004A5312" w:rsidRDefault="00854731" w:rsidP="00392604">
      <w:pPr>
        <w:widowControl/>
        <w:numPr>
          <w:ilvl w:val="0"/>
          <w:numId w:val="5"/>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rsidR="006A644B" w:rsidRDefault="006A644B" w:rsidP="00A9381B">
      <w:pPr>
        <w:widowControl/>
        <w:rPr>
          <w:b/>
          <w:sz w:val="24"/>
        </w:rPr>
      </w:pPr>
    </w:p>
    <w:p w:rsidR="00854731" w:rsidRPr="004A5312" w:rsidRDefault="00854731" w:rsidP="00854731">
      <w:pPr>
        <w:widowControl/>
        <w:jc w:val="center"/>
        <w:rPr>
          <w:b/>
          <w:sz w:val="24"/>
        </w:rPr>
      </w:pPr>
      <w:r w:rsidRPr="004A5312">
        <w:rPr>
          <w:b/>
          <w:sz w:val="24"/>
        </w:rPr>
        <w:t xml:space="preserve">X.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Právní vady předmětu plnění</w:t>
      </w:r>
    </w:p>
    <w:p w:rsidR="00854731" w:rsidRPr="004A5312" w:rsidRDefault="00854731" w:rsidP="00854731"/>
    <w:p w:rsidR="00854731" w:rsidRPr="004A5312" w:rsidRDefault="006A3480" w:rsidP="006A3480">
      <w:pPr>
        <w:ind w:left="567" w:hanging="567"/>
        <w:jc w:val="both"/>
        <w:rPr>
          <w:iCs/>
          <w:sz w:val="24"/>
          <w:szCs w:val="24"/>
        </w:rPr>
      </w:pPr>
      <w:proofErr w:type="gramStart"/>
      <w:r>
        <w:rPr>
          <w:iCs/>
          <w:sz w:val="24"/>
          <w:szCs w:val="24"/>
        </w:rPr>
        <w:t>10.1</w:t>
      </w:r>
      <w:proofErr w:type="gramEnd"/>
      <w:r>
        <w:rPr>
          <w:iCs/>
          <w:sz w:val="24"/>
          <w:szCs w:val="24"/>
        </w:rPr>
        <w:t>.</w:t>
      </w:r>
      <w:r>
        <w:rPr>
          <w:iCs/>
          <w:sz w:val="24"/>
          <w:szCs w:val="24"/>
        </w:rPr>
        <w:tab/>
      </w:r>
      <w:r w:rsidR="00854731" w:rsidRPr="004A5312">
        <w:rPr>
          <w:iCs/>
          <w:sz w:val="24"/>
          <w:szCs w:val="24"/>
        </w:rPr>
        <w:t>Zhotovitel prohlašuje, že předmět plnění není chráněn právem z průmyslového nebo jiného duševního vlastnictví třetí osobou, čímž je objedn</w:t>
      </w:r>
      <w:r w:rsidR="00854731">
        <w:rPr>
          <w:iCs/>
          <w:sz w:val="24"/>
          <w:szCs w:val="24"/>
        </w:rPr>
        <w:t>atel oprávněn o jeho převzetí a </w:t>
      </w:r>
      <w:r w:rsidR="00854731" w:rsidRPr="004A5312">
        <w:rPr>
          <w:iCs/>
          <w:sz w:val="24"/>
          <w:szCs w:val="24"/>
        </w:rPr>
        <w:t>zaplacení užívat jej pro účely vyplývající z této smlouvy a nakládat s ním jako s vlastním.</w:t>
      </w:r>
    </w:p>
    <w:p w:rsidR="00854731" w:rsidRPr="004A5312" w:rsidRDefault="00854731" w:rsidP="00854731">
      <w:pPr>
        <w:ind w:left="567"/>
        <w:jc w:val="both"/>
        <w:rPr>
          <w:iCs/>
          <w:sz w:val="24"/>
          <w:szCs w:val="24"/>
        </w:rPr>
      </w:pPr>
    </w:p>
    <w:p w:rsidR="00854731" w:rsidRPr="004A5312" w:rsidRDefault="006A3480" w:rsidP="006A3480">
      <w:pPr>
        <w:ind w:left="567" w:hanging="567"/>
        <w:jc w:val="both"/>
        <w:rPr>
          <w:iCs/>
          <w:sz w:val="24"/>
          <w:szCs w:val="24"/>
        </w:rPr>
      </w:pPr>
      <w:r>
        <w:rPr>
          <w:iCs/>
          <w:sz w:val="24"/>
          <w:szCs w:val="24"/>
        </w:rPr>
        <w:t xml:space="preserve">10.2. </w:t>
      </w:r>
      <w:r w:rsidR="00854731" w:rsidRPr="004A5312">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w:t>
      </w:r>
    </w:p>
    <w:p w:rsidR="008777DE" w:rsidRDefault="008777DE" w:rsidP="00854731">
      <w:pPr>
        <w:rPr>
          <w:iCs/>
          <w:sz w:val="24"/>
          <w:szCs w:val="24"/>
        </w:rPr>
      </w:pPr>
    </w:p>
    <w:p w:rsidR="00854731" w:rsidRPr="004A5312" w:rsidRDefault="00854731" w:rsidP="00854731">
      <w:pPr>
        <w:widowControl/>
        <w:jc w:val="center"/>
        <w:rPr>
          <w:b/>
          <w:sz w:val="24"/>
        </w:rPr>
      </w:pPr>
      <w:r w:rsidRPr="004A5312">
        <w:rPr>
          <w:b/>
          <w:sz w:val="24"/>
        </w:rPr>
        <w:t>X</w:t>
      </w:r>
      <w:r>
        <w:rPr>
          <w:b/>
          <w:sz w:val="24"/>
        </w:rPr>
        <w:t>I</w:t>
      </w:r>
      <w:r w:rsidRPr="004A5312">
        <w:rPr>
          <w:b/>
          <w:sz w:val="24"/>
        </w:rPr>
        <w:t xml:space="preserve">.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rsidR="00854731" w:rsidRPr="004A5312" w:rsidRDefault="00854731" w:rsidP="00854731">
      <w:pPr>
        <w:pStyle w:val="Nadpis1"/>
        <w:widowControl/>
        <w:rPr>
          <w:rFonts w:ascii="Times New Roman" w:hAnsi="Times New Roman"/>
          <w:b w:val="0"/>
          <w:i/>
        </w:rPr>
      </w:pPr>
    </w:p>
    <w:p w:rsidR="00854731" w:rsidRDefault="006A3480" w:rsidP="006A3480">
      <w:pPr>
        <w:ind w:left="567" w:hanging="567"/>
        <w:jc w:val="both"/>
        <w:rPr>
          <w:iCs/>
          <w:sz w:val="24"/>
          <w:szCs w:val="24"/>
        </w:rPr>
      </w:pPr>
      <w:r>
        <w:rPr>
          <w:iCs/>
          <w:sz w:val="24"/>
          <w:szCs w:val="24"/>
        </w:rPr>
        <w:t xml:space="preserve">11.1 </w:t>
      </w:r>
      <w:r w:rsidR="00854731" w:rsidRPr="004A5312">
        <w:rPr>
          <w:iCs/>
          <w:sz w:val="24"/>
          <w:szCs w:val="24"/>
        </w:rPr>
        <w:t>Veškeré věci, podklady a další doklady, které byly obj</w:t>
      </w:r>
      <w:r w:rsidR="00854731">
        <w:rPr>
          <w:iCs/>
          <w:sz w:val="24"/>
          <w:szCs w:val="24"/>
        </w:rPr>
        <w:t>ednatelem zhotoviteli předány a </w:t>
      </w:r>
      <w:r w:rsidR="00854731" w:rsidRPr="004A5312">
        <w:rPr>
          <w:iCs/>
          <w:sz w:val="24"/>
          <w:szCs w:val="24"/>
        </w:rPr>
        <w:t>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A84148" w:rsidRDefault="00A84148" w:rsidP="00AE3BEC">
      <w:pPr>
        <w:ind w:left="567"/>
        <w:jc w:val="both"/>
        <w:rPr>
          <w:iCs/>
          <w:sz w:val="24"/>
          <w:szCs w:val="24"/>
        </w:rPr>
      </w:pPr>
    </w:p>
    <w:p w:rsidR="00854731" w:rsidRPr="004A5312" w:rsidRDefault="00854731" w:rsidP="00854731">
      <w:pPr>
        <w:widowControl/>
        <w:jc w:val="center"/>
        <w:rPr>
          <w:b/>
          <w:sz w:val="24"/>
        </w:rPr>
      </w:pPr>
      <w:r w:rsidRPr="004A5312">
        <w:rPr>
          <w:b/>
          <w:sz w:val="24"/>
        </w:rPr>
        <w:t xml:space="preserve">XII.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Pojištění</w:t>
      </w:r>
    </w:p>
    <w:p w:rsidR="00854731" w:rsidRPr="004A5312" w:rsidRDefault="00854731" w:rsidP="00854731">
      <w:pPr>
        <w:ind w:left="705" w:hanging="705"/>
        <w:jc w:val="both"/>
        <w:rPr>
          <w:sz w:val="22"/>
        </w:rPr>
      </w:pPr>
    </w:p>
    <w:p w:rsidR="00854731" w:rsidRPr="006A3480" w:rsidRDefault="006A3480" w:rsidP="006A3480">
      <w:pPr>
        <w:widowControl/>
        <w:ind w:left="567" w:hanging="567"/>
        <w:jc w:val="both"/>
        <w:rPr>
          <w:iCs/>
          <w:sz w:val="24"/>
          <w:szCs w:val="24"/>
        </w:rPr>
      </w:pPr>
      <w:r>
        <w:rPr>
          <w:iCs/>
          <w:sz w:val="24"/>
          <w:szCs w:val="24"/>
        </w:rPr>
        <w:t xml:space="preserve">12.1 </w:t>
      </w:r>
      <w:r w:rsidR="00854731" w:rsidRPr="006A3480">
        <w:rPr>
          <w:iCs/>
          <w:sz w:val="24"/>
          <w:szCs w:val="24"/>
        </w:rPr>
        <w:t xml:space="preserve">Zhotovitel prohlašuje, že je pojištěn pro provádění díla, pojistnou smlouvou pro případ pojistné události související s prováděním díla, a to zejména a minimálně v rozsahu: </w:t>
      </w:r>
    </w:p>
    <w:p w:rsidR="00854731" w:rsidRPr="004A5312" w:rsidRDefault="00854731" w:rsidP="00854731">
      <w:pPr>
        <w:widowControl/>
        <w:ind w:left="567"/>
        <w:jc w:val="both"/>
        <w:rPr>
          <w:iCs/>
          <w:sz w:val="24"/>
          <w:szCs w:val="24"/>
        </w:rPr>
      </w:pPr>
      <w:r w:rsidRPr="004A5312">
        <w:rPr>
          <w:iCs/>
          <w:sz w:val="24"/>
          <w:szCs w:val="24"/>
        </w:rPr>
        <w:t xml:space="preserve">pojištění odpovědnosti za škody způsobené činností zhotovitele při provádění díla, a to na hodnotu pojistné události minimálně </w:t>
      </w:r>
      <w:r w:rsidR="00DF1248">
        <w:rPr>
          <w:iCs/>
          <w:sz w:val="24"/>
          <w:szCs w:val="24"/>
        </w:rPr>
        <w:t>2</w:t>
      </w:r>
      <w:r w:rsidRPr="004A5312">
        <w:rPr>
          <w:iCs/>
          <w:sz w:val="24"/>
          <w:szCs w:val="24"/>
        </w:rPr>
        <w:t xml:space="preserve">00.000 Kč (slovy </w:t>
      </w:r>
      <w:r w:rsidR="001C51B5">
        <w:rPr>
          <w:iCs/>
          <w:sz w:val="24"/>
          <w:szCs w:val="24"/>
        </w:rPr>
        <w:t>dvě stě</w:t>
      </w:r>
      <w:r>
        <w:rPr>
          <w:iCs/>
          <w:sz w:val="24"/>
          <w:szCs w:val="24"/>
        </w:rPr>
        <w:t xml:space="preserve"> </w:t>
      </w:r>
      <w:r w:rsidRPr="004A5312">
        <w:rPr>
          <w:iCs/>
          <w:sz w:val="24"/>
          <w:szCs w:val="24"/>
        </w:rPr>
        <w:t>tisíc</w:t>
      </w:r>
      <w:r>
        <w:rPr>
          <w:iCs/>
          <w:sz w:val="24"/>
          <w:szCs w:val="24"/>
        </w:rPr>
        <w:t xml:space="preserve"> </w:t>
      </w:r>
      <w:r w:rsidRPr="004A5312">
        <w:rPr>
          <w:iCs/>
          <w:sz w:val="24"/>
          <w:szCs w:val="24"/>
        </w:rPr>
        <w:t>korun</w:t>
      </w:r>
      <w:r>
        <w:rPr>
          <w:iCs/>
          <w:sz w:val="24"/>
          <w:szCs w:val="24"/>
        </w:rPr>
        <w:t xml:space="preserve"> </w:t>
      </w:r>
      <w:r w:rsidRPr="004A5312">
        <w:rPr>
          <w:iCs/>
          <w:sz w:val="24"/>
          <w:szCs w:val="24"/>
        </w:rPr>
        <w:t>českých).</w:t>
      </w:r>
    </w:p>
    <w:p w:rsidR="00854731" w:rsidRDefault="00854731" w:rsidP="00854731">
      <w:pPr>
        <w:pStyle w:val="Zkladntext"/>
        <w:tabs>
          <w:tab w:val="clear" w:pos="1985"/>
          <w:tab w:val="num" w:pos="360"/>
        </w:tabs>
        <w:spacing w:line="280" w:lineRule="exact"/>
        <w:jc w:val="both"/>
        <w:rPr>
          <w:lang w:val="cs-CZ"/>
        </w:rPr>
      </w:pPr>
    </w:p>
    <w:p w:rsidR="00854731" w:rsidRPr="004A5312" w:rsidRDefault="00854731" w:rsidP="00854731">
      <w:pPr>
        <w:widowControl/>
        <w:ind w:left="284" w:hanging="284"/>
        <w:jc w:val="center"/>
        <w:rPr>
          <w:b/>
          <w:sz w:val="24"/>
        </w:rPr>
      </w:pPr>
      <w:r w:rsidRPr="004A5312">
        <w:rPr>
          <w:b/>
          <w:sz w:val="24"/>
        </w:rPr>
        <w:t>XI</w:t>
      </w:r>
      <w:r w:rsidR="006A3480">
        <w:rPr>
          <w:b/>
          <w:sz w:val="24"/>
        </w:rPr>
        <w:t>II</w:t>
      </w:r>
      <w:r w:rsidRPr="004A5312">
        <w:rPr>
          <w:b/>
          <w:sz w:val="24"/>
        </w:rPr>
        <w:t>.</w:t>
      </w:r>
    </w:p>
    <w:p w:rsidR="00854731" w:rsidRPr="00854731" w:rsidRDefault="00854731" w:rsidP="00854731">
      <w:pPr>
        <w:pStyle w:val="Nadpis1"/>
        <w:widowControl/>
        <w:rPr>
          <w:rFonts w:ascii="Times New Roman" w:hAnsi="Times New Roman"/>
          <w:sz w:val="28"/>
          <w:szCs w:val="28"/>
          <w:lang w:val="cs-CZ"/>
        </w:rPr>
      </w:pPr>
      <w:r w:rsidRPr="004A5312">
        <w:rPr>
          <w:rFonts w:ascii="Times New Roman" w:hAnsi="Times New Roman"/>
          <w:sz w:val="28"/>
          <w:szCs w:val="28"/>
        </w:rPr>
        <w:t>Závěrečná ustanovení</w:t>
      </w:r>
    </w:p>
    <w:p w:rsidR="00854731" w:rsidRPr="004A5312" w:rsidRDefault="00854731" w:rsidP="00854731">
      <w:pPr>
        <w:widowControl/>
        <w:jc w:val="both"/>
        <w:rPr>
          <w:sz w:val="24"/>
        </w:rPr>
      </w:pPr>
    </w:p>
    <w:p w:rsidR="003F0D77" w:rsidRDefault="006A3480" w:rsidP="006A3480">
      <w:pPr>
        <w:pStyle w:val="Zkladntext"/>
        <w:tabs>
          <w:tab w:val="clear" w:pos="1985"/>
        </w:tabs>
        <w:ind w:left="567" w:hanging="567"/>
        <w:rPr>
          <w:sz w:val="24"/>
        </w:rPr>
      </w:pPr>
      <w:r>
        <w:rPr>
          <w:sz w:val="24"/>
          <w:lang w:val="cs-CZ"/>
        </w:rPr>
        <w:t xml:space="preserve">13.1. </w:t>
      </w:r>
      <w:r w:rsidR="00854731" w:rsidRPr="004A5312">
        <w:rPr>
          <w:sz w:val="24"/>
        </w:rPr>
        <w:t>Tato smlouva nabývá platnosti dnem podpisu oprávněnými zástupci obou smluvních stran.</w:t>
      </w:r>
    </w:p>
    <w:p w:rsidR="00854731" w:rsidRPr="004A5312" w:rsidRDefault="00854731" w:rsidP="006A3480">
      <w:pPr>
        <w:widowControl/>
        <w:tabs>
          <w:tab w:val="left" w:pos="567"/>
        </w:tabs>
        <w:jc w:val="both"/>
        <w:rPr>
          <w:sz w:val="24"/>
        </w:rPr>
      </w:pPr>
    </w:p>
    <w:p w:rsidR="00854731" w:rsidRPr="004A5312" w:rsidRDefault="006A3480" w:rsidP="006A3480">
      <w:pPr>
        <w:widowControl/>
        <w:tabs>
          <w:tab w:val="left" w:pos="426"/>
        </w:tabs>
        <w:ind w:left="567" w:hanging="567"/>
        <w:jc w:val="both"/>
        <w:rPr>
          <w:sz w:val="24"/>
        </w:rPr>
      </w:pPr>
      <w:r>
        <w:rPr>
          <w:sz w:val="24"/>
        </w:rPr>
        <w:t xml:space="preserve">13.2. </w:t>
      </w:r>
      <w:r w:rsidR="00854731" w:rsidRPr="004A5312">
        <w:rPr>
          <w:sz w:val="24"/>
        </w:rPr>
        <w:t>Smlouva je vyhotovena v</w:t>
      </w:r>
      <w:r w:rsidR="00AE3BEC">
        <w:rPr>
          <w:sz w:val="24"/>
        </w:rPr>
        <w:t>e</w:t>
      </w:r>
      <w:r w:rsidR="00854731" w:rsidRPr="004A5312">
        <w:rPr>
          <w:sz w:val="24"/>
        </w:rPr>
        <w:t xml:space="preserve"> </w:t>
      </w:r>
      <w:r w:rsidR="00DF1248">
        <w:rPr>
          <w:sz w:val="24"/>
        </w:rPr>
        <w:t>třech</w:t>
      </w:r>
      <w:r w:rsidR="00854731" w:rsidRPr="004A5312">
        <w:rPr>
          <w:sz w:val="24"/>
        </w:rPr>
        <w:t xml:space="preserve"> stejnopisech, z nichž zhotovitel obdrží </w:t>
      </w:r>
      <w:r w:rsidR="00AE3BEC">
        <w:rPr>
          <w:sz w:val="24"/>
        </w:rPr>
        <w:t>jeden výtisk</w:t>
      </w:r>
      <w:r w:rsidR="00854731" w:rsidRPr="004A5312">
        <w:rPr>
          <w:sz w:val="24"/>
        </w:rPr>
        <w:t>. Každý stejnopis má právní sílu originálu.</w:t>
      </w:r>
    </w:p>
    <w:p w:rsidR="00854731" w:rsidRPr="004A5312" w:rsidRDefault="00854731" w:rsidP="00854731">
      <w:pPr>
        <w:widowControl/>
        <w:tabs>
          <w:tab w:val="left" w:pos="567"/>
        </w:tabs>
        <w:ind w:left="567"/>
        <w:jc w:val="both"/>
        <w:rPr>
          <w:sz w:val="24"/>
        </w:rPr>
      </w:pPr>
    </w:p>
    <w:p w:rsidR="00854731" w:rsidRPr="004A5312" w:rsidRDefault="006A3480" w:rsidP="006A3480">
      <w:pPr>
        <w:widowControl/>
        <w:tabs>
          <w:tab w:val="left" w:pos="567"/>
        </w:tabs>
        <w:ind w:left="567" w:hanging="567"/>
        <w:jc w:val="both"/>
        <w:rPr>
          <w:sz w:val="24"/>
        </w:rPr>
      </w:pPr>
      <w:r>
        <w:rPr>
          <w:sz w:val="24"/>
        </w:rPr>
        <w:t xml:space="preserve">13.3. </w:t>
      </w:r>
      <w:r w:rsidR="00854731" w:rsidRPr="004A5312">
        <w:rPr>
          <w:sz w:val="24"/>
        </w:rPr>
        <w:t>V případě neplatnosti nebo neúčinnosti některého ustanovení této smlouvy nebudou dotčena ostatní ustanovení smlouvy</w:t>
      </w:r>
      <w:r w:rsidR="003D1B08">
        <w:rPr>
          <w:sz w:val="24"/>
        </w:rPr>
        <w:t>, pokud se nejedná o takovou neplatnost nebo neúčinnost, která by svou povahou činila plnění nemožným nebo smlouvu činila neplatnou od jejího počátku.</w:t>
      </w:r>
    </w:p>
    <w:p w:rsidR="00854731" w:rsidRPr="004A5312" w:rsidRDefault="00854731" w:rsidP="006A3480">
      <w:pPr>
        <w:widowControl/>
        <w:tabs>
          <w:tab w:val="left" w:pos="567"/>
        </w:tabs>
        <w:jc w:val="both"/>
        <w:rPr>
          <w:sz w:val="24"/>
        </w:rPr>
      </w:pPr>
    </w:p>
    <w:p w:rsidR="00854731" w:rsidRDefault="006A3480" w:rsidP="006A3480">
      <w:pPr>
        <w:widowControl/>
        <w:tabs>
          <w:tab w:val="left" w:pos="567"/>
        </w:tabs>
        <w:ind w:left="567" w:hanging="567"/>
        <w:jc w:val="both"/>
        <w:rPr>
          <w:sz w:val="24"/>
        </w:rPr>
      </w:pPr>
      <w:r>
        <w:rPr>
          <w:sz w:val="24"/>
        </w:rPr>
        <w:t xml:space="preserve">13.4. </w:t>
      </w:r>
      <w:r w:rsidR="00854731" w:rsidRPr="004A5312">
        <w:rPr>
          <w:sz w:val="24"/>
        </w:rPr>
        <w:t xml:space="preserve">Tuto smlouvu lze měnit, doplňovat a upřesňovat pouze oboustranně odsouhlasenými, písemnými a průběžně číslovanými dodatky, podepsanými oprávněnými zástupci obou smluvních stran. </w:t>
      </w:r>
      <w:r w:rsidR="00854731" w:rsidRPr="00AC6D28">
        <w:rPr>
          <w:sz w:val="24"/>
        </w:rPr>
        <w:t xml:space="preserve">K jakýmkoli </w:t>
      </w:r>
      <w:r w:rsidR="006811BF">
        <w:rPr>
          <w:sz w:val="24"/>
        </w:rPr>
        <w:t>ústním ujednáním se nepřihlíží.</w:t>
      </w:r>
    </w:p>
    <w:p w:rsidR="006811BF" w:rsidRDefault="006811BF" w:rsidP="006811BF">
      <w:pPr>
        <w:pStyle w:val="Default"/>
        <w:jc w:val="both"/>
        <w:rPr>
          <w:rFonts w:cstheme="minorBidi"/>
          <w:color w:val="auto"/>
        </w:rPr>
      </w:pPr>
      <w:r>
        <w:tab/>
      </w:r>
    </w:p>
    <w:p w:rsidR="006811BF" w:rsidRDefault="006811BF" w:rsidP="006811BF">
      <w:pPr>
        <w:widowControl/>
        <w:tabs>
          <w:tab w:val="left" w:pos="567"/>
        </w:tabs>
        <w:ind w:left="567" w:hanging="567"/>
        <w:jc w:val="both"/>
        <w:rPr>
          <w:sz w:val="24"/>
        </w:rPr>
      </w:pPr>
      <w:proofErr w:type="gramStart"/>
      <w:r>
        <w:rPr>
          <w:sz w:val="24"/>
        </w:rPr>
        <w:t>13.</w:t>
      </w:r>
      <w:r w:rsidR="00150F9D">
        <w:rPr>
          <w:sz w:val="24"/>
        </w:rPr>
        <w:t>5</w:t>
      </w:r>
      <w:proofErr w:type="gramEnd"/>
      <w:r>
        <w:rPr>
          <w:sz w:val="24"/>
        </w:rPr>
        <w:t>.</w:t>
      </w:r>
      <w:r>
        <w:rPr>
          <w:sz w:val="24"/>
        </w:rPr>
        <w:tab/>
        <w:t>S</w:t>
      </w:r>
      <w:r w:rsidRPr="006811BF">
        <w:rPr>
          <w:sz w:val="24"/>
        </w:rPr>
        <w:t>mluvní strany se dohodly a výslovně souhlasí s tím, že tato smlouva bude zařazena do evidence smluv města Nová Paka a celé znění této smlouvy bude zveřejněno na internetových stránkách objednatele a/nebo na Portálu veřejné správy</w:t>
      </w:r>
      <w:r>
        <w:rPr>
          <w:sz w:val="24"/>
        </w:rPr>
        <w:t>, a bude tak veřejně přístupné.</w:t>
      </w:r>
    </w:p>
    <w:p w:rsidR="006811BF" w:rsidRDefault="006811BF" w:rsidP="006811BF">
      <w:pPr>
        <w:widowControl/>
        <w:tabs>
          <w:tab w:val="left" w:pos="567"/>
        </w:tabs>
        <w:ind w:left="567" w:hanging="567"/>
        <w:jc w:val="both"/>
        <w:rPr>
          <w:sz w:val="24"/>
        </w:rPr>
      </w:pPr>
    </w:p>
    <w:p w:rsidR="006811BF" w:rsidRPr="006811BF" w:rsidRDefault="006811BF" w:rsidP="006811BF">
      <w:pPr>
        <w:pStyle w:val="Default"/>
        <w:ind w:left="567" w:hanging="567"/>
        <w:jc w:val="both"/>
        <w:rPr>
          <w:rFonts w:cstheme="minorBidi"/>
          <w:color w:val="auto"/>
        </w:rPr>
      </w:pPr>
      <w:proofErr w:type="gramStart"/>
      <w:r w:rsidRPr="006811BF">
        <w:rPr>
          <w:rFonts w:ascii="Times New Roman" w:eastAsia="Times New Roman" w:hAnsi="Times New Roman" w:cs="Times New Roman"/>
          <w:color w:val="auto"/>
          <w:szCs w:val="20"/>
          <w:lang w:eastAsia="cs-CZ"/>
        </w:rPr>
        <w:t>13.</w:t>
      </w:r>
      <w:r w:rsidR="00150F9D">
        <w:rPr>
          <w:rFonts w:ascii="Times New Roman" w:eastAsia="Times New Roman" w:hAnsi="Times New Roman" w:cs="Times New Roman"/>
          <w:color w:val="auto"/>
          <w:szCs w:val="20"/>
          <w:lang w:eastAsia="cs-CZ"/>
        </w:rPr>
        <w:t>6</w:t>
      </w:r>
      <w:proofErr w:type="gramEnd"/>
      <w:r>
        <w:rPr>
          <w:rFonts w:ascii="Times New Roman" w:eastAsia="Times New Roman" w:hAnsi="Times New Roman" w:cs="Times New Roman"/>
          <w:color w:val="auto"/>
          <w:szCs w:val="20"/>
          <w:lang w:eastAsia="cs-CZ"/>
        </w:rPr>
        <w:t>.</w:t>
      </w:r>
      <w:r>
        <w:tab/>
      </w:r>
      <w:r w:rsidRPr="006811BF">
        <w:rPr>
          <w:rFonts w:ascii="Times New Roman" w:eastAsia="Times New Roman" w:hAnsi="Times New Roman" w:cs="Times New Roman"/>
          <w:color w:val="auto"/>
          <w:szCs w:val="20"/>
          <w:lang w:eastAsia="cs-CZ"/>
        </w:rPr>
        <w:t xml:space="preserve">Smluvní strany prohlašují, že skutečnosti uvedené v této smlouvě nepovažují za obchodní tajemství a udělují svolení k jejich užití a zveřejnění bez stanovení jakýchkoliv dalších podmínek. </w:t>
      </w:r>
    </w:p>
    <w:p w:rsidR="006811BF" w:rsidRPr="006811BF" w:rsidRDefault="006811BF" w:rsidP="006811BF">
      <w:pPr>
        <w:widowControl/>
        <w:tabs>
          <w:tab w:val="left" w:pos="567"/>
        </w:tabs>
        <w:ind w:left="567" w:hanging="567"/>
        <w:jc w:val="both"/>
        <w:rPr>
          <w:sz w:val="24"/>
        </w:rPr>
      </w:pPr>
    </w:p>
    <w:p w:rsidR="00854731" w:rsidRPr="00AC6D28" w:rsidRDefault="006811BF" w:rsidP="006A3480">
      <w:pPr>
        <w:widowControl/>
        <w:tabs>
          <w:tab w:val="left" w:pos="567"/>
        </w:tabs>
        <w:ind w:left="567" w:hanging="567"/>
        <w:jc w:val="both"/>
        <w:rPr>
          <w:sz w:val="24"/>
        </w:rPr>
      </w:pPr>
      <w:r>
        <w:rPr>
          <w:sz w:val="24"/>
          <w:szCs w:val="24"/>
        </w:rPr>
        <w:t>13.</w:t>
      </w:r>
      <w:r w:rsidR="00150F9D">
        <w:rPr>
          <w:sz w:val="24"/>
          <w:szCs w:val="24"/>
        </w:rPr>
        <w:t>7</w:t>
      </w:r>
      <w:r>
        <w:rPr>
          <w:sz w:val="24"/>
          <w:szCs w:val="24"/>
        </w:rPr>
        <w:t>.</w:t>
      </w:r>
      <w:r w:rsidR="006A3480">
        <w:rPr>
          <w:sz w:val="24"/>
          <w:szCs w:val="24"/>
        </w:rPr>
        <w:t xml:space="preserve"> </w:t>
      </w:r>
      <w:r>
        <w:rPr>
          <w:sz w:val="24"/>
          <w:szCs w:val="24"/>
        </w:rPr>
        <w:tab/>
      </w:r>
      <w:r w:rsidR="00854731" w:rsidRPr="00AC6D28">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sidR="00854731" w:rsidRPr="00AC6D28">
        <w:rPr>
          <w:sz w:val="24"/>
        </w:rPr>
        <w:t>.</w:t>
      </w:r>
    </w:p>
    <w:p w:rsidR="006A3480" w:rsidRPr="00AC6D28" w:rsidRDefault="006A3480" w:rsidP="00854731">
      <w:pPr>
        <w:widowControl/>
        <w:tabs>
          <w:tab w:val="left" w:pos="360"/>
        </w:tabs>
        <w:jc w:val="both"/>
        <w:rPr>
          <w:sz w:val="24"/>
        </w:rPr>
      </w:pPr>
    </w:p>
    <w:p w:rsidR="00A84148" w:rsidRDefault="00A84148" w:rsidP="00A84148">
      <w:pPr>
        <w:widowControl/>
        <w:rPr>
          <w:sz w:val="24"/>
        </w:rPr>
      </w:pPr>
    </w:p>
    <w:p w:rsidR="00A84148" w:rsidRPr="004A5312" w:rsidRDefault="00A84148" w:rsidP="00A84148">
      <w:pPr>
        <w:widowControl/>
        <w:rPr>
          <w:sz w:val="24"/>
        </w:rPr>
      </w:pPr>
      <w:r w:rsidRPr="004A5312">
        <w:rPr>
          <w:sz w:val="24"/>
        </w:rPr>
        <w:t>V </w:t>
      </w:r>
      <w:r w:rsidR="002266AC">
        <w:rPr>
          <w:sz w:val="24"/>
        </w:rPr>
        <w:t>Praze</w:t>
      </w:r>
      <w:r w:rsidRPr="004A5312">
        <w:rPr>
          <w:sz w:val="24"/>
        </w:rPr>
        <w:t xml:space="preserve"> dne</w:t>
      </w:r>
      <w:r w:rsidR="004709B5">
        <w:rPr>
          <w:sz w:val="24"/>
        </w:rPr>
        <w:t xml:space="preserve"> </w:t>
      </w:r>
      <w:r w:rsidR="00240F4F">
        <w:rPr>
          <w:sz w:val="24"/>
        </w:rPr>
        <w:t>6</w:t>
      </w:r>
      <w:r w:rsidR="004709B5">
        <w:rPr>
          <w:sz w:val="24"/>
        </w:rPr>
        <w:t xml:space="preserve">. </w:t>
      </w:r>
      <w:r w:rsidR="00240F4F">
        <w:rPr>
          <w:sz w:val="24"/>
        </w:rPr>
        <w:t>6</w:t>
      </w:r>
      <w:r w:rsidR="004709B5">
        <w:rPr>
          <w:sz w:val="24"/>
        </w:rPr>
        <w:t>. 2017</w:t>
      </w:r>
      <w:r w:rsidRPr="004A5312">
        <w:rPr>
          <w:sz w:val="24"/>
        </w:rPr>
        <w:tab/>
        <w:t xml:space="preserve">                             </w:t>
      </w:r>
      <w:r w:rsidR="009B667C">
        <w:rPr>
          <w:sz w:val="24"/>
        </w:rPr>
        <w:tab/>
      </w:r>
      <w:r w:rsidR="009B667C">
        <w:rPr>
          <w:sz w:val="24"/>
        </w:rPr>
        <w:tab/>
      </w:r>
      <w:r w:rsidRPr="004A5312">
        <w:rPr>
          <w:sz w:val="24"/>
        </w:rPr>
        <w:t>V</w:t>
      </w:r>
      <w:r w:rsidR="00150F9D">
        <w:rPr>
          <w:sz w:val="24"/>
        </w:rPr>
        <w:t xml:space="preserve"> Nové Pace </w:t>
      </w:r>
      <w:r w:rsidRPr="004A5312">
        <w:rPr>
          <w:sz w:val="24"/>
        </w:rPr>
        <w:t xml:space="preserve">dne </w:t>
      </w:r>
      <w:r w:rsidR="00631C27">
        <w:rPr>
          <w:sz w:val="24"/>
        </w:rPr>
        <w:t>………</w:t>
      </w:r>
    </w:p>
    <w:p w:rsidR="00854731" w:rsidRPr="004A5312" w:rsidRDefault="00854731" w:rsidP="00854731">
      <w:pPr>
        <w:widowControl/>
        <w:rPr>
          <w:sz w:val="24"/>
        </w:rPr>
      </w:pPr>
    </w:p>
    <w:p w:rsidR="00854731" w:rsidRDefault="00854731" w:rsidP="00854731">
      <w:pPr>
        <w:widowControl/>
        <w:rPr>
          <w:sz w:val="24"/>
        </w:rPr>
      </w:pPr>
    </w:p>
    <w:p w:rsidR="00F01088" w:rsidRPr="004A5312" w:rsidRDefault="00F01088" w:rsidP="00854731">
      <w:pPr>
        <w:widowControl/>
        <w:rPr>
          <w:sz w:val="24"/>
        </w:rPr>
      </w:pPr>
      <w:bookmarkStart w:id="0" w:name="_GoBack"/>
      <w:bookmarkEnd w:id="0"/>
    </w:p>
    <w:p w:rsidR="00854731" w:rsidRPr="004A5312" w:rsidRDefault="00854731" w:rsidP="00854731">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Pr>
          <w:sz w:val="24"/>
        </w:rPr>
        <w:t xml:space="preserve">      </w:t>
      </w:r>
      <w:r w:rsidRPr="004A5312">
        <w:rPr>
          <w:sz w:val="24"/>
        </w:rPr>
        <w:t>______________________</w:t>
      </w:r>
    </w:p>
    <w:p w:rsidR="00854731" w:rsidRPr="004A5312" w:rsidRDefault="00854731" w:rsidP="00854731">
      <w:pPr>
        <w:widowControl/>
        <w:tabs>
          <w:tab w:val="left" w:pos="426"/>
          <w:tab w:val="left" w:pos="1985"/>
        </w:tabs>
        <w:rPr>
          <w:sz w:val="24"/>
        </w:rPr>
      </w:pPr>
      <w:r w:rsidRPr="004A5312">
        <w:rPr>
          <w:sz w:val="24"/>
        </w:rPr>
        <w:t xml:space="preserve">        za </w:t>
      </w:r>
      <w:proofErr w:type="gramStart"/>
      <w:r w:rsidRPr="004A5312">
        <w:rPr>
          <w:sz w:val="24"/>
        </w:rPr>
        <w:t>zhotovitele                                                                                za</w:t>
      </w:r>
      <w:proofErr w:type="gramEnd"/>
      <w:r w:rsidRPr="004A5312">
        <w:rPr>
          <w:sz w:val="24"/>
        </w:rPr>
        <w:t xml:space="preserve"> objednatele</w:t>
      </w:r>
    </w:p>
    <w:p w:rsidR="00854731" w:rsidRDefault="00854731" w:rsidP="00854731">
      <w:pPr>
        <w:widowControl/>
        <w:tabs>
          <w:tab w:val="left" w:pos="426"/>
          <w:tab w:val="left" w:pos="1985"/>
        </w:tabs>
        <w:rPr>
          <w:b/>
          <w:sz w:val="24"/>
        </w:rPr>
      </w:pPr>
      <w:r>
        <w:rPr>
          <w:b/>
          <w:sz w:val="24"/>
        </w:rPr>
        <w:tab/>
      </w:r>
      <w:r w:rsidR="002266AC">
        <w:rPr>
          <w:b/>
          <w:sz w:val="24"/>
        </w:rPr>
        <w:t>Ing. arch. Ondřej Bartůšek</w:t>
      </w:r>
      <w:r w:rsidRPr="004A5312">
        <w:rPr>
          <w:b/>
          <w:sz w:val="24"/>
        </w:rPr>
        <w:tab/>
      </w:r>
      <w:r>
        <w:rPr>
          <w:b/>
          <w:sz w:val="24"/>
        </w:rPr>
        <w:tab/>
      </w:r>
      <w:r w:rsidRPr="004A5312">
        <w:rPr>
          <w:b/>
          <w:sz w:val="24"/>
        </w:rPr>
        <w:t xml:space="preserve">       </w:t>
      </w:r>
      <w:r>
        <w:rPr>
          <w:b/>
          <w:sz w:val="24"/>
        </w:rPr>
        <w:t xml:space="preserve">                      </w:t>
      </w:r>
      <w:r w:rsidR="00E37CAB" w:rsidRPr="00E37CAB">
        <w:rPr>
          <w:b/>
          <w:sz w:val="24"/>
        </w:rPr>
        <w:t>Mgr. Josef Cogan</w:t>
      </w:r>
      <w:r w:rsidRPr="00E37CAB">
        <w:rPr>
          <w:b/>
          <w:sz w:val="24"/>
        </w:rPr>
        <w:t>,</w:t>
      </w:r>
      <w:r>
        <w:rPr>
          <w:b/>
          <w:sz w:val="24"/>
        </w:rPr>
        <w:t xml:space="preserve"> starosta</w:t>
      </w:r>
    </w:p>
    <w:p w:rsidR="00C3058E" w:rsidRDefault="00854731" w:rsidP="00A9381B">
      <w:pPr>
        <w:widowControl/>
        <w:tabs>
          <w:tab w:val="left" w:pos="426"/>
          <w:tab w:val="left" w:pos="1985"/>
        </w:tabs>
      </w:pPr>
      <w:r>
        <w:rPr>
          <w:b/>
          <w:sz w:val="24"/>
        </w:rPr>
        <w:lastRenderedPageBreak/>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sectPr w:rsidR="00C3058E" w:rsidSect="000E480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6E" w:rsidRDefault="0059136E">
      <w:r>
        <w:separator/>
      </w:r>
    </w:p>
  </w:endnote>
  <w:endnote w:type="continuationSeparator" w:id="0">
    <w:p w:rsidR="0059136E" w:rsidRDefault="00591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5865"/>
      <w:docPartObj>
        <w:docPartGallery w:val="Page Numbers (Bottom of Page)"/>
        <w:docPartUnique/>
      </w:docPartObj>
    </w:sdtPr>
    <w:sdtContent>
      <w:sdt>
        <w:sdtPr>
          <w:id w:val="-230166711"/>
          <w:docPartObj>
            <w:docPartGallery w:val="Page Numbers (Top of Page)"/>
            <w:docPartUnique/>
          </w:docPartObj>
        </w:sdtPr>
        <w:sdtContent>
          <w:p w:rsidR="00854731" w:rsidRDefault="00854731">
            <w:pPr>
              <w:pStyle w:val="Zpat"/>
              <w:jc w:val="center"/>
            </w:pPr>
            <w:r>
              <w:t xml:space="preserve">Stránka </w:t>
            </w:r>
            <w:r w:rsidR="00E216C6">
              <w:rPr>
                <w:b/>
                <w:bCs/>
                <w:sz w:val="24"/>
                <w:szCs w:val="24"/>
              </w:rPr>
              <w:fldChar w:fldCharType="begin"/>
            </w:r>
            <w:r>
              <w:rPr>
                <w:b/>
                <w:bCs/>
              </w:rPr>
              <w:instrText>PAGE</w:instrText>
            </w:r>
            <w:r w:rsidR="00E216C6">
              <w:rPr>
                <w:b/>
                <w:bCs/>
                <w:sz w:val="24"/>
                <w:szCs w:val="24"/>
              </w:rPr>
              <w:fldChar w:fldCharType="separate"/>
            </w:r>
            <w:r w:rsidR="00A95D0D">
              <w:rPr>
                <w:b/>
                <w:bCs/>
                <w:noProof/>
              </w:rPr>
              <w:t>4</w:t>
            </w:r>
            <w:r w:rsidR="00E216C6">
              <w:rPr>
                <w:b/>
                <w:bCs/>
                <w:sz w:val="24"/>
                <w:szCs w:val="24"/>
              </w:rPr>
              <w:fldChar w:fldCharType="end"/>
            </w:r>
            <w:r>
              <w:t xml:space="preserve"> z </w:t>
            </w:r>
            <w:r w:rsidR="00E216C6">
              <w:rPr>
                <w:b/>
                <w:bCs/>
                <w:sz w:val="24"/>
                <w:szCs w:val="24"/>
              </w:rPr>
              <w:fldChar w:fldCharType="begin"/>
            </w:r>
            <w:r>
              <w:rPr>
                <w:b/>
                <w:bCs/>
              </w:rPr>
              <w:instrText>NUMPAGES</w:instrText>
            </w:r>
            <w:r w:rsidR="00E216C6">
              <w:rPr>
                <w:b/>
                <w:bCs/>
                <w:sz w:val="24"/>
                <w:szCs w:val="24"/>
              </w:rPr>
              <w:fldChar w:fldCharType="separate"/>
            </w:r>
            <w:r w:rsidR="00A95D0D">
              <w:rPr>
                <w:b/>
                <w:bCs/>
                <w:noProof/>
              </w:rPr>
              <w:t>8</w:t>
            </w:r>
            <w:r w:rsidR="00E216C6">
              <w:rPr>
                <w:b/>
                <w:bCs/>
                <w:sz w:val="24"/>
                <w:szCs w:val="24"/>
              </w:rPr>
              <w:fldChar w:fldCharType="end"/>
            </w:r>
          </w:p>
        </w:sdtContent>
      </w:sdt>
    </w:sdtContent>
  </w:sdt>
  <w:p w:rsidR="00854731" w:rsidRDefault="008547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6E" w:rsidRDefault="0059136E">
      <w:r>
        <w:separator/>
      </w:r>
    </w:p>
  </w:footnote>
  <w:footnote w:type="continuationSeparator" w:id="0">
    <w:p w:rsidR="0059136E" w:rsidRDefault="00591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31" w:rsidRDefault="00854731" w:rsidP="0085473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091"/>
    <w:multiLevelType w:val="multilevel"/>
    <w:tmpl w:val="7CC6501E"/>
    <w:lvl w:ilvl="0">
      <w:start w:val="1"/>
      <w:numFmt w:val="lowerLetter"/>
      <w:lvlText w:val="%1)"/>
      <w:lvlJc w:val="left"/>
      <w:pPr>
        <w:ind w:left="360" w:hanging="360"/>
      </w:pPr>
      <w:rPr>
        <w:rFonts w:hint="default"/>
      </w:rPr>
    </w:lvl>
    <w:lvl w:ilvl="1">
      <w:start w:val="1"/>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D62DE"/>
    <w:multiLevelType w:val="singleLevel"/>
    <w:tmpl w:val="CBB0C9C6"/>
    <w:lvl w:ilvl="0">
      <w:start w:val="1"/>
      <w:numFmt w:val="decimal"/>
      <w:lvlText w:val="4.%1."/>
      <w:lvlJc w:val="left"/>
      <w:pPr>
        <w:tabs>
          <w:tab w:val="num" w:pos="360"/>
        </w:tabs>
        <w:ind w:left="360" w:hanging="360"/>
      </w:pPr>
      <w:rPr>
        <w:rFonts w:cs="Times New Roman" w:hint="default"/>
      </w:rPr>
    </w:lvl>
  </w:abstractNum>
  <w:abstractNum w:abstractNumId="2">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EAF7337"/>
    <w:multiLevelType w:val="singleLevel"/>
    <w:tmpl w:val="7A301156"/>
    <w:lvl w:ilvl="0">
      <w:start w:val="1"/>
      <w:numFmt w:val="ordinal"/>
      <w:lvlText w:val="9.%1"/>
      <w:lvlJc w:val="left"/>
      <w:pPr>
        <w:ind w:left="502" w:hanging="360"/>
      </w:pPr>
      <w:rPr>
        <w:rFonts w:hint="default"/>
        <w:b w:val="0"/>
      </w:rPr>
    </w:lvl>
  </w:abstractNum>
  <w:abstractNum w:abstractNumId="4">
    <w:nsid w:val="17E60773"/>
    <w:multiLevelType w:val="multilevel"/>
    <w:tmpl w:val="77B24F9C"/>
    <w:lvl w:ilvl="0">
      <w:start w:val="2"/>
      <w:numFmt w:val="decimal"/>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FA2C49"/>
    <w:multiLevelType w:val="multilevel"/>
    <w:tmpl w:val="6F8CD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873959"/>
    <w:multiLevelType w:val="singleLevel"/>
    <w:tmpl w:val="58E0F332"/>
    <w:lvl w:ilvl="0">
      <w:start w:val="1"/>
      <w:numFmt w:val="decimal"/>
      <w:lvlText w:val="7.%1."/>
      <w:lvlJc w:val="left"/>
      <w:pPr>
        <w:ind w:left="720" w:hanging="360"/>
      </w:pPr>
      <w:rPr>
        <w:rFonts w:cs="Times New Roman" w:hint="default"/>
      </w:rPr>
    </w:lvl>
  </w:abstractNum>
  <w:abstractNum w:abstractNumId="7">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8">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9">
    <w:nsid w:val="4D11450A"/>
    <w:multiLevelType w:val="singleLevel"/>
    <w:tmpl w:val="0DB645B4"/>
    <w:lvl w:ilvl="0">
      <w:start w:val="1"/>
      <w:numFmt w:val="decimal"/>
      <w:lvlText w:val="6.%1."/>
      <w:lvlJc w:val="left"/>
      <w:pPr>
        <w:ind w:left="720" w:hanging="360"/>
      </w:pPr>
      <w:rPr>
        <w:rFonts w:cs="Times New Roman" w:hint="default"/>
      </w:rPr>
    </w:lvl>
  </w:abstractNum>
  <w:abstractNum w:abstractNumId="1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52CE744F"/>
    <w:multiLevelType w:val="multilevel"/>
    <w:tmpl w:val="81DC399A"/>
    <w:lvl w:ilvl="0">
      <w:start w:val="1"/>
      <w:numFmt w:val="lowerLetter"/>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B9605D"/>
    <w:multiLevelType w:val="hybridMultilevel"/>
    <w:tmpl w:val="01C06394"/>
    <w:lvl w:ilvl="0" w:tplc="7CCC4224">
      <w:start w:val="1"/>
      <w:numFmt w:val="decimal"/>
      <w:lvlText w:val="2.%1"/>
      <w:lvlJc w:val="left"/>
      <w:pPr>
        <w:ind w:left="283" w:hanging="283"/>
      </w:pPr>
      <w:rPr>
        <w:rFonts w:cs="Times New Roman" w:hint="default"/>
        <w:b w:val="0"/>
        <w:i w:val="0"/>
        <w:strike w:val="0"/>
        <w:sz w:val="24"/>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nsid w:val="5F406C31"/>
    <w:multiLevelType w:val="multilevel"/>
    <w:tmpl w:val="CEC26258"/>
    <w:lvl w:ilvl="0">
      <w:start w:val="1"/>
      <w:numFmt w:val="lowerLetter"/>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15">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9"/>
  </w:num>
  <w:num w:numId="5">
    <w:abstractNumId w:val="3"/>
  </w:num>
  <w:num w:numId="6">
    <w:abstractNumId w:val="10"/>
  </w:num>
  <w:num w:numId="7">
    <w:abstractNumId w:val="2"/>
  </w:num>
  <w:num w:numId="8">
    <w:abstractNumId w:val="6"/>
  </w:num>
  <w:num w:numId="9">
    <w:abstractNumId w:val="12"/>
  </w:num>
  <w:num w:numId="10">
    <w:abstractNumId w:val="15"/>
  </w:num>
  <w:num w:numId="11">
    <w:abstractNumId w:val="8"/>
  </w:num>
  <w:num w:numId="12">
    <w:abstractNumId w:val="4"/>
  </w:num>
  <w:num w:numId="13">
    <w:abstractNumId w:val="13"/>
  </w:num>
  <w:num w:numId="14">
    <w:abstractNumId w:val="11"/>
  </w:num>
  <w:num w:numId="15">
    <w:abstractNumId w:val="0"/>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854731"/>
    <w:rsid w:val="00020341"/>
    <w:rsid w:val="00032802"/>
    <w:rsid w:val="0004394A"/>
    <w:rsid w:val="000614AB"/>
    <w:rsid w:val="0009731C"/>
    <w:rsid w:val="000E480E"/>
    <w:rsid w:val="000F3C37"/>
    <w:rsid w:val="00111247"/>
    <w:rsid w:val="00133AE1"/>
    <w:rsid w:val="00150F9D"/>
    <w:rsid w:val="001C51B5"/>
    <w:rsid w:val="001C551A"/>
    <w:rsid w:val="001D6C0A"/>
    <w:rsid w:val="002266AC"/>
    <w:rsid w:val="00235EB4"/>
    <w:rsid w:val="00240F4F"/>
    <w:rsid w:val="0024735E"/>
    <w:rsid w:val="002F669C"/>
    <w:rsid w:val="00307B83"/>
    <w:rsid w:val="00391866"/>
    <w:rsid w:val="00392604"/>
    <w:rsid w:val="003D1B08"/>
    <w:rsid w:val="003D3198"/>
    <w:rsid w:val="003D5BC4"/>
    <w:rsid w:val="003D764F"/>
    <w:rsid w:val="003F0D77"/>
    <w:rsid w:val="003F298C"/>
    <w:rsid w:val="003F47B0"/>
    <w:rsid w:val="003F7E1F"/>
    <w:rsid w:val="00400F1A"/>
    <w:rsid w:val="00455449"/>
    <w:rsid w:val="004709B5"/>
    <w:rsid w:val="004844D1"/>
    <w:rsid w:val="004962D3"/>
    <w:rsid w:val="004A54ED"/>
    <w:rsid w:val="00507EEB"/>
    <w:rsid w:val="005131B4"/>
    <w:rsid w:val="005140FC"/>
    <w:rsid w:val="00514147"/>
    <w:rsid w:val="00537334"/>
    <w:rsid w:val="005557EE"/>
    <w:rsid w:val="00583EAE"/>
    <w:rsid w:val="0059136E"/>
    <w:rsid w:val="00596DCD"/>
    <w:rsid w:val="005A53D0"/>
    <w:rsid w:val="005E5C0B"/>
    <w:rsid w:val="005F5DCE"/>
    <w:rsid w:val="00620435"/>
    <w:rsid w:val="00631C27"/>
    <w:rsid w:val="0064256D"/>
    <w:rsid w:val="006811BF"/>
    <w:rsid w:val="00683411"/>
    <w:rsid w:val="0068399E"/>
    <w:rsid w:val="00685FD1"/>
    <w:rsid w:val="006A3480"/>
    <w:rsid w:val="006A644B"/>
    <w:rsid w:val="006C0830"/>
    <w:rsid w:val="006C5E79"/>
    <w:rsid w:val="006E3BC6"/>
    <w:rsid w:val="00705596"/>
    <w:rsid w:val="00716962"/>
    <w:rsid w:val="00741464"/>
    <w:rsid w:val="00756A1E"/>
    <w:rsid w:val="00756A88"/>
    <w:rsid w:val="00796280"/>
    <w:rsid w:val="007F4A44"/>
    <w:rsid w:val="008201E1"/>
    <w:rsid w:val="00826A13"/>
    <w:rsid w:val="00836F96"/>
    <w:rsid w:val="00854731"/>
    <w:rsid w:val="008748CB"/>
    <w:rsid w:val="008771D6"/>
    <w:rsid w:val="008777DE"/>
    <w:rsid w:val="008E4829"/>
    <w:rsid w:val="008E5019"/>
    <w:rsid w:val="008F5EEF"/>
    <w:rsid w:val="0090211F"/>
    <w:rsid w:val="00907866"/>
    <w:rsid w:val="00967DF5"/>
    <w:rsid w:val="00994A80"/>
    <w:rsid w:val="009A677E"/>
    <w:rsid w:val="009B667C"/>
    <w:rsid w:val="009D52A4"/>
    <w:rsid w:val="009E5731"/>
    <w:rsid w:val="00A4081E"/>
    <w:rsid w:val="00A527F4"/>
    <w:rsid w:val="00A84148"/>
    <w:rsid w:val="00A857EE"/>
    <w:rsid w:val="00A86286"/>
    <w:rsid w:val="00A9381B"/>
    <w:rsid w:val="00A93C47"/>
    <w:rsid w:val="00A95D0D"/>
    <w:rsid w:val="00AC18FE"/>
    <w:rsid w:val="00AD0FE2"/>
    <w:rsid w:val="00AD7392"/>
    <w:rsid w:val="00AE3BEC"/>
    <w:rsid w:val="00AE5FEA"/>
    <w:rsid w:val="00B10603"/>
    <w:rsid w:val="00B1376A"/>
    <w:rsid w:val="00B903F2"/>
    <w:rsid w:val="00B978B9"/>
    <w:rsid w:val="00BA30B3"/>
    <w:rsid w:val="00BA34A5"/>
    <w:rsid w:val="00BB4EF3"/>
    <w:rsid w:val="00BE1FA1"/>
    <w:rsid w:val="00C3058E"/>
    <w:rsid w:val="00C44A2B"/>
    <w:rsid w:val="00C60D38"/>
    <w:rsid w:val="00C72744"/>
    <w:rsid w:val="00CA4B2A"/>
    <w:rsid w:val="00CB6680"/>
    <w:rsid w:val="00CB7326"/>
    <w:rsid w:val="00D154BD"/>
    <w:rsid w:val="00D31F80"/>
    <w:rsid w:val="00D366E8"/>
    <w:rsid w:val="00D4104A"/>
    <w:rsid w:val="00D46D74"/>
    <w:rsid w:val="00D502F2"/>
    <w:rsid w:val="00D80B1F"/>
    <w:rsid w:val="00DB2D0D"/>
    <w:rsid w:val="00DC3B31"/>
    <w:rsid w:val="00DC4CA8"/>
    <w:rsid w:val="00DF1248"/>
    <w:rsid w:val="00DF2337"/>
    <w:rsid w:val="00E216C6"/>
    <w:rsid w:val="00E37CAB"/>
    <w:rsid w:val="00E4034D"/>
    <w:rsid w:val="00E7149A"/>
    <w:rsid w:val="00EA2882"/>
    <w:rsid w:val="00EB1FBF"/>
    <w:rsid w:val="00F01088"/>
    <w:rsid w:val="00F1072F"/>
    <w:rsid w:val="00F55667"/>
    <w:rsid w:val="00F7644D"/>
    <w:rsid w:val="00F84B87"/>
    <w:rsid w:val="00FA79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731"/>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54731"/>
    <w:pPr>
      <w:keepNext/>
      <w:jc w:val="center"/>
      <w:outlineLvl w:val="0"/>
    </w:pPr>
    <w:rPr>
      <w:rFonts w:ascii="Cambria" w:hAnsi="Cambria"/>
      <w:b/>
      <w:bCs/>
      <w:kern w:val="32"/>
      <w:sz w:val="32"/>
      <w:szCs w:val="32"/>
      <w:lang/>
    </w:rPr>
  </w:style>
  <w:style w:type="paragraph" w:styleId="Nadpis3">
    <w:name w:val="heading 3"/>
    <w:basedOn w:val="Normln"/>
    <w:next w:val="Normln"/>
    <w:link w:val="Nadpis3Char"/>
    <w:uiPriority w:val="99"/>
    <w:qFormat/>
    <w:rsid w:val="00854731"/>
    <w:pPr>
      <w:keepNext/>
      <w:ind w:left="284" w:hanging="284"/>
      <w:jc w:val="center"/>
      <w:outlineLvl w:val="2"/>
    </w:pPr>
    <w:rPr>
      <w:rFonts w:ascii="Cambria" w:hAnsi="Cambria"/>
      <w:b/>
      <w:bCs/>
      <w:sz w:val="26"/>
      <w:szCs w:val="26"/>
      <w:lang/>
    </w:rPr>
  </w:style>
  <w:style w:type="paragraph" w:styleId="Nadpis4">
    <w:name w:val="heading 4"/>
    <w:basedOn w:val="Normln"/>
    <w:next w:val="Normln"/>
    <w:link w:val="Nadpis4Char"/>
    <w:uiPriority w:val="99"/>
    <w:qFormat/>
    <w:rsid w:val="00854731"/>
    <w:pPr>
      <w:keepNext/>
      <w:widowControl/>
      <w:jc w:val="center"/>
      <w:outlineLvl w:val="3"/>
    </w:pPr>
    <w:rPr>
      <w:rFonts w:ascii="Calibri" w:hAnsi="Calibri"/>
      <w:b/>
      <w:bCs/>
      <w:sz w:val="28"/>
      <w:szCs w:val="28"/>
      <w:lang/>
    </w:rPr>
  </w:style>
  <w:style w:type="paragraph" w:styleId="Nadpis5">
    <w:name w:val="heading 5"/>
    <w:basedOn w:val="Normln"/>
    <w:next w:val="Normln"/>
    <w:link w:val="Nadpis5Char"/>
    <w:uiPriority w:val="99"/>
    <w:qFormat/>
    <w:rsid w:val="00854731"/>
    <w:pPr>
      <w:keepNext/>
      <w:widowControl/>
      <w:ind w:left="284" w:hanging="284"/>
      <w:jc w:val="center"/>
      <w:outlineLvl w:val="4"/>
    </w:pPr>
    <w:rPr>
      <w:rFonts w:ascii="Calibri" w:hAnsi="Calibri"/>
      <w:b/>
      <w:bCs/>
      <w:i/>
      <w:iCs/>
      <w:sz w:val="26"/>
      <w:szCs w:val="26"/>
      <w:lang/>
    </w:rPr>
  </w:style>
  <w:style w:type="paragraph" w:styleId="Nadpis7">
    <w:name w:val="heading 7"/>
    <w:basedOn w:val="Normln"/>
    <w:next w:val="Normln"/>
    <w:link w:val="Nadpis7Char"/>
    <w:uiPriority w:val="99"/>
    <w:qFormat/>
    <w:rsid w:val="00854731"/>
    <w:pPr>
      <w:keepNext/>
      <w:widowControl/>
      <w:tabs>
        <w:tab w:val="left" w:pos="426"/>
        <w:tab w:val="left" w:pos="1985"/>
      </w:tabs>
      <w:outlineLvl w:val="6"/>
    </w:pPr>
    <w:rPr>
      <w:rFonts w:ascii="Calibri" w:hAnsi="Calibri"/>
      <w:sz w:val="24"/>
      <w:szCs w:val="24"/>
      <w:lang/>
    </w:rPr>
  </w:style>
  <w:style w:type="paragraph" w:styleId="Nadpis9">
    <w:name w:val="heading 9"/>
    <w:basedOn w:val="Normln"/>
    <w:next w:val="Normln"/>
    <w:link w:val="Nadpis9Char"/>
    <w:uiPriority w:val="99"/>
    <w:qFormat/>
    <w:rsid w:val="00854731"/>
    <w:pPr>
      <w:keepNext/>
      <w:widowControl/>
      <w:ind w:left="284" w:hanging="284"/>
      <w:jc w:val="center"/>
      <w:outlineLvl w:val="8"/>
    </w:pPr>
    <w:rPr>
      <w:rFonts w:ascii="Cambria" w:hAnsi="Cambria"/>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54731"/>
    <w:rPr>
      <w:rFonts w:ascii="Cambria" w:eastAsia="Times New Roman" w:hAnsi="Cambria" w:cs="Times New Roman"/>
      <w:b/>
      <w:bCs/>
      <w:kern w:val="32"/>
      <w:sz w:val="32"/>
      <w:szCs w:val="32"/>
      <w:lang/>
    </w:rPr>
  </w:style>
  <w:style w:type="character" w:customStyle="1" w:styleId="Nadpis3Char">
    <w:name w:val="Nadpis 3 Char"/>
    <w:basedOn w:val="Standardnpsmoodstavce"/>
    <w:link w:val="Nadpis3"/>
    <w:uiPriority w:val="99"/>
    <w:rsid w:val="00854731"/>
    <w:rPr>
      <w:rFonts w:ascii="Cambria" w:eastAsia="Times New Roman" w:hAnsi="Cambria" w:cs="Times New Roman"/>
      <w:b/>
      <w:bCs/>
      <w:sz w:val="26"/>
      <w:szCs w:val="26"/>
      <w:lang/>
    </w:rPr>
  </w:style>
  <w:style w:type="character" w:customStyle="1" w:styleId="Nadpis4Char">
    <w:name w:val="Nadpis 4 Char"/>
    <w:basedOn w:val="Standardnpsmoodstavce"/>
    <w:link w:val="Nadpis4"/>
    <w:uiPriority w:val="99"/>
    <w:rsid w:val="00854731"/>
    <w:rPr>
      <w:rFonts w:ascii="Calibri" w:eastAsia="Times New Roman" w:hAnsi="Calibri" w:cs="Times New Roman"/>
      <w:b/>
      <w:bCs/>
      <w:sz w:val="28"/>
      <w:szCs w:val="28"/>
      <w:lang/>
    </w:rPr>
  </w:style>
  <w:style w:type="character" w:customStyle="1" w:styleId="Nadpis5Char">
    <w:name w:val="Nadpis 5 Char"/>
    <w:basedOn w:val="Standardnpsmoodstavce"/>
    <w:link w:val="Nadpis5"/>
    <w:uiPriority w:val="99"/>
    <w:rsid w:val="00854731"/>
    <w:rPr>
      <w:rFonts w:ascii="Calibri" w:eastAsia="Times New Roman" w:hAnsi="Calibri" w:cs="Times New Roman"/>
      <w:b/>
      <w:bCs/>
      <w:i/>
      <w:iCs/>
      <w:sz w:val="26"/>
      <w:szCs w:val="26"/>
      <w:lang/>
    </w:rPr>
  </w:style>
  <w:style w:type="character" w:customStyle="1" w:styleId="Nadpis7Char">
    <w:name w:val="Nadpis 7 Char"/>
    <w:basedOn w:val="Standardnpsmoodstavce"/>
    <w:link w:val="Nadpis7"/>
    <w:uiPriority w:val="99"/>
    <w:rsid w:val="00854731"/>
    <w:rPr>
      <w:rFonts w:ascii="Calibri" w:eastAsia="Times New Roman" w:hAnsi="Calibri" w:cs="Times New Roman"/>
      <w:sz w:val="24"/>
      <w:szCs w:val="24"/>
      <w:lang/>
    </w:rPr>
  </w:style>
  <w:style w:type="character" w:customStyle="1" w:styleId="Nadpis9Char">
    <w:name w:val="Nadpis 9 Char"/>
    <w:basedOn w:val="Standardnpsmoodstavce"/>
    <w:link w:val="Nadpis9"/>
    <w:uiPriority w:val="99"/>
    <w:rsid w:val="00854731"/>
    <w:rPr>
      <w:rFonts w:ascii="Cambria" w:eastAsia="Times New Roman" w:hAnsi="Cambria" w:cs="Times New Roman"/>
      <w:sz w:val="20"/>
      <w:szCs w:val="20"/>
      <w:lang/>
    </w:rPr>
  </w:style>
  <w:style w:type="paragraph" w:customStyle="1" w:styleId="smluvnitext">
    <w:name w:val="smluvni text"/>
    <w:basedOn w:val="Normln"/>
    <w:uiPriority w:val="99"/>
    <w:rsid w:val="00854731"/>
    <w:pPr>
      <w:spacing w:after="240"/>
      <w:jc w:val="both"/>
    </w:pPr>
    <w:rPr>
      <w:sz w:val="24"/>
    </w:rPr>
  </w:style>
  <w:style w:type="paragraph" w:styleId="Nzev">
    <w:name w:val="Title"/>
    <w:basedOn w:val="Normln"/>
    <w:link w:val="NzevChar"/>
    <w:uiPriority w:val="99"/>
    <w:qFormat/>
    <w:rsid w:val="00854731"/>
    <w:pPr>
      <w:jc w:val="center"/>
    </w:pPr>
    <w:rPr>
      <w:rFonts w:ascii="Cambria" w:hAnsi="Cambria"/>
      <w:b/>
      <w:bCs/>
      <w:kern w:val="28"/>
      <w:sz w:val="32"/>
      <w:szCs w:val="32"/>
      <w:lang/>
    </w:rPr>
  </w:style>
  <w:style w:type="character" w:customStyle="1" w:styleId="NzevChar">
    <w:name w:val="Název Char"/>
    <w:basedOn w:val="Standardnpsmoodstavce"/>
    <w:link w:val="Nzev"/>
    <w:uiPriority w:val="99"/>
    <w:rsid w:val="00854731"/>
    <w:rPr>
      <w:rFonts w:ascii="Cambria" w:eastAsia="Times New Roman" w:hAnsi="Cambria" w:cs="Times New Roman"/>
      <w:b/>
      <w:bCs/>
      <w:kern w:val="28"/>
      <w:sz w:val="32"/>
      <w:szCs w:val="32"/>
      <w:lang/>
    </w:rPr>
  </w:style>
  <w:style w:type="paragraph" w:styleId="Zkladntextodsazen2">
    <w:name w:val="Body Text Indent 2"/>
    <w:basedOn w:val="Normln"/>
    <w:link w:val="Zkladntextodsazen2Char"/>
    <w:uiPriority w:val="99"/>
    <w:rsid w:val="00854731"/>
    <w:pPr>
      <w:widowControl/>
      <w:ind w:left="567"/>
      <w:jc w:val="both"/>
    </w:pPr>
    <w:rPr>
      <w:lang/>
    </w:rPr>
  </w:style>
  <w:style w:type="character" w:customStyle="1" w:styleId="Zkladntextodsazen2Char">
    <w:name w:val="Základní text odsazený 2 Char"/>
    <w:basedOn w:val="Standardnpsmoodstavce"/>
    <w:link w:val="Zkladntextodsazen2"/>
    <w:uiPriority w:val="99"/>
    <w:rsid w:val="00854731"/>
    <w:rPr>
      <w:rFonts w:ascii="Times New Roman" w:eastAsia="Times New Roman" w:hAnsi="Times New Roman" w:cs="Times New Roman"/>
      <w:sz w:val="20"/>
      <w:szCs w:val="20"/>
      <w:lang/>
    </w:rPr>
  </w:style>
  <w:style w:type="paragraph" w:styleId="Zkladntextodsazen">
    <w:name w:val="Body Text Indent"/>
    <w:basedOn w:val="Normln"/>
    <w:link w:val="ZkladntextodsazenChar"/>
    <w:uiPriority w:val="99"/>
    <w:rsid w:val="00854731"/>
    <w:pPr>
      <w:autoSpaceDE w:val="0"/>
      <w:autoSpaceDN w:val="0"/>
      <w:adjustRightInd w:val="0"/>
      <w:spacing w:line="240" w:lineRule="atLeast"/>
      <w:ind w:left="283"/>
    </w:pPr>
    <w:rPr>
      <w:lang/>
    </w:rPr>
  </w:style>
  <w:style w:type="character" w:customStyle="1" w:styleId="ZkladntextodsazenChar">
    <w:name w:val="Základní text odsazený Char"/>
    <w:basedOn w:val="Standardnpsmoodstavce"/>
    <w:link w:val="Zkladntextodsazen"/>
    <w:uiPriority w:val="99"/>
    <w:rsid w:val="00854731"/>
    <w:rPr>
      <w:rFonts w:ascii="Times New Roman" w:eastAsia="Times New Roman" w:hAnsi="Times New Roman" w:cs="Times New Roman"/>
      <w:sz w:val="20"/>
      <w:szCs w:val="20"/>
      <w:lang/>
    </w:rPr>
  </w:style>
  <w:style w:type="paragraph" w:styleId="Zkladntext">
    <w:name w:val="Body Text"/>
    <w:basedOn w:val="Normln"/>
    <w:link w:val="ZkladntextChar"/>
    <w:uiPriority w:val="99"/>
    <w:rsid w:val="00854731"/>
    <w:pPr>
      <w:widowControl/>
      <w:tabs>
        <w:tab w:val="left" w:pos="1985"/>
      </w:tabs>
    </w:pPr>
    <w:rPr>
      <w:lang/>
    </w:rPr>
  </w:style>
  <w:style w:type="character" w:customStyle="1" w:styleId="ZkladntextChar">
    <w:name w:val="Základní text Char"/>
    <w:basedOn w:val="Standardnpsmoodstavce"/>
    <w:link w:val="Zkladntext"/>
    <w:uiPriority w:val="99"/>
    <w:rsid w:val="00854731"/>
    <w:rPr>
      <w:rFonts w:ascii="Times New Roman" w:eastAsia="Times New Roman" w:hAnsi="Times New Roman" w:cs="Times New Roman"/>
      <w:sz w:val="20"/>
      <w:szCs w:val="20"/>
      <w:lang/>
    </w:rPr>
  </w:style>
  <w:style w:type="paragraph" w:styleId="Zkladntext-prvnodsazen">
    <w:name w:val="Body Text First Indent"/>
    <w:basedOn w:val="Zkladntext"/>
    <w:link w:val="Zkladntext-prvnodsazenChar"/>
    <w:uiPriority w:val="99"/>
    <w:rsid w:val="00854731"/>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854731"/>
    <w:rPr>
      <w:rFonts w:ascii="Times New Roman" w:eastAsia="Times New Roman" w:hAnsi="Times New Roman" w:cs="Times New Roman"/>
      <w:sz w:val="20"/>
      <w:szCs w:val="20"/>
      <w:lang/>
    </w:rPr>
  </w:style>
  <w:style w:type="paragraph" w:styleId="Zhlav">
    <w:name w:val="header"/>
    <w:basedOn w:val="Normln"/>
    <w:link w:val="ZhlavChar"/>
    <w:uiPriority w:val="99"/>
    <w:unhideWhenUsed/>
    <w:rsid w:val="00854731"/>
    <w:pPr>
      <w:tabs>
        <w:tab w:val="center" w:pos="4536"/>
        <w:tab w:val="right" w:pos="9072"/>
      </w:tabs>
    </w:pPr>
  </w:style>
  <w:style w:type="character" w:customStyle="1" w:styleId="ZhlavChar">
    <w:name w:val="Záhlaví Char"/>
    <w:basedOn w:val="Standardnpsmoodstavce"/>
    <w:link w:val="Zhlav"/>
    <w:uiPriority w:val="99"/>
    <w:rsid w:val="0085473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54731"/>
    <w:pPr>
      <w:tabs>
        <w:tab w:val="center" w:pos="4536"/>
        <w:tab w:val="right" w:pos="9072"/>
      </w:tabs>
    </w:pPr>
  </w:style>
  <w:style w:type="character" w:customStyle="1" w:styleId="ZpatChar">
    <w:name w:val="Zápatí Char"/>
    <w:basedOn w:val="Standardnpsmoodstavce"/>
    <w:link w:val="Zpat"/>
    <w:uiPriority w:val="99"/>
    <w:rsid w:val="00854731"/>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72"/>
    <w:qFormat/>
    <w:rsid w:val="00854731"/>
    <w:pPr>
      <w:ind w:left="720"/>
      <w:contextualSpacing/>
    </w:pPr>
  </w:style>
  <w:style w:type="character" w:customStyle="1" w:styleId="OdstavecseseznamemChar">
    <w:name w:val="Odstavec se seznamem Char"/>
    <w:link w:val="Odstavecseseznamem"/>
    <w:uiPriority w:val="34"/>
    <w:locked/>
    <w:rsid w:val="004844D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94A80"/>
    <w:rPr>
      <w:rFonts w:ascii="Tahoma" w:hAnsi="Tahoma" w:cs="Tahoma"/>
      <w:sz w:val="16"/>
      <w:szCs w:val="16"/>
    </w:rPr>
  </w:style>
  <w:style w:type="character" w:customStyle="1" w:styleId="TextbublinyChar">
    <w:name w:val="Text bubliny Char"/>
    <w:basedOn w:val="Standardnpsmoodstavce"/>
    <w:link w:val="Textbubliny"/>
    <w:uiPriority w:val="99"/>
    <w:semiHidden/>
    <w:rsid w:val="00994A8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05596"/>
    <w:rPr>
      <w:color w:val="0000FF" w:themeColor="hyperlink"/>
      <w:u w:val="single"/>
    </w:rPr>
  </w:style>
  <w:style w:type="character" w:styleId="Odkaznakoment">
    <w:name w:val="annotation reference"/>
    <w:basedOn w:val="Standardnpsmoodstavce"/>
    <w:uiPriority w:val="99"/>
    <w:semiHidden/>
    <w:unhideWhenUsed/>
    <w:rsid w:val="00D31F80"/>
    <w:rPr>
      <w:sz w:val="16"/>
      <w:szCs w:val="16"/>
    </w:rPr>
  </w:style>
  <w:style w:type="paragraph" w:styleId="Textkomente">
    <w:name w:val="annotation text"/>
    <w:basedOn w:val="Normln"/>
    <w:link w:val="TextkomenteChar"/>
    <w:uiPriority w:val="99"/>
    <w:semiHidden/>
    <w:unhideWhenUsed/>
    <w:rsid w:val="00D31F80"/>
  </w:style>
  <w:style w:type="character" w:customStyle="1" w:styleId="TextkomenteChar">
    <w:name w:val="Text komentáře Char"/>
    <w:basedOn w:val="Standardnpsmoodstavce"/>
    <w:link w:val="Textkomente"/>
    <w:uiPriority w:val="99"/>
    <w:semiHidden/>
    <w:rsid w:val="00D31F8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1F80"/>
    <w:rPr>
      <w:b/>
      <w:bCs/>
    </w:rPr>
  </w:style>
  <w:style w:type="character" w:customStyle="1" w:styleId="PedmtkomenteChar">
    <w:name w:val="Předmět komentáře Char"/>
    <w:basedOn w:val="TextkomenteChar"/>
    <w:link w:val="Pedmtkomente"/>
    <w:uiPriority w:val="99"/>
    <w:semiHidden/>
    <w:rsid w:val="00D31F80"/>
    <w:rPr>
      <w:rFonts w:ascii="Times New Roman" w:eastAsia="Times New Roman" w:hAnsi="Times New Roman" w:cs="Times New Roman"/>
      <w:b/>
      <w:bCs/>
      <w:sz w:val="20"/>
      <w:szCs w:val="20"/>
      <w:lang w:eastAsia="cs-CZ"/>
    </w:rPr>
  </w:style>
  <w:style w:type="paragraph" w:customStyle="1" w:styleId="Default">
    <w:name w:val="Default"/>
    <w:rsid w:val="006811BF"/>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24735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7091-BCDC-4CD1-A67D-03223E0B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2167</Words>
  <Characters>12788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Ocásková Miroslava, Ing.</dc:creator>
  <cp:lastModifiedBy>Lucie Gernatová</cp:lastModifiedBy>
  <cp:revision>4</cp:revision>
  <cp:lastPrinted>2017-07-12T14:22:00Z</cp:lastPrinted>
  <dcterms:created xsi:type="dcterms:W3CDTF">2017-07-12T14:23:00Z</dcterms:created>
  <dcterms:modified xsi:type="dcterms:W3CDTF">2017-07-12T14:24:00Z</dcterms:modified>
</cp:coreProperties>
</file>