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1"/>
        <w:gridCol w:w="2526"/>
        <w:gridCol w:w="561"/>
        <w:gridCol w:w="4116"/>
      </w:tblGrid>
      <w:tr w:rsidR="00FC6FDB">
        <w:trPr>
          <w:cantSplit/>
        </w:trPr>
        <w:tc>
          <w:tcPr>
            <w:tcW w:w="187" w:type="dxa"/>
          </w:tcPr>
          <w:p w:rsidR="00FC6FDB" w:rsidRDefault="00FC6FD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3"/>
          </w:tcPr>
          <w:p w:rsidR="00FC6FDB" w:rsidRDefault="00D158F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9BA964" wp14:editId="11BE52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3" w:type="dxa"/>
            <w:gridSpan w:val="3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>
        <w:trPr>
          <w:cantSplit/>
        </w:trPr>
        <w:tc>
          <w:tcPr>
            <w:tcW w:w="187" w:type="dxa"/>
          </w:tcPr>
          <w:p w:rsidR="00FC6FDB" w:rsidRDefault="00FC6FD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3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3" w:type="dxa"/>
            <w:gridSpan w:val="3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C6FDB">
        <w:trPr>
          <w:cantSplit/>
        </w:trPr>
        <w:tc>
          <w:tcPr>
            <w:tcW w:w="2151" w:type="dxa"/>
            <w:gridSpan w:val="4"/>
          </w:tcPr>
          <w:p w:rsidR="00FC6FDB" w:rsidRDefault="00FC6FD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3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FC6FDB">
        <w:trPr>
          <w:cantSplit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>
        <w:trPr>
          <w:cantSplit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>
        <w:trPr>
          <w:cantSplit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C6FDB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HOLD, s.r.o.</w:t>
            </w:r>
          </w:p>
        </w:tc>
      </w:tr>
      <w:tr w:rsidR="00FC6FDB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6" w:type="dxa"/>
            <w:vAlign w:val="center"/>
          </w:tcPr>
          <w:p w:rsidR="00FC6FDB" w:rsidRDefault="00FC6FD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FC6FDB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6" w:type="dxa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Slatiňany - Orel 35, PSČ 538 21</w:t>
            </w:r>
          </w:p>
        </w:tc>
      </w:tr>
      <w:tr w:rsidR="00FC6FDB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6" w:type="dxa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45538425</w:t>
            </w:r>
          </w:p>
        </w:tc>
      </w:tr>
      <w:tr w:rsidR="00FC6FDB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</w:t>
            </w:r>
            <w:r>
              <w:rPr>
                <w:rFonts w:ascii="Calibri" w:hAnsi="Calibri"/>
                <w:sz w:val="21"/>
              </w:rPr>
              <w:t xml:space="preserve"> CZ45538425</w:t>
            </w:r>
          </w:p>
        </w:tc>
      </w:tr>
      <w:tr w:rsidR="00FC6FDB">
        <w:trPr>
          <w:cantSplit/>
          <w:trHeight w:hRule="exact" w:val="283"/>
        </w:trPr>
        <w:tc>
          <w:tcPr>
            <w:tcW w:w="5238" w:type="dxa"/>
            <w:gridSpan w:val="6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>
        <w:trPr>
          <w:cantSplit/>
          <w:trHeight w:hRule="exact" w:val="283"/>
        </w:trPr>
        <w:tc>
          <w:tcPr>
            <w:tcW w:w="5238" w:type="dxa"/>
            <w:gridSpan w:val="6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6" w:type="dxa"/>
          </w:tcPr>
          <w:p w:rsidR="00FC6FDB" w:rsidRDefault="00FC6FD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C6FDB">
        <w:trPr>
          <w:cantSplit/>
          <w:trHeight w:hRule="exact" w:val="283"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>
        <w:trPr>
          <w:cantSplit/>
        </w:trPr>
        <w:tc>
          <w:tcPr>
            <w:tcW w:w="9354" w:type="dxa"/>
            <w:gridSpan w:val="7"/>
          </w:tcPr>
          <w:p w:rsidR="00FC6FDB" w:rsidRDefault="00D158F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OBJ_UMO5/00160/17</w:t>
            </w:r>
          </w:p>
        </w:tc>
      </w:tr>
      <w:tr w:rsidR="00FC6FDB">
        <w:trPr>
          <w:cantSplit/>
          <w:trHeight w:hRule="exact" w:val="283"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FC6FDB" w:rsidRPr="00BC55FC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BC55FC">
              <w:rPr>
                <w:rFonts w:ascii="Calibri" w:hAnsi="Calibri"/>
                <w:sz w:val="21"/>
              </w:rPr>
              <w:t>Objednáváme u vás:</w:t>
            </w:r>
          </w:p>
        </w:tc>
      </w:tr>
      <w:tr w:rsidR="00FC6FDB" w:rsidTr="00BC55FC">
        <w:trPr>
          <w:cantSplit/>
          <w:trHeight w:hRule="exact" w:val="120"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 w:rsidRPr="00BC55FC">
        <w:trPr>
          <w:cantSplit/>
        </w:trPr>
        <w:tc>
          <w:tcPr>
            <w:tcW w:w="9354" w:type="dxa"/>
            <w:gridSpan w:val="7"/>
          </w:tcPr>
          <w:p w:rsidR="00FC6FDB" w:rsidRPr="00BC55FC" w:rsidRDefault="00D158F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 w:rsidRPr="00BC55FC">
              <w:rPr>
                <w:rFonts w:ascii="Calibri" w:hAnsi="Calibri"/>
                <w:b/>
                <w:sz w:val="21"/>
              </w:rPr>
              <w:t xml:space="preserve">Oprava stávajícího povrchu chodníku ul. Teplého (v úseku Rožkova - </w:t>
            </w:r>
            <w:r w:rsidR="00BC55FC" w:rsidRPr="00BC55FC">
              <w:rPr>
                <w:rFonts w:ascii="Calibri" w:hAnsi="Calibri"/>
                <w:b/>
                <w:sz w:val="21"/>
              </w:rPr>
              <w:t>ČSA), Pardubice</w:t>
            </w:r>
          </w:p>
        </w:tc>
      </w:tr>
      <w:tr w:rsidR="00FC6FDB">
        <w:trPr>
          <w:cantSplit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C6FDB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5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</w:t>
            </w:r>
            <w:r w:rsidR="00BC55FC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08.</w:t>
            </w:r>
            <w:r w:rsidR="00BC55FC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2017</w:t>
            </w:r>
          </w:p>
        </w:tc>
      </w:tr>
      <w:tr w:rsidR="00FC6FDB">
        <w:trPr>
          <w:cantSplit/>
        </w:trPr>
        <w:tc>
          <w:tcPr>
            <w:tcW w:w="1122" w:type="dxa"/>
            <w:gridSpan w:val="2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5"/>
            <w:vAlign w:val="center"/>
          </w:tcPr>
          <w:p w:rsidR="00FC6FDB" w:rsidRDefault="00D158FA" w:rsidP="00BC55FC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bookmarkStart w:id="0" w:name="_GoBack"/>
            <w:bookmarkEnd w:id="0"/>
            <w:r>
              <w:rPr>
                <w:rFonts w:ascii="Calibri" w:hAnsi="Calibri"/>
                <w:sz w:val="21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</w:t>
            </w:r>
            <w:r>
              <w:rPr>
                <w:rFonts w:ascii="Calibri" w:hAnsi="Calibri"/>
                <w:sz w:val="21"/>
              </w:rPr>
              <w:t xml:space="preserve">nespolehlivým plátcem ve smyslu §106a zákona č. 235/2004 Sb., o dani z přidané hodnoty, ve zn. </w:t>
            </w:r>
            <w:proofErr w:type="spellStart"/>
            <w:r>
              <w:rPr>
                <w:rFonts w:ascii="Calibri" w:hAnsi="Calibri"/>
                <w:sz w:val="21"/>
              </w:rPr>
              <w:t>pozd</w:t>
            </w:r>
            <w:proofErr w:type="spellEnd"/>
            <w:r>
              <w:rPr>
                <w:rFonts w:ascii="Calibri" w:hAnsi="Calibri"/>
                <w:sz w:val="21"/>
              </w:rPr>
              <w:t>. předpisu, bude dodavateli uhrazena dle §109 a §109a zákona o dani z přidané hodnoty pouze částka bez DPH, a DPH bude odvedena místně příslušnému správci da</w:t>
            </w:r>
            <w:r>
              <w:rPr>
                <w:rFonts w:ascii="Calibri" w:hAnsi="Calibri"/>
                <w:sz w:val="21"/>
              </w:rPr>
              <w:t>ni dodavatele.</w:t>
            </w:r>
            <w:r>
              <w:rPr>
                <w:rFonts w:ascii="Calibri" w:hAnsi="Calibri"/>
                <w:sz w:val="21"/>
              </w:rPr>
              <w:br/>
            </w:r>
            <w:r w:rsidR="00BC55FC">
              <w:rPr>
                <w:rFonts w:ascii="Calibri" w:hAnsi="Calibri"/>
                <w:sz w:val="21"/>
              </w:rPr>
              <w:t>Objednatel prohlašuje, že opravovaný chodník</w:t>
            </w:r>
            <w:r>
              <w:rPr>
                <w:rFonts w:ascii="Calibri" w:hAnsi="Calibri"/>
                <w:sz w:val="21"/>
              </w:rPr>
              <w:t xml:space="preserve">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p</w:t>
            </w:r>
            <w:r>
              <w:rPr>
                <w:rFonts w:ascii="Calibri" w:hAnsi="Calibri"/>
                <w:sz w:val="21"/>
              </w:rPr>
              <w:t>.p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proofErr w:type="gramEnd"/>
            <w:r>
              <w:rPr>
                <w:rFonts w:ascii="Calibri" w:hAnsi="Calibri"/>
                <w:sz w:val="21"/>
              </w:rPr>
              <w:t xml:space="preserve"> o DPH.</w:t>
            </w:r>
            <w:r>
              <w:rPr>
                <w:rFonts w:ascii="Calibri" w:hAnsi="Calibri"/>
                <w:sz w:val="21"/>
              </w:rPr>
              <w:br/>
              <w:t>Zhotovitel je původcem odpadů, které vzniknou v průběhu provádění prací, a je povinen s nimi nakládat v souladu s ustanovením zákona č. 185/2001 Sb., o odpadech, ve znění pozdějších předpisů. Zhotovitel v případě jakéhokoliv narušení či poškozen</w:t>
            </w:r>
            <w:r>
              <w:rPr>
                <w:rFonts w:ascii="Calibri" w:hAnsi="Calibri"/>
                <w:sz w:val="21"/>
              </w:rPr>
              <w:t>í okolních ploch v době provádění prací, uvede tyto poškozené plochy do původního stavu, nejpozději k předání hotového díla, včetně osetí nezpevněných ploch trávou. Zhotovitel odpovídá za bezpečnost práce a za případné škody vzniklé při provádění díla.</w:t>
            </w:r>
          </w:p>
        </w:tc>
      </w:tr>
      <w:tr w:rsidR="00FC6FDB">
        <w:trPr>
          <w:cantSplit/>
          <w:trHeight w:hRule="exact" w:val="283"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 w:rsidTr="00BC55FC">
        <w:trPr>
          <w:cantSplit/>
          <w:trHeight w:hRule="exact" w:val="120"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6FDB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4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12.07.2017</w:t>
            </w:r>
            <w:proofErr w:type="gramEnd"/>
          </w:p>
        </w:tc>
      </w:tr>
      <w:tr w:rsidR="00FC6FDB" w:rsidTr="00BC55FC">
        <w:trPr>
          <w:cantSplit/>
          <w:trHeight w:val="79"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C6FDB" w:rsidTr="00BC55FC">
        <w:trPr>
          <w:cantSplit/>
          <w:trHeight w:hRule="exact" w:val="574"/>
        </w:trPr>
        <w:tc>
          <w:tcPr>
            <w:tcW w:w="4677" w:type="dxa"/>
            <w:gridSpan w:val="5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BC55FC">
              <w:rPr>
                <w:rFonts w:ascii="Calibri" w:hAnsi="Calibri"/>
                <w:sz w:val="21"/>
              </w:rPr>
              <w:t>: Ing. Marcela Kotyková</w:t>
            </w:r>
          </w:p>
        </w:tc>
        <w:tc>
          <w:tcPr>
            <w:tcW w:w="4677" w:type="dxa"/>
            <w:gridSpan w:val="2"/>
            <w:vAlign w:val="center"/>
          </w:tcPr>
          <w:p w:rsidR="00FC6FDB" w:rsidRDefault="00D158F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BC55FC">
              <w:rPr>
                <w:rFonts w:ascii="Calibri" w:hAnsi="Calibri"/>
                <w:sz w:val="21"/>
              </w:rPr>
              <w:t>: Ing. Bc. Alena Chuchlíková</w:t>
            </w:r>
          </w:p>
        </w:tc>
      </w:tr>
      <w:tr w:rsidR="00BC55FC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BC55FC" w:rsidRPr="00BC55FC" w:rsidRDefault="00BC55F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C6FDB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FC6FDB" w:rsidRPr="00BC55FC" w:rsidRDefault="00D158F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C55FC">
              <w:rPr>
                <w:rFonts w:ascii="Calibri" w:hAnsi="Calibri"/>
                <w:sz w:val="18"/>
                <w:szCs w:val="18"/>
              </w:rPr>
              <w:t>Vyřizuje:</w:t>
            </w:r>
          </w:p>
        </w:tc>
      </w:tr>
      <w:tr w:rsidR="00FC6FDB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FC6FDB" w:rsidRPr="00BC55FC" w:rsidRDefault="00D158F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C55FC">
              <w:rPr>
                <w:rFonts w:ascii="Calibri" w:hAnsi="Calibri"/>
                <w:sz w:val="18"/>
                <w:szCs w:val="18"/>
              </w:rPr>
              <w:t>Chuchlíková Alena Ing.</w:t>
            </w:r>
            <w:r w:rsidR="00BC55F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C55FC">
              <w:rPr>
                <w:rFonts w:ascii="Calibri" w:hAnsi="Calibri"/>
                <w:sz w:val="18"/>
                <w:szCs w:val="18"/>
              </w:rPr>
              <w:t>Bc.</w:t>
            </w:r>
          </w:p>
        </w:tc>
      </w:tr>
      <w:tr w:rsidR="00FC6FDB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FC6FDB" w:rsidRPr="00BC55FC" w:rsidRDefault="00D158F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C55FC">
              <w:rPr>
                <w:rFonts w:ascii="Calibri" w:hAnsi="Calibri"/>
                <w:sz w:val="18"/>
                <w:szCs w:val="18"/>
              </w:rPr>
              <w:t>Telefon: 466 301 274 | Email: alena.chuchlikova@umo5.mmp.cz</w:t>
            </w:r>
          </w:p>
        </w:tc>
      </w:tr>
      <w:tr w:rsidR="00FC6FDB" w:rsidTr="00BC55FC">
        <w:trPr>
          <w:cantSplit/>
          <w:trHeight w:val="40"/>
        </w:trPr>
        <w:tc>
          <w:tcPr>
            <w:tcW w:w="9354" w:type="dxa"/>
            <w:gridSpan w:val="7"/>
          </w:tcPr>
          <w:p w:rsidR="00FC6FDB" w:rsidRPr="00BC55FC" w:rsidRDefault="00FC6FD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C6FDB" w:rsidRPr="00BC55FC">
        <w:trPr>
          <w:cantSplit/>
          <w:trHeight w:hRule="exact" w:val="283"/>
        </w:trPr>
        <w:tc>
          <w:tcPr>
            <w:tcW w:w="9354" w:type="dxa"/>
            <w:gridSpan w:val="7"/>
            <w:vAlign w:val="center"/>
          </w:tcPr>
          <w:p w:rsidR="00FC6FDB" w:rsidRPr="00BC55FC" w:rsidRDefault="00D158FA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BC55FC">
              <w:rPr>
                <w:rFonts w:ascii="Calibri" w:hAnsi="Calibri"/>
                <w:sz w:val="21"/>
                <w:szCs w:val="21"/>
              </w:rPr>
              <w:t xml:space="preserve">Dodavatel svým podpisem stvrzuje akceptaci objednávky, včetně výše </w:t>
            </w:r>
            <w:r w:rsidRPr="00BC55FC">
              <w:rPr>
                <w:rFonts w:ascii="Calibri" w:hAnsi="Calibri"/>
                <w:sz w:val="21"/>
                <w:szCs w:val="21"/>
              </w:rPr>
              <w:t>uvedených podmínek.</w:t>
            </w:r>
          </w:p>
        </w:tc>
      </w:tr>
      <w:tr w:rsidR="00FC6FDB">
        <w:trPr>
          <w:cantSplit/>
        </w:trPr>
        <w:tc>
          <w:tcPr>
            <w:tcW w:w="9354" w:type="dxa"/>
            <w:gridSpan w:val="7"/>
          </w:tcPr>
          <w:p w:rsidR="00FC6FDB" w:rsidRDefault="00FC6FD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D158FA" w:rsidRDefault="00D158FA"/>
    <w:sectPr w:rsidR="00D158FA">
      <w:pgSz w:w="11906" w:h="16838"/>
      <w:pgMar w:top="566" w:right="1419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C6FDB"/>
    <w:rsid w:val="00BC55FC"/>
    <w:rsid w:val="00C4685A"/>
    <w:rsid w:val="00D158FA"/>
    <w:rsid w:val="00DB5E87"/>
    <w:rsid w:val="00F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Chuchlíková Alena</dc:creator>
  <cp:lastModifiedBy>Chuchlíková Alena</cp:lastModifiedBy>
  <cp:revision>3</cp:revision>
  <cp:lastPrinted>2017-07-12T14:59:00Z</cp:lastPrinted>
  <dcterms:created xsi:type="dcterms:W3CDTF">2017-07-12T14:58:00Z</dcterms:created>
  <dcterms:modified xsi:type="dcterms:W3CDTF">2017-07-12T15:00:00Z</dcterms:modified>
</cp:coreProperties>
</file>