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35"/>
        <w:gridCol w:w="2444"/>
        <w:gridCol w:w="5369"/>
      </w:tblGrid>
      <w:tr w:rsidR="00AE4B3F" w:rsidTr="006B56CF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AE4B3F" w:rsidRDefault="006C0426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AE4B3F" w:rsidRDefault="006C0426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AE4B3F" w:rsidTr="006B56CF">
        <w:trPr>
          <w:trHeight w:val="539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36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MGVIVA a.s.</w:t>
            </w:r>
          </w:p>
        </w:tc>
      </w:tr>
      <w:tr w:rsidR="00AE4B3F" w:rsidTr="006B56C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36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Veleslavín, Křenova 438/3</w:t>
            </w:r>
          </w:p>
        </w:tc>
      </w:tr>
      <w:tr w:rsidR="00AE4B3F" w:rsidTr="006B56C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36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162 00 Praha</w:t>
            </w:r>
          </w:p>
        </w:tc>
      </w:tr>
      <w:tr w:rsidR="00AE4B3F" w:rsidTr="006B56C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36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17321611</w:t>
            </w:r>
          </w:p>
        </w:tc>
      </w:tr>
      <w:tr w:rsidR="00AE4B3F" w:rsidTr="006B56CF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E4B3F" w:rsidRDefault="006C0426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CZ17321611</w:t>
            </w:r>
          </w:p>
        </w:tc>
      </w:tr>
      <w:tr w:rsidR="00AE4B3F">
        <w:trPr>
          <w:trHeight w:val="263"/>
        </w:trPr>
        <w:tc>
          <w:tcPr>
            <w:tcW w:w="10707" w:type="dxa"/>
            <w:gridSpan w:val="4"/>
          </w:tcPr>
          <w:p w:rsidR="00AE4B3F" w:rsidRDefault="00AE4B3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7813" w:type="dxa"/>
            <w:gridSpan w:val="2"/>
          </w:tcPr>
          <w:p w:rsidR="00AE4B3F" w:rsidRDefault="006C0426" w:rsidP="006B56CF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0</w:t>
            </w:r>
            <w:r w:rsidR="006B56CF">
              <w:rPr>
                <w:rFonts w:ascii="Arial" w:eastAsia="Arial" w:hAnsi="Arial" w:cs="Arial"/>
                <w:color w:val="000000"/>
                <w:sz w:val="20"/>
                <w:lang w:val="cs-CZ"/>
              </w:rPr>
              <w:t>9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.05.2024</w:t>
            </w:r>
            <w:proofErr w:type="gramEnd"/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7813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7813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AE4B3F">
        <w:trPr>
          <w:trHeight w:val="303"/>
        </w:trPr>
        <w:tc>
          <w:tcPr>
            <w:tcW w:w="2894" w:type="dxa"/>
            <w:gridSpan w:val="2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7813" w:type="dxa"/>
            <w:gridSpan w:val="2"/>
          </w:tcPr>
          <w:p w:rsidR="00AE4B3F" w:rsidRDefault="00AE4B3F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</w:tr>
      <w:tr w:rsidR="00AE4B3F">
        <w:trPr>
          <w:trHeight w:val="283"/>
        </w:trPr>
        <w:tc>
          <w:tcPr>
            <w:tcW w:w="10707" w:type="dxa"/>
            <w:gridSpan w:val="4"/>
          </w:tcPr>
          <w:p w:rsidR="00AE4B3F" w:rsidRDefault="00AE4B3F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  <w:bookmarkStart w:id="0" w:name="_GoBack"/>
            <w:bookmarkEnd w:id="0"/>
          </w:p>
        </w:tc>
      </w:tr>
      <w:tr w:rsidR="00AE4B3F">
        <w:trPr>
          <w:trHeight w:val="303"/>
        </w:trPr>
        <w:tc>
          <w:tcPr>
            <w:tcW w:w="959" w:type="dxa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9748" w:type="dxa"/>
            <w:gridSpan w:val="3"/>
          </w:tcPr>
          <w:p w:rsidR="00AE4B3F" w:rsidRDefault="006B56CF" w:rsidP="006B56CF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ND - rukojeť odsávací soupravy</w:t>
            </w:r>
          </w:p>
        </w:tc>
      </w:tr>
      <w:tr w:rsidR="00AE4B3F" w:rsidTr="006B56CF">
        <w:trPr>
          <w:trHeight w:val="226"/>
        </w:trPr>
        <w:tc>
          <w:tcPr>
            <w:tcW w:w="959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b/>
                <w:color w:val="000000"/>
                <w:sz w:val="22"/>
                <w:lang w:val="cs-CZ"/>
              </w:rPr>
            </w:pPr>
          </w:p>
        </w:tc>
        <w:tc>
          <w:tcPr>
            <w:tcW w:w="1935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9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AE4B3F" w:rsidTr="006B56CF">
        <w:trPr>
          <w:trHeight w:val="226"/>
        </w:trPr>
        <w:tc>
          <w:tcPr>
            <w:tcW w:w="959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935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9" w:type="dxa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AE4B3F" w:rsidRDefault="006C0426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6802"/>
        <w:gridCol w:w="1814"/>
        <w:gridCol w:w="1303"/>
      </w:tblGrid>
      <w:tr w:rsidR="00AE4B3F">
        <w:trPr>
          <w:trHeight w:val="303"/>
        </w:trPr>
        <w:tc>
          <w:tcPr>
            <w:tcW w:w="793" w:type="dxa"/>
          </w:tcPr>
          <w:p w:rsidR="00AE4B3F" w:rsidRDefault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ks</w:t>
            </w:r>
          </w:p>
        </w:tc>
        <w:tc>
          <w:tcPr>
            <w:tcW w:w="6802" w:type="dxa"/>
          </w:tcPr>
          <w:p w:rsidR="00AE4B3F" w:rsidRDefault="006C0426" w:rsidP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6B56CF">
              <w:rPr>
                <w:rFonts w:ascii="Arial" w:eastAsia="Arial" w:hAnsi="Arial" w:cs="Arial"/>
                <w:color w:val="000000"/>
                <w:sz w:val="20"/>
                <w:lang w:val="cs-CZ"/>
              </w:rPr>
              <w:t>8385901 Držák sací a proplachovací</w:t>
            </w:r>
          </w:p>
        </w:tc>
        <w:tc>
          <w:tcPr>
            <w:tcW w:w="1814" w:type="dxa"/>
          </w:tcPr>
          <w:p w:rsidR="00AE4B3F" w:rsidRDefault="006C0426" w:rsidP="006B56CF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</w:t>
            </w:r>
            <w:r w:rsidR="006B56CF">
              <w:rPr>
                <w:rFonts w:ascii="Arial" w:eastAsia="Arial" w:hAnsi="Arial" w:cs="Arial"/>
                <w:color w:val="000000"/>
                <w:sz w:val="20"/>
                <w:lang w:val="cs-CZ"/>
              </w:rPr>
              <w:t>6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  <w:r w:rsidR="006B56CF">
              <w:rPr>
                <w:rFonts w:ascii="Arial" w:eastAsia="Arial" w:hAnsi="Arial" w:cs="Arial"/>
                <w:color w:val="000000"/>
                <w:sz w:val="20"/>
                <w:lang w:val="cs-CZ"/>
              </w:rPr>
              <w:t>228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,0</w:t>
            </w:r>
            <w:r w:rsidR="006B56CF">
              <w:rPr>
                <w:rFonts w:ascii="Arial" w:eastAsia="Arial" w:hAnsi="Arial" w:cs="Arial"/>
                <w:color w:val="000000"/>
                <w:sz w:val="20"/>
                <w:lang w:val="cs-CZ"/>
              </w:rPr>
              <w:t>0</w:t>
            </w:r>
          </w:p>
        </w:tc>
        <w:tc>
          <w:tcPr>
            <w:tcW w:w="1303" w:type="dxa"/>
          </w:tcPr>
          <w:p w:rsidR="00AE4B3F" w:rsidRDefault="006C0426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  <w:tr w:rsidR="006B56CF">
        <w:trPr>
          <w:trHeight w:val="303"/>
        </w:trPr>
        <w:tc>
          <w:tcPr>
            <w:tcW w:w="79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  <w:gridCol w:w="6802"/>
              <w:gridCol w:w="1814"/>
              <w:gridCol w:w="1303"/>
            </w:tblGrid>
            <w:tr w:rsidR="006B56CF" w:rsidTr="00E24AF5">
              <w:trPr>
                <w:trHeight w:val="303"/>
              </w:trPr>
              <w:tc>
                <w:tcPr>
                  <w:tcW w:w="793" w:type="dxa"/>
                </w:tcPr>
                <w:p w:rsidR="006B56CF" w:rsidRDefault="006B56CF" w:rsidP="00E24AF5">
                  <w:pPr>
                    <w:spacing w:before="40" w:after="40" w:line="223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 ks</w:t>
                  </w:r>
                </w:p>
              </w:tc>
              <w:tc>
                <w:tcPr>
                  <w:tcW w:w="6802" w:type="dxa"/>
                </w:tcPr>
                <w:p w:rsidR="006B56CF" w:rsidRDefault="006B56CF" w:rsidP="00E24AF5">
                  <w:pPr>
                    <w:spacing w:before="40" w:after="40" w:line="223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 8385901 Držák sací a proplachovací</w:t>
                  </w:r>
                </w:p>
              </w:tc>
              <w:tc>
                <w:tcPr>
                  <w:tcW w:w="1814" w:type="dxa"/>
                </w:tcPr>
                <w:p w:rsidR="006B56CF" w:rsidRDefault="006B56CF" w:rsidP="00E24AF5">
                  <w:pPr>
                    <w:spacing w:before="40" w:after="40" w:line="223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 66 228,00</w:t>
                  </w:r>
                </w:p>
              </w:tc>
              <w:tc>
                <w:tcPr>
                  <w:tcW w:w="1303" w:type="dxa"/>
                </w:tcPr>
                <w:p w:rsidR="006B56CF" w:rsidRDefault="006B56CF" w:rsidP="00E24AF5">
                  <w:pPr>
                    <w:spacing w:before="40" w:after="40" w:line="223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Kč bez DPH</w:t>
                  </w:r>
                </w:p>
              </w:tc>
            </w:tr>
          </w:tbl>
          <w:p w:rsidR="006B56CF" w:rsidRDefault="006B56CF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6802" w:type="dxa"/>
          </w:tcPr>
          <w:p w:rsidR="006B56CF" w:rsidRDefault="006B56CF" w:rsidP="006C0426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8385902 Víčko</w:t>
            </w:r>
          </w:p>
        </w:tc>
        <w:tc>
          <w:tcPr>
            <w:tcW w:w="1814" w:type="dxa"/>
          </w:tcPr>
          <w:p w:rsidR="006B56CF" w:rsidRDefault="006B56CF" w:rsidP="006B56CF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4 428,00 </w:t>
            </w:r>
          </w:p>
        </w:tc>
        <w:tc>
          <w:tcPr>
            <w:tcW w:w="1303" w:type="dxa"/>
          </w:tcPr>
          <w:p w:rsidR="006B56CF" w:rsidRDefault="006B56CF">
            <w:pPr>
              <w:spacing w:before="40" w:after="40" w:line="223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AE4B3F" w:rsidRDefault="006C0426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AE4B3F">
        <w:trPr>
          <w:trHeight w:val="226"/>
        </w:trPr>
        <w:tc>
          <w:tcPr>
            <w:tcW w:w="10707" w:type="dxa"/>
            <w:gridSpan w:val="3"/>
          </w:tcPr>
          <w:p w:rsidR="00AE4B3F" w:rsidRDefault="00AE4B3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  <w:p w:rsidR="006B56CF" w:rsidRDefault="006B56C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  <w:p w:rsidR="006B56CF" w:rsidRDefault="006B56CF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AE4B3F">
        <w:trPr>
          <w:trHeight w:val="1500"/>
        </w:trPr>
        <w:tc>
          <w:tcPr>
            <w:tcW w:w="4559" w:type="dxa"/>
          </w:tcPr>
          <w:p w:rsidR="00AE4B3F" w:rsidRDefault="006C0426" w:rsidP="00744AEE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744AE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AE4B3F" w:rsidRDefault="00AE4B3F">
            <w:pPr>
              <w:ind w:right="103"/>
              <w:rPr>
                <w:sz w:val="2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283"/>
        </w:trPr>
        <w:tc>
          <w:tcPr>
            <w:tcW w:w="4559" w:type="dxa"/>
          </w:tcPr>
          <w:p w:rsidR="00AE4B3F" w:rsidRDefault="006C0426" w:rsidP="00744AEE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744AE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4559" w:type="dxa"/>
          </w:tcPr>
          <w:p w:rsidR="00AE4B3F" w:rsidRDefault="006C0426" w:rsidP="00744AE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744AE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4559" w:type="dxa"/>
          </w:tcPr>
          <w:p w:rsidR="00AE4B3F" w:rsidRDefault="006C0426" w:rsidP="00744AE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744AE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E4B3F">
        <w:trPr>
          <w:trHeight w:val="303"/>
        </w:trPr>
        <w:tc>
          <w:tcPr>
            <w:tcW w:w="4559" w:type="dxa"/>
          </w:tcPr>
          <w:p w:rsidR="00AE4B3F" w:rsidRDefault="006C0426" w:rsidP="00744AEE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744AEE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AE4B3F" w:rsidRDefault="00AE4B3F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AE4B3F" w:rsidRDefault="00AE4B3F">
      <w:pPr>
        <w:rPr>
          <w:sz w:val="2"/>
        </w:rPr>
      </w:pPr>
    </w:p>
    <w:sectPr w:rsidR="00AE4B3F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E59" w:rsidRDefault="00D40E59">
      <w:r>
        <w:separator/>
      </w:r>
    </w:p>
  </w:endnote>
  <w:endnote w:type="continuationSeparator" w:id="0">
    <w:p w:rsidR="00D40E59" w:rsidRDefault="00D4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3F" w:rsidRDefault="00AE4B3F">
    <w:pPr>
      <w:spacing w:line="53" w:lineRule="exact"/>
      <w:rPr>
        <w:sz w:val="5"/>
      </w:rPr>
    </w:pPr>
  </w:p>
  <w:p w:rsidR="00AE4B3F" w:rsidRDefault="006C0426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0"/>
    </w:tblGrid>
    <w:tr w:rsidR="00AE4B3F">
      <w:trPr>
        <w:trHeight w:hRule="exact" w:val="20"/>
      </w:trPr>
      <w:tc>
        <w:tcPr>
          <w:tcW w:w="10700" w:type="dxa"/>
          <w:tcBorders>
            <w:top w:val="single" w:sz="8" w:space="0" w:color="000000"/>
          </w:tcBorders>
        </w:tcPr>
        <w:p w:rsidR="00AE4B3F" w:rsidRDefault="00AE4B3F">
          <w:pPr>
            <w:spacing w:line="20" w:lineRule="exact"/>
            <w:rPr>
              <w:sz w:val="2"/>
            </w:rPr>
          </w:pPr>
        </w:p>
      </w:tc>
    </w:tr>
  </w:tbl>
  <w:p w:rsidR="00AE4B3F" w:rsidRDefault="006C0426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514"/>
      <w:gridCol w:w="1892"/>
      <w:gridCol w:w="1967"/>
    </w:tblGrid>
    <w:tr w:rsidR="00AE4B3F">
      <w:tc>
        <w:tcPr>
          <w:tcW w:w="3174" w:type="dxa"/>
          <w:tcMar>
            <w:top w:w="0" w:type="dxa"/>
            <w:left w:w="0" w:type="dxa"/>
          </w:tcMar>
        </w:tcPr>
        <w:p w:rsidR="00AE4B3F" w:rsidRDefault="00AE4B3F">
          <w:pPr>
            <w:spacing w:after="64" w:line="240" w:lineRule="exact"/>
          </w:pPr>
        </w:p>
      </w:tc>
      <w:tc>
        <w:tcPr>
          <w:tcW w:w="3514" w:type="dxa"/>
          <w:tcMar>
            <w:top w:w="0" w:type="dxa"/>
            <w:left w:w="0" w:type="dxa"/>
            <w:right w:w="453" w:type="dxa"/>
          </w:tcMar>
        </w:tcPr>
        <w:p w:rsidR="00AE4B3F" w:rsidRDefault="006C0426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1892" w:type="dxa"/>
          <w:tcMar>
            <w:top w:w="0" w:type="dxa"/>
            <w:left w:w="0" w:type="dxa"/>
          </w:tcMar>
        </w:tcPr>
        <w:p w:rsidR="00AE4B3F" w:rsidRDefault="00AE4B3F" w:rsidP="006B56CF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AE4B3F" w:rsidRDefault="006C0426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744AEE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744AEE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AE4B3F">
      <w:tc>
        <w:tcPr>
          <w:tcW w:w="3174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  <w:tc>
        <w:tcPr>
          <w:tcW w:w="3514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  <w:tc>
        <w:tcPr>
          <w:tcW w:w="1892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AE4B3F" w:rsidRDefault="00AE4B3F">
          <w:pPr>
            <w:rPr>
              <w:sz w:val="0"/>
            </w:rPr>
          </w:pPr>
        </w:p>
      </w:tc>
    </w:tr>
  </w:tbl>
  <w:p w:rsidR="00AE4B3F" w:rsidRDefault="006C0426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E59" w:rsidRDefault="00D40E59">
      <w:r>
        <w:separator/>
      </w:r>
    </w:p>
  </w:footnote>
  <w:footnote w:type="continuationSeparator" w:id="0">
    <w:p w:rsidR="00D40E59" w:rsidRDefault="00D4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3F" w:rsidRDefault="006C0426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 wp14:anchorId="3C21BFC8" wp14:editId="75C73D5C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B3F" w:rsidRDefault="006C0426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04</w:t>
    </w:r>
    <w:r w:rsidR="006B56CF">
      <w:rPr>
        <w:rFonts w:ascii="Arial" w:eastAsia="Arial" w:hAnsi="Arial" w:cs="Arial"/>
        <w:b/>
        <w:color w:val="000000"/>
        <w:sz w:val="26"/>
        <w:lang w:val="cs-CZ"/>
      </w:rPr>
      <w:t>18</w:t>
    </w:r>
    <w:r>
      <w:rPr>
        <w:rFonts w:ascii="Arial" w:eastAsia="Arial" w:hAnsi="Arial" w:cs="Arial"/>
        <w:b/>
        <w:color w:val="000000"/>
        <w:sz w:val="26"/>
        <w:lang w:val="cs-CZ"/>
      </w:rPr>
      <w:t>/2024/TO</w:t>
    </w:r>
  </w:p>
  <w:p w:rsidR="00AE4B3F" w:rsidRDefault="006C0426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3F"/>
    <w:rsid w:val="00054A3E"/>
    <w:rsid w:val="00413F7A"/>
    <w:rsid w:val="006B56CF"/>
    <w:rsid w:val="006C0426"/>
    <w:rsid w:val="00744AEE"/>
    <w:rsid w:val="00AE4B3F"/>
    <w:rsid w:val="00D4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0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042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6C0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0426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rsid w:val="006B5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B56C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04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042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6C04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0426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rsid w:val="006B5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B56C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2024-06-25T04:34:00Z</cp:lastPrinted>
  <dcterms:created xsi:type="dcterms:W3CDTF">2024-06-25T04:35:00Z</dcterms:created>
  <dcterms:modified xsi:type="dcterms:W3CDTF">2024-06-25T04:36:00Z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