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38FAA" w14:textId="77777777" w:rsidR="0025622A" w:rsidRDefault="00000000">
      <w:pPr>
        <w:pStyle w:val="Bodytext20"/>
        <w:pBdr>
          <w:bottom w:val="single" w:sz="4" w:space="0" w:color="auto"/>
        </w:pBdr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6113"/>
      </w:tblGrid>
      <w:tr w:rsidR="0025622A" w14:paraId="120D5E0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356" w:type="dxa"/>
            <w:shd w:val="clear" w:color="auto" w:fill="auto"/>
          </w:tcPr>
          <w:p w14:paraId="344B2E95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113" w:type="dxa"/>
            <w:tcBorders>
              <w:left w:val="dashed" w:sz="4" w:space="0" w:color="auto"/>
            </w:tcBorders>
            <w:shd w:val="clear" w:color="auto" w:fill="auto"/>
          </w:tcPr>
          <w:p w14:paraId="4346E6B4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Dodavatel:</w:t>
            </w:r>
          </w:p>
        </w:tc>
      </w:tr>
      <w:tr w:rsidR="0025622A" w14:paraId="6889827A" w14:textId="77777777">
        <w:tblPrEx>
          <w:tblCellMar>
            <w:top w:w="0" w:type="dxa"/>
            <w:bottom w:w="0" w:type="dxa"/>
          </w:tblCellMar>
        </w:tblPrEx>
        <w:trPr>
          <w:trHeight w:hRule="exact" w:val="1490"/>
          <w:jc w:val="center"/>
        </w:trPr>
        <w:tc>
          <w:tcPr>
            <w:tcW w:w="4356" w:type="dxa"/>
            <w:shd w:val="clear" w:color="auto" w:fill="auto"/>
          </w:tcPr>
          <w:p w14:paraId="25DDBBA4" w14:textId="77777777" w:rsidR="0025622A" w:rsidRDefault="00000000">
            <w:pPr>
              <w:pStyle w:val="Other10"/>
              <w:spacing w:line="300" w:lineRule="auto"/>
              <w:ind w:left="94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46744EC8" w14:textId="77777777" w:rsidR="0025622A" w:rsidRDefault="00000000">
            <w:pPr>
              <w:pStyle w:val="Other10"/>
              <w:spacing w:line="300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76FF1E14" w14:textId="77777777" w:rsidR="0025622A" w:rsidRDefault="00000000">
            <w:pPr>
              <w:pStyle w:val="Other10"/>
              <w:spacing w:line="300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113" w:type="dxa"/>
            <w:tcBorders>
              <w:left w:val="dashed" w:sz="4" w:space="0" w:color="auto"/>
            </w:tcBorders>
            <w:shd w:val="clear" w:color="auto" w:fill="auto"/>
          </w:tcPr>
          <w:p w14:paraId="3431D3C9" w14:textId="77777777" w:rsidR="0025622A" w:rsidRDefault="00000000">
            <w:pPr>
              <w:pStyle w:val="Other10"/>
              <w:ind w:left="1640" w:firstLine="0"/>
            </w:pPr>
            <w:r>
              <w:rPr>
                <w:rStyle w:val="Other1"/>
              </w:rPr>
              <w:t>TEST-LINE, Clinical Diagnostic, spol. s r.o.</w:t>
            </w:r>
          </w:p>
          <w:p w14:paraId="76969CDC" w14:textId="77777777" w:rsidR="0025622A" w:rsidRDefault="00000000">
            <w:pPr>
              <w:pStyle w:val="Other10"/>
              <w:ind w:left="1640" w:firstLine="0"/>
            </w:pPr>
            <w:r>
              <w:rPr>
                <w:rStyle w:val="Other1"/>
              </w:rPr>
              <w:t>Křižíkova</w:t>
            </w:r>
          </w:p>
          <w:p w14:paraId="0B0C91C5" w14:textId="77777777" w:rsidR="0025622A" w:rsidRDefault="00000000">
            <w:pPr>
              <w:pStyle w:val="Other10"/>
              <w:spacing w:after="240"/>
              <w:ind w:left="1640" w:firstLine="0"/>
            </w:pPr>
            <w:r>
              <w:rPr>
                <w:rStyle w:val="Other1"/>
              </w:rPr>
              <w:t>612 00 Brno 12</w:t>
            </w:r>
          </w:p>
          <w:p w14:paraId="7C40F121" w14:textId="77777777" w:rsidR="0025622A" w:rsidRDefault="00000000">
            <w:pPr>
              <w:pStyle w:val="Other10"/>
              <w:ind w:left="1220" w:firstLine="0"/>
            </w:pPr>
            <w:r>
              <w:rPr>
                <w:rStyle w:val="Other1"/>
              </w:rPr>
              <w:t>IČO: 47913240</w:t>
            </w:r>
          </w:p>
          <w:p w14:paraId="626F7287" w14:textId="77777777" w:rsidR="0025622A" w:rsidRDefault="00000000">
            <w:pPr>
              <w:pStyle w:val="Other10"/>
              <w:tabs>
                <w:tab w:val="left" w:pos="3610"/>
              </w:tabs>
              <w:ind w:left="1220" w:firstLine="0"/>
            </w:pPr>
            <w:r>
              <w:rPr>
                <w:rStyle w:val="Other1"/>
              </w:rPr>
              <w:t>DIČ: CZ47913240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order@testlinecd.com</w:t>
              </w:r>
            </w:hyperlink>
          </w:p>
        </w:tc>
      </w:tr>
      <w:tr w:rsidR="0025622A" w14:paraId="03F599C3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356" w:type="dxa"/>
            <w:tcBorders>
              <w:top w:val="single" w:sz="4" w:space="0" w:color="auto"/>
            </w:tcBorders>
            <w:shd w:val="clear" w:color="auto" w:fill="auto"/>
          </w:tcPr>
          <w:p w14:paraId="7E5F6F90" w14:textId="77777777" w:rsidR="0025622A" w:rsidRDefault="00000000">
            <w:pPr>
              <w:pStyle w:val="Other10"/>
              <w:tabs>
                <w:tab w:val="right" w:pos="2570"/>
                <w:tab w:val="right" w:pos="3485"/>
              </w:tabs>
              <w:spacing w:before="14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4.6.2024</w:t>
            </w:r>
          </w:p>
          <w:p w14:paraId="2E47E113" w14:textId="77777777" w:rsidR="0025622A" w:rsidRDefault="00000000">
            <w:pPr>
              <w:pStyle w:val="Other10"/>
              <w:tabs>
                <w:tab w:val="right" w:pos="2542"/>
              </w:tabs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16924FD3" w14:textId="77777777" w:rsidR="0025622A" w:rsidRDefault="00000000">
            <w:pPr>
              <w:pStyle w:val="Other10"/>
              <w:tabs>
                <w:tab w:val="right" w:pos="2534"/>
              </w:tabs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11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60D14CB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Konečný příjemce:</w:t>
            </w:r>
          </w:p>
          <w:p w14:paraId="3EE359A2" w14:textId="77777777" w:rsidR="0025622A" w:rsidRDefault="00000000">
            <w:pPr>
              <w:pStyle w:val="Other10"/>
              <w:ind w:left="1640" w:firstLine="0"/>
            </w:pPr>
            <w:r>
              <w:rPr>
                <w:rStyle w:val="Other1"/>
              </w:rPr>
              <w:t>centrální sklad NsP Havířov</w:t>
            </w:r>
          </w:p>
          <w:p w14:paraId="32F263EF" w14:textId="77777777" w:rsidR="0025622A" w:rsidRDefault="00000000">
            <w:pPr>
              <w:pStyle w:val="Other10"/>
              <w:ind w:left="1640" w:firstLine="0"/>
            </w:pPr>
            <w:r>
              <w:rPr>
                <w:rStyle w:val="Other1"/>
              </w:rPr>
              <w:t>Dělnická 1132/24</w:t>
            </w:r>
          </w:p>
          <w:p w14:paraId="17F097A0" w14:textId="77777777" w:rsidR="0025622A" w:rsidRDefault="00000000">
            <w:pPr>
              <w:pStyle w:val="Other10"/>
              <w:ind w:left="1640" w:firstLine="0"/>
            </w:pPr>
            <w:r>
              <w:rPr>
                <w:rStyle w:val="Other1"/>
              </w:rPr>
              <w:t>736 01 Havířov</w:t>
            </w:r>
          </w:p>
        </w:tc>
      </w:tr>
      <w:tr w:rsidR="0025622A" w14:paraId="7EE2F50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89001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11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938C0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 xml:space="preserve">Místo určení: </w:t>
            </w:r>
            <w:r>
              <w:rPr>
                <w:rStyle w:val="Other1"/>
                <w:u w:val="single"/>
              </w:rPr>
              <w:t>Dodat přímo na 0KB laboratoř NsP HAVÍŘOV 5. Patro!</w:t>
            </w:r>
          </w:p>
        </w:tc>
      </w:tr>
    </w:tbl>
    <w:p w14:paraId="63DF7F8F" w14:textId="77777777" w:rsidR="0025622A" w:rsidRDefault="0025622A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794"/>
        <w:gridCol w:w="1642"/>
        <w:gridCol w:w="626"/>
        <w:gridCol w:w="994"/>
        <w:gridCol w:w="965"/>
        <w:gridCol w:w="1159"/>
      </w:tblGrid>
      <w:tr w:rsidR="0025622A" w14:paraId="3D716A7F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0462" w:type="dxa"/>
            <w:gridSpan w:val="7"/>
            <w:shd w:val="clear" w:color="auto" w:fill="auto"/>
          </w:tcPr>
          <w:p w14:paraId="102D85C4" w14:textId="77777777" w:rsidR="0025622A" w:rsidRDefault="00000000">
            <w:pPr>
              <w:pStyle w:val="Other10"/>
              <w:spacing w:line="300" w:lineRule="auto"/>
              <w:ind w:firstLine="0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25622A" w14:paraId="459284AF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0F701D" w14:textId="77777777" w:rsidR="0025622A" w:rsidRDefault="00000000">
            <w:pPr>
              <w:pStyle w:val="Other10"/>
              <w:spacing w:before="14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4CEA8B" w14:textId="77777777" w:rsidR="0025622A" w:rsidRDefault="00000000">
            <w:pPr>
              <w:pStyle w:val="Other10"/>
              <w:spacing w:before="140"/>
              <w:ind w:firstLine="16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CEA074" w14:textId="77777777" w:rsidR="0025622A" w:rsidRDefault="00000000">
            <w:pPr>
              <w:pStyle w:val="Other10"/>
              <w:spacing w:before="140"/>
              <w:ind w:firstLine="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EE4054" w14:textId="77777777" w:rsidR="0025622A" w:rsidRDefault="00000000">
            <w:pPr>
              <w:pStyle w:val="Other10"/>
              <w:spacing w:before="120"/>
              <w:ind w:firstLine="200"/>
              <w:jc w:val="both"/>
            </w:pPr>
            <w:r>
              <w:rPr>
                <w:rStyle w:val="Other1"/>
              </w:rPr>
              <w:t>JMN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26CD94" w14:textId="77777777" w:rsidR="0025622A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Objednané Cena/jedn.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9724A" w14:textId="77777777" w:rsidR="0025622A" w:rsidRDefault="00000000">
            <w:pPr>
              <w:pStyle w:val="Other10"/>
              <w:spacing w:line="300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25622A" w14:paraId="3339468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82" w:type="dxa"/>
            <w:vMerge/>
            <w:shd w:val="clear" w:color="auto" w:fill="auto"/>
          </w:tcPr>
          <w:p w14:paraId="20F8F489" w14:textId="77777777" w:rsidR="0025622A" w:rsidRDefault="0025622A"/>
        </w:tc>
        <w:tc>
          <w:tcPr>
            <w:tcW w:w="3794" w:type="dxa"/>
            <w:vMerge/>
            <w:shd w:val="clear" w:color="auto" w:fill="auto"/>
          </w:tcPr>
          <w:p w14:paraId="09C9DFC6" w14:textId="77777777" w:rsidR="0025622A" w:rsidRDefault="0025622A"/>
        </w:tc>
        <w:tc>
          <w:tcPr>
            <w:tcW w:w="1642" w:type="dxa"/>
            <w:vMerge/>
            <w:shd w:val="clear" w:color="auto" w:fill="auto"/>
          </w:tcPr>
          <w:p w14:paraId="209A64A8" w14:textId="77777777" w:rsidR="0025622A" w:rsidRDefault="0025622A"/>
        </w:tc>
        <w:tc>
          <w:tcPr>
            <w:tcW w:w="626" w:type="dxa"/>
            <w:vMerge/>
            <w:shd w:val="clear" w:color="auto" w:fill="auto"/>
          </w:tcPr>
          <w:p w14:paraId="5E143D92" w14:textId="77777777" w:rsidR="0025622A" w:rsidRDefault="0025622A"/>
        </w:tc>
        <w:tc>
          <w:tcPr>
            <w:tcW w:w="994" w:type="dxa"/>
            <w:shd w:val="clear" w:color="auto" w:fill="auto"/>
          </w:tcPr>
          <w:p w14:paraId="498B0140" w14:textId="77777777" w:rsidR="0025622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965" w:type="dxa"/>
            <w:shd w:val="clear" w:color="auto" w:fill="auto"/>
          </w:tcPr>
          <w:p w14:paraId="74BBCDB6" w14:textId="77777777" w:rsidR="0025622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59" w:type="dxa"/>
            <w:vMerge/>
            <w:shd w:val="clear" w:color="auto" w:fill="auto"/>
            <w:vAlign w:val="center"/>
          </w:tcPr>
          <w:p w14:paraId="63CFBAAC" w14:textId="77777777" w:rsidR="0025622A" w:rsidRDefault="0025622A"/>
        </w:tc>
      </w:tr>
      <w:tr w:rsidR="0025622A" w14:paraId="2551AFE9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5488E8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N000258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150585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EIA Chlamydia trachomatis REC IgA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1A5F7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ChtA96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C8EF17" w14:textId="77777777" w:rsidR="0025622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891095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4E0C0E" w14:textId="77777777" w:rsidR="0025622A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5 505,50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314C87" w14:textId="77777777" w:rsidR="0025622A" w:rsidRDefault="00000000">
            <w:pPr>
              <w:pStyle w:val="Other10"/>
              <w:ind w:firstLine="320"/>
            </w:pPr>
            <w:r>
              <w:rPr>
                <w:rStyle w:val="Other1"/>
              </w:rPr>
              <w:t>5 505,50</w:t>
            </w:r>
          </w:p>
        </w:tc>
      </w:tr>
      <w:tr w:rsidR="0025622A" w14:paraId="7384074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82" w:type="dxa"/>
            <w:shd w:val="clear" w:color="auto" w:fill="auto"/>
          </w:tcPr>
          <w:p w14:paraId="49D64174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N003183</w:t>
            </w:r>
          </w:p>
        </w:tc>
        <w:tc>
          <w:tcPr>
            <w:tcW w:w="3794" w:type="dxa"/>
            <w:shd w:val="clear" w:color="auto" w:fill="auto"/>
          </w:tcPr>
          <w:p w14:paraId="3B99E7BE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EIA Chlamydia pneumonia REC IgA</w:t>
            </w:r>
          </w:p>
        </w:tc>
        <w:tc>
          <w:tcPr>
            <w:tcW w:w="1642" w:type="dxa"/>
            <w:shd w:val="clear" w:color="auto" w:fill="auto"/>
          </w:tcPr>
          <w:p w14:paraId="1A5C2D62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CpAR96</w:t>
            </w:r>
          </w:p>
        </w:tc>
        <w:tc>
          <w:tcPr>
            <w:tcW w:w="626" w:type="dxa"/>
            <w:shd w:val="clear" w:color="auto" w:fill="auto"/>
          </w:tcPr>
          <w:p w14:paraId="5D45B568" w14:textId="77777777" w:rsidR="0025622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564D4872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</w:tcPr>
          <w:p w14:paraId="6DE12C4E" w14:textId="77777777" w:rsidR="0025622A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6 231,50</w:t>
            </w:r>
          </w:p>
        </w:tc>
        <w:tc>
          <w:tcPr>
            <w:tcW w:w="1159" w:type="dxa"/>
            <w:shd w:val="clear" w:color="auto" w:fill="auto"/>
          </w:tcPr>
          <w:p w14:paraId="726DA5F1" w14:textId="77777777" w:rsidR="0025622A" w:rsidRDefault="00000000">
            <w:pPr>
              <w:pStyle w:val="Other10"/>
              <w:ind w:firstLine="320"/>
            </w:pPr>
            <w:r>
              <w:rPr>
                <w:rStyle w:val="Other1"/>
              </w:rPr>
              <w:t>6 231,50</w:t>
            </w:r>
          </w:p>
        </w:tc>
      </w:tr>
      <w:tr w:rsidR="0025622A" w14:paraId="427E8D3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2B1760CB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N003184</w:t>
            </w:r>
          </w:p>
        </w:tc>
        <w:tc>
          <w:tcPr>
            <w:tcW w:w="3794" w:type="dxa"/>
            <w:shd w:val="clear" w:color="auto" w:fill="auto"/>
          </w:tcPr>
          <w:p w14:paraId="3AE9224A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EIA Chlamydia pneumonia REC IgG</w:t>
            </w:r>
          </w:p>
        </w:tc>
        <w:tc>
          <w:tcPr>
            <w:tcW w:w="1642" w:type="dxa"/>
            <w:shd w:val="clear" w:color="auto" w:fill="auto"/>
          </w:tcPr>
          <w:p w14:paraId="1CD542DB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CpGR96</w:t>
            </w:r>
          </w:p>
        </w:tc>
        <w:tc>
          <w:tcPr>
            <w:tcW w:w="626" w:type="dxa"/>
            <w:shd w:val="clear" w:color="auto" w:fill="auto"/>
          </w:tcPr>
          <w:p w14:paraId="3C729A75" w14:textId="77777777" w:rsidR="0025622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139C5E9C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</w:tcPr>
          <w:p w14:paraId="70E653EC" w14:textId="77777777" w:rsidR="0025622A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6 231,50</w:t>
            </w:r>
          </w:p>
        </w:tc>
        <w:tc>
          <w:tcPr>
            <w:tcW w:w="1159" w:type="dxa"/>
            <w:shd w:val="clear" w:color="auto" w:fill="auto"/>
          </w:tcPr>
          <w:p w14:paraId="4F2E68FD" w14:textId="77777777" w:rsidR="0025622A" w:rsidRDefault="00000000">
            <w:pPr>
              <w:pStyle w:val="Other10"/>
              <w:ind w:firstLine="320"/>
            </w:pPr>
            <w:r>
              <w:rPr>
                <w:rStyle w:val="Other1"/>
              </w:rPr>
              <w:t>6 231,50</w:t>
            </w:r>
          </w:p>
        </w:tc>
      </w:tr>
      <w:tr w:rsidR="0025622A" w14:paraId="45D8EC5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2" w:type="dxa"/>
            <w:shd w:val="clear" w:color="auto" w:fill="auto"/>
          </w:tcPr>
          <w:p w14:paraId="0BFD93D7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N044737</w:t>
            </w:r>
          </w:p>
        </w:tc>
        <w:tc>
          <w:tcPr>
            <w:tcW w:w="3794" w:type="dxa"/>
            <w:shd w:val="clear" w:color="auto" w:fill="auto"/>
          </w:tcPr>
          <w:p w14:paraId="1A1D4C71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EIA Chlamydia trachomatis REC IgG</w:t>
            </w:r>
          </w:p>
        </w:tc>
        <w:tc>
          <w:tcPr>
            <w:tcW w:w="1642" w:type="dxa"/>
            <w:shd w:val="clear" w:color="auto" w:fill="auto"/>
          </w:tcPr>
          <w:p w14:paraId="710A3A67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ChtG96</w:t>
            </w:r>
          </w:p>
        </w:tc>
        <w:tc>
          <w:tcPr>
            <w:tcW w:w="626" w:type="dxa"/>
            <w:shd w:val="clear" w:color="auto" w:fill="auto"/>
          </w:tcPr>
          <w:p w14:paraId="306F79D4" w14:textId="77777777" w:rsidR="0025622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3FA18FF5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</w:tcPr>
          <w:p w14:paraId="341C90F5" w14:textId="77777777" w:rsidR="0025622A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5 505,50</w:t>
            </w:r>
          </w:p>
        </w:tc>
        <w:tc>
          <w:tcPr>
            <w:tcW w:w="1159" w:type="dxa"/>
            <w:shd w:val="clear" w:color="auto" w:fill="auto"/>
          </w:tcPr>
          <w:p w14:paraId="46F1D082" w14:textId="77777777" w:rsidR="0025622A" w:rsidRDefault="00000000">
            <w:pPr>
              <w:pStyle w:val="Other10"/>
              <w:ind w:firstLine="320"/>
            </w:pPr>
            <w:r>
              <w:rPr>
                <w:rStyle w:val="Other1"/>
              </w:rPr>
              <w:t>5 505,50</w:t>
            </w:r>
          </w:p>
        </w:tc>
      </w:tr>
      <w:tr w:rsidR="0025622A" w14:paraId="49D53E8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auto"/>
          </w:tcPr>
          <w:p w14:paraId="2DEF624E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N046885</w:t>
            </w:r>
          </w:p>
        </w:tc>
        <w:tc>
          <w:tcPr>
            <w:tcW w:w="3794" w:type="dxa"/>
            <w:shd w:val="clear" w:color="auto" w:fill="auto"/>
          </w:tcPr>
          <w:p w14:paraId="539B139D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EIA Borrelia recombinant IgG</w:t>
            </w:r>
          </w:p>
        </w:tc>
        <w:tc>
          <w:tcPr>
            <w:tcW w:w="1642" w:type="dxa"/>
            <w:shd w:val="clear" w:color="auto" w:fill="auto"/>
          </w:tcPr>
          <w:p w14:paraId="7F4C6099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BrG192</w:t>
            </w:r>
          </w:p>
        </w:tc>
        <w:tc>
          <w:tcPr>
            <w:tcW w:w="626" w:type="dxa"/>
            <w:shd w:val="clear" w:color="auto" w:fill="auto"/>
          </w:tcPr>
          <w:p w14:paraId="3022C35F" w14:textId="77777777" w:rsidR="0025622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94" w:type="dxa"/>
            <w:shd w:val="clear" w:color="auto" w:fill="auto"/>
          </w:tcPr>
          <w:p w14:paraId="40ADDBAB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</w:tcPr>
          <w:p w14:paraId="68D105E3" w14:textId="77777777" w:rsidR="0025622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12 100,00</w:t>
            </w:r>
          </w:p>
        </w:tc>
        <w:tc>
          <w:tcPr>
            <w:tcW w:w="1159" w:type="dxa"/>
            <w:shd w:val="clear" w:color="auto" w:fill="auto"/>
          </w:tcPr>
          <w:p w14:paraId="35DBBC58" w14:textId="77777777" w:rsidR="0025622A" w:rsidRDefault="00000000">
            <w:pPr>
              <w:pStyle w:val="Other10"/>
              <w:ind w:firstLine="240"/>
            </w:pPr>
            <w:r>
              <w:rPr>
                <w:rStyle w:val="Other1"/>
              </w:rPr>
              <w:t>12 100,00</w:t>
            </w:r>
          </w:p>
        </w:tc>
      </w:tr>
      <w:tr w:rsidR="0025622A" w14:paraId="2AB8387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14CBC018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N046886</w:t>
            </w:r>
          </w:p>
        </w:tc>
        <w:tc>
          <w:tcPr>
            <w:tcW w:w="3794" w:type="dxa"/>
            <w:shd w:val="clear" w:color="auto" w:fill="auto"/>
          </w:tcPr>
          <w:p w14:paraId="67951B67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EIA Borrelia recombinant IgM</w:t>
            </w:r>
          </w:p>
        </w:tc>
        <w:tc>
          <w:tcPr>
            <w:tcW w:w="1642" w:type="dxa"/>
            <w:shd w:val="clear" w:color="auto" w:fill="auto"/>
          </w:tcPr>
          <w:p w14:paraId="5E493195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BrM192</w:t>
            </w:r>
          </w:p>
        </w:tc>
        <w:tc>
          <w:tcPr>
            <w:tcW w:w="626" w:type="dxa"/>
            <w:shd w:val="clear" w:color="auto" w:fill="auto"/>
          </w:tcPr>
          <w:p w14:paraId="390001F0" w14:textId="77777777" w:rsidR="0025622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505721BD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</w:tcPr>
          <w:p w14:paraId="39B6296D" w14:textId="77777777" w:rsidR="0025622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12 100,00</w:t>
            </w:r>
          </w:p>
        </w:tc>
        <w:tc>
          <w:tcPr>
            <w:tcW w:w="1159" w:type="dxa"/>
            <w:shd w:val="clear" w:color="auto" w:fill="auto"/>
          </w:tcPr>
          <w:p w14:paraId="1C60054E" w14:textId="77777777" w:rsidR="0025622A" w:rsidRDefault="00000000">
            <w:pPr>
              <w:pStyle w:val="Other10"/>
              <w:ind w:firstLine="240"/>
            </w:pPr>
            <w:r>
              <w:rPr>
                <w:rStyle w:val="Other1"/>
              </w:rPr>
              <w:t>12 100,00</w:t>
            </w:r>
          </w:p>
        </w:tc>
      </w:tr>
      <w:tr w:rsidR="0025622A" w14:paraId="094524B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785BBAE5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N046891</w:t>
            </w:r>
          </w:p>
        </w:tc>
        <w:tc>
          <w:tcPr>
            <w:tcW w:w="3794" w:type="dxa"/>
            <w:shd w:val="clear" w:color="auto" w:fill="auto"/>
          </w:tcPr>
          <w:p w14:paraId="721DD8D3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BLOT-LINE Borrellia IgG</w:t>
            </w:r>
          </w:p>
        </w:tc>
        <w:tc>
          <w:tcPr>
            <w:tcW w:w="1642" w:type="dxa"/>
            <w:shd w:val="clear" w:color="auto" w:fill="auto"/>
          </w:tcPr>
          <w:p w14:paraId="7E141DBF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BD-BGL024</w:t>
            </w:r>
          </w:p>
        </w:tc>
        <w:tc>
          <w:tcPr>
            <w:tcW w:w="626" w:type="dxa"/>
            <w:shd w:val="clear" w:color="auto" w:fill="auto"/>
          </w:tcPr>
          <w:p w14:paraId="64C61568" w14:textId="77777777" w:rsidR="0025622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1E301BB6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65" w:type="dxa"/>
            <w:shd w:val="clear" w:color="auto" w:fill="auto"/>
          </w:tcPr>
          <w:p w14:paraId="36A3E24B" w14:textId="77777777" w:rsidR="0025622A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8 954,00</w:t>
            </w:r>
          </w:p>
        </w:tc>
        <w:tc>
          <w:tcPr>
            <w:tcW w:w="1159" w:type="dxa"/>
            <w:shd w:val="clear" w:color="auto" w:fill="auto"/>
          </w:tcPr>
          <w:p w14:paraId="482D3488" w14:textId="77777777" w:rsidR="0025622A" w:rsidRDefault="00000000">
            <w:pPr>
              <w:pStyle w:val="Other10"/>
              <w:ind w:firstLine="240"/>
            </w:pPr>
            <w:r>
              <w:rPr>
                <w:rStyle w:val="Other1"/>
              </w:rPr>
              <w:t>17 908,00</w:t>
            </w:r>
          </w:p>
        </w:tc>
      </w:tr>
      <w:tr w:rsidR="0025622A" w14:paraId="05451A4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2" w:type="dxa"/>
            <w:shd w:val="clear" w:color="auto" w:fill="auto"/>
          </w:tcPr>
          <w:p w14:paraId="3C9E5C1E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N046892</w:t>
            </w:r>
          </w:p>
        </w:tc>
        <w:tc>
          <w:tcPr>
            <w:tcW w:w="3794" w:type="dxa"/>
            <w:shd w:val="clear" w:color="auto" w:fill="auto"/>
          </w:tcPr>
          <w:p w14:paraId="2240CA5C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BLOT-LINE Borrellia IgM - BAL/24ks</w:t>
            </w:r>
          </w:p>
        </w:tc>
        <w:tc>
          <w:tcPr>
            <w:tcW w:w="1642" w:type="dxa"/>
            <w:shd w:val="clear" w:color="auto" w:fill="auto"/>
          </w:tcPr>
          <w:p w14:paraId="2A9FEEA2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BD-BML024</w:t>
            </w:r>
          </w:p>
        </w:tc>
        <w:tc>
          <w:tcPr>
            <w:tcW w:w="626" w:type="dxa"/>
            <w:shd w:val="clear" w:color="auto" w:fill="auto"/>
          </w:tcPr>
          <w:p w14:paraId="54929411" w14:textId="77777777" w:rsidR="0025622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16473A80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65" w:type="dxa"/>
            <w:shd w:val="clear" w:color="auto" w:fill="auto"/>
          </w:tcPr>
          <w:p w14:paraId="459C10AC" w14:textId="77777777" w:rsidR="0025622A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8 954,00</w:t>
            </w:r>
          </w:p>
        </w:tc>
        <w:tc>
          <w:tcPr>
            <w:tcW w:w="1159" w:type="dxa"/>
            <w:shd w:val="clear" w:color="auto" w:fill="auto"/>
          </w:tcPr>
          <w:p w14:paraId="0F387DF7" w14:textId="77777777" w:rsidR="0025622A" w:rsidRDefault="00000000">
            <w:pPr>
              <w:pStyle w:val="Other10"/>
              <w:ind w:firstLine="240"/>
            </w:pPr>
            <w:r>
              <w:rPr>
                <w:rStyle w:val="Other1"/>
              </w:rPr>
              <w:t>17 908,00</w:t>
            </w:r>
          </w:p>
        </w:tc>
      </w:tr>
      <w:tr w:rsidR="0025622A" w14:paraId="2A72D3B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470E4D24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N044052</w:t>
            </w:r>
          </w:p>
        </w:tc>
        <w:tc>
          <w:tcPr>
            <w:tcW w:w="3794" w:type="dxa"/>
            <w:shd w:val="clear" w:color="auto" w:fill="auto"/>
          </w:tcPr>
          <w:p w14:paraId="0AB24A21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BlueBLOT-LINE Chlamydia IgA</w:t>
            </w:r>
          </w:p>
        </w:tc>
        <w:tc>
          <w:tcPr>
            <w:tcW w:w="1642" w:type="dxa"/>
            <w:shd w:val="clear" w:color="auto" w:fill="auto"/>
          </w:tcPr>
          <w:p w14:paraId="74D2849D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BD-CAL024</w:t>
            </w:r>
          </w:p>
        </w:tc>
        <w:tc>
          <w:tcPr>
            <w:tcW w:w="626" w:type="dxa"/>
            <w:shd w:val="clear" w:color="auto" w:fill="auto"/>
          </w:tcPr>
          <w:p w14:paraId="4B3676D1" w14:textId="77777777" w:rsidR="0025622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03790C77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65" w:type="dxa"/>
            <w:shd w:val="clear" w:color="auto" w:fill="auto"/>
          </w:tcPr>
          <w:p w14:paraId="55DFF138" w14:textId="77777777" w:rsidR="0025622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10 672,20</w:t>
            </w:r>
          </w:p>
        </w:tc>
        <w:tc>
          <w:tcPr>
            <w:tcW w:w="1159" w:type="dxa"/>
            <w:shd w:val="clear" w:color="auto" w:fill="auto"/>
          </w:tcPr>
          <w:p w14:paraId="0B35CFD5" w14:textId="77777777" w:rsidR="0025622A" w:rsidRDefault="00000000">
            <w:pPr>
              <w:pStyle w:val="Other10"/>
              <w:ind w:firstLine="240"/>
            </w:pPr>
            <w:r>
              <w:rPr>
                <w:rStyle w:val="Other1"/>
              </w:rPr>
              <w:t>21 344,40</w:t>
            </w:r>
          </w:p>
        </w:tc>
      </w:tr>
      <w:tr w:rsidR="0025622A" w14:paraId="5C86F81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12316D00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N043968</w:t>
            </w:r>
          </w:p>
        </w:tc>
        <w:tc>
          <w:tcPr>
            <w:tcW w:w="3794" w:type="dxa"/>
            <w:shd w:val="clear" w:color="auto" w:fill="auto"/>
          </w:tcPr>
          <w:p w14:paraId="0D2F5818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BlueBLOT-LINE Chlamydia IgG</w:t>
            </w:r>
          </w:p>
        </w:tc>
        <w:tc>
          <w:tcPr>
            <w:tcW w:w="1642" w:type="dxa"/>
            <w:shd w:val="clear" w:color="auto" w:fill="auto"/>
          </w:tcPr>
          <w:p w14:paraId="6C5341F2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BD-CGL024</w:t>
            </w:r>
          </w:p>
        </w:tc>
        <w:tc>
          <w:tcPr>
            <w:tcW w:w="626" w:type="dxa"/>
            <w:shd w:val="clear" w:color="auto" w:fill="auto"/>
          </w:tcPr>
          <w:p w14:paraId="5115C7B7" w14:textId="77777777" w:rsidR="0025622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4B9B9969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65" w:type="dxa"/>
            <w:shd w:val="clear" w:color="auto" w:fill="auto"/>
          </w:tcPr>
          <w:p w14:paraId="2B593A7F" w14:textId="77777777" w:rsidR="0025622A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10 672,20</w:t>
            </w:r>
          </w:p>
        </w:tc>
        <w:tc>
          <w:tcPr>
            <w:tcW w:w="1159" w:type="dxa"/>
            <w:shd w:val="clear" w:color="auto" w:fill="auto"/>
          </w:tcPr>
          <w:p w14:paraId="1925DC73" w14:textId="77777777" w:rsidR="0025622A" w:rsidRDefault="00000000">
            <w:pPr>
              <w:pStyle w:val="Other10"/>
              <w:ind w:firstLine="240"/>
            </w:pPr>
            <w:r>
              <w:rPr>
                <w:rStyle w:val="Other1"/>
              </w:rPr>
              <w:t>21 344,40</w:t>
            </w:r>
          </w:p>
        </w:tc>
      </w:tr>
      <w:tr w:rsidR="0025622A" w14:paraId="242DD83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40E8CC7F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N042411</w:t>
            </w:r>
          </w:p>
        </w:tc>
        <w:tc>
          <w:tcPr>
            <w:tcW w:w="3794" w:type="dxa"/>
            <w:shd w:val="clear" w:color="auto" w:fill="auto"/>
          </w:tcPr>
          <w:p w14:paraId="3DF9EFD1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Strip na ředění 8 vzorků</w:t>
            </w:r>
          </w:p>
        </w:tc>
        <w:tc>
          <w:tcPr>
            <w:tcW w:w="1642" w:type="dxa"/>
            <w:shd w:val="clear" w:color="auto" w:fill="auto"/>
          </w:tcPr>
          <w:p w14:paraId="3871E9EF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62910</w:t>
            </w:r>
          </w:p>
        </w:tc>
        <w:tc>
          <w:tcPr>
            <w:tcW w:w="626" w:type="dxa"/>
            <w:shd w:val="clear" w:color="auto" w:fill="auto"/>
          </w:tcPr>
          <w:p w14:paraId="05285AD5" w14:textId="77777777" w:rsidR="0025622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78314B28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</w:tcPr>
          <w:p w14:paraId="161D3D10" w14:textId="77777777" w:rsidR="0025622A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5 370,00</w:t>
            </w:r>
          </w:p>
        </w:tc>
        <w:tc>
          <w:tcPr>
            <w:tcW w:w="1159" w:type="dxa"/>
            <w:shd w:val="clear" w:color="auto" w:fill="auto"/>
          </w:tcPr>
          <w:p w14:paraId="7ABC4847" w14:textId="77777777" w:rsidR="0025622A" w:rsidRDefault="00000000">
            <w:pPr>
              <w:pStyle w:val="Other10"/>
              <w:ind w:firstLine="320"/>
            </w:pPr>
            <w:r>
              <w:rPr>
                <w:rStyle w:val="Other1"/>
              </w:rPr>
              <w:t>5 370,00</w:t>
            </w:r>
          </w:p>
        </w:tc>
      </w:tr>
      <w:tr w:rsidR="0025622A" w14:paraId="3F84BA35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2" w:type="dxa"/>
            <w:shd w:val="clear" w:color="auto" w:fill="auto"/>
          </w:tcPr>
          <w:p w14:paraId="0DCC5262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N042410</w:t>
            </w:r>
          </w:p>
        </w:tc>
        <w:tc>
          <w:tcPr>
            <w:tcW w:w="3794" w:type="dxa"/>
            <w:shd w:val="clear" w:color="auto" w:fill="auto"/>
          </w:tcPr>
          <w:p w14:paraId="72812701" w14:textId="77777777" w:rsidR="0025622A" w:rsidRDefault="00000000">
            <w:pPr>
              <w:pStyle w:val="Other10"/>
              <w:ind w:firstLine="160"/>
            </w:pPr>
            <w:r>
              <w:rPr>
                <w:rStyle w:val="Other1"/>
              </w:rPr>
              <w:t>Špiččky reagenční 1100 ul GEMINI</w:t>
            </w:r>
          </w:p>
        </w:tc>
        <w:tc>
          <w:tcPr>
            <w:tcW w:w="1642" w:type="dxa"/>
            <w:shd w:val="clear" w:color="auto" w:fill="auto"/>
          </w:tcPr>
          <w:p w14:paraId="5FC25469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89612</w:t>
            </w:r>
          </w:p>
        </w:tc>
        <w:tc>
          <w:tcPr>
            <w:tcW w:w="626" w:type="dxa"/>
            <w:shd w:val="clear" w:color="auto" w:fill="auto"/>
          </w:tcPr>
          <w:p w14:paraId="3D2D3482" w14:textId="77777777" w:rsidR="0025622A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0A443C71" w14:textId="77777777" w:rsidR="0025622A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65" w:type="dxa"/>
            <w:shd w:val="clear" w:color="auto" w:fill="auto"/>
          </w:tcPr>
          <w:p w14:paraId="76CF6D06" w14:textId="77777777" w:rsidR="0025622A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3 100,00</w:t>
            </w:r>
          </w:p>
        </w:tc>
        <w:tc>
          <w:tcPr>
            <w:tcW w:w="1159" w:type="dxa"/>
            <w:shd w:val="clear" w:color="auto" w:fill="auto"/>
          </w:tcPr>
          <w:p w14:paraId="0E96854E" w14:textId="77777777" w:rsidR="0025622A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3 100,00</w:t>
            </w:r>
          </w:p>
        </w:tc>
      </w:tr>
      <w:tr w:rsidR="0025622A" w14:paraId="42CCECE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61E857EC" w14:textId="77777777" w:rsidR="0025622A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794" w:type="dxa"/>
            <w:shd w:val="clear" w:color="auto" w:fill="auto"/>
          </w:tcPr>
          <w:p w14:paraId="2981DC51" w14:textId="77777777" w:rsidR="0025622A" w:rsidRDefault="0025622A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auto"/>
          </w:tcPr>
          <w:p w14:paraId="75EDD242" w14:textId="77777777" w:rsidR="0025622A" w:rsidRDefault="0025622A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14:paraId="3FA82F14" w14:textId="77777777" w:rsidR="0025622A" w:rsidRDefault="002562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3222EAE8" w14:textId="77777777" w:rsidR="0025622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16,000</w:t>
            </w:r>
          </w:p>
        </w:tc>
        <w:tc>
          <w:tcPr>
            <w:tcW w:w="965" w:type="dxa"/>
            <w:shd w:val="clear" w:color="auto" w:fill="auto"/>
          </w:tcPr>
          <w:p w14:paraId="009A9B8E" w14:textId="77777777" w:rsidR="0025622A" w:rsidRDefault="0025622A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14:paraId="464E3ED3" w14:textId="77777777" w:rsidR="0025622A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134 648,80</w:t>
            </w:r>
          </w:p>
        </w:tc>
      </w:tr>
    </w:tbl>
    <w:p w14:paraId="4AA8834D" w14:textId="77777777" w:rsidR="0025622A" w:rsidRDefault="0025622A">
      <w:pPr>
        <w:spacing w:after="4859" w:line="1" w:lineRule="exact"/>
      </w:pPr>
    </w:p>
    <w:p w14:paraId="3DC1FBB6" w14:textId="77777777" w:rsidR="0025622A" w:rsidRDefault="00000000">
      <w:pPr>
        <w:pStyle w:val="Bodytext10"/>
        <w:pBdr>
          <w:top w:val="single" w:sz="4" w:space="0" w:color="auto"/>
        </w:pBdr>
      </w:pPr>
      <w:r>
        <w:rPr>
          <w:rStyle w:val="Bodytext1"/>
        </w:rPr>
        <w:t>Organizace je vedena u Krajského obchodního soudu v Ostravě,spis .zn. Pr .vložka 880</w:t>
      </w:r>
    </w:p>
    <w:p w14:paraId="55E24DAE" w14:textId="77777777" w:rsidR="0025622A" w:rsidRDefault="00000000">
      <w:pPr>
        <w:pStyle w:val="Bodytext10"/>
        <w:pBdr>
          <w:bottom w:val="single" w:sz="4" w:space="0" w:color="auto"/>
        </w:pBdr>
        <w:tabs>
          <w:tab w:val="left" w:pos="5206"/>
        </w:tabs>
      </w:pPr>
      <w:r>
        <w:rPr>
          <w:rStyle w:val="Bodytext1"/>
        </w:rPr>
        <w:t>ISYS SW | Vyhotovil: Iveta Čertíkova</w:t>
      </w:r>
      <w:r>
        <w:rPr>
          <w:rStyle w:val="Bodytext1"/>
        </w:rPr>
        <w:tab/>
        <w:t>Podpis:</w:t>
      </w:r>
    </w:p>
    <w:sectPr w:rsidR="0025622A">
      <w:headerReference w:type="default" r:id="rId7"/>
      <w:pgSz w:w="11900" w:h="16840"/>
      <w:pgMar w:top="1311" w:right="775" w:bottom="1311" w:left="657" w:header="0" w:footer="8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F0BB" w14:textId="77777777" w:rsidR="00182DA7" w:rsidRDefault="00182DA7">
      <w:r>
        <w:separator/>
      </w:r>
    </w:p>
  </w:endnote>
  <w:endnote w:type="continuationSeparator" w:id="0">
    <w:p w14:paraId="4B6BD06A" w14:textId="77777777" w:rsidR="00182DA7" w:rsidRDefault="0018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5A65C" w14:textId="77777777" w:rsidR="00182DA7" w:rsidRDefault="00182DA7"/>
  </w:footnote>
  <w:footnote w:type="continuationSeparator" w:id="0">
    <w:p w14:paraId="2EF8CD7C" w14:textId="77777777" w:rsidR="00182DA7" w:rsidRDefault="00182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12F6" w14:textId="77777777" w:rsidR="0025622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53B8E5" wp14:editId="28E91F21">
              <wp:simplePos x="0" y="0"/>
              <wp:positionH relativeFrom="page">
                <wp:posOffset>2863215</wp:posOffset>
              </wp:positionH>
              <wp:positionV relativeFrom="page">
                <wp:posOffset>548640</wp:posOffset>
              </wp:positionV>
              <wp:extent cx="4041775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177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A06CB" w14:textId="77777777" w:rsidR="0025622A" w:rsidRDefault="00000000">
                          <w:pPr>
                            <w:pStyle w:val="Headerorfooter20"/>
                            <w:tabs>
                              <w:tab w:val="right" w:pos="4932"/>
                              <w:tab w:val="right" w:pos="63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40024609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3B8E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5.45pt;margin-top:43.2pt;width:318.2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" filled="f" stroked="f">
              <v:textbox style="mso-fit-shape-to-text:t" inset="0,0,0,0">
                <w:txbxContent>
                  <w:p w14:paraId="617A06CB" w14:textId="77777777" w:rsidR="0025622A" w:rsidRDefault="00000000">
                    <w:pPr>
                      <w:pStyle w:val="Headerorfooter20"/>
                      <w:tabs>
                        <w:tab w:val="right" w:pos="4932"/>
                        <w:tab w:val="right" w:pos="63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40024609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25C0B16" wp14:editId="7021F327">
              <wp:simplePos x="0" y="0"/>
              <wp:positionH relativeFrom="page">
                <wp:posOffset>448945</wp:posOffset>
              </wp:positionH>
              <wp:positionV relativeFrom="page">
                <wp:posOffset>770890</wp:posOffset>
              </wp:positionV>
              <wp:extent cx="66065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350000000000001pt;margin-top:60.700000000000003pt;width:520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2A"/>
    <w:rsid w:val="00182DA7"/>
    <w:rsid w:val="001B4A63"/>
    <w:rsid w:val="0025622A"/>
    <w:rsid w:val="009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836E"/>
  <w15:docId w15:val="{CE4D57FF-0366-4172-8659-20D18F35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|2"/>
    <w:basedOn w:val="Normln"/>
    <w:link w:val="Bodytext2"/>
    <w:pPr>
      <w:spacing w:after="240"/>
      <w:ind w:right="24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20"/>
    </w:pPr>
    <w:rPr>
      <w:sz w:val="16"/>
      <w:szCs w:val="16"/>
    </w:rPr>
  </w:style>
  <w:style w:type="paragraph" w:customStyle="1" w:styleId="Bodytext10">
    <w:name w:val="Body text|1"/>
    <w:basedOn w:val="Normln"/>
    <w:link w:val="Bodytext1"/>
    <w:pPr>
      <w:spacing w:after="24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@testlinec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2024-06-21T13:24:00Z</dcterms:created>
  <dcterms:modified xsi:type="dcterms:W3CDTF">2024-06-21T13:24:00Z</dcterms:modified>
</cp:coreProperties>
</file>