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1EE46" w14:textId="77777777" w:rsidR="00270330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1382"/>
        <w:gridCol w:w="6487"/>
      </w:tblGrid>
      <w:tr w:rsidR="00270330" w14:paraId="65F098DC" w14:textId="77777777">
        <w:tblPrEx>
          <w:tblCellMar>
            <w:top w:w="0" w:type="dxa"/>
            <w:bottom w:w="0" w:type="dxa"/>
          </w:tblCellMar>
        </w:tblPrEx>
        <w:trPr>
          <w:trHeight w:hRule="exact" w:val="1865"/>
          <w:jc w:val="center"/>
        </w:trPr>
        <w:tc>
          <w:tcPr>
            <w:tcW w:w="39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5EDCC8" w14:textId="77777777" w:rsidR="00270330" w:rsidRDefault="00000000">
            <w:pPr>
              <w:pStyle w:val="Other10"/>
              <w:spacing w:line="28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2D48A6F8" w14:textId="77777777" w:rsidR="00270330" w:rsidRDefault="00000000">
            <w:pPr>
              <w:pStyle w:val="Other10"/>
              <w:spacing w:line="283" w:lineRule="auto"/>
              <w:ind w:left="940" w:firstLine="20"/>
            </w:pPr>
            <w:r>
              <w:rPr>
                <w:rStyle w:val="Other1"/>
              </w:rPr>
              <w:t>Nemocnice Havířov, příspěvková organizace</w:t>
            </w:r>
          </w:p>
          <w:p w14:paraId="573A486A" w14:textId="77777777" w:rsidR="00270330" w:rsidRDefault="00000000">
            <w:pPr>
              <w:pStyle w:val="Other10"/>
              <w:spacing w:line="283" w:lineRule="auto"/>
              <w:ind w:firstLine="940"/>
            </w:pPr>
            <w:r>
              <w:rPr>
                <w:rStyle w:val="Other1"/>
              </w:rPr>
              <w:t>Dělnická 1132/24</w:t>
            </w:r>
          </w:p>
          <w:p w14:paraId="71F8FFEB" w14:textId="77777777" w:rsidR="00270330" w:rsidRDefault="00000000">
            <w:pPr>
              <w:pStyle w:val="Other10"/>
              <w:spacing w:line="283" w:lineRule="auto"/>
              <w:ind w:firstLine="940"/>
            </w:pPr>
            <w:r>
              <w:rPr>
                <w:rStyle w:val="Other1"/>
              </w:rPr>
              <w:t>736 01 Havířov</w:t>
            </w:r>
          </w:p>
          <w:p w14:paraId="787ECC69" w14:textId="77777777" w:rsidR="0027033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3374C3AB" w14:textId="77777777" w:rsidR="0027033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343C6" w14:textId="77777777" w:rsidR="0027033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  <w:p w14:paraId="43CBD5CD" w14:textId="77777777" w:rsidR="00270330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Lohmann í Rauscher, s.r.o.</w:t>
            </w:r>
          </w:p>
          <w:p w14:paraId="7DD5EF43" w14:textId="77777777" w:rsidR="00270330" w:rsidRDefault="00000000">
            <w:pPr>
              <w:pStyle w:val="Other10"/>
              <w:tabs>
                <w:tab w:val="left" w:pos="1969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Bučovická 256</w:t>
            </w:r>
          </w:p>
          <w:p w14:paraId="1348DCB9" w14:textId="77777777" w:rsidR="00270330" w:rsidRDefault="00000000">
            <w:pPr>
              <w:pStyle w:val="Other10"/>
              <w:tabs>
                <w:tab w:val="left" w:pos="1969"/>
              </w:tabs>
              <w:spacing w:after="6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684 01 Slavkov u Brna</w:t>
            </w:r>
          </w:p>
          <w:p w14:paraId="6D485097" w14:textId="77777777" w:rsidR="00270330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0A489138" w14:textId="77777777" w:rsidR="00270330" w:rsidRDefault="00000000">
            <w:pPr>
              <w:pStyle w:val="Other10"/>
              <w:tabs>
                <w:tab w:val="left" w:pos="1494"/>
              </w:tabs>
              <w:spacing w:line="221" w:lineRule="auto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18825869</w:t>
            </w:r>
          </w:p>
          <w:p w14:paraId="1CF7B53D" w14:textId="77777777" w:rsidR="00270330" w:rsidRDefault="00000000">
            <w:pPr>
              <w:pStyle w:val="Other10"/>
              <w:tabs>
                <w:tab w:val="left" w:pos="1494"/>
                <w:tab w:val="left" w:pos="3445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270330" w14:paraId="0F0E09B2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2614" w:type="dxa"/>
            <w:tcBorders>
              <w:top w:val="single" w:sz="4" w:space="0" w:color="auto"/>
            </w:tcBorders>
            <w:shd w:val="clear" w:color="auto" w:fill="auto"/>
          </w:tcPr>
          <w:p w14:paraId="5A25167F" w14:textId="77777777" w:rsidR="00270330" w:rsidRDefault="00000000">
            <w:pPr>
              <w:pStyle w:val="Other10"/>
              <w:tabs>
                <w:tab w:val="right" w:pos="2542"/>
              </w:tabs>
              <w:spacing w:before="12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5BDCF986" w14:textId="77777777" w:rsidR="00270330" w:rsidRDefault="00000000">
            <w:pPr>
              <w:pStyle w:val="Other10"/>
              <w:tabs>
                <w:tab w:val="right" w:pos="2542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75D7F64" w14:textId="77777777" w:rsidR="00270330" w:rsidRDefault="00000000">
            <w:pPr>
              <w:pStyle w:val="Other10"/>
              <w:tabs>
                <w:tab w:val="right" w:pos="2534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D06E0" w14:textId="77777777" w:rsidR="00270330" w:rsidRDefault="00000000">
            <w:pPr>
              <w:pStyle w:val="Other10"/>
              <w:spacing w:before="120"/>
              <w:ind w:firstLine="140"/>
            </w:pPr>
            <w:r>
              <w:rPr>
                <w:rStyle w:val="Other1"/>
              </w:rPr>
              <w:t>17.6.2024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DC0A0" w14:textId="77777777" w:rsidR="0027033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3E43A0A1" w14:textId="77777777" w:rsidR="00270330" w:rsidRDefault="00000000">
            <w:pPr>
              <w:pStyle w:val="Other10"/>
              <w:tabs>
                <w:tab w:val="left" w:pos="1918"/>
                <w:tab w:val="right" w:pos="4302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4376068C" w14:textId="77777777" w:rsidR="00270330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21E5FC55" w14:textId="77777777" w:rsidR="00270330" w:rsidRDefault="00000000">
            <w:pPr>
              <w:pStyle w:val="Other10"/>
              <w:tabs>
                <w:tab w:val="left" w:pos="191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270330" w14:paraId="0A95EE9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6A9B6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36F97FDD" w14:textId="77777777" w:rsidR="00270330" w:rsidRDefault="00270330">
            <w:pPr>
              <w:rPr>
                <w:sz w:val="10"/>
                <w:szCs w:val="10"/>
              </w:rPr>
            </w:pPr>
          </w:p>
        </w:tc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1CAB0579" w14:textId="77777777" w:rsidR="00270330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7FDB1AB" w14:textId="77777777" w:rsidR="00270330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34EF38A0" w14:textId="77777777" w:rsidR="00270330" w:rsidRDefault="00270330">
      <w:pPr>
        <w:spacing w:after="99" w:line="1" w:lineRule="exact"/>
      </w:pPr>
    </w:p>
    <w:p w14:paraId="585C322F" w14:textId="77777777" w:rsidR="00270330" w:rsidRDefault="00000000">
      <w:pPr>
        <w:pStyle w:val="Bodytext10"/>
        <w:spacing w:after="0"/>
      </w:pPr>
      <w:r>
        <w:rPr>
          <w:rStyle w:val="Bodytext1"/>
        </w:rPr>
        <w:t>Prosím o zaslání zboží zároveň s fakturou a dodacím listem!</w:t>
      </w:r>
    </w:p>
    <w:p w14:paraId="63FE09AB" w14:textId="77777777" w:rsidR="00270330" w:rsidRDefault="00000000">
      <w:pPr>
        <w:pStyle w:val="Bodytext10"/>
        <w:pBdr>
          <w:bottom w:val="single" w:sz="4" w:space="0" w:color="auto"/>
        </w:pBdr>
        <w:spacing w:after="240"/>
      </w:pPr>
      <w:r>
        <w:rPr>
          <w:rStyle w:val="Bodytext1"/>
        </w:rPr>
        <w:t>Dodavatel akceptuje tuto objednávku.</w:t>
      </w:r>
    </w:p>
    <w:p w14:paraId="23C5C1BC" w14:textId="77777777" w:rsidR="00270330" w:rsidRDefault="00000000">
      <w:pPr>
        <w:pStyle w:val="Bodytext10"/>
        <w:tabs>
          <w:tab w:val="left" w:pos="5112"/>
        </w:tabs>
        <w:spacing w:after="0"/>
      </w:pPr>
      <w:r>
        <w:rPr>
          <w:rStyle w:val="Bodytext1"/>
        </w:rPr>
        <w:t>Kód položky Název položky</w:t>
      </w:r>
      <w:r>
        <w:rPr>
          <w:rStyle w:val="Bodytext1"/>
        </w:rPr>
        <w:tab/>
        <w:t>Dodavatelský kód JMN Objednané Cena/jedn. Celkem</w:t>
      </w:r>
    </w:p>
    <w:p w14:paraId="74A61040" w14:textId="77777777" w:rsidR="00270330" w:rsidRDefault="00000000">
      <w:pPr>
        <w:pStyle w:val="Bodytext10"/>
        <w:pBdr>
          <w:bottom w:val="single" w:sz="4" w:space="0" w:color="auto"/>
        </w:pBdr>
        <w:spacing w:after="280"/>
        <w:ind w:right="160"/>
        <w:jc w:val="right"/>
      </w:pPr>
      <w:r>
        <w:rPr>
          <w:rStyle w:val="Bodytext1"/>
        </w:rPr>
        <w:t>množství [Kč] hodnota [Kč]</w:t>
      </w:r>
    </w:p>
    <w:p w14:paraId="21CA67FB" w14:textId="77777777" w:rsidR="00270330" w:rsidRDefault="00000000">
      <w:pPr>
        <w:pStyle w:val="Tablecaption10"/>
        <w:ind w:left="22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809"/>
        <w:gridCol w:w="1253"/>
        <w:gridCol w:w="1008"/>
        <w:gridCol w:w="1037"/>
        <w:gridCol w:w="943"/>
        <w:gridCol w:w="994"/>
      </w:tblGrid>
      <w:tr w:rsidR="00270330" w14:paraId="4A69DC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D03BE0E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N043331</w:t>
            </w:r>
          </w:p>
        </w:tc>
        <w:tc>
          <w:tcPr>
            <w:tcW w:w="3809" w:type="dxa"/>
            <w:shd w:val="clear" w:color="auto" w:fill="auto"/>
          </w:tcPr>
          <w:p w14:paraId="439F0FEE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Komprese RTG Gazin nester. 12vrstvé 10x12,</w:t>
            </w:r>
          </w:p>
        </w:tc>
        <w:tc>
          <w:tcPr>
            <w:tcW w:w="1253" w:type="dxa"/>
            <w:shd w:val="clear" w:color="auto" w:fill="auto"/>
          </w:tcPr>
          <w:p w14:paraId="4832E637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18516</w:t>
            </w:r>
          </w:p>
        </w:tc>
        <w:tc>
          <w:tcPr>
            <w:tcW w:w="1008" w:type="dxa"/>
            <w:shd w:val="clear" w:color="auto" w:fill="auto"/>
          </w:tcPr>
          <w:p w14:paraId="63B6B421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73294242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43" w:type="dxa"/>
            <w:shd w:val="clear" w:color="auto" w:fill="auto"/>
          </w:tcPr>
          <w:p w14:paraId="10DFC9E0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310,50</w:t>
            </w:r>
          </w:p>
        </w:tc>
        <w:tc>
          <w:tcPr>
            <w:tcW w:w="994" w:type="dxa"/>
            <w:shd w:val="clear" w:color="auto" w:fill="auto"/>
          </w:tcPr>
          <w:p w14:paraId="74505F6D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3 105,00</w:t>
            </w:r>
          </w:p>
        </w:tc>
      </w:tr>
      <w:tr w:rsidR="00270330" w14:paraId="2C6F36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A419BB3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N046765</w:t>
            </w:r>
          </w:p>
        </w:tc>
        <w:tc>
          <w:tcPr>
            <w:tcW w:w="3809" w:type="dxa"/>
            <w:shd w:val="clear" w:color="auto" w:fill="auto"/>
          </w:tcPr>
          <w:p w14:paraId="21FEF700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Kompresy Vliwasoft NTsterilní 4vrst 7,5x7,</w:t>
            </w:r>
          </w:p>
        </w:tc>
        <w:tc>
          <w:tcPr>
            <w:tcW w:w="1253" w:type="dxa"/>
            <w:shd w:val="clear" w:color="auto" w:fill="auto"/>
          </w:tcPr>
          <w:p w14:paraId="4D566DBA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12082</w:t>
            </w:r>
          </w:p>
        </w:tc>
        <w:tc>
          <w:tcPr>
            <w:tcW w:w="1008" w:type="dxa"/>
            <w:shd w:val="clear" w:color="auto" w:fill="auto"/>
          </w:tcPr>
          <w:p w14:paraId="07BC514A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5E8739C1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150,000</w:t>
            </w:r>
          </w:p>
        </w:tc>
        <w:tc>
          <w:tcPr>
            <w:tcW w:w="943" w:type="dxa"/>
            <w:shd w:val="clear" w:color="auto" w:fill="auto"/>
          </w:tcPr>
          <w:p w14:paraId="04BF91F6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0,36</w:t>
            </w:r>
          </w:p>
        </w:tc>
        <w:tc>
          <w:tcPr>
            <w:tcW w:w="994" w:type="dxa"/>
            <w:shd w:val="clear" w:color="auto" w:fill="auto"/>
          </w:tcPr>
          <w:p w14:paraId="444F2C9C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54,00</w:t>
            </w:r>
          </w:p>
        </w:tc>
      </w:tr>
      <w:tr w:rsidR="00270330" w14:paraId="005611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199709E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N042632</w:t>
            </w:r>
          </w:p>
        </w:tc>
        <w:tc>
          <w:tcPr>
            <w:tcW w:w="3809" w:type="dxa"/>
            <w:shd w:val="clear" w:color="auto" w:fill="auto"/>
          </w:tcPr>
          <w:p w14:paraId="3682222F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Kompresy Vliwasoft z NTnest. 4vr. 5cm x 5c</w:t>
            </w:r>
          </w:p>
        </w:tc>
        <w:tc>
          <w:tcPr>
            <w:tcW w:w="1253" w:type="dxa"/>
            <w:shd w:val="clear" w:color="auto" w:fill="auto"/>
          </w:tcPr>
          <w:p w14:paraId="3966352C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12075</w:t>
            </w:r>
          </w:p>
        </w:tc>
        <w:tc>
          <w:tcPr>
            <w:tcW w:w="1008" w:type="dxa"/>
            <w:shd w:val="clear" w:color="auto" w:fill="auto"/>
          </w:tcPr>
          <w:p w14:paraId="2112B97F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6662EED0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43" w:type="dxa"/>
            <w:shd w:val="clear" w:color="auto" w:fill="auto"/>
          </w:tcPr>
          <w:p w14:paraId="7C708BCF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6,74</w:t>
            </w:r>
          </w:p>
        </w:tc>
        <w:tc>
          <w:tcPr>
            <w:tcW w:w="994" w:type="dxa"/>
            <w:shd w:val="clear" w:color="auto" w:fill="auto"/>
          </w:tcPr>
          <w:p w14:paraId="04B073C5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67,40</w:t>
            </w:r>
          </w:p>
        </w:tc>
      </w:tr>
      <w:tr w:rsidR="00270330" w14:paraId="4B80CE6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00F898E4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N042633</w:t>
            </w:r>
          </w:p>
        </w:tc>
        <w:tc>
          <w:tcPr>
            <w:tcW w:w="3809" w:type="dxa"/>
            <w:shd w:val="clear" w:color="auto" w:fill="auto"/>
          </w:tcPr>
          <w:p w14:paraId="5C0E267D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Kompresy Vliwysoft z NTnest.4vr. 7,5cmx7,5</w:t>
            </w:r>
          </w:p>
        </w:tc>
        <w:tc>
          <w:tcPr>
            <w:tcW w:w="1253" w:type="dxa"/>
            <w:shd w:val="clear" w:color="auto" w:fill="auto"/>
          </w:tcPr>
          <w:p w14:paraId="25E77273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12081</w:t>
            </w:r>
          </w:p>
        </w:tc>
        <w:tc>
          <w:tcPr>
            <w:tcW w:w="1008" w:type="dxa"/>
            <w:shd w:val="clear" w:color="auto" w:fill="auto"/>
          </w:tcPr>
          <w:p w14:paraId="3B1E6731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18698C3C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43" w:type="dxa"/>
            <w:shd w:val="clear" w:color="auto" w:fill="auto"/>
          </w:tcPr>
          <w:p w14:paraId="24358D93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13,78</w:t>
            </w:r>
          </w:p>
        </w:tc>
        <w:tc>
          <w:tcPr>
            <w:tcW w:w="994" w:type="dxa"/>
            <w:shd w:val="clear" w:color="auto" w:fill="auto"/>
          </w:tcPr>
          <w:p w14:paraId="35850796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689,00</w:t>
            </w:r>
          </w:p>
        </w:tc>
      </w:tr>
      <w:tr w:rsidR="00270330" w14:paraId="141112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77AEEC8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N046406</w:t>
            </w:r>
          </w:p>
        </w:tc>
        <w:tc>
          <w:tcPr>
            <w:tcW w:w="3809" w:type="dxa"/>
            <w:shd w:val="clear" w:color="auto" w:fill="auto"/>
          </w:tcPr>
          <w:p w14:paraId="32272C53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Laparoskopický set II</w:t>
            </w:r>
          </w:p>
        </w:tc>
        <w:tc>
          <w:tcPr>
            <w:tcW w:w="1253" w:type="dxa"/>
            <w:shd w:val="clear" w:color="auto" w:fill="auto"/>
          </w:tcPr>
          <w:p w14:paraId="23DC3270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33321</w:t>
            </w:r>
          </w:p>
        </w:tc>
        <w:tc>
          <w:tcPr>
            <w:tcW w:w="1008" w:type="dxa"/>
            <w:shd w:val="clear" w:color="auto" w:fill="auto"/>
          </w:tcPr>
          <w:p w14:paraId="5187B4B3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5E2C11D7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12,000</w:t>
            </w:r>
          </w:p>
        </w:tc>
        <w:tc>
          <w:tcPr>
            <w:tcW w:w="943" w:type="dxa"/>
            <w:shd w:val="clear" w:color="auto" w:fill="auto"/>
          </w:tcPr>
          <w:p w14:paraId="5BB544A3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314,16</w:t>
            </w:r>
          </w:p>
        </w:tc>
        <w:tc>
          <w:tcPr>
            <w:tcW w:w="994" w:type="dxa"/>
            <w:shd w:val="clear" w:color="auto" w:fill="auto"/>
          </w:tcPr>
          <w:p w14:paraId="541711C2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3 769,92</w:t>
            </w:r>
          </w:p>
        </w:tc>
      </w:tr>
      <w:tr w:rsidR="00270330" w14:paraId="3C54EB5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E0255BC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N046676</w:t>
            </w:r>
          </w:p>
        </w:tc>
        <w:tc>
          <w:tcPr>
            <w:tcW w:w="3809" w:type="dxa"/>
            <w:shd w:val="clear" w:color="auto" w:fill="auto"/>
          </w:tcPr>
          <w:p w14:paraId="6AA0004F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Curapor steril, 7,2 x 5 cm</w:t>
            </w:r>
          </w:p>
        </w:tc>
        <w:tc>
          <w:tcPr>
            <w:tcW w:w="1253" w:type="dxa"/>
            <w:shd w:val="clear" w:color="auto" w:fill="auto"/>
          </w:tcPr>
          <w:p w14:paraId="1738D003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32 912</w:t>
            </w:r>
          </w:p>
        </w:tc>
        <w:tc>
          <w:tcPr>
            <w:tcW w:w="1008" w:type="dxa"/>
            <w:shd w:val="clear" w:color="auto" w:fill="auto"/>
          </w:tcPr>
          <w:p w14:paraId="7990B97C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4028C54E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45,000</w:t>
            </w:r>
          </w:p>
        </w:tc>
        <w:tc>
          <w:tcPr>
            <w:tcW w:w="943" w:type="dxa"/>
            <w:shd w:val="clear" w:color="auto" w:fill="auto"/>
          </w:tcPr>
          <w:p w14:paraId="77261387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170,24</w:t>
            </w:r>
          </w:p>
        </w:tc>
        <w:tc>
          <w:tcPr>
            <w:tcW w:w="994" w:type="dxa"/>
            <w:shd w:val="clear" w:color="auto" w:fill="auto"/>
          </w:tcPr>
          <w:p w14:paraId="0AC82C37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7 660,80</w:t>
            </w:r>
          </w:p>
        </w:tc>
      </w:tr>
      <w:tr w:rsidR="00270330" w14:paraId="1652B0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0D5F6CD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N000437</w:t>
            </w:r>
          </w:p>
        </w:tc>
        <w:tc>
          <w:tcPr>
            <w:tcW w:w="3809" w:type="dxa"/>
            <w:shd w:val="clear" w:color="auto" w:fill="auto"/>
          </w:tcPr>
          <w:p w14:paraId="4B69C9CC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s polšt.Curapor steril.10 x 20cm</w:t>
            </w:r>
          </w:p>
        </w:tc>
        <w:tc>
          <w:tcPr>
            <w:tcW w:w="1253" w:type="dxa"/>
            <w:shd w:val="clear" w:color="auto" w:fill="auto"/>
          </w:tcPr>
          <w:p w14:paraId="346F8135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32 915</w:t>
            </w:r>
          </w:p>
        </w:tc>
        <w:tc>
          <w:tcPr>
            <w:tcW w:w="1008" w:type="dxa"/>
            <w:shd w:val="clear" w:color="auto" w:fill="auto"/>
          </w:tcPr>
          <w:p w14:paraId="34BCAFE3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45B464F1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34914459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324,80</w:t>
            </w:r>
          </w:p>
        </w:tc>
        <w:tc>
          <w:tcPr>
            <w:tcW w:w="994" w:type="dxa"/>
            <w:shd w:val="clear" w:color="auto" w:fill="auto"/>
          </w:tcPr>
          <w:p w14:paraId="43F7D928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324,80</w:t>
            </w:r>
          </w:p>
        </w:tc>
      </w:tr>
      <w:tr w:rsidR="00270330" w14:paraId="79B6B74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7D50617D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N047275</w:t>
            </w:r>
          </w:p>
        </w:tc>
        <w:tc>
          <w:tcPr>
            <w:tcW w:w="3809" w:type="dxa"/>
            <w:shd w:val="clear" w:color="auto" w:fill="auto"/>
          </w:tcPr>
          <w:p w14:paraId="0FB902A8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Obinadlo fixační elast elastické 12cm x 4m</w:t>
            </w:r>
          </w:p>
        </w:tc>
        <w:tc>
          <w:tcPr>
            <w:tcW w:w="1253" w:type="dxa"/>
            <w:shd w:val="clear" w:color="auto" w:fill="auto"/>
          </w:tcPr>
          <w:p w14:paraId="47A79F74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11488</w:t>
            </w:r>
          </w:p>
        </w:tc>
        <w:tc>
          <w:tcPr>
            <w:tcW w:w="1008" w:type="dxa"/>
            <w:shd w:val="clear" w:color="auto" w:fill="auto"/>
          </w:tcPr>
          <w:p w14:paraId="049CF65E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14A423BB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60,000</w:t>
            </w:r>
          </w:p>
        </w:tc>
        <w:tc>
          <w:tcPr>
            <w:tcW w:w="943" w:type="dxa"/>
            <w:shd w:val="clear" w:color="auto" w:fill="auto"/>
          </w:tcPr>
          <w:p w14:paraId="77FB7D85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3,08</w:t>
            </w:r>
          </w:p>
        </w:tc>
        <w:tc>
          <w:tcPr>
            <w:tcW w:w="994" w:type="dxa"/>
            <w:shd w:val="clear" w:color="auto" w:fill="auto"/>
          </w:tcPr>
          <w:p w14:paraId="060B4730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184,80</w:t>
            </w:r>
          </w:p>
        </w:tc>
      </w:tr>
      <w:tr w:rsidR="00270330" w14:paraId="26F37B9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1A1290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N043670</w:t>
            </w:r>
          </w:p>
        </w:tc>
        <w:tc>
          <w:tcPr>
            <w:tcW w:w="3809" w:type="dxa"/>
            <w:shd w:val="clear" w:color="auto" w:fill="auto"/>
          </w:tcPr>
          <w:p w14:paraId="4EAEF6E3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Obinadlo fixační elastické 8cm x 4m</w:t>
            </w:r>
          </w:p>
        </w:tc>
        <w:tc>
          <w:tcPr>
            <w:tcW w:w="1253" w:type="dxa"/>
            <w:shd w:val="clear" w:color="auto" w:fill="auto"/>
          </w:tcPr>
          <w:p w14:paraId="29422F1E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11499</w:t>
            </w:r>
          </w:p>
        </w:tc>
        <w:tc>
          <w:tcPr>
            <w:tcW w:w="1008" w:type="dxa"/>
            <w:shd w:val="clear" w:color="auto" w:fill="auto"/>
          </w:tcPr>
          <w:p w14:paraId="6B1664C4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5524AF5C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600,000</w:t>
            </w:r>
          </w:p>
        </w:tc>
        <w:tc>
          <w:tcPr>
            <w:tcW w:w="943" w:type="dxa"/>
            <w:shd w:val="clear" w:color="auto" w:fill="auto"/>
          </w:tcPr>
          <w:p w14:paraId="7B683582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2,16</w:t>
            </w:r>
          </w:p>
        </w:tc>
        <w:tc>
          <w:tcPr>
            <w:tcW w:w="994" w:type="dxa"/>
            <w:shd w:val="clear" w:color="auto" w:fill="auto"/>
          </w:tcPr>
          <w:p w14:paraId="67D9BB4E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1 296,00</w:t>
            </w:r>
          </w:p>
        </w:tc>
      </w:tr>
      <w:tr w:rsidR="00270330" w14:paraId="7AA9AB4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65D880E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N045406</w:t>
            </w:r>
          </w:p>
        </w:tc>
        <w:tc>
          <w:tcPr>
            <w:tcW w:w="3809" w:type="dxa"/>
            <w:shd w:val="clear" w:color="auto" w:fill="auto"/>
          </w:tcPr>
          <w:p w14:paraId="3DD526B5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Plášť operační XL Standard nevyztuž</w:t>
            </w:r>
          </w:p>
        </w:tc>
        <w:tc>
          <w:tcPr>
            <w:tcW w:w="1253" w:type="dxa"/>
            <w:shd w:val="clear" w:color="auto" w:fill="auto"/>
          </w:tcPr>
          <w:p w14:paraId="353AC7F8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109152</w:t>
            </w:r>
          </w:p>
        </w:tc>
        <w:tc>
          <w:tcPr>
            <w:tcW w:w="1008" w:type="dxa"/>
            <w:shd w:val="clear" w:color="auto" w:fill="auto"/>
          </w:tcPr>
          <w:p w14:paraId="2B16433F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101E8CAD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144,000</w:t>
            </w:r>
          </w:p>
        </w:tc>
        <w:tc>
          <w:tcPr>
            <w:tcW w:w="943" w:type="dxa"/>
            <w:shd w:val="clear" w:color="auto" w:fill="auto"/>
          </w:tcPr>
          <w:p w14:paraId="7F077294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45,08</w:t>
            </w:r>
          </w:p>
        </w:tc>
        <w:tc>
          <w:tcPr>
            <w:tcW w:w="994" w:type="dxa"/>
            <w:shd w:val="clear" w:color="auto" w:fill="auto"/>
          </w:tcPr>
          <w:p w14:paraId="5BC39EA3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6 491,52</w:t>
            </w:r>
          </w:p>
        </w:tc>
      </w:tr>
      <w:tr w:rsidR="00270330" w14:paraId="535AEE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A1BC6DC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N000490</w:t>
            </w:r>
          </w:p>
        </w:tc>
        <w:tc>
          <w:tcPr>
            <w:tcW w:w="3809" w:type="dxa"/>
            <w:shd w:val="clear" w:color="auto" w:fill="auto"/>
          </w:tcPr>
          <w:p w14:paraId="76A8D5A3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Plášť operační XL vyztužený</w:t>
            </w:r>
          </w:p>
        </w:tc>
        <w:tc>
          <w:tcPr>
            <w:tcW w:w="1253" w:type="dxa"/>
            <w:shd w:val="clear" w:color="auto" w:fill="auto"/>
          </w:tcPr>
          <w:p w14:paraId="4618C7C0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109162</w:t>
            </w:r>
          </w:p>
        </w:tc>
        <w:tc>
          <w:tcPr>
            <w:tcW w:w="1008" w:type="dxa"/>
            <w:shd w:val="clear" w:color="auto" w:fill="auto"/>
          </w:tcPr>
          <w:p w14:paraId="3FB3DC34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2138D5B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88,000</w:t>
            </w:r>
          </w:p>
        </w:tc>
        <w:tc>
          <w:tcPr>
            <w:tcW w:w="943" w:type="dxa"/>
            <w:shd w:val="clear" w:color="auto" w:fill="auto"/>
          </w:tcPr>
          <w:p w14:paraId="7322CD6C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59,25</w:t>
            </w:r>
          </w:p>
        </w:tc>
        <w:tc>
          <w:tcPr>
            <w:tcW w:w="994" w:type="dxa"/>
            <w:shd w:val="clear" w:color="auto" w:fill="auto"/>
          </w:tcPr>
          <w:p w14:paraId="192FA1B2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5 213,82</w:t>
            </w:r>
          </w:p>
        </w:tc>
      </w:tr>
      <w:tr w:rsidR="00270330" w14:paraId="444D166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626C2285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N047163</w:t>
            </w:r>
          </w:p>
        </w:tc>
        <w:tc>
          <w:tcPr>
            <w:tcW w:w="3809" w:type="dxa"/>
            <w:shd w:val="clear" w:color="auto" w:fill="auto"/>
          </w:tcPr>
          <w:p w14:paraId="69753D6D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Potah na kameru rezervně skládaný 13x250cm</w:t>
            </w:r>
          </w:p>
        </w:tc>
        <w:tc>
          <w:tcPr>
            <w:tcW w:w="1253" w:type="dxa"/>
            <w:shd w:val="clear" w:color="auto" w:fill="auto"/>
          </w:tcPr>
          <w:p w14:paraId="51C27B2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138 966</w:t>
            </w:r>
          </w:p>
        </w:tc>
        <w:tc>
          <w:tcPr>
            <w:tcW w:w="1008" w:type="dxa"/>
            <w:shd w:val="clear" w:color="auto" w:fill="auto"/>
          </w:tcPr>
          <w:p w14:paraId="2CFA767C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1FA03031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280,000</w:t>
            </w:r>
          </w:p>
        </w:tc>
        <w:tc>
          <w:tcPr>
            <w:tcW w:w="943" w:type="dxa"/>
            <w:shd w:val="clear" w:color="auto" w:fill="auto"/>
          </w:tcPr>
          <w:p w14:paraId="5F6583AB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28,34</w:t>
            </w:r>
          </w:p>
        </w:tc>
        <w:tc>
          <w:tcPr>
            <w:tcW w:w="994" w:type="dxa"/>
            <w:shd w:val="clear" w:color="auto" w:fill="auto"/>
          </w:tcPr>
          <w:p w14:paraId="547915FB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7 935,20</w:t>
            </w:r>
          </w:p>
        </w:tc>
      </w:tr>
      <w:tr w:rsidR="00270330" w14:paraId="7827DF6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C6032B2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N001705</w:t>
            </w:r>
          </w:p>
        </w:tc>
        <w:tc>
          <w:tcPr>
            <w:tcW w:w="3809" w:type="dxa"/>
            <w:shd w:val="clear" w:color="auto" w:fill="auto"/>
          </w:tcPr>
          <w:p w14:paraId="7185BDFD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Rouška na instr.stolek 150x190</w:t>
            </w:r>
          </w:p>
        </w:tc>
        <w:tc>
          <w:tcPr>
            <w:tcW w:w="1253" w:type="dxa"/>
            <w:shd w:val="clear" w:color="auto" w:fill="auto"/>
          </w:tcPr>
          <w:p w14:paraId="32D67F42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33091</w:t>
            </w:r>
          </w:p>
        </w:tc>
        <w:tc>
          <w:tcPr>
            <w:tcW w:w="1008" w:type="dxa"/>
            <w:shd w:val="clear" w:color="auto" w:fill="auto"/>
          </w:tcPr>
          <w:p w14:paraId="69DCD3A0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57AF9A5C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120,000</w:t>
            </w:r>
          </w:p>
        </w:tc>
        <w:tc>
          <w:tcPr>
            <w:tcW w:w="943" w:type="dxa"/>
            <w:shd w:val="clear" w:color="auto" w:fill="auto"/>
          </w:tcPr>
          <w:p w14:paraId="06C19138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41,89</w:t>
            </w:r>
          </w:p>
        </w:tc>
        <w:tc>
          <w:tcPr>
            <w:tcW w:w="994" w:type="dxa"/>
            <w:shd w:val="clear" w:color="auto" w:fill="auto"/>
          </w:tcPr>
          <w:p w14:paraId="4AECC3FF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5 026,80</w:t>
            </w:r>
          </w:p>
        </w:tc>
      </w:tr>
      <w:tr w:rsidR="00270330" w14:paraId="0A67906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CB192F6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N046473</w:t>
            </w:r>
          </w:p>
        </w:tc>
        <w:tc>
          <w:tcPr>
            <w:tcW w:w="3809" w:type="dxa"/>
            <w:shd w:val="clear" w:color="auto" w:fill="auto"/>
          </w:tcPr>
          <w:p w14:paraId="335FB19F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Rukavice Nitril Safeskin Purple (cytost.)</w:t>
            </w:r>
          </w:p>
        </w:tc>
        <w:tc>
          <w:tcPr>
            <w:tcW w:w="1253" w:type="dxa"/>
            <w:shd w:val="clear" w:color="auto" w:fill="auto"/>
          </w:tcPr>
          <w:p w14:paraId="792DFAD3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45021</w:t>
            </w:r>
          </w:p>
        </w:tc>
        <w:tc>
          <w:tcPr>
            <w:tcW w:w="1008" w:type="dxa"/>
            <w:shd w:val="clear" w:color="auto" w:fill="auto"/>
          </w:tcPr>
          <w:p w14:paraId="73FC573A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32AB3F89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400,000</w:t>
            </w:r>
          </w:p>
        </w:tc>
        <w:tc>
          <w:tcPr>
            <w:tcW w:w="943" w:type="dxa"/>
            <w:shd w:val="clear" w:color="auto" w:fill="auto"/>
          </w:tcPr>
          <w:p w14:paraId="6EB14129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3,94</w:t>
            </w:r>
          </w:p>
        </w:tc>
        <w:tc>
          <w:tcPr>
            <w:tcW w:w="994" w:type="dxa"/>
            <w:shd w:val="clear" w:color="auto" w:fill="auto"/>
          </w:tcPr>
          <w:p w14:paraId="211DAC4B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1 576,00</w:t>
            </w:r>
          </w:p>
        </w:tc>
      </w:tr>
      <w:tr w:rsidR="00270330" w14:paraId="3CE164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421B0952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N004369</w:t>
            </w:r>
          </w:p>
        </w:tc>
        <w:tc>
          <w:tcPr>
            <w:tcW w:w="3809" w:type="dxa"/>
            <w:shd w:val="clear" w:color="auto" w:fill="auto"/>
          </w:tcPr>
          <w:p w14:paraId="22416316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gynekoligicko cystoskopický</w:t>
            </w:r>
          </w:p>
        </w:tc>
        <w:tc>
          <w:tcPr>
            <w:tcW w:w="1253" w:type="dxa"/>
            <w:shd w:val="clear" w:color="auto" w:fill="auto"/>
          </w:tcPr>
          <w:p w14:paraId="418303BB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33363</w:t>
            </w:r>
          </w:p>
        </w:tc>
        <w:tc>
          <w:tcPr>
            <w:tcW w:w="1008" w:type="dxa"/>
            <w:shd w:val="clear" w:color="auto" w:fill="auto"/>
          </w:tcPr>
          <w:p w14:paraId="5A32F460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6FD5DFBD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48,000</w:t>
            </w:r>
          </w:p>
        </w:tc>
        <w:tc>
          <w:tcPr>
            <w:tcW w:w="943" w:type="dxa"/>
            <w:shd w:val="clear" w:color="auto" w:fill="auto"/>
          </w:tcPr>
          <w:p w14:paraId="7AF53FD5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155,23</w:t>
            </w:r>
          </w:p>
        </w:tc>
        <w:tc>
          <w:tcPr>
            <w:tcW w:w="994" w:type="dxa"/>
            <w:shd w:val="clear" w:color="auto" w:fill="auto"/>
          </w:tcPr>
          <w:p w14:paraId="2D9EB70E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7 451,04</w:t>
            </w:r>
          </w:p>
        </w:tc>
      </w:tr>
      <w:tr w:rsidR="00270330" w14:paraId="667E72A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2DD8BF1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N044228</w:t>
            </w:r>
          </w:p>
        </w:tc>
        <w:tc>
          <w:tcPr>
            <w:tcW w:w="3809" w:type="dxa"/>
            <w:shd w:val="clear" w:color="auto" w:fill="auto"/>
          </w:tcPr>
          <w:p w14:paraId="6F26B6BB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LPSK Rectum</w:t>
            </w:r>
          </w:p>
        </w:tc>
        <w:tc>
          <w:tcPr>
            <w:tcW w:w="1253" w:type="dxa"/>
            <w:shd w:val="clear" w:color="auto" w:fill="auto"/>
          </w:tcPr>
          <w:p w14:paraId="3B3D0FAE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297 347</w:t>
            </w:r>
          </w:p>
        </w:tc>
        <w:tc>
          <w:tcPr>
            <w:tcW w:w="1008" w:type="dxa"/>
            <w:shd w:val="clear" w:color="auto" w:fill="auto"/>
          </w:tcPr>
          <w:p w14:paraId="308F67D8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037" w:type="dxa"/>
            <w:shd w:val="clear" w:color="auto" w:fill="auto"/>
          </w:tcPr>
          <w:p w14:paraId="088F96F3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43" w:type="dxa"/>
            <w:shd w:val="clear" w:color="auto" w:fill="auto"/>
          </w:tcPr>
          <w:p w14:paraId="079E94B7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622,72</w:t>
            </w:r>
          </w:p>
        </w:tc>
        <w:tc>
          <w:tcPr>
            <w:tcW w:w="994" w:type="dxa"/>
            <w:shd w:val="clear" w:color="auto" w:fill="auto"/>
          </w:tcPr>
          <w:p w14:paraId="69BBD8F1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6 227,20</w:t>
            </w:r>
          </w:p>
        </w:tc>
      </w:tr>
      <w:tr w:rsidR="00270330" w14:paraId="1746B1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C029B50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N044101</w:t>
            </w:r>
          </w:p>
        </w:tc>
        <w:tc>
          <w:tcPr>
            <w:tcW w:w="3809" w:type="dxa"/>
            <w:shd w:val="clear" w:color="auto" w:fill="auto"/>
          </w:tcPr>
          <w:p w14:paraId="2B0D0995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ORL 2</w:t>
            </w:r>
          </w:p>
        </w:tc>
        <w:tc>
          <w:tcPr>
            <w:tcW w:w="1253" w:type="dxa"/>
            <w:shd w:val="clear" w:color="auto" w:fill="auto"/>
          </w:tcPr>
          <w:p w14:paraId="2E35517A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297 346</w:t>
            </w:r>
          </w:p>
        </w:tc>
        <w:tc>
          <w:tcPr>
            <w:tcW w:w="1008" w:type="dxa"/>
            <w:shd w:val="clear" w:color="auto" w:fill="auto"/>
          </w:tcPr>
          <w:p w14:paraId="4E837F93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037" w:type="dxa"/>
            <w:shd w:val="clear" w:color="auto" w:fill="auto"/>
          </w:tcPr>
          <w:p w14:paraId="25C20478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943" w:type="dxa"/>
            <w:shd w:val="clear" w:color="auto" w:fill="auto"/>
          </w:tcPr>
          <w:p w14:paraId="1F322FCF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294,56</w:t>
            </w:r>
          </w:p>
        </w:tc>
        <w:tc>
          <w:tcPr>
            <w:tcW w:w="994" w:type="dxa"/>
            <w:shd w:val="clear" w:color="auto" w:fill="auto"/>
          </w:tcPr>
          <w:p w14:paraId="6360E539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14 728,00</w:t>
            </w:r>
          </w:p>
        </w:tc>
      </w:tr>
      <w:tr w:rsidR="00270330" w14:paraId="7846DE4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0E113D6D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N000495</w:t>
            </w:r>
          </w:p>
        </w:tc>
        <w:tc>
          <w:tcPr>
            <w:tcW w:w="3809" w:type="dxa"/>
            <w:shd w:val="clear" w:color="auto" w:fill="auto"/>
          </w:tcPr>
          <w:p w14:paraId="466E331F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porodnický</w:t>
            </w:r>
          </w:p>
        </w:tc>
        <w:tc>
          <w:tcPr>
            <w:tcW w:w="1253" w:type="dxa"/>
            <w:shd w:val="clear" w:color="auto" w:fill="auto"/>
          </w:tcPr>
          <w:p w14:paraId="0CAC12C4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132463</w:t>
            </w:r>
          </w:p>
        </w:tc>
        <w:tc>
          <w:tcPr>
            <w:tcW w:w="1008" w:type="dxa"/>
            <w:shd w:val="clear" w:color="auto" w:fill="auto"/>
          </w:tcPr>
          <w:p w14:paraId="4058AF43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254870D0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72,000</w:t>
            </w:r>
          </w:p>
        </w:tc>
        <w:tc>
          <w:tcPr>
            <w:tcW w:w="943" w:type="dxa"/>
            <w:shd w:val="clear" w:color="auto" w:fill="auto"/>
          </w:tcPr>
          <w:p w14:paraId="671C9C60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133,06</w:t>
            </w:r>
          </w:p>
        </w:tc>
        <w:tc>
          <w:tcPr>
            <w:tcW w:w="994" w:type="dxa"/>
            <w:shd w:val="clear" w:color="auto" w:fill="auto"/>
          </w:tcPr>
          <w:p w14:paraId="4FA7ED49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9 580,32</w:t>
            </w:r>
          </w:p>
        </w:tc>
      </w:tr>
      <w:tr w:rsidR="00270330" w14:paraId="0EF0B73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1C99AE3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N046171</w:t>
            </w:r>
          </w:p>
        </w:tc>
        <w:tc>
          <w:tcPr>
            <w:tcW w:w="3809" w:type="dxa"/>
            <w:shd w:val="clear" w:color="auto" w:fill="auto"/>
          </w:tcPr>
          <w:p w14:paraId="3E47DBB2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rouškovací na SECTIO (set na císařský</w:t>
            </w:r>
          </w:p>
        </w:tc>
        <w:tc>
          <w:tcPr>
            <w:tcW w:w="1253" w:type="dxa"/>
            <w:shd w:val="clear" w:color="auto" w:fill="auto"/>
          </w:tcPr>
          <w:p w14:paraId="65C3FE59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275038</w:t>
            </w:r>
          </w:p>
        </w:tc>
        <w:tc>
          <w:tcPr>
            <w:tcW w:w="1008" w:type="dxa"/>
            <w:shd w:val="clear" w:color="auto" w:fill="auto"/>
          </w:tcPr>
          <w:p w14:paraId="2B018F80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75EADBF1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21,000</w:t>
            </w:r>
          </w:p>
        </w:tc>
        <w:tc>
          <w:tcPr>
            <w:tcW w:w="943" w:type="dxa"/>
            <w:shd w:val="clear" w:color="auto" w:fill="auto"/>
          </w:tcPr>
          <w:p w14:paraId="4E04A077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1 102,64</w:t>
            </w:r>
          </w:p>
        </w:tc>
        <w:tc>
          <w:tcPr>
            <w:tcW w:w="994" w:type="dxa"/>
            <w:shd w:val="clear" w:color="auto" w:fill="auto"/>
          </w:tcPr>
          <w:p w14:paraId="228CCF12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23 155,44</w:t>
            </w:r>
          </w:p>
        </w:tc>
      </w:tr>
      <w:tr w:rsidR="00270330" w14:paraId="5D18207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43B16C02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N046204</w:t>
            </w:r>
          </w:p>
        </w:tc>
        <w:tc>
          <w:tcPr>
            <w:tcW w:w="3809" w:type="dxa"/>
            <w:shd w:val="clear" w:color="auto" w:fill="auto"/>
          </w:tcPr>
          <w:p w14:paraId="088956F5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rouškovací pro PEK</w:t>
            </w:r>
          </w:p>
        </w:tc>
        <w:tc>
          <w:tcPr>
            <w:tcW w:w="1253" w:type="dxa"/>
            <w:shd w:val="clear" w:color="auto" w:fill="auto"/>
          </w:tcPr>
          <w:p w14:paraId="17D99A65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259012</w:t>
            </w:r>
          </w:p>
        </w:tc>
        <w:tc>
          <w:tcPr>
            <w:tcW w:w="1008" w:type="dxa"/>
            <w:shd w:val="clear" w:color="auto" w:fill="auto"/>
          </w:tcPr>
          <w:p w14:paraId="1204E0AC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602BE100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43" w:type="dxa"/>
            <w:shd w:val="clear" w:color="auto" w:fill="auto"/>
          </w:tcPr>
          <w:p w14:paraId="0E63B7E3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355,38</w:t>
            </w:r>
          </w:p>
        </w:tc>
        <w:tc>
          <w:tcPr>
            <w:tcW w:w="994" w:type="dxa"/>
            <w:shd w:val="clear" w:color="auto" w:fill="auto"/>
          </w:tcPr>
          <w:p w14:paraId="22922EBF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3 553,80</w:t>
            </w:r>
          </w:p>
        </w:tc>
      </w:tr>
      <w:tr w:rsidR="00270330" w14:paraId="09EA290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01A24F39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N044230</w:t>
            </w:r>
          </w:p>
        </w:tc>
        <w:tc>
          <w:tcPr>
            <w:tcW w:w="3809" w:type="dxa"/>
            <w:shd w:val="clear" w:color="auto" w:fill="auto"/>
          </w:tcPr>
          <w:p w14:paraId="4AC5F6F4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TUR</w:t>
            </w:r>
          </w:p>
        </w:tc>
        <w:tc>
          <w:tcPr>
            <w:tcW w:w="1253" w:type="dxa"/>
            <w:shd w:val="clear" w:color="auto" w:fill="auto"/>
          </w:tcPr>
          <w:p w14:paraId="279FBFCA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297 348</w:t>
            </w:r>
          </w:p>
        </w:tc>
        <w:tc>
          <w:tcPr>
            <w:tcW w:w="1008" w:type="dxa"/>
            <w:shd w:val="clear" w:color="auto" w:fill="auto"/>
          </w:tcPr>
          <w:p w14:paraId="368D82D2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037" w:type="dxa"/>
            <w:shd w:val="clear" w:color="auto" w:fill="auto"/>
          </w:tcPr>
          <w:p w14:paraId="6DE09557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16,000</w:t>
            </w:r>
          </w:p>
        </w:tc>
        <w:tc>
          <w:tcPr>
            <w:tcW w:w="943" w:type="dxa"/>
            <w:shd w:val="clear" w:color="auto" w:fill="auto"/>
          </w:tcPr>
          <w:p w14:paraId="5BCE2FC0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321,44</w:t>
            </w:r>
          </w:p>
        </w:tc>
        <w:tc>
          <w:tcPr>
            <w:tcW w:w="994" w:type="dxa"/>
            <w:shd w:val="clear" w:color="auto" w:fill="auto"/>
          </w:tcPr>
          <w:p w14:paraId="100AD06A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5 143,04</w:t>
            </w:r>
          </w:p>
        </w:tc>
      </w:tr>
      <w:tr w:rsidR="00270330" w14:paraId="6AA29B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735E0EA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N003406</w:t>
            </w:r>
          </w:p>
        </w:tc>
        <w:tc>
          <w:tcPr>
            <w:tcW w:w="3809" w:type="dxa"/>
            <w:shd w:val="clear" w:color="auto" w:fill="auto"/>
            <w:vAlign w:val="bottom"/>
          </w:tcPr>
          <w:p w14:paraId="69026140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Heel lOcm x 13cm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1B59B1FD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180 040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5B0DF34D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13BBA3F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11,000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2B64E498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960,96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8A26FA9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10 570,56</w:t>
            </w:r>
          </w:p>
        </w:tc>
      </w:tr>
      <w:tr w:rsidR="00270330" w14:paraId="7F05E2C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B31C085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N000762</w:t>
            </w:r>
          </w:p>
        </w:tc>
        <w:tc>
          <w:tcPr>
            <w:tcW w:w="3809" w:type="dxa"/>
            <w:shd w:val="clear" w:color="auto" w:fill="auto"/>
          </w:tcPr>
          <w:p w14:paraId="3EB3AE4B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Sacrum 17x17,5</w:t>
            </w:r>
          </w:p>
        </w:tc>
        <w:tc>
          <w:tcPr>
            <w:tcW w:w="1253" w:type="dxa"/>
            <w:shd w:val="clear" w:color="auto" w:fill="auto"/>
          </w:tcPr>
          <w:p w14:paraId="0E32566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139 355</w:t>
            </w:r>
          </w:p>
        </w:tc>
        <w:tc>
          <w:tcPr>
            <w:tcW w:w="1008" w:type="dxa"/>
            <w:shd w:val="clear" w:color="auto" w:fill="auto"/>
          </w:tcPr>
          <w:p w14:paraId="3C2886A1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9C19B96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20,000</w:t>
            </w:r>
          </w:p>
        </w:tc>
        <w:tc>
          <w:tcPr>
            <w:tcW w:w="943" w:type="dxa"/>
            <w:shd w:val="clear" w:color="auto" w:fill="auto"/>
          </w:tcPr>
          <w:p w14:paraId="137AC62D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291,66</w:t>
            </w:r>
          </w:p>
        </w:tc>
        <w:tc>
          <w:tcPr>
            <w:tcW w:w="994" w:type="dxa"/>
            <w:shd w:val="clear" w:color="auto" w:fill="auto"/>
          </w:tcPr>
          <w:p w14:paraId="68116969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5 833,20</w:t>
            </w:r>
          </w:p>
        </w:tc>
      </w:tr>
      <w:tr w:rsidR="00270330" w14:paraId="2FCE43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FD9828D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N004032</w:t>
            </w:r>
          </w:p>
        </w:tc>
        <w:tc>
          <w:tcPr>
            <w:tcW w:w="3809" w:type="dxa"/>
            <w:shd w:val="clear" w:color="auto" w:fill="auto"/>
          </w:tcPr>
          <w:p w14:paraId="76720CBF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Tampón 20 x 20 nesterilní</w:t>
            </w:r>
          </w:p>
        </w:tc>
        <w:tc>
          <w:tcPr>
            <w:tcW w:w="1253" w:type="dxa"/>
            <w:shd w:val="clear" w:color="auto" w:fill="auto"/>
          </w:tcPr>
          <w:p w14:paraId="105FFE1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15 176</w:t>
            </w:r>
          </w:p>
        </w:tc>
        <w:tc>
          <w:tcPr>
            <w:tcW w:w="1008" w:type="dxa"/>
            <w:shd w:val="clear" w:color="auto" w:fill="auto"/>
          </w:tcPr>
          <w:p w14:paraId="4DA27D42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6DAC37D2" w14:textId="77777777" w:rsidR="0027033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5 000,000</w:t>
            </w:r>
          </w:p>
        </w:tc>
        <w:tc>
          <w:tcPr>
            <w:tcW w:w="943" w:type="dxa"/>
            <w:shd w:val="clear" w:color="auto" w:fill="auto"/>
          </w:tcPr>
          <w:p w14:paraId="02E6743F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0,51</w:t>
            </w:r>
          </w:p>
        </w:tc>
        <w:tc>
          <w:tcPr>
            <w:tcW w:w="994" w:type="dxa"/>
            <w:shd w:val="clear" w:color="auto" w:fill="auto"/>
          </w:tcPr>
          <w:p w14:paraId="5E06393A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2 550,00</w:t>
            </w:r>
          </w:p>
        </w:tc>
      </w:tr>
      <w:tr w:rsidR="00270330" w14:paraId="2145C95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7038FFC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N002452</w:t>
            </w:r>
          </w:p>
        </w:tc>
        <w:tc>
          <w:tcPr>
            <w:tcW w:w="3809" w:type="dxa"/>
            <w:shd w:val="clear" w:color="auto" w:fill="auto"/>
          </w:tcPr>
          <w:p w14:paraId="7EB77CC0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A-pruban (4m)</w:t>
            </w:r>
          </w:p>
        </w:tc>
        <w:tc>
          <w:tcPr>
            <w:tcW w:w="1253" w:type="dxa"/>
            <w:shd w:val="clear" w:color="auto" w:fill="auto"/>
          </w:tcPr>
          <w:p w14:paraId="6039D985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24240</w:t>
            </w:r>
          </w:p>
        </w:tc>
        <w:tc>
          <w:tcPr>
            <w:tcW w:w="1008" w:type="dxa"/>
            <w:shd w:val="clear" w:color="auto" w:fill="auto"/>
          </w:tcPr>
          <w:p w14:paraId="265AA241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7E0F5068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943" w:type="dxa"/>
            <w:shd w:val="clear" w:color="auto" w:fill="auto"/>
          </w:tcPr>
          <w:p w14:paraId="2C8C99D9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26,32</w:t>
            </w:r>
          </w:p>
        </w:tc>
        <w:tc>
          <w:tcPr>
            <w:tcW w:w="994" w:type="dxa"/>
            <w:shd w:val="clear" w:color="auto" w:fill="auto"/>
          </w:tcPr>
          <w:p w14:paraId="28F6DB3F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263,20</w:t>
            </w:r>
          </w:p>
        </w:tc>
      </w:tr>
      <w:tr w:rsidR="00270330" w14:paraId="2ADF0CAE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0D49029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N000478</w:t>
            </w:r>
          </w:p>
        </w:tc>
        <w:tc>
          <w:tcPr>
            <w:tcW w:w="3809" w:type="dxa"/>
            <w:shd w:val="clear" w:color="auto" w:fill="auto"/>
          </w:tcPr>
          <w:p w14:paraId="44F43BDC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B-pruban (25m)</w:t>
            </w:r>
          </w:p>
        </w:tc>
        <w:tc>
          <w:tcPr>
            <w:tcW w:w="1253" w:type="dxa"/>
            <w:shd w:val="clear" w:color="auto" w:fill="auto"/>
          </w:tcPr>
          <w:p w14:paraId="68A92FD3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24251</w:t>
            </w:r>
          </w:p>
        </w:tc>
        <w:tc>
          <w:tcPr>
            <w:tcW w:w="1008" w:type="dxa"/>
            <w:shd w:val="clear" w:color="auto" w:fill="auto"/>
          </w:tcPr>
          <w:p w14:paraId="3D9CA7BD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3DDBE1B1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4,000</w:t>
            </w:r>
          </w:p>
        </w:tc>
        <w:tc>
          <w:tcPr>
            <w:tcW w:w="943" w:type="dxa"/>
            <w:shd w:val="clear" w:color="auto" w:fill="auto"/>
          </w:tcPr>
          <w:p w14:paraId="376E0996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59,92</w:t>
            </w:r>
          </w:p>
        </w:tc>
        <w:tc>
          <w:tcPr>
            <w:tcW w:w="994" w:type="dxa"/>
            <w:shd w:val="clear" w:color="auto" w:fill="auto"/>
          </w:tcPr>
          <w:p w14:paraId="13728182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239,68</w:t>
            </w:r>
          </w:p>
        </w:tc>
      </w:tr>
      <w:tr w:rsidR="00270330" w14:paraId="307CAC0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49F62862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N000479</w:t>
            </w:r>
          </w:p>
        </w:tc>
        <w:tc>
          <w:tcPr>
            <w:tcW w:w="3809" w:type="dxa"/>
            <w:shd w:val="clear" w:color="auto" w:fill="auto"/>
          </w:tcPr>
          <w:p w14:paraId="037801C9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C-pruban (25m)</w:t>
            </w:r>
          </w:p>
        </w:tc>
        <w:tc>
          <w:tcPr>
            <w:tcW w:w="1253" w:type="dxa"/>
            <w:shd w:val="clear" w:color="auto" w:fill="auto"/>
          </w:tcPr>
          <w:p w14:paraId="2DE928C1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24252</w:t>
            </w:r>
          </w:p>
        </w:tc>
        <w:tc>
          <w:tcPr>
            <w:tcW w:w="1008" w:type="dxa"/>
            <w:shd w:val="clear" w:color="auto" w:fill="auto"/>
          </w:tcPr>
          <w:p w14:paraId="64CD3872" w14:textId="77777777" w:rsidR="00270330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037" w:type="dxa"/>
            <w:shd w:val="clear" w:color="auto" w:fill="auto"/>
          </w:tcPr>
          <w:p w14:paraId="2FFB606E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3,000</w:t>
            </w:r>
          </w:p>
        </w:tc>
        <w:tc>
          <w:tcPr>
            <w:tcW w:w="943" w:type="dxa"/>
            <w:shd w:val="clear" w:color="auto" w:fill="auto"/>
          </w:tcPr>
          <w:p w14:paraId="59AF2ED5" w14:textId="77777777" w:rsidR="00270330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89,71</w:t>
            </w:r>
          </w:p>
        </w:tc>
        <w:tc>
          <w:tcPr>
            <w:tcW w:w="994" w:type="dxa"/>
            <w:shd w:val="clear" w:color="auto" w:fill="auto"/>
          </w:tcPr>
          <w:p w14:paraId="30A4772C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269,13</w:t>
            </w:r>
          </w:p>
        </w:tc>
      </w:tr>
      <w:tr w:rsidR="00270330" w14:paraId="34A29D5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</w:tcPr>
          <w:p w14:paraId="39DF4DBF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N000822</w:t>
            </w:r>
          </w:p>
        </w:tc>
        <w:tc>
          <w:tcPr>
            <w:tcW w:w="3809" w:type="dxa"/>
            <w:shd w:val="clear" w:color="auto" w:fill="auto"/>
          </w:tcPr>
          <w:p w14:paraId="46B678BF" w14:textId="77777777" w:rsidR="00270330" w:rsidRDefault="00000000">
            <w:pPr>
              <w:pStyle w:val="Other10"/>
              <w:ind w:firstLine="160"/>
            </w:pPr>
            <w:r>
              <w:rPr>
                <w:rStyle w:val="Other1"/>
              </w:rPr>
              <w:t>Tyčinka glycerinová na hygienu dutiny ústn</w:t>
            </w:r>
          </w:p>
        </w:tc>
        <w:tc>
          <w:tcPr>
            <w:tcW w:w="1253" w:type="dxa"/>
            <w:shd w:val="clear" w:color="auto" w:fill="auto"/>
          </w:tcPr>
          <w:p w14:paraId="6143017D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152 482</w:t>
            </w:r>
          </w:p>
        </w:tc>
        <w:tc>
          <w:tcPr>
            <w:tcW w:w="1008" w:type="dxa"/>
            <w:shd w:val="clear" w:color="auto" w:fill="auto"/>
          </w:tcPr>
          <w:p w14:paraId="629D0AE6" w14:textId="77777777" w:rsidR="00270330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037" w:type="dxa"/>
            <w:shd w:val="clear" w:color="auto" w:fill="auto"/>
          </w:tcPr>
          <w:p w14:paraId="3DB80860" w14:textId="77777777" w:rsidR="00270330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943" w:type="dxa"/>
            <w:shd w:val="clear" w:color="auto" w:fill="auto"/>
          </w:tcPr>
          <w:p w14:paraId="58261727" w14:textId="77777777" w:rsidR="00270330" w:rsidRDefault="00000000">
            <w:pPr>
              <w:pStyle w:val="Other10"/>
              <w:jc w:val="both"/>
            </w:pPr>
            <w:r>
              <w:rPr>
                <w:rStyle w:val="Other1"/>
              </w:rPr>
              <w:t>207,20</w:t>
            </w:r>
          </w:p>
        </w:tc>
        <w:tc>
          <w:tcPr>
            <w:tcW w:w="994" w:type="dxa"/>
            <w:shd w:val="clear" w:color="auto" w:fill="auto"/>
          </w:tcPr>
          <w:p w14:paraId="4853098F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414,40</w:t>
            </w:r>
          </w:p>
        </w:tc>
      </w:tr>
      <w:tr w:rsidR="00270330" w14:paraId="1F81E08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D7B3679" w14:textId="77777777" w:rsidR="00270330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09" w:type="dxa"/>
            <w:shd w:val="clear" w:color="auto" w:fill="auto"/>
          </w:tcPr>
          <w:p w14:paraId="5AE5A350" w14:textId="77777777" w:rsidR="00270330" w:rsidRDefault="00270330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36B7085C" w14:textId="77777777" w:rsidR="00270330" w:rsidRDefault="00270330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26C87229" w14:textId="77777777" w:rsidR="00270330" w:rsidRDefault="00270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72D06655" w14:textId="77777777" w:rsidR="00270330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7 247,000</w:t>
            </w:r>
          </w:p>
        </w:tc>
        <w:tc>
          <w:tcPr>
            <w:tcW w:w="943" w:type="dxa"/>
            <w:shd w:val="clear" w:color="auto" w:fill="auto"/>
          </w:tcPr>
          <w:p w14:paraId="3FF2CA1C" w14:textId="77777777" w:rsidR="00270330" w:rsidRDefault="00270330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60405821" w14:textId="77777777" w:rsidR="00270330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133 374,07</w:t>
            </w:r>
          </w:p>
        </w:tc>
      </w:tr>
    </w:tbl>
    <w:p w14:paraId="548F5C28" w14:textId="77777777" w:rsidR="00270330" w:rsidRDefault="00270330">
      <w:pPr>
        <w:spacing w:after="919" w:line="1" w:lineRule="exact"/>
      </w:pPr>
    </w:p>
    <w:p w14:paraId="1ACF3E74" w14:textId="77777777" w:rsidR="00270330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>Organizace je vedena u Krajského obchodního soudu v Ostravě,spis.zn. Pr.vložka 880</w:t>
      </w:r>
    </w:p>
    <w:p w14:paraId="1B9BAC67" w14:textId="77777777" w:rsidR="00270330" w:rsidRDefault="00000000">
      <w:pPr>
        <w:pStyle w:val="Bodytext10"/>
        <w:spacing w:after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E31B11A" wp14:editId="13640971">
                <wp:simplePos x="0" y="0"/>
                <wp:positionH relativeFrom="page">
                  <wp:posOffset>3720465</wp:posOffset>
                </wp:positionH>
                <wp:positionV relativeFrom="paragraph">
                  <wp:posOffset>12700</wp:posOffset>
                </wp:positionV>
                <wp:extent cx="407035" cy="15557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F28992" w14:textId="77777777" w:rsidR="00270330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31B11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2.95pt;margin-top:1pt;width:32.0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" filled="f" stroked="f">
                <v:textbox inset="0,0,0,0">
                  <w:txbxContent>
                    <w:p w14:paraId="74F28992" w14:textId="77777777" w:rsidR="00270330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270330">
      <w:headerReference w:type="default" r:id="rId7"/>
      <w:pgSz w:w="11900" w:h="16840"/>
      <w:pgMar w:top="1290" w:right="749" w:bottom="1290" w:left="653" w:header="0" w:footer="8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36311" w14:textId="77777777" w:rsidR="00E55842" w:rsidRDefault="00E55842">
      <w:r>
        <w:separator/>
      </w:r>
    </w:p>
  </w:endnote>
  <w:endnote w:type="continuationSeparator" w:id="0">
    <w:p w14:paraId="3E65A81D" w14:textId="77777777" w:rsidR="00E55842" w:rsidRDefault="00E5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0BC15" w14:textId="77777777" w:rsidR="00E55842" w:rsidRDefault="00E55842"/>
  </w:footnote>
  <w:footnote w:type="continuationSeparator" w:id="0">
    <w:p w14:paraId="69E4EC14" w14:textId="77777777" w:rsidR="00E55842" w:rsidRDefault="00E55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A9C48" w14:textId="77777777" w:rsidR="0027033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652BD5E" wp14:editId="6F379098">
              <wp:simplePos x="0" y="0"/>
              <wp:positionH relativeFrom="page">
                <wp:posOffset>2874645</wp:posOffset>
              </wp:positionH>
              <wp:positionV relativeFrom="page">
                <wp:posOffset>535305</wp:posOffset>
              </wp:positionV>
              <wp:extent cx="4032250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00644" w14:textId="77777777" w:rsidR="00270330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5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40025068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2BD5E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35pt;margin-top:42.15pt;width:317.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" filled="f" stroked="f">
              <v:textbox style="mso-fit-shape-to-text:t" inset="0,0,0,0">
                <w:txbxContent>
                  <w:p w14:paraId="00300644" w14:textId="77777777" w:rsidR="00270330" w:rsidRDefault="00000000">
                    <w:pPr>
                      <w:pStyle w:val="Headerorfooter20"/>
                      <w:tabs>
                        <w:tab w:val="right" w:pos="4932"/>
                        <w:tab w:val="right" w:pos="635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40025068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1B30211" wp14:editId="0B6320EB">
              <wp:simplePos x="0" y="0"/>
              <wp:positionH relativeFrom="page">
                <wp:posOffset>455930</wp:posOffset>
              </wp:positionH>
              <wp:positionV relativeFrom="page">
                <wp:posOffset>754380</wp:posOffset>
              </wp:positionV>
              <wp:extent cx="66109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899999999999999pt;margin-top:59.399999999999999pt;width:52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30"/>
    <w:rsid w:val="0002640E"/>
    <w:rsid w:val="00270330"/>
    <w:rsid w:val="00AE66B3"/>
    <w:rsid w:val="00E5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36AA"/>
  <w15:docId w15:val="{5D6E8812-0BA4-43AD-B12F-1832C4A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0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60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2024-06-21T13:18:00Z</dcterms:created>
  <dcterms:modified xsi:type="dcterms:W3CDTF">2024-06-21T13:18:00Z</dcterms:modified>
</cp:coreProperties>
</file>