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5F6870" w14:textId="77777777" w:rsidR="00B4276E" w:rsidRDefault="00B4276E">
      <w:pPr>
        <w:rPr>
          <w:rFonts w:asciiTheme="majorHAnsi" w:hAnsiTheme="majorHAnsi"/>
          <w:b/>
          <w:sz w:val="28"/>
          <w:szCs w:val="28"/>
          <w:u w:val="single"/>
        </w:rPr>
      </w:pPr>
      <w:r w:rsidRPr="00F145BE">
        <w:rPr>
          <w:rFonts w:asciiTheme="majorHAnsi" w:hAnsiTheme="majorHAnsi"/>
          <w:b/>
          <w:sz w:val="28"/>
          <w:szCs w:val="28"/>
          <w:u w:val="single"/>
        </w:rPr>
        <w:t>Mateřská škola, Česká Lípa, Arbesova 411, příspěvková organizace</w:t>
      </w:r>
      <w:r w:rsidR="00F145BE" w:rsidRPr="00F145BE">
        <w:rPr>
          <w:rFonts w:asciiTheme="majorHAnsi" w:hAnsiTheme="majorHAnsi"/>
          <w:b/>
          <w:sz w:val="28"/>
          <w:szCs w:val="28"/>
          <w:u w:val="single"/>
        </w:rPr>
        <w:t>, IČO 70982104</w:t>
      </w:r>
    </w:p>
    <w:p w14:paraId="68369994" w14:textId="77777777" w:rsidR="00F145BE" w:rsidRPr="00C64DE7" w:rsidRDefault="00F145BE">
      <w:pPr>
        <w:rPr>
          <w:rFonts w:asciiTheme="majorHAnsi" w:hAnsiTheme="majorHAnsi"/>
          <w:b/>
          <w:sz w:val="24"/>
          <w:szCs w:val="24"/>
        </w:rPr>
      </w:pPr>
      <w:r w:rsidRPr="00C64DE7">
        <w:rPr>
          <w:rFonts w:asciiTheme="majorHAnsi" w:hAnsiTheme="majorHAnsi"/>
          <w:b/>
          <w:sz w:val="24"/>
          <w:szCs w:val="24"/>
        </w:rPr>
        <w:t>PO je zapsána od 1. září 2006 v OR vedeném u krajského soudu</w:t>
      </w:r>
      <w:r w:rsidR="00C64DE7" w:rsidRPr="00C64DE7">
        <w:rPr>
          <w:rFonts w:asciiTheme="majorHAnsi" w:hAnsiTheme="majorHAnsi"/>
          <w:b/>
          <w:sz w:val="24"/>
          <w:szCs w:val="24"/>
        </w:rPr>
        <w:t xml:space="preserve"> v Ústí nad Labem v oddílu </w:t>
      </w:r>
      <w:proofErr w:type="spellStart"/>
      <w:r w:rsidR="00C64DE7" w:rsidRPr="00C64DE7">
        <w:rPr>
          <w:rFonts w:asciiTheme="majorHAnsi" w:hAnsiTheme="majorHAnsi"/>
          <w:b/>
          <w:sz w:val="24"/>
          <w:szCs w:val="24"/>
        </w:rPr>
        <w:t>Pr</w:t>
      </w:r>
      <w:proofErr w:type="spellEnd"/>
      <w:r w:rsidR="00C64DE7" w:rsidRPr="00C64DE7">
        <w:rPr>
          <w:rFonts w:asciiTheme="majorHAnsi" w:hAnsiTheme="majorHAnsi"/>
          <w:b/>
          <w:sz w:val="24"/>
          <w:szCs w:val="24"/>
        </w:rPr>
        <w:t>, vložce číslo 696</w:t>
      </w:r>
    </w:p>
    <w:p w14:paraId="11AEBD94" w14:textId="0C3D17A0" w:rsidR="00F50821" w:rsidRPr="00110C91" w:rsidRDefault="00247534" w:rsidP="00110C91">
      <w:pPr>
        <w:jc w:val="center"/>
        <w:rPr>
          <w:rFonts w:asciiTheme="majorHAnsi" w:hAnsiTheme="majorHAnsi"/>
          <w:b/>
          <w:sz w:val="44"/>
          <w:szCs w:val="44"/>
        </w:rPr>
      </w:pPr>
      <w:r w:rsidRPr="00110C91">
        <w:rPr>
          <w:rFonts w:asciiTheme="majorHAnsi" w:hAnsiTheme="majorHAnsi"/>
          <w:b/>
          <w:sz w:val="44"/>
          <w:szCs w:val="44"/>
        </w:rPr>
        <w:t>OBJEDNÁVKA</w:t>
      </w:r>
      <w:r w:rsidR="003F7EA6">
        <w:rPr>
          <w:rFonts w:asciiTheme="majorHAnsi" w:hAnsiTheme="majorHAnsi"/>
          <w:b/>
          <w:sz w:val="44"/>
          <w:szCs w:val="44"/>
        </w:rPr>
        <w:t xml:space="preserve">  </w:t>
      </w:r>
      <w:r w:rsidR="002F4703">
        <w:rPr>
          <w:rFonts w:asciiTheme="majorHAnsi" w:hAnsiTheme="majorHAnsi"/>
          <w:b/>
          <w:sz w:val="44"/>
          <w:szCs w:val="44"/>
        </w:rPr>
        <w:t>7</w:t>
      </w:r>
      <w:r w:rsidR="003F7EA6">
        <w:rPr>
          <w:rFonts w:asciiTheme="majorHAnsi" w:hAnsiTheme="majorHAnsi"/>
          <w:b/>
          <w:sz w:val="44"/>
          <w:szCs w:val="44"/>
        </w:rPr>
        <w:t>/20</w:t>
      </w:r>
      <w:r w:rsidR="00BD36C7">
        <w:rPr>
          <w:rFonts w:asciiTheme="majorHAnsi" w:hAnsiTheme="majorHAnsi"/>
          <w:b/>
          <w:sz w:val="44"/>
          <w:szCs w:val="44"/>
        </w:rPr>
        <w:t>2</w:t>
      </w:r>
      <w:r w:rsidR="002F4703">
        <w:rPr>
          <w:rFonts w:asciiTheme="majorHAnsi" w:hAnsiTheme="majorHAnsi"/>
          <w:b/>
          <w:sz w:val="44"/>
          <w:szCs w:val="44"/>
        </w:rPr>
        <w:t>4</w:t>
      </w:r>
    </w:p>
    <w:p w14:paraId="77AB7F13" w14:textId="77777777" w:rsidR="00B4276E" w:rsidRDefault="00B4276E"/>
    <w:p w14:paraId="0936F178" w14:textId="77777777" w:rsidR="00B4276E" w:rsidRPr="00110C91" w:rsidRDefault="002872DA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Zhotovitel</w:t>
      </w:r>
      <w:r w:rsidR="00B4276E" w:rsidRPr="00110C91">
        <w:rPr>
          <w:b/>
          <w:sz w:val="28"/>
          <w:szCs w:val="28"/>
        </w:rPr>
        <w:t xml:space="preserve">:   </w:t>
      </w:r>
      <w:proofErr w:type="gramEnd"/>
      <w:r w:rsidR="00B4276E" w:rsidRPr="00110C91">
        <w:rPr>
          <w:b/>
          <w:sz w:val="28"/>
          <w:szCs w:val="28"/>
        </w:rPr>
        <w:t xml:space="preserve">                                        </w:t>
      </w:r>
      <w:r w:rsidR="00110C91" w:rsidRPr="00110C91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 Objednatel</w:t>
      </w:r>
      <w:r w:rsidR="006B20A9" w:rsidRPr="00110C91">
        <w:rPr>
          <w:b/>
          <w:sz w:val="28"/>
          <w:szCs w:val="28"/>
        </w:rPr>
        <w:t>:</w:t>
      </w:r>
    </w:p>
    <w:p w14:paraId="1BDA3BEC" w14:textId="77777777" w:rsidR="00110C91" w:rsidRDefault="00CB5219">
      <w:r>
        <w:t xml:space="preserve">Makra </w:t>
      </w:r>
      <w:proofErr w:type="spellStart"/>
      <w:r>
        <w:t>Didakta</w:t>
      </w:r>
      <w:proofErr w:type="spellEnd"/>
      <w:r>
        <w:t xml:space="preserve"> s.r.o.</w:t>
      </w:r>
      <w:r w:rsidR="00110C91">
        <w:t xml:space="preserve">                               </w:t>
      </w:r>
      <w:r w:rsidR="00A24BC2">
        <w:t xml:space="preserve">      </w:t>
      </w:r>
      <w:r w:rsidR="002872DA">
        <w:t xml:space="preserve">                       </w:t>
      </w:r>
      <w:r w:rsidR="00A24BC2">
        <w:t xml:space="preserve"> Mateřská škola, Česká Lípa, </w:t>
      </w:r>
      <w:r w:rsidR="00110C91">
        <w:t>Arbesova 411,</w:t>
      </w:r>
    </w:p>
    <w:p w14:paraId="1E399079" w14:textId="77777777" w:rsidR="00DA41A2" w:rsidRDefault="00CB5219">
      <w:r>
        <w:t>Drahelická 162/47</w:t>
      </w:r>
      <w:r w:rsidR="00110C91">
        <w:t xml:space="preserve">                                             </w:t>
      </w:r>
      <w:r w:rsidR="00A24BC2">
        <w:t xml:space="preserve">    </w:t>
      </w:r>
      <w:r w:rsidR="00F145BE">
        <w:t xml:space="preserve">    </w:t>
      </w:r>
      <w:r w:rsidR="00110C91">
        <w:t xml:space="preserve">  </w:t>
      </w:r>
      <w:r w:rsidR="00DA41A2">
        <w:t xml:space="preserve">    </w:t>
      </w:r>
      <w:r w:rsidR="00167A18">
        <w:t xml:space="preserve">     </w:t>
      </w:r>
      <w:r w:rsidR="00110C91">
        <w:t xml:space="preserve"> příspěvková organizace</w:t>
      </w:r>
    </w:p>
    <w:p w14:paraId="21682D3A" w14:textId="77777777" w:rsidR="00110C91" w:rsidRDefault="00CB5219">
      <w:r>
        <w:t>28802 Nymburk</w:t>
      </w:r>
      <w:r w:rsidR="00DA41A2">
        <w:t xml:space="preserve">          </w:t>
      </w:r>
      <w:r w:rsidR="00110C91">
        <w:t xml:space="preserve">                                           </w:t>
      </w:r>
      <w:r w:rsidR="00167A18">
        <w:t xml:space="preserve">   </w:t>
      </w:r>
      <w:r w:rsidR="00110C91">
        <w:t xml:space="preserve">       </w:t>
      </w:r>
      <w:r w:rsidR="00F145BE">
        <w:t xml:space="preserve">  </w:t>
      </w:r>
      <w:r w:rsidR="00110C91">
        <w:t xml:space="preserve"> </w:t>
      </w:r>
      <w:r w:rsidR="002872DA">
        <w:t xml:space="preserve">  </w:t>
      </w:r>
      <w:r w:rsidR="00167A18">
        <w:t xml:space="preserve"> </w:t>
      </w:r>
      <w:r w:rsidR="00A24BC2">
        <w:t xml:space="preserve"> </w:t>
      </w:r>
      <w:r w:rsidR="00110C91">
        <w:t>IČ: 70982104</w:t>
      </w:r>
    </w:p>
    <w:p w14:paraId="349BD78C" w14:textId="77777777" w:rsidR="00110C91" w:rsidRDefault="00F145BE">
      <w:r>
        <w:t xml:space="preserve"> IČ: </w:t>
      </w:r>
      <w:r w:rsidR="00CB5219">
        <w:t>27916758</w:t>
      </w:r>
      <w:r>
        <w:t xml:space="preserve">                                                                    </w:t>
      </w:r>
      <w:r w:rsidR="00167A18">
        <w:t xml:space="preserve">   </w:t>
      </w:r>
      <w:r>
        <w:t xml:space="preserve">  </w:t>
      </w:r>
      <w:r w:rsidR="00110C91">
        <w:t>Tel: 484844713, 484844707</w:t>
      </w:r>
    </w:p>
    <w:p w14:paraId="59A8E8A7" w14:textId="77777777" w:rsidR="00167A18" w:rsidRDefault="00CB5219">
      <w:r>
        <w:t xml:space="preserve"> </w:t>
      </w:r>
      <w:r w:rsidR="00167A18">
        <w:t>DIČ: C</w:t>
      </w:r>
      <w:r>
        <w:t>Z27916758</w:t>
      </w:r>
    </w:p>
    <w:p w14:paraId="3FF243DB" w14:textId="77777777" w:rsidR="00B4276E" w:rsidRDefault="006B20A9">
      <w:r>
        <w:t xml:space="preserve">                                               </w:t>
      </w:r>
      <w:r w:rsidR="00110C91">
        <w:t xml:space="preserve">             </w:t>
      </w:r>
      <w:r>
        <w:t xml:space="preserve"> </w:t>
      </w:r>
    </w:p>
    <w:p w14:paraId="4C2205B2" w14:textId="77777777" w:rsidR="00B4276E" w:rsidRPr="0067468F" w:rsidRDefault="00B4276E">
      <w:pPr>
        <w:rPr>
          <w:rFonts w:asciiTheme="majorHAnsi" w:hAnsiTheme="majorHAnsi"/>
          <w:b/>
          <w:sz w:val="32"/>
          <w:szCs w:val="32"/>
        </w:rPr>
      </w:pPr>
      <w:r w:rsidRPr="0067468F">
        <w:rPr>
          <w:rFonts w:asciiTheme="majorHAnsi" w:hAnsiTheme="majorHAnsi"/>
          <w:b/>
          <w:sz w:val="32"/>
          <w:szCs w:val="32"/>
        </w:rPr>
        <w:t xml:space="preserve">Předmět objednávky: </w:t>
      </w:r>
    </w:p>
    <w:p w14:paraId="50414F09" w14:textId="06C0D862" w:rsidR="009C71EC" w:rsidRDefault="00B4276E">
      <w:r>
        <w:t>Předmětem této objednáv</w:t>
      </w:r>
      <w:r w:rsidR="002872DA">
        <w:t>ky je</w:t>
      </w:r>
      <w:r w:rsidR="00F145BE">
        <w:t xml:space="preserve"> </w:t>
      </w:r>
      <w:r w:rsidR="00542943">
        <w:t>nákup</w:t>
      </w:r>
      <w:r w:rsidR="0012185C">
        <w:t xml:space="preserve"> </w:t>
      </w:r>
      <w:r w:rsidR="002F4703">
        <w:t>lehátek s roštem včetně nástavců na nohy, sady koleček a matrací dle zaslané cenové nabídky ZAK22t2400929</w:t>
      </w:r>
      <w:r w:rsidR="0012185C">
        <w:t>.</w:t>
      </w:r>
    </w:p>
    <w:p w14:paraId="7481F025" w14:textId="77777777" w:rsidR="009C71EC" w:rsidRDefault="009C71EC" w:rsidP="009C71EC">
      <w:r>
        <w:t>Objednávka musí být předána telefonicky, elektronickou poštou nebo při osobním jednání.</w:t>
      </w:r>
    </w:p>
    <w:p w14:paraId="37E6C084" w14:textId="77777777" w:rsidR="00175698" w:rsidRDefault="002B23AF">
      <w:r>
        <w:t xml:space="preserve"> </w:t>
      </w:r>
    </w:p>
    <w:p w14:paraId="2A745235" w14:textId="73256861" w:rsidR="00CA6D65" w:rsidRPr="00CA6D65" w:rsidRDefault="00CA6D65">
      <w:pPr>
        <w:rPr>
          <w:sz w:val="32"/>
          <w:szCs w:val="32"/>
        </w:rPr>
      </w:pPr>
      <w:r w:rsidRPr="00CA6D65">
        <w:rPr>
          <w:rFonts w:asciiTheme="majorHAnsi" w:hAnsiTheme="majorHAnsi"/>
          <w:b/>
          <w:sz w:val="32"/>
          <w:szCs w:val="32"/>
        </w:rPr>
        <w:t>Cena celkem bez DPH</w:t>
      </w:r>
      <w:r w:rsidR="007550CD">
        <w:rPr>
          <w:rFonts w:asciiTheme="majorHAnsi" w:hAnsiTheme="majorHAnsi"/>
          <w:b/>
          <w:sz w:val="32"/>
          <w:szCs w:val="32"/>
        </w:rPr>
        <w:t>:</w:t>
      </w:r>
      <w:r w:rsidR="00BD36C7">
        <w:rPr>
          <w:rFonts w:asciiTheme="majorHAnsi" w:hAnsiTheme="majorHAnsi"/>
          <w:b/>
          <w:sz w:val="32"/>
          <w:szCs w:val="32"/>
        </w:rPr>
        <w:tab/>
      </w:r>
      <w:r w:rsidR="002F4703">
        <w:rPr>
          <w:rFonts w:asciiTheme="majorHAnsi" w:hAnsiTheme="majorHAnsi"/>
          <w:b/>
          <w:sz w:val="32"/>
          <w:szCs w:val="32"/>
        </w:rPr>
        <w:t>74 993,66</w:t>
      </w:r>
      <w:r w:rsidR="00BD36C7">
        <w:rPr>
          <w:rFonts w:asciiTheme="majorHAnsi" w:hAnsiTheme="majorHAnsi"/>
          <w:b/>
          <w:sz w:val="32"/>
          <w:szCs w:val="32"/>
        </w:rPr>
        <w:t xml:space="preserve"> Kč</w:t>
      </w:r>
      <w:r w:rsidR="007550CD">
        <w:rPr>
          <w:rFonts w:asciiTheme="majorHAnsi" w:hAnsiTheme="majorHAnsi"/>
          <w:b/>
          <w:sz w:val="32"/>
          <w:szCs w:val="32"/>
        </w:rPr>
        <w:t xml:space="preserve"> </w:t>
      </w:r>
      <w:r w:rsidR="007550CD">
        <w:rPr>
          <w:rFonts w:asciiTheme="majorHAnsi" w:hAnsiTheme="majorHAnsi"/>
          <w:b/>
          <w:sz w:val="32"/>
          <w:szCs w:val="32"/>
        </w:rPr>
        <w:tab/>
      </w:r>
    </w:p>
    <w:p w14:paraId="4B829551" w14:textId="0D35AF41" w:rsidR="00C64DE7" w:rsidRPr="00175698" w:rsidRDefault="00C64DE7">
      <w:pPr>
        <w:rPr>
          <w:sz w:val="32"/>
          <w:szCs w:val="32"/>
        </w:rPr>
      </w:pPr>
      <w:r w:rsidRPr="0067468F">
        <w:rPr>
          <w:rFonts w:asciiTheme="majorHAnsi" w:hAnsiTheme="majorHAnsi"/>
          <w:b/>
          <w:sz w:val="32"/>
          <w:szCs w:val="32"/>
        </w:rPr>
        <w:t xml:space="preserve">Hodnota DPH </w:t>
      </w:r>
      <w:proofErr w:type="gramStart"/>
      <w:r w:rsidRPr="0067468F">
        <w:rPr>
          <w:rFonts w:asciiTheme="majorHAnsi" w:hAnsiTheme="majorHAnsi"/>
          <w:b/>
          <w:sz w:val="32"/>
          <w:szCs w:val="32"/>
        </w:rPr>
        <w:t>21%</w:t>
      </w:r>
      <w:proofErr w:type="gramEnd"/>
      <w:r w:rsidRPr="0067468F">
        <w:rPr>
          <w:rFonts w:asciiTheme="majorHAnsi" w:hAnsiTheme="majorHAnsi"/>
          <w:b/>
          <w:sz w:val="32"/>
          <w:szCs w:val="32"/>
        </w:rPr>
        <w:t>:</w:t>
      </w:r>
      <w:r w:rsidR="00BD36C7">
        <w:rPr>
          <w:rFonts w:asciiTheme="majorHAnsi" w:hAnsiTheme="majorHAnsi"/>
          <w:b/>
          <w:sz w:val="32"/>
          <w:szCs w:val="32"/>
        </w:rPr>
        <w:tab/>
      </w:r>
      <w:r w:rsidR="00BD36C7">
        <w:rPr>
          <w:rFonts w:asciiTheme="majorHAnsi" w:hAnsiTheme="majorHAnsi"/>
          <w:b/>
          <w:sz w:val="32"/>
          <w:szCs w:val="32"/>
        </w:rPr>
        <w:tab/>
      </w:r>
      <w:r w:rsidR="002F4703">
        <w:rPr>
          <w:rFonts w:asciiTheme="majorHAnsi" w:hAnsiTheme="majorHAnsi"/>
          <w:b/>
          <w:sz w:val="32"/>
          <w:szCs w:val="32"/>
        </w:rPr>
        <w:t>15 748,66</w:t>
      </w:r>
      <w:r w:rsidR="00BD36C7">
        <w:rPr>
          <w:rFonts w:asciiTheme="majorHAnsi" w:hAnsiTheme="majorHAnsi"/>
          <w:b/>
          <w:sz w:val="32"/>
          <w:szCs w:val="32"/>
        </w:rPr>
        <w:t xml:space="preserve"> Kč</w:t>
      </w:r>
      <w:r w:rsidR="007550CD">
        <w:rPr>
          <w:rFonts w:asciiTheme="majorHAnsi" w:hAnsiTheme="majorHAnsi"/>
          <w:b/>
          <w:sz w:val="32"/>
          <w:szCs w:val="32"/>
        </w:rPr>
        <w:t xml:space="preserve"> </w:t>
      </w:r>
      <w:r w:rsidR="007550CD">
        <w:rPr>
          <w:rFonts w:asciiTheme="majorHAnsi" w:hAnsiTheme="majorHAnsi"/>
          <w:b/>
          <w:sz w:val="32"/>
          <w:szCs w:val="32"/>
        </w:rPr>
        <w:tab/>
      </w:r>
      <w:r w:rsidR="007550CD">
        <w:rPr>
          <w:rFonts w:asciiTheme="majorHAnsi" w:hAnsiTheme="majorHAnsi"/>
          <w:b/>
          <w:sz w:val="32"/>
          <w:szCs w:val="32"/>
        </w:rPr>
        <w:tab/>
      </w:r>
      <w:r w:rsidR="00237705">
        <w:rPr>
          <w:rFonts w:asciiTheme="majorHAnsi" w:hAnsiTheme="majorHAnsi"/>
          <w:b/>
          <w:sz w:val="32"/>
          <w:szCs w:val="32"/>
        </w:rPr>
        <w:t xml:space="preserve"> </w:t>
      </w:r>
    </w:p>
    <w:p w14:paraId="6BA72B00" w14:textId="7A6717F3" w:rsidR="00C64DE7" w:rsidRDefault="00C64DE7">
      <w:pPr>
        <w:rPr>
          <w:sz w:val="32"/>
          <w:szCs w:val="32"/>
        </w:rPr>
      </w:pPr>
      <w:r w:rsidRPr="0067468F">
        <w:rPr>
          <w:rFonts w:asciiTheme="majorHAnsi" w:hAnsiTheme="majorHAnsi"/>
          <w:b/>
          <w:sz w:val="32"/>
          <w:szCs w:val="32"/>
        </w:rPr>
        <w:t>Cena celkem s DPH:</w:t>
      </w:r>
      <w:r w:rsidR="00BD36C7">
        <w:rPr>
          <w:rFonts w:asciiTheme="majorHAnsi" w:hAnsiTheme="majorHAnsi"/>
          <w:sz w:val="32"/>
          <w:szCs w:val="32"/>
        </w:rPr>
        <w:tab/>
      </w:r>
      <w:r w:rsidR="00BD36C7">
        <w:rPr>
          <w:rFonts w:asciiTheme="majorHAnsi" w:hAnsiTheme="majorHAnsi"/>
          <w:sz w:val="32"/>
          <w:szCs w:val="32"/>
        </w:rPr>
        <w:tab/>
      </w:r>
      <w:r w:rsidR="002F4703">
        <w:rPr>
          <w:rFonts w:asciiTheme="majorHAnsi" w:hAnsiTheme="majorHAnsi"/>
          <w:b/>
          <w:bCs/>
          <w:sz w:val="32"/>
          <w:szCs w:val="32"/>
        </w:rPr>
        <w:t>90 742,32</w:t>
      </w:r>
      <w:r w:rsidR="00BD36C7" w:rsidRPr="00114319">
        <w:rPr>
          <w:rFonts w:asciiTheme="majorHAnsi" w:hAnsiTheme="majorHAnsi"/>
          <w:b/>
          <w:bCs/>
          <w:sz w:val="32"/>
          <w:szCs w:val="32"/>
        </w:rPr>
        <w:t xml:space="preserve"> Kč</w:t>
      </w:r>
      <w:r w:rsidR="007550CD">
        <w:rPr>
          <w:sz w:val="32"/>
          <w:szCs w:val="32"/>
        </w:rPr>
        <w:t xml:space="preserve"> </w:t>
      </w:r>
    </w:p>
    <w:p w14:paraId="07299265" w14:textId="1CB2EC86" w:rsidR="007550CD" w:rsidRDefault="007550CD">
      <w:pPr>
        <w:rPr>
          <w:sz w:val="32"/>
          <w:szCs w:val="32"/>
        </w:rPr>
      </w:pPr>
      <w:r>
        <w:rPr>
          <w:sz w:val="32"/>
          <w:szCs w:val="32"/>
        </w:rPr>
        <w:t>(cena zahrnuje: dopravu</w:t>
      </w:r>
      <w:r w:rsidR="00237705">
        <w:rPr>
          <w:sz w:val="32"/>
          <w:szCs w:val="32"/>
        </w:rPr>
        <w:t>)</w:t>
      </w:r>
    </w:p>
    <w:p w14:paraId="60E1D5AD" w14:textId="77777777" w:rsidR="0067468F" w:rsidRDefault="0067468F">
      <w:pPr>
        <w:rPr>
          <w:sz w:val="32"/>
          <w:szCs w:val="32"/>
        </w:rPr>
      </w:pPr>
    </w:p>
    <w:p w14:paraId="52CF3566" w14:textId="77777777" w:rsidR="00C64DE7" w:rsidRPr="0067468F" w:rsidRDefault="00C64DE7">
      <w:pPr>
        <w:rPr>
          <w:rFonts w:asciiTheme="majorHAnsi" w:hAnsiTheme="majorHAnsi"/>
          <w:b/>
          <w:sz w:val="32"/>
          <w:szCs w:val="32"/>
          <w:u w:val="single"/>
        </w:rPr>
      </w:pPr>
      <w:r w:rsidRPr="0067468F">
        <w:rPr>
          <w:rFonts w:asciiTheme="majorHAnsi" w:hAnsiTheme="majorHAnsi"/>
          <w:b/>
          <w:sz w:val="32"/>
          <w:szCs w:val="32"/>
          <w:u w:val="single"/>
        </w:rPr>
        <w:t>Podmínky dodávky a platnosti:</w:t>
      </w:r>
    </w:p>
    <w:p w14:paraId="724064F1" w14:textId="7CF5B2E4" w:rsidR="00C64DE7" w:rsidRPr="0067468F" w:rsidRDefault="00C64DE7">
      <w:pPr>
        <w:rPr>
          <w:sz w:val="32"/>
          <w:szCs w:val="32"/>
        </w:rPr>
      </w:pPr>
      <w:r w:rsidRPr="0067468F">
        <w:rPr>
          <w:rFonts w:asciiTheme="majorHAnsi" w:hAnsiTheme="majorHAnsi"/>
          <w:b/>
          <w:sz w:val="32"/>
          <w:szCs w:val="32"/>
        </w:rPr>
        <w:t>Termín realizace:</w:t>
      </w:r>
      <w:r w:rsidR="009C71EC">
        <w:rPr>
          <w:rFonts w:asciiTheme="majorHAnsi" w:hAnsiTheme="majorHAnsi"/>
          <w:b/>
          <w:sz w:val="32"/>
          <w:szCs w:val="32"/>
        </w:rPr>
        <w:t xml:space="preserve"> </w:t>
      </w:r>
      <w:r w:rsidR="00542943" w:rsidRPr="002F4703">
        <w:rPr>
          <w:rFonts w:asciiTheme="majorHAnsi" w:hAnsiTheme="majorHAnsi"/>
          <w:b/>
          <w:bCs/>
          <w:sz w:val="32"/>
          <w:szCs w:val="32"/>
        </w:rPr>
        <w:t xml:space="preserve">do </w:t>
      </w:r>
      <w:r w:rsidR="002F4703" w:rsidRPr="002F4703">
        <w:rPr>
          <w:rFonts w:asciiTheme="majorHAnsi" w:hAnsiTheme="majorHAnsi"/>
          <w:b/>
          <w:bCs/>
          <w:sz w:val="32"/>
          <w:szCs w:val="32"/>
        </w:rPr>
        <w:t>19. srpna 2024</w:t>
      </w:r>
    </w:p>
    <w:p w14:paraId="2B6D580E" w14:textId="77777777" w:rsidR="009C71EC" w:rsidRDefault="00C64DE7">
      <w:pPr>
        <w:rPr>
          <w:sz w:val="32"/>
          <w:szCs w:val="32"/>
        </w:rPr>
      </w:pPr>
      <w:r w:rsidRPr="0067468F">
        <w:rPr>
          <w:rFonts w:asciiTheme="majorHAnsi" w:hAnsiTheme="majorHAnsi"/>
          <w:b/>
          <w:sz w:val="32"/>
          <w:szCs w:val="32"/>
        </w:rPr>
        <w:t>Podmínky platnosti/zabezpečení:</w:t>
      </w:r>
      <w:r w:rsidRPr="0067468F">
        <w:rPr>
          <w:rFonts w:asciiTheme="majorHAnsi" w:hAnsiTheme="majorHAnsi"/>
          <w:sz w:val="32"/>
          <w:szCs w:val="32"/>
        </w:rPr>
        <w:t xml:space="preserve"> </w:t>
      </w:r>
      <w:r w:rsidRPr="0067468F">
        <w:rPr>
          <w:sz w:val="32"/>
          <w:szCs w:val="32"/>
        </w:rPr>
        <w:t>fa vystaven</w:t>
      </w:r>
      <w:r w:rsidR="009C71EC">
        <w:rPr>
          <w:sz w:val="32"/>
          <w:szCs w:val="32"/>
        </w:rPr>
        <w:t>y dle cenových nabídek</w:t>
      </w:r>
    </w:p>
    <w:p w14:paraId="1CD7D725" w14:textId="77777777" w:rsidR="00C64DE7" w:rsidRDefault="00C64DE7">
      <w:pPr>
        <w:rPr>
          <w:sz w:val="32"/>
          <w:szCs w:val="32"/>
        </w:rPr>
      </w:pPr>
      <w:r w:rsidRPr="0067468F">
        <w:rPr>
          <w:sz w:val="32"/>
          <w:szCs w:val="32"/>
        </w:rPr>
        <w:t xml:space="preserve"> po předání</w:t>
      </w:r>
      <w:r w:rsidR="007550CD">
        <w:rPr>
          <w:sz w:val="32"/>
          <w:szCs w:val="32"/>
        </w:rPr>
        <w:t xml:space="preserve"> objednaného zboží</w:t>
      </w:r>
      <w:r w:rsidRPr="0067468F">
        <w:rPr>
          <w:sz w:val="32"/>
          <w:szCs w:val="32"/>
        </w:rPr>
        <w:t xml:space="preserve"> bez vad a nedodělků</w:t>
      </w:r>
      <w:r w:rsidR="0067468F" w:rsidRPr="0067468F">
        <w:rPr>
          <w:sz w:val="32"/>
          <w:szCs w:val="32"/>
        </w:rPr>
        <w:t>, splatnost 14 dní</w:t>
      </w:r>
    </w:p>
    <w:p w14:paraId="1F6579EA" w14:textId="77777777" w:rsidR="007550CD" w:rsidRDefault="007550CD">
      <w:pPr>
        <w:rPr>
          <w:sz w:val="32"/>
          <w:szCs w:val="32"/>
        </w:rPr>
      </w:pPr>
    </w:p>
    <w:p w14:paraId="1302C6D3" w14:textId="77777777" w:rsidR="007550CD" w:rsidRDefault="007550CD">
      <w:pPr>
        <w:rPr>
          <w:sz w:val="32"/>
          <w:szCs w:val="32"/>
        </w:rPr>
      </w:pPr>
    </w:p>
    <w:p w14:paraId="6C9244B2" w14:textId="77777777" w:rsidR="007550CD" w:rsidRPr="0067468F" w:rsidRDefault="007550CD">
      <w:pPr>
        <w:rPr>
          <w:sz w:val="32"/>
          <w:szCs w:val="32"/>
        </w:rPr>
      </w:pPr>
    </w:p>
    <w:p w14:paraId="42625BC5" w14:textId="77777777" w:rsidR="006B20A9" w:rsidRPr="00110C91" w:rsidRDefault="006B20A9">
      <w:pPr>
        <w:rPr>
          <w:rFonts w:asciiTheme="majorHAnsi" w:hAnsiTheme="majorHAnsi"/>
          <w:b/>
          <w:sz w:val="28"/>
          <w:szCs w:val="28"/>
        </w:rPr>
      </w:pPr>
      <w:r w:rsidRPr="00110C91">
        <w:rPr>
          <w:rFonts w:asciiTheme="majorHAnsi" w:hAnsiTheme="majorHAnsi"/>
          <w:b/>
          <w:sz w:val="28"/>
          <w:szCs w:val="28"/>
        </w:rPr>
        <w:t>Fakturační adresa:</w:t>
      </w:r>
    </w:p>
    <w:p w14:paraId="52677F30" w14:textId="77777777" w:rsidR="006B20A9" w:rsidRDefault="006B20A9">
      <w:r>
        <w:t>Mateřská škola, Česká Lípa, Arbesova 411,</w:t>
      </w:r>
    </w:p>
    <w:p w14:paraId="6787407B" w14:textId="77777777" w:rsidR="006B20A9" w:rsidRDefault="006B20A9">
      <w:r>
        <w:t>příspěvková organizace</w:t>
      </w:r>
    </w:p>
    <w:p w14:paraId="4AC1AC0A" w14:textId="77777777" w:rsidR="006B20A9" w:rsidRDefault="006B20A9">
      <w:r>
        <w:t>IČO: 70982104</w:t>
      </w:r>
    </w:p>
    <w:p w14:paraId="02F1D10E" w14:textId="77777777" w:rsidR="0067468F" w:rsidRDefault="0067468F"/>
    <w:p w14:paraId="11EDBC43" w14:textId="77777777" w:rsidR="007550CD" w:rsidRPr="009C71EC" w:rsidRDefault="0067468F">
      <w:pPr>
        <w:rPr>
          <w:sz w:val="32"/>
          <w:szCs w:val="32"/>
        </w:rPr>
      </w:pPr>
      <w:r w:rsidRPr="0067468F">
        <w:rPr>
          <w:rFonts w:asciiTheme="majorHAnsi" w:hAnsiTheme="majorHAnsi"/>
          <w:b/>
          <w:sz w:val="32"/>
          <w:szCs w:val="32"/>
        </w:rPr>
        <w:t>Délka záruky:</w:t>
      </w:r>
      <w:r>
        <w:rPr>
          <w:sz w:val="32"/>
          <w:szCs w:val="32"/>
        </w:rPr>
        <w:t xml:space="preserve"> 24 měsíc</w:t>
      </w:r>
      <w:r w:rsidR="00E2053E">
        <w:rPr>
          <w:sz w:val="32"/>
          <w:szCs w:val="32"/>
        </w:rPr>
        <w:t>ů</w:t>
      </w:r>
      <w:r w:rsidR="007550CD">
        <w:rPr>
          <w:sz w:val="32"/>
          <w:szCs w:val="32"/>
        </w:rPr>
        <w:t xml:space="preserve"> o</w:t>
      </w:r>
      <w:r w:rsidR="009C71EC">
        <w:rPr>
          <w:sz w:val="32"/>
          <w:szCs w:val="32"/>
        </w:rPr>
        <w:t>d dodání zboží</w:t>
      </w:r>
    </w:p>
    <w:p w14:paraId="685C1654" w14:textId="77777777" w:rsidR="00000C98" w:rsidRPr="00E2053E" w:rsidRDefault="00000C98">
      <w:pPr>
        <w:rPr>
          <w:rFonts w:asciiTheme="majorHAnsi" w:hAnsiTheme="majorHAnsi"/>
          <w:b/>
          <w:sz w:val="32"/>
          <w:szCs w:val="32"/>
        </w:rPr>
      </w:pPr>
      <w:r w:rsidRPr="00E2053E">
        <w:rPr>
          <w:rFonts w:asciiTheme="majorHAnsi" w:hAnsiTheme="majorHAnsi"/>
          <w:b/>
          <w:sz w:val="32"/>
          <w:szCs w:val="32"/>
        </w:rPr>
        <w:t>Zhotovitel akceptuje tuto objednávku.</w:t>
      </w:r>
    </w:p>
    <w:p w14:paraId="2FD18A01" w14:textId="77777777" w:rsidR="00000C98" w:rsidRPr="00000C98" w:rsidRDefault="00000C98">
      <w:pPr>
        <w:rPr>
          <w:b/>
        </w:rPr>
      </w:pPr>
    </w:p>
    <w:p w14:paraId="14A81B03" w14:textId="4946FC8D" w:rsidR="006B20A9" w:rsidRDefault="00000C98">
      <w:pPr>
        <w:rPr>
          <w:sz w:val="24"/>
          <w:szCs w:val="24"/>
        </w:rPr>
      </w:pPr>
      <w:r>
        <w:rPr>
          <w:sz w:val="24"/>
          <w:szCs w:val="24"/>
        </w:rPr>
        <w:t xml:space="preserve">V České Lípě </w:t>
      </w:r>
      <w:r w:rsidR="0067468F">
        <w:rPr>
          <w:sz w:val="24"/>
          <w:szCs w:val="24"/>
        </w:rPr>
        <w:t xml:space="preserve">dne </w:t>
      </w:r>
      <w:r w:rsidR="002F4703">
        <w:rPr>
          <w:sz w:val="24"/>
          <w:szCs w:val="24"/>
        </w:rPr>
        <w:t>24. června 2024</w:t>
      </w:r>
    </w:p>
    <w:p w14:paraId="102102FB" w14:textId="77777777" w:rsidR="00000C98" w:rsidRDefault="00000C98">
      <w:pPr>
        <w:rPr>
          <w:sz w:val="24"/>
          <w:szCs w:val="24"/>
        </w:rPr>
      </w:pPr>
    </w:p>
    <w:p w14:paraId="5D7C1632" w14:textId="77777777" w:rsidR="006B20A9" w:rsidRPr="00524F80" w:rsidRDefault="006B20A9">
      <w:r>
        <w:t xml:space="preserve"> </w:t>
      </w:r>
      <w:proofErr w:type="gramStart"/>
      <w:r w:rsidR="00000C98">
        <w:rPr>
          <w:sz w:val="24"/>
          <w:szCs w:val="24"/>
        </w:rPr>
        <w:t>Zhotovitel</w:t>
      </w:r>
      <w:r w:rsidRPr="00110C91">
        <w:rPr>
          <w:sz w:val="24"/>
          <w:szCs w:val="24"/>
        </w:rPr>
        <w:t xml:space="preserve">:   </w:t>
      </w:r>
      <w:proofErr w:type="gramEnd"/>
      <w:r w:rsidRPr="00110C91">
        <w:rPr>
          <w:sz w:val="24"/>
          <w:szCs w:val="24"/>
        </w:rPr>
        <w:t xml:space="preserve">                                                              </w:t>
      </w:r>
      <w:r w:rsidR="00000C98">
        <w:rPr>
          <w:sz w:val="24"/>
          <w:szCs w:val="24"/>
        </w:rPr>
        <w:t xml:space="preserve">                       Objednatel</w:t>
      </w:r>
      <w:r w:rsidRPr="00110C91">
        <w:rPr>
          <w:sz w:val="24"/>
          <w:szCs w:val="24"/>
        </w:rPr>
        <w:t xml:space="preserve">:                                                                                      </w:t>
      </w:r>
    </w:p>
    <w:p w14:paraId="7C6C7326" w14:textId="77777777" w:rsidR="006B20A9" w:rsidRDefault="006B20A9"/>
    <w:p w14:paraId="678A63BA" w14:textId="77777777" w:rsidR="003F7EA6" w:rsidRDefault="003F7EA6"/>
    <w:p w14:paraId="4320B834" w14:textId="77777777" w:rsidR="006B20A9" w:rsidRDefault="00000C98">
      <w:r>
        <w:t>……………………………………..                                                                         ……………………………………………..</w:t>
      </w:r>
    </w:p>
    <w:sectPr w:rsidR="006B20A9" w:rsidSect="00F145BE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534"/>
    <w:rsid w:val="00000C98"/>
    <w:rsid w:val="000F2849"/>
    <w:rsid w:val="00110C91"/>
    <w:rsid w:val="00114319"/>
    <w:rsid w:val="0012185C"/>
    <w:rsid w:val="00167A18"/>
    <w:rsid w:val="00175698"/>
    <w:rsid w:val="001D7ADA"/>
    <w:rsid w:val="00237705"/>
    <w:rsid w:val="00247534"/>
    <w:rsid w:val="002872DA"/>
    <w:rsid w:val="002B23AF"/>
    <w:rsid w:val="002F4703"/>
    <w:rsid w:val="003D14ED"/>
    <w:rsid w:val="003F7EA6"/>
    <w:rsid w:val="00524F80"/>
    <w:rsid w:val="00542943"/>
    <w:rsid w:val="00611723"/>
    <w:rsid w:val="0067468F"/>
    <w:rsid w:val="006B20A9"/>
    <w:rsid w:val="007550CD"/>
    <w:rsid w:val="00797636"/>
    <w:rsid w:val="0088759C"/>
    <w:rsid w:val="008D4F75"/>
    <w:rsid w:val="009C71EC"/>
    <w:rsid w:val="009F6A94"/>
    <w:rsid w:val="00A24BC2"/>
    <w:rsid w:val="00A37A62"/>
    <w:rsid w:val="00B4276E"/>
    <w:rsid w:val="00B446DA"/>
    <w:rsid w:val="00B73C65"/>
    <w:rsid w:val="00BD36C7"/>
    <w:rsid w:val="00C02F50"/>
    <w:rsid w:val="00C64DE7"/>
    <w:rsid w:val="00C8474E"/>
    <w:rsid w:val="00CA6D65"/>
    <w:rsid w:val="00CB5219"/>
    <w:rsid w:val="00DA41A2"/>
    <w:rsid w:val="00E2053E"/>
    <w:rsid w:val="00F145BE"/>
    <w:rsid w:val="00F5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E98F2"/>
  <w15:chartTrackingRefBased/>
  <w15:docId w15:val="{0B91B25B-2348-4A2D-A337-430C51AB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37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7A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Bencova</dc:creator>
  <cp:keywords/>
  <dc:description/>
  <cp:lastModifiedBy>BENCOVA</cp:lastModifiedBy>
  <cp:revision>2</cp:revision>
  <cp:lastPrinted>2023-07-21T09:54:00Z</cp:lastPrinted>
  <dcterms:created xsi:type="dcterms:W3CDTF">2024-06-24T09:43:00Z</dcterms:created>
  <dcterms:modified xsi:type="dcterms:W3CDTF">2024-06-24T09:43:00Z</dcterms:modified>
</cp:coreProperties>
</file>