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9604" w14:textId="6A5A379D" w:rsidR="00131BA4" w:rsidRPr="00CB0636" w:rsidRDefault="00137B54" w:rsidP="005A1D32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r w:rsidRPr="00CB0636">
        <w:rPr>
          <w:rFonts w:ascii="Arial" w:hAnsi="Arial" w:cs="Arial"/>
          <w:sz w:val="22"/>
          <w:szCs w:val="22"/>
        </w:rPr>
        <w:t xml:space="preserve">Č.j.: </w:t>
      </w:r>
      <w:r w:rsidR="0021686E" w:rsidRPr="00CB0636">
        <w:rPr>
          <w:rFonts w:ascii="Arial" w:hAnsi="Arial" w:cs="Arial"/>
          <w:sz w:val="22"/>
          <w:szCs w:val="22"/>
        </w:rPr>
        <w:t xml:space="preserve">SPU </w:t>
      </w:r>
      <w:r w:rsidR="00CB0636" w:rsidRPr="00CB0636">
        <w:rPr>
          <w:rFonts w:ascii="Arial" w:hAnsi="Arial" w:cs="Arial"/>
          <w:sz w:val="22"/>
          <w:szCs w:val="22"/>
        </w:rPr>
        <w:t>198359/2024</w:t>
      </w:r>
    </w:p>
    <w:p w14:paraId="6F840EBD" w14:textId="6B6D36A0" w:rsidR="00137B54" w:rsidRPr="00C160A8" w:rsidRDefault="00137B54" w:rsidP="005A1D32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CB0636">
        <w:rPr>
          <w:rFonts w:ascii="Arial" w:hAnsi="Arial" w:cs="Arial"/>
          <w:sz w:val="22"/>
          <w:szCs w:val="22"/>
        </w:rPr>
        <w:t>UID:</w:t>
      </w:r>
      <w:r w:rsidR="005A1D32" w:rsidRPr="00CB0636">
        <w:t xml:space="preserve"> </w:t>
      </w:r>
      <w:r w:rsidR="00CB0636" w:rsidRPr="00CB0636">
        <w:rPr>
          <w:rFonts w:ascii="Arial" w:hAnsi="Arial" w:cs="Arial"/>
          <w:sz w:val="22"/>
          <w:szCs w:val="22"/>
        </w:rPr>
        <w:t>spuess920b087b</w:t>
      </w:r>
    </w:p>
    <w:bookmarkEnd w:id="0"/>
    <w:p w14:paraId="38364918" w14:textId="77777777" w:rsidR="00131BA4" w:rsidRPr="0087119A" w:rsidRDefault="00131BA4" w:rsidP="00131BA4">
      <w:pPr>
        <w:rPr>
          <w:rFonts w:ascii="Arial" w:hAnsi="Arial" w:cs="Arial"/>
          <w:b/>
          <w:bCs/>
          <w:sz w:val="22"/>
          <w:szCs w:val="22"/>
        </w:rPr>
      </w:pPr>
      <w:r w:rsidRPr="0087119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59EEEDE" w14:textId="77777777" w:rsidR="00131BA4" w:rsidRPr="0087119A" w:rsidRDefault="00131BA4" w:rsidP="00131BA4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87119A">
        <w:rPr>
          <w:rFonts w:ascii="Arial" w:hAnsi="Arial" w:cs="Arial"/>
          <w:sz w:val="22"/>
          <w:szCs w:val="22"/>
        </w:rPr>
        <w:t>11a</w:t>
      </w:r>
      <w:proofErr w:type="gramEnd"/>
      <w:r w:rsidRPr="0087119A">
        <w:rPr>
          <w:rFonts w:ascii="Arial" w:hAnsi="Arial" w:cs="Arial"/>
          <w:sz w:val="22"/>
          <w:szCs w:val="22"/>
        </w:rPr>
        <w:t>, 130 00 Praha 3 – Žižkov</w:t>
      </w:r>
    </w:p>
    <w:p w14:paraId="0D3E89A0" w14:textId="77777777" w:rsidR="00131BA4" w:rsidRPr="0087119A" w:rsidRDefault="00131BA4" w:rsidP="00131BA4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IČO: 01312774 </w:t>
      </w:r>
    </w:p>
    <w:p w14:paraId="333283D6" w14:textId="77777777" w:rsidR="00131BA4" w:rsidRPr="0087119A" w:rsidRDefault="00131BA4" w:rsidP="00131BA4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DIČ: CZ 01312774</w:t>
      </w:r>
    </w:p>
    <w:p w14:paraId="33F871E0" w14:textId="77777777" w:rsidR="00131BA4" w:rsidRPr="0087119A" w:rsidRDefault="00131BA4" w:rsidP="00131BA4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ředitelka</w:t>
      </w:r>
      <w:r w:rsidRPr="0087119A">
        <w:rPr>
          <w:rFonts w:ascii="Arial" w:hAnsi="Arial" w:cs="Arial"/>
          <w:i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 xml:space="preserve">Krajského pozemkového úřadu pro </w:t>
      </w:r>
      <w:r>
        <w:rPr>
          <w:rFonts w:ascii="Arial" w:hAnsi="Arial" w:cs="Arial"/>
          <w:sz w:val="22"/>
          <w:szCs w:val="22"/>
        </w:rPr>
        <w:t xml:space="preserve">Jihomoravský </w:t>
      </w:r>
      <w:r w:rsidRPr="0087119A">
        <w:rPr>
          <w:rFonts w:ascii="Arial" w:hAnsi="Arial" w:cs="Arial"/>
          <w:sz w:val="22"/>
          <w:szCs w:val="22"/>
        </w:rPr>
        <w:t xml:space="preserve">kraj, </w:t>
      </w:r>
    </w:p>
    <w:p w14:paraId="5D355CA4" w14:textId="77777777" w:rsidR="00131BA4" w:rsidRPr="005F2C48" w:rsidRDefault="00131BA4" w:rsidP="00131BA4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Krajský pozemkový úřad pro Jihomoravský kraj, Hroznová 17, 603 00 Brno</w:t>
      </w:r>
      <w:r w:rsidR="003B3AC3">
        <w:rPr>
          <w:rFonts w:ascii="Arial" w:hAnsi="Arial" w:cs="Arial"/>
          <w:sz w:val="22"/>
          <w:szCs w:val="22"/>
        </w:rPr>
        <w:t>,</w:t>
      </w:r>
    </w:p>
    <w:p w14:paraId="632FD73E" w14:textId="77777777" w:rsidR="00131BA4" w:rsidRPr="0087119A" w:rsidRDefault="00131BA4" w:rsidP="00131BA4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D61534B" w14:textId="77777777" w:rsidR="00131BA4" w:rsidRPr="0087119A" w:rsidRDefault="00131BA4" w:rsidP="00131BA4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59C5420E" w14:textId="77777777" w:rsidR="00131BA4" w:rsidRPr="00D1415A" w:rsidRDefault="00131BA4" w:rsidP="00131BA4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110015-3723001/0710</w:t>
      </w:r>
    </w:p>
    <w:p w14:paraId="7F83FCCE" w14:textId="77777777" w:rsidR="00131BA4" w:rsidRDefault="00131BA4" w:rsidP="00131B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586765B" w14:textId="77777777" w:rsidR="00740FC8" w:rsidRPr="00CF5E8E" w:rsidRDefault="00740FC8" w:rsidP="00740FC8">
      <w:pPr>
        <w:pStyle w:val="adresa"/>
        <w:rPr>
          <w:rFonts w:ascii="Arial" w:hAnsi="Arial" w:cs="Arial"/>
          <w:bCs/>
          <w:sz w:val="22"/>
          <w:szCs w:val="22"/>
        </w:rPr>
      </w:pPr>
    </w:p>
    <w:p w14:paraId="03692EF6" w14:textId="769344D9" w:rsidR="00740FC8" w:rsidRPr="00CF5E8E" w:rsidRDefault="00740FC8" w:rsidP="006553DD">
      <w:pPr>
        <w:jc w:val="both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(dále jen „Státní pozemkový úřad“)</w:t>
      </w:r>
    </w:p>
    <w:p w14:paraId="753B4531" w14:textId="77777777" w:rsidR="00740FC8" w:rsidRPr="00CF5E8E" w:rsidRDefault="00740FC8" w:rsidP="00740FC8">
      <w:pPr>
        <w:pStyle w:val="adresa"/>
        <w:rPr>
          <w:rFonts w:ascii="Arial" w:hAnsi="Arial" w:cs="Arial"/>
          <w:sz w:val="22"/>
          <w:szCs w:val="22"/>
        </w:rPr>
      </w:pPr>
      <w:r w:rsidRPr="00CF5E8E">
        <w:rPr>
          <w:rFonts w:ascii="Arial" w:hAnsi="Arial" w:cs="Arial"/>
          <w:sz w:val="22"/>
          <w:szCs w:val="22"/>
        </w:rPr>
        <w:t>– na straně jedné –</w:t>
      </w:r>
    </w:p>
    <w:p w14:paraId="7DDA60FB" w14:textId="77777777" w:rsidR="00740FC8" w:rsidRPr="00CF5E8E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3DC78AE0" w14:textId="77777777" w:rsidR="00740FC8" w:rsidRPr="00CF5E8E" w:rsidRDefault="00740FC8" w:rsidP="00740FC8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 w:rsidRPr="00CF5E8E">
        <w:rPr>
          <w:rFonts w:ascii="Arial" w:hAnsi="Arial" w:cs="Arial"/>
          <w:sz w:val="22"/>
          <w:szCs w:val="22"/>
          <w:lang w:eastAsia="cs-CZ"/>
        </w:rPr>
        <w:t>a</w:t>
      </w:r>
    </w:p>
    <w:p w14:paraId="2B27796F" w14:textId="77777777" w:rsidR="00740FC8" w:rsidRDefault="00740FC8" w:rsidP="00740FC8">
      <w:pPr>
        <w:pStyle w:val="adresa"/>
        <w:rPr>
          <w:rFonts w:ascii="Arial" w:hAnsi="Arial" w:cs="Arial"/>
          <w:sz w:val="22"/>
          <w:szCs w:val="22"/>
        </w:rPr>
      </w:pPr>
    </w:p>
    <w:p w14:paraId="4B4DE209" w14:textId="77777777" w:rsidR="00406708" w:rsidRDefault="00D91E31" w:rsidP="00D91E31">
      <w:pPr>
        <w:rPr>
          <w:rFonts w:ascii="Arial" w:hAnsi="Arial" w:cs="Arial"/>
          <w:sz w:val="22"/>
          <w:szCs w:val="22"/>
        </w:rPr>
      </w:pPr>
      <w:proofErr w:type="gramStart"/>
      <w:r w:rsidRPr="00FB0AB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STAREZ - SPORT</w:t>
      </w:r>
      <w:proofErr w:type="gramEnd"/>
      <w:r w:rsidRPr="00FB0AB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, a.s.</w:t>
      </w:r>
      <w:r w:rsidRPr="00FB0AB3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sídlo:</w:t>
      </w:r>
      <w:r w:rsidRPr="0087119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Křídlovická 911/34, Staré Brno, 603 00 Brno</w:t>
      </w:r>
      <w:r>
        <w:rPr>
          <w:rFonts w:ascii="Arial" w:hAnsi="Arial" w:cs="Arial"/>
          <w:sz w:val="22"/>
          <w:szCs w:val="22"/>
        </w:rPr>
        <w:br/>
      </w:r>
      <w:r w:rsidRPr="00E42448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26932211</w:t>
      </w:r>
      <w:r>
        <w:rPr>
          <w:rFonts w:ascii="Arial" w:hAnsi="Arial" w:cs="Arial"/>
          <w:sz w:val="22"/>
          <w:szCs w:val="22"/>
        </w:rPr>
        <w:br/>
      </w:r>
      <w:r w:rsidRPr="0087119A">
        <w:rPr>
          <w:rFonts w:ascii="Arial" w:hAnsi="Arial" w:cs="Arial"/>
          <w:iCs/>
          <w:sz w:val="22"/>
          <w:szCs w:val="22"/>
        </w:rPr>
        <w:t>DIČ: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>CZ26932211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CC58F0">
        <w:rPr>
          <w:rFonts w:ascii="Arial" w:hAnsi="Arial" w:cs="Arial"/>
          <w:sz w:val="22"/>
          <w:szCs w:val="22"/>
        </w:rPr>
        <w:t>zapsán</w:t>
      </w:r>
      <w:r w:rsidRPr="00CC58F0">
        <w:rPr>
          <w:rFonts w:ascii="Arial" w:hAnsi="Arial" w:cs="Arial"/>
          <w:i/>
          <w:iCs/>
          <w:sz w:val="22"/>
          <w:szCs w:val="22"/>
        </w:rPr>
        <w:t>a</w:t>
      </w:r>
      <w:r w:rsidRPr="00CC58F0">
        <w:rPr>
          <w:rFonts w:ascii="Arial" w:hAnsi="Arial" w:cs="Arial"/>
          <w:sz w:val="22"/>
          <w:szCs w:val="22"/>
        </w:rPr>
        <w:t xml:space="preserve"> v obchodním rejstříku vedeném Krajským soudem v Brně, oddíl B, vložka 4174</w:t>
      </w:r>
    </w:p>
    <w:p w14:paraId="1A21C077" w14:textId="05E55056" w:rsidR="00D91E31" w:rsidRDefault="00D91E31" w:rsidP="00D91E31">
      <w:pPr>
        <w:rPr>
          <w:rFonts w:ascii="Arial" w:hAnsi="Arial" w:cs="Arial"/>
          <w:sz w:val="22"/>
          <w:szCs w:val="22"/>
        </w:rPr>
      </w:pPr>
      <w:r w:rsidRPr="00CC58F0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Doc.</w:t>
      </w:r>
      <w:proofErr w:type="gramEnd"/>
      <w:r>
        <w:rPr>
          <w:rFonts w:ascii="Arial" w:hAnsi="Arial" w:cs="Arial"/>
          <w:sz w:val="22"/>
          <w:szCs w:val="22"/>
        </w:rPr>
        <w:t xml:space="preserve"> Mgr. Jiří Nykodým, Ph.D. - předseda představenstva, Libor Zábranský – místopředseda představenstva</w:t>
      </w:r>
    </w:p>
    <w:p w14:paraId="7B391305" w14:textId="0BE34024" w:rsidR="008226F9" w:rsidRPr="00D91E31" w:rsidRDefault="00D91E31" w:rsidP="00D91E31">
      <w:r w:rsidRPr="0087119A"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Komerční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banka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číslo účtu: </w:t>
      </w:r>
      <w:r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1393300227/0100</w:t>
      </w:r>
      <w:r w:rsidRPr="00E42448">
        <w:rPr>
          <w:rFonts w:ascii="Arial" w:hAnsi="Arial" w:cs="Arial"/>
          <w:sz w:val="22"/>
          <w:szCs w:val="22"/>
        </w:rPr>
        <w:br/>
      </w:r>
    </w:p>
    <w:p w14:paraId="089A059F" w14:textId="47BA4797" w:rsidR="008226F9" w:rsidRPr="00CB249D" w:rsidRDefault="008226F9">
      <w:pPr>
        <w:pStyle w:val="Zkladntext3"/>
        <w:rPr>
          <w:b w:val="0"/>
          <w:bCs w:val="0"/>
          <w:sz w:val="22"/>
          <w:szCs w:val="22"/>
        </w:rPr>
      </w:pPr>
      <w:r w:rsidRPr="00CB249D">
        <w:rPr>
          <w:b w:val="0"/>
          <w:bCs w:val="0"/>
          <w:sz w:val="22"/>
          <w:szCs w:val="22"/>
        </w:rPr>
        <w:t xml:space="preserve">(dále jen </w:t>
      </w:r>
      <w:r w:rsidR="006376CB" w:rsidRPr="00CB249D">
        <w:rPr>
          <w:b w:val="0"/>
          <w:bCs w:val="0"/>
          <w:sz w:val="22"/>
          <w:szCs w:val="22"/>
        </w:rPr>
        <w:t>„</w:t>
      </w:r>
      <w:r w:rsidR="000B49AB" w:rsidRPr="00CB249D">
        <w:rPr>
          <w:b w:val="0"/>
          <w:bCs w:val="0"/>
          <w:sz w:val="22"/>
          <w:szCs w:val="22"/>
        </w:rPr>
        <w:t>uživatel</w:t>
      </w:r>
      <w:r w:rsidR="006376CB" w:rsidRPr="00CF5E8E">
        <w:rPr>
          <w:b w:val="0"/>
          <w:bCs w:val="0"/>
          <w:sz w:val="22"/>
          <w:szCs w:val="22"/>
        </w:rPr>
        <w:t>“</w:t>
      </w:r>
      <w:r w:rsidRPr="00CF5E8E">
        <w:rPr>
          <w:b w:val="0"/>
          <w:bCs w:val="0"/>
          <w:sz w:val="22"/>
          <w:szCs w:val="22"/>
        </w:rPr>
        <w:t>)</w:t>
      </w:r>
    </w:p>
    <w:p w14:paraId="17D64C54" w14:textId="0AC5221C" w:rsidR="008226F9" w:rsidRPr="00CB249D" w:rsidRDefault="008226F9">
      <w:pPr>
        <w:pStyle w:val="adresa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B249D">
        <w:rPr>
          <w:rFonts w:ascii="Arial" w:hAnsi="Arial" w:cs="Arial"/>
          <w:sz w:val="22"/>
          <w:szCs w:val="22"/>
        </w:rPr>
        <w:t>nastraně</w:t>
      </w:r>
      <w:proofErr w:type="spellEnd"/>
      <w:r w:rsidRPr="00CB249D">
        <w:rPr>
          <w:rFonts w:ascii="Arial" w:hAnsi="Arial" w:cs="Arial"/>
          <w:sz w:val="22"/>
          <w:szCs w:val="22"/>
        </w:rPr>
        <w:t xml:space="preserve"> druhé –</w:t>
      </w:r>
    </w:p>
    <w:p w14:paraId="133AE266" w14:textId="77777777" w:rsidR="008226F9" w:rsidRPr="00CB249D" w:rsidRDefault="008226F9">
      <w:pPr>
        <w:pStyle w:val="adresa"/>
        <w:rPr>
          <w:rFonts w:ascii="Arial" w:hAnsi="Arial" w:cs="Arial"/>
          <w:sz w:val="22"/>
          <w:szCs w:val="22"/>
        </w:rPr>
      </w:pPr>
    </w:p>
    <w:p w14:paraId="550C1927" w14:textId="77777777" w:rsidR="008226F9" w:rsidRPr="00CB249D" w:rsidRDefault="008226F9">
      <w:pPr>
        <w:pStyle w:val="Zpat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>uzavírají tuto</w:t>
      </w:r>
    </w:p>
    <w:p w14:paraId="4C2DCC8D" w14:textId="77777777" w:rsidR="00FB2238" w:rsidRDefault="00FB2238">
      <w:pPr>
        <w:pStyle w:val="Zpat"/>
        <w:rPr>
          <w:rFonts w:ascii="Arial" w:hAnsi="Arial" w:cs="Arial"/>
          <w:sz w:val="22"/>
          <w:szCs w:val="22"/>
        </w:rPr>
      </w:pPr>
    </w:p>
    <w:p w14:paraId="140D1FD5" w14:textId="77777777" w:rsidR="00585030" w:rsidRPr="00CB249D" w:rsidRDefault="00585030">
      <w:pPr>
        <w:pStyle w:val="Zpat"/>
        <w:rPr>
          <w:rFonts w:ascii="Arial" w:hAnsi="Arial" w:cs="Arial"/>
          <w:sz w:val="22"/>
          <w:szCs w:val="22"/>
        </w:rPr>
      </w:pPr>
    </w:p>
    <w:p w14:paraId="568AE35A" w14:textId="77777777" w:rsidR="00FB2238" w:rsidRPr="00CB249D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B249D">
        <w:rPr>
          <w:rFonts w:ascii="Arial" w:hAnsi="Arial" w:cs="Arial"/>
          <w:b/>
          <w:bCs/>
          <w:sz w:val="32"/>
          <w:szCs w:val="32"/>
        </w:rPr>
        <w:t>dohodu o zaplacení úhrady za užívání nemovité věci</w:t>
      </w:r>
    </w:p>
    <w:p w14:paraId="2940DDA5" w14:textId="3C0B0D26" w:rsidR="00FB2238" w:rsidRPr="00CB249D" w:rsidRDefault="00FB2238" w:rsidP="00FB2238">
      <w:pPr>
        <w:jc w:val="center"/>
        <w:rPr>
          <w:rFonts w:ascii="Arial" w:hAnsi="Arial" w:cs="Arial"/>
          <w:sz w:val="32"/>
          <w:szCs w:val="32"/>
        </w:rPr>
      </w:pPr>
      <w:r w:rsidRPr="00CB249D">
        <w:rPr>
          <w:rFonts w:ascii="Arial" w:hAnsi="Arial" w:cs="Arial"/>
          <w:b/>
          <w:bCs/>
          <w:sz w:val="32"/>
          <w:szCs w:val="32"/>
        </w:rPr>
        <w:t>č</w:t>
      </w:r>
      <w:r w:rsidR="00C46C74">
        <w:rPr>
          <w:rFonts w:ascii="Arial" w:hAnsi="Arial" w:cs="Arial"/>
          <w:b/>
          <w:bCs/>
          <w:sz w:val="32"/>
          <w:szCs w:val="32"/>
        </w:rPr>
        <w:t xml:space="preserve">. </w:t>
      </w:r>
      <w:r w:rsidR="00D91E31">
        <w:rPr>
          <w:rFonts w:ascii="Arial" w:hAnsi="Arial" w:cs="Arial"/>
          <w:b/>
          <w:bCs/>
          <w:sz w:val="32"/>
          <w:szCs w:val="32"/>
        </w:rPr>
        <w:t>25</w:t>
      </w:r>
      <w:r w:rsidR="00C46C74">
        <w:rPr>
          <w:rFonts w:ascii="Arial" w:hAnsi="Arial" w:cs="Arial"/>
          <w:b/>
          <w:bCs/>
          <w:sz w:val="32"/>
          <w:szCs w:val="32"/>
        </w:rPr>
        <w:t>N24/73</w:t>
      </w:r>
    </w:p>
    <w:p w14:paraId="3883D6A3" w14:textId="77777777" w:rsidR="00FB2238" w:rsidRPr="00C1499B" w:rsidRDefault="00FB2238" w:rsidP="00FB2238">
      <w:pPr>
        <w:pStyle w:val="Zkladntextodsazen"/>
        <w:rPr>
          <w:rFonts w:ascii="Arial" w:hAnsi="Arial" w:cs="Arial"/>
          <w:sz w:val="22"/>
          <w:szCs w:val="22"/>
        </w:rPr>
      </w:pPr>
    </w:p>
    <w:p w14:paraId="34CE00EF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</w:t>
      </w:r>
    </w:p>
    <w:p w14:paraId="5E06A2DF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3FA31AE1" w14:textId="77777777" w:rsidR="00C46C74" w:rsidRPr="0087119A" w:rsidRDefault="00FB2238" w:rsidP="00C46C74">
      <w:pPr>
        <w:jc w:val="both"/>
        <w:rPr>
          <w:rFonts w:ascii="Arial" w:hAnsi="Arial" w:cs="Arial"/>
          <w:iCs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Uživatel nemovit</w:t>
      </w:r>
      <w:r w:rsidR="00171D0A">
        <w:rPr>
          <w:rFonts w:ascii="Arial" w:hAnsi="Arial" w:cs="Arial"/>
          <w:sz w:val="22"/>
          <w:szCs w:val="22"/>
        </w:rPr>
        <w:t>é</w:t>
      </w:r>
      <w:r w:rsidRPr="00C1499B">
        <w:rPr>
          <w:rFonts w:ascii="Arial" w:hAnsi="Arial" w:cs="Arial"/>
          <w:i/>
          <w:sz w:val="22"/>
          <w:szCs w:val="22"/>
        </w:rPr>
        <w:t xml:space="preserve"> </w:t>
      </w:r>
      <w:r w:rsidRPr="00C1499B">
        <w:rPr>
          <w:rFonts w:ascii="Arial" w:hAnsi="Arial" w:cs="Arial"/>
          <w:sz w:val="22"/>
          <w:szCs w:val="22"/>
        </w:rPr>
        <w:t>věc</w:t>
      </w:r>
      <w:r w:rsidR="00171D0A">
        <w:rPr>
          <w:rFonts w:ascii="Arial" w:hAnsi="Arial" w:cs="Arial"/>
          <w:sz w:val="22"/>
          <w:szCs w:val="22"/>
        </w:rPr>
        <w:t>i</w:t>
      </w:r>
      <w:r w:rsidRPr="00C1499B">
        <w:rPr>
          <w:rFonts w:ascii="Arial" w:hAnsi="Arial" w:cs="Arial"/>
          <w:sz w:val="22"/>
          <w:szCs w:val="22"/>
        </w:rPr>
        <w:t xml:space="preserve"> ve vlastnictví státu, se kter</w:t>
      </w:r>
      <w:r w:rsidR="00171D0A">
        <w:rPr>
          <w:rFonts w:ascii="Arial" w:hAnsi="Arial" w:cs="Arial"/>
          <w:sz w:val="22"/>
          <w:szCs w:val="22"/>
        </w:rPr>
        <w:t>ou</w:t>
      </w:r>
      <w:r w:rsidRPr="00C1499B">
        <w:rPr>
          <w:rFonts w:ascii="Arial" w:hAnsi="Arial" w:cs="Arial"/>
          <w:sz w:val="22"/>
          <w:szCs w:val="22"/>
        </w:rPr>
        <w:t xml:space="preserve"> je příslušný hospodařit Státní pozemkový úřad, zapsan</w:t>
      </w:r>
      <w:r w:rsidR="00AD74FD">
        <w:rPr>
          <w:rFonts w:ascii="Arial" w:hAnsi="Arial" w:cs="Arial"/>
          <w:sz w:val="22"/>
          <w:szCs w:val="22"/>
        </w:rPr>
        <w:t>é</w:t>
      </w:r>
      <w:r w:rsidRPr="00C149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499B">
        <w:rPr>
          <w:rFonts w:ascii="Arial" w:hAnsi="Arial" w:cs="Arial"/>
          <w:sz w:val="22"/>
          <w:szCs w:val="22"/>
        </w:rPr>
        <w:t>u  Katastrálního</w:t>
      </w:r>
      <w:proofErr w:type="gramEnd"/>
      <w:r w:rsidRPr="00C1499B">
        <w:rPr>
          <w:rFonts w:ascii="Arial" w:hAnsi="Arial" w:cs="Arial"/>
          <w:sz w:val="22"/>
          <w:szCs w:val="22"/>
        </w:rPr>
        <w:t xml:space="preserve"> úřadu pro </w:t>
      </w:r>
      <w:r w:rsidR="00C46C74">
        <w:rPr>
          <w:rFonts w:ascii="Arial" w:hAnsi="Arial" w:cs="Arial"/>
          <w:iCs/>
          <w:sz w:val="22"/>
          <w:szCs w:val="22"/>
        </w:rPr>
        <w:t>Jihomoravský</w:t>
      </w:r>
      <w:r w:rsidR="00C46C74" w:rsidRPr="0087119A">
        <w:rPr>
          <w:rFonts w:ascii="Arial" w:hAnsi="Arial" w:cs="Arial"/>
          <w:iCs/>
          <w:sz w:val="22"/>
          <w:szCs w:val="22"/>
        </w:rPr>
        <w:t xml:space="preserve"> kraj Katastrálního pracoviště </w:t>
      </w:r>
      <w:r w:rsidR="00C46C74">
        <w:rPr>
          <w:rFonts w:ascii="Arial" w:hAnsi="Arial" w:cs="Arial"/>
          <w:iCs/>
          <w:sz w:val="22"/>
          <w:szCs w:val="22"/>
        </w:rPr>
        <w:t>Brno-město</w:t>
      </w:r>
    </w:p>
    <w:p w14:paraId="6F4B09B8" w14:textId="77777777" w:rsidR="00FB2238" w:rsidRPr="00CB249D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572"/>
        <w:gridCol w:w="1286"/>
        <w:gridCol w:w="1143"/>
        <w:gridCol w:w="1143"/>
        <w:gridCol w:w="1143"/>
        <w:gridCol w:w="1781"/>
      </w:tblGrid>
      <w:tr w:rsidR="00454D64" w:rsidRPr="00D64450" w14:paraId="676EF8BC" w14:textId="77777777" w:rsidTr="00C46C74">
        <w:trPr>
          <w:cantSplit/>
          <w:jc w:val="center"/>
        </w:trPr>
        <w:tc>
          <w:tcPr>
            <w:tcW w:w="1358" w:type="dxa"/>
            <w:vAlign w:val="center"/>
          </w:tcPr>
          <w:p w14:paraId="2CC0CBD6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obec</w:t>
            </w:r>
          </w:p>
        </w:tc>
        <w:tc>
          <w:tcPr>
            <w:tcW w:w="1572" w:type="dxa"/>
            <w:vAlign w:val="center"/>
          </w:tcPr>
          <w:p w14:paraId="7B588B1C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kat. území</w:t>
            </w:r>
          </w:p>
        </w:tc>
        <w:tc>
          <w:tcPr>
            <w:tcW w:w="1286" w:type="dxa"/>
            <w:vAlign w:val="center"/>
          </w:tcPr>
          <w:p w14:paraId="0EDD9E1F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evidence</w:t>
            </w:r>
          </w:p>
        </w:tc>
        <w:tc>
          <w:tcPr>
            <w:tcW w:w="1143" w:type="dxa"/>
            <w:vAlign w:val="center"/>
          </w:tcPr>
          <w:p w14:paraId="6707C2EE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43" w:type="dxa"/>
            <w:vAlign w:val="center"/>
          </w:tcPr>
          <w:p w14:paraId="2FCE2317" w14:textId="77777777" w:rsidR="00454D64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částečn</w:t>
            </w:r>
            <w:r>
              <w:rPr>
                <w:rFonts w:ascii="Arial" w:hAnsi="Arial" w:cs="Arial"/>
              </w:rPr>
              <w:t>é</w:t>
            </w:r>
            <w:r w:rsidRPr="00D644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užívání</w:t>
            </w:r>
          </w:p>
          <w:p w14:paraId="12250226" w14:textId="77777777" w:rsidR="00515A42" w:rsidRPr="00D64450" w:rsidRDefault="00515A42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ANO/NE</w:t>
            </w:r>
          </w:p>
        </w:tc>
        <w:tc>
          <w:tcPr>
            <w:tcW w:w="1143" w:type="dxa"/>
            <w:vAlign w:val="center"/>
          </w:tcPr>
          <w:p w14:paraId="30D028A6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výměra</w:t>
            </w:r>
          </w:p>
        </w:tc>
        <w:tc>
          <w:tcPr>
            <w:tcW w:w="1781" w:type="dxa"/>
            <w:vAlign w:val="center"/>
          </w:tcPr>
          <w:p w14:paraId="3CB42EAA" w14:textId="77777777" w:rsidR="00454D64" w:rsidRPr="00D64450" w:rsidRDefault="00454D64" w:rsidP="00F002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pozemku</w:t>
            </w:r>
          </w:p>
        </w:tc>
      </w:tr>
      <w:tr w:rsidR="00AD74FD" w:rsidRPr="00D64450" w14:paraId="1E83ED23" w14:textId="77777777" w:rsidTr="00AF6C38">
        <w:trPr>
          <w:cantSplit/>
          <w:jc w:val="center"/>
        </w:trPr>
        <w:tc>
          <w:tcPr>
            <w:tcW w:w="1358" w:type="dxa"/>
            <w:vAlign w:val="center"/>
          </w:tcPr>
          <w:p w14:paraId="2749415B" w14:textId="77777777" w:rsidR="00AD74FD" w:rsidRPr="00D64450" w:rsidRDefault="00AD74FD" w:rsidP="00AD74F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</w:t>
            </w:r>
          </w:p>
        </w:tc>
        <w:tc>
          <w:tcPr>
            <w:tcW w:w="1572" w:type="dxa"/>
            <w:vAlign w:val="center"/>
          </w:tcPr>
          <w:p w14:paraId="405CF99B" w14:textId="36D4E055" w:rsidR="00AD74FD" w:rsidRPr="00D64450" w:rsidRDefault="00EC1985" w:rsidP="00AD74F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Pisárky</w:t>
            </w:r>
          </w:p>
        </w:tc>
        <w:tc>
          <w:tcPr>
            <w:tcW w:w="1286" w:type="dxa"/>
          </w:tcPr>
          <w:p w14:paraId="49E075F7" w14:textId="77777777" w:rsidR="00AD74FD" w:rsidRPr="00D64450" w:rsidRDefault="00AD74FD" w:rsidP="00AD74F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katastr nemovitostí </w:t>
            </w:r>
          </w:p>
        </w:tc>
        <w:tc>
          <w:tcPr>
            <w:tcW w:w="1143" w:type="dxa"/>
            <w:vAlign w:val="center"/>
          </w:tcPr>
          <w:p w14:paraId="431A6996" w14:textId="1791D871" w:rsidR="00AD74FD" w:rsidRPr="00D64450" w:rsidRDefault="00EC1985" w:rsidP="00AD74F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934/2</w:t>
            </w:r>
          </w:p>
        </w:tc>
        <w:tc>
          <w:tcPr>
            <w:tcW w:w="1143" w:type="dxa"/>
            <w:vAlign w:val="center"/>
          </w:tcPr>
          <w:p w14:paraId="675165B3" w14:textId="77777777" w:rsidR="00AD74FD" w:rsidRPr="00D64450" w:rsidRDefault="00AD74FD" w:rsidP="00AD74F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43" w:type="dxa"/>
            <w:vAlign w:val="center"/>
          </w:tcPr>
          <w:p w14:paraId="38B7656F" w14:textId="75ABBA91" w:rsidR="00AD74FD" w:rsidRPr="00D64450" w:rsidRDefault="00EC1985" w:rsidP="00AD74F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781" w:type="dxa"/>
            <w:vAlign w:val="center"/>
          </w:tcPr>
          <w:p w14:paraId="6EBB3241" w14:textId="77777777" w:rsidR="00AD74FD" w:rsidRPr="00D64450" w:rsidRDefault="00AD74FD" w:rsidP="00AD74FD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zahrada</w:t>
            </w:r>
          </w:p>
        </w:tc>
      </w:tr>
    </w:tbl>
    <w:p w14:paraId="462D2591" w14:textId="77777777" w:rsidR="005D09AA" w:rsidRDefault="005D09AA" w:rsidP="0087763F">
      <w:pPr>
        <w:jc w:val="both"/>
        <w:rPr>
          <w:rFonts w:ascii="Arial" w:hAnsi="Arial" w:cs="Arial"/>
          <w:iCs/>
          <w:sz w:val="22"/>
          <w:szCs w:val="22"/>
        </w:rPr>
      </w:pPr>
    </w:p>
    <w:p w14:paraId="4D06FAF3" w14:textId="68D18159" w:rsidR="009D325F" w:rsidRDefault="00FB2238" w:rsidP="0087763F">
      <w:pPr>
        <w:jc w:val="both"/>
        <w:rPr>
          <w:rFonts w:ascii="Arial" w:hAnsi="Arial" w:cs="Arial"/>
          <w:iCs/>
          <w:sz w:val="22"/>
          <w:szCs w:val="22"/>
        </w:rPr>
      </w:pPr>
      <w:r w:rsidRPr="0087763F">
        <w:rPr>
          <w:rFonts w:ascii="Arial" w:hAnsi="Arial" w:cs="Arial"/>
          <w:iCs/>
          <w:sz w:val="22"/>
          <w:szCs w:val="22"/>
        </w:rPr>
        <w:t>se zavazuje za jej</w:t>
      </w:r>
      <w:r w:rsidR="009D6350">
        <w:rPr>
          <w:rFonts w:ascii="Arial" w:hAnsi="Arial" w:cs="Arial"/>
          <w:iCs/>
          <w:sz w:val="22"/>
          <w:szCs w:val="22"/>
        </w:rPr>
        <w:t>í</w:t>
      </w:r>
      <w:r w:rsidRPr="0087763F">
        <w:rPr>
          <w:rFonts w:ascii="Arial" w:hAnsi="Arial" w:cs="Arial"/>
          <w:iCs/>
          <w:sz w:val="22"/>
          <w:szCs w:val="22"/>
        </w:rPr>
        <w:t xml:space="preserve"> užívání </w:t>
      </w:r>
      <w:r w:rsidRPr="0087763F">
        <w:rPr>
          <w:rFonts w:ascii="Arial" w:hAnsi="Arial" w:cs="Arial"/>
          <w:b/>
          <w:bCs/>
          <w:iCs/>
          <w:sz w:val="22"/>
          <w:szCs w:val="22"/>
        </w:rPr>
        <w:t xml:space="preserve">od </w:t>
      </w:r>
      <w:r w:rsidR="00665AA7">
        <w:rPr>
          <w:rFonts w:ascii="Arial" w:hAnsi="Arial" w:cs="Arial"/>
          <w:b/>
          <w:bCs/>
          <w:iCs/>
          <w:sz w:val="22"/>
          <w:szCs w:val="22"/>
        </w:rPr>
        <w:t>1</w:t>
      </w:r>
      <w:r w:rsidR="00BB670A">
        <w:rPr>
          <w:rFonts w:ascii="Arial" w:hAnsi="Arial" w:cs="Arial"/>
          <w:b/>
          <w:bCs/>
          <w:iCs/>
          <w:sz w:val="22"/>
          <w:szCs w:val="22"/>
        </w:rPr>
        <w:t>9</w:t>
      </w:r>
      <w:r w:rsidR="00C46C74" w:rsidRPr="0087763F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BB670A">
        <w:rPr>
          <w:rFonts w:ascii="Arial" w:hAnsi="Arial" w:cs="Arial"/>
          <w:b/>
          <w:bCs/>
          <w:iCs/>
          <w:sz w:val="22"/>
          <w:szCs w:val="22"/>
        </w:rPr>
        <w:t>5</w:t>
      </w:r>
      <w:r w:rsidR="00C46C74" w:rsidRPr="0087763F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BB670A">
        <w:rPr>
          <w:rFonts w:ascii="Arial" w:hAnsi="Arial" w:cs="Arial"/>
          <w:b/>
          <w:bCs/>
          <w:iCs/>
          <w:sz w:val="22"/>
          <w:szCs w:val="22"/>
        </w:rPr>
        <w:t>2006</w:t>
      </w:r>
      <w:r w:rsidRPr="0087763F">
        <w:rPr>
          <w:rFonts w:ascii="Arial" w:hAnsi="Arial" w:cs="Arial"/>
          <w:b/>
          <w:bCs/>
          <w:iCs/>
          <w:sz w:val="22"/>
          <w:szCs w:val="22"/>
        </w:rPr>
        <w:t xml:space="preserve"> do </w:t>
      </w:r>
      <w:r w:rsidR="00BB670A">
        <w:rPr>
          <w:rFonts w:ascii="Arial" w:hAnsi="Arial" w:cs="Arial"/>
          <w:b/>
          <w:bCs/>
          <w:iCs/>
          <w:sz w:val="22"/>
          <w:szCs w:val="22"/>
        </w:rPr>
        <w:t>24</w:t>
      </w:r>
      <w:r w:rsidR="00C46C74" w:rsidRPr="0087763F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BB670A">
        <w:rPr>
          <w:rFonts w:ascii="Arial" w:hAnsi="Arial" w:cs="Arial"/>
          <w:b/>
          <w:bCs/>
          <w:iCs/>
          <w:sz w:val="22"/>
          <w:szCs w:val="22"/>
        </w:rPr>
        <w:t>6</w:t>
      </w:r>
      <w:r w:rsidR="00C46C74" w:rsidRPr="0087763F">
        <w:rPr>
          <w:rFonts w:ascii="Arial" w:hAnsi="Arial" w:cs="Arial"/>
          <w:b/>
          <w:bCs/>
          <w:iCs/>
          <w:sz w:val="22"/>
          <w:szCs w:val="22"/>
        </w:rPr>
        <w:t>. 2024</w:t>
      </w:r>
      <w:r w:rsidRPr="0087763F">
        <w:rPr>
          <w:rFonts w:ascii="Arial" w:hAnsi="Arial" w:cs="Arial"/>
          <w:iCs/>
          <w:sz w:val="22"/>
          <w:szCs w:val="22"/>
        </w:rPr>
        <w:t xml:space="preserve"> zaplatit Státnímu pozemkovému úřadu úhradu za užívání </w:t>
      </w:r>
      <w:r w:rsidR="00F14642" w:rsidRPr="0087763F">
        <w:rPr>
          <w:rFonts w:ascii="Arial" w:hAnsi="Arial" w:cs="Arial"/>
          <w:iCs/>
          <w:sz w:val="22"/>
          <w:szCs w:val="22"/>
        </w:rPr>
        <w:t>nemovit</w:t>
      </w:r>
      <w:r w:rsidR="00E32776">
        <w:rPr>
          <w:rFonts w:ascii="Arial" w:hAnsi="Arial" w:cs="Arial"/>
          <w:iCs/>
          <w:sz w:val="22"/>
          <w:szCs w:val="22"/>
        </w:rPr>
        <w:t>ých</w:t>
      </w:r>
      <w:r w:rsidR="00F14642" w:rsidRPr="0087763F">
        <w:rPr>
          <w:rFonts w:ascii="Arial" w:hAnsi="Arial" w:cs="Arial"/>
          <w:iCs/>
          <w:sz w:val="22"/>
          <w:szCs w:val="22"/>
        </w:rPr>
        <w:t xml:space="preserve"> věc</w:t>
      </w:r>
      <w:r w:rsidR="00E32776">
        <w:rPr>
          <w:rFonts w:ascii="Arial" w:hAnsi="Arial" w:cs="Arial"/>
          <w:iCs/>
          <w:sz w:val="22"/>
          <w:szCs w:val="22"/>
        </w:rPr>
        <w:t>í</w:t>
      </w:r>
      <w:r w:rsidR="00F14642" w:rsidRPr="0087763F">
        <w:rPr>
          <w:rFonts w:ascii="Arial" w:hAnsi="Arial" w:cs="Arial"/>
          <w:iCs/>
          <w:sz w:val="22"/>
          <w:szCs w:val="22"/>
        </w:rPr>
        <w:t xml:space="preserve"> </w:t>
      </w:r>
      <w:r w:rsidRPr="0087763F">
        <w:rPr>
          <w:rFonts w:ascii="Arial" w:hAnsi="Arial" w:cs="Arial"/>
          <w:iCs/>
          <w:sz w:val="22"/>
          <w:szCs w:val="22"/>
        </w:rPr>
        <w:t>(dále jen „úhrada“)</w:t>
      </w:r>
      <w:r w:rsidR="0087763F" w:rsidRPr="0087763F">
        <w:rPr>
          <w:rFonts w:ascii="Arial" w:hAnsi="Arial" w:cs="Arial"/>
          <w:iCs/>
          <w:sz w:val="22"/>
          <w:szCs w:val="22"/>
        </w:rPr>
        <w:t xml:space="preserve">. </w:t>
      </w:r>
    </w:p>
    <w:p w14:paraId="1FD61CDD" w14:textId="77777777" w:rsidR="009D325F" w:rsidRDefault="009D325F" w:rsidP="0087763F">
      <w:pPr>
        <w:jc w:val="both"/>
        <w:rPr>
          <w:rFonts w:ascii="Arial" w:hAnsi="Arial" w:cs="Arial"/>
          <w:iCs/>
          <w:sz w:val="22"/>
          <w:szCs w:val="22"/>
        </w:rPr>
      </w:pPr>
    </w:p>
    <w:p w14:paraId="5EE74A09" w14:textId="77777777" w:rsidR="002035EA" w:rsidRDefault="002035EA" w:rsidP="0087763F">
      <w:pPr>
        <w:jc w:val="both"/>
        <w:rPr>
          <w:rFonts w:ascii="Arial" w:hAnsi="Arial" w:cs="Arial"/>
          <w:iCs/>
          <w:sz w:val="22"/>
          <w:szCs w:val="22"/>
        </w:rPr>
      </w:pPr>
    </w:p>
    <w:p w14:paraId="08316BE3" w14:textId="77777777" w:rsidR="002035EA" w:rsidRDefault="002035EA" w:rsidP="0087763F">
      <w:pPr>
        <w:jc w:val="both"/>
        <w:rPr>
          <w:rFonts w:ascii="Arial" w:hAnsi="Arial" w:cs="Arial"/>
          <w:iCs/>
          <w:sz w:val="22"/>
          <w:szCs w:val="22"/>
        </w:rPr>
      </w:pPr>
    </w:p>
    <w:p w14:paraId="02314C84" w14:textId="52EDF811" w:rsidR="005D09AA" w:rsidRPr="0087763F" w:rsidRDefault="001436E5" w:rsidP="0087763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</w:t>
      </w:r>
      <w:r w:rsidRPr="0087763F">
        <w:rPr>
          <w:rFonts w:ascii="Arial" w:hAnsi="Arial" w:cs="Arial"/>
          <w:iCs/>
          <w:sz w:val="22"/>
          <w:szCs w:val="22"/>
        </w:rPr>
        <w:t>ákres pozemku</w:t>
      </w:r>
      <w:r>
        <w:rPr>
          <w:rFonts w:ascii="Arial" w:hAnsi="Arial" w:cs="Arial"/>
          <w:iCs/>
          <w:sz w:val="22"/>
          <w:szCs w:val="22"/>
        </w:rPr>
        <w:t>, i</w:t>
      </w:r>
      <w:r w:rsidR="0087763F" w:rsidRPr="0087763F">
        <w:rPr>
          <w:rFonts w:ascii="Arial" w:hAnsi="Arial" w:cs="Arial"/>
          <w:iCs/>
          <w:sz w:val="22"/>
          <w:szCs w:val="22"/>
        </w:rPr>
        <w:t xml:space="preserve">nformace o parcele, a výpočet úhrady jsou nedílnou součástí této dohody. </w:t>
      </w:r>
    </w:p>
    <w:p w14:paraId="2B97FC48" w14:textId="77777777" w:rsidR="002035EA" w:rsidRDefault="002035EA" w:rsidP="00FB2238">
      <w:pPr>
        <w:pStyle w:val="Nadpis3"/>
        <w:rPr>
          <w:rFonts w:ascii="Arial" w:hAnsi="Arial" w:cs="Arial"/>
          <w:bCs/>
          <w:sz w:val="22"/>
          <w:szCs w:val="22"/>
        </w:rPr>
      </w:pPr>
    </w:p>
    <w:p w14:paraId="67E360BD" w14:textId="77777777" w:rsidR="002035EA" w:rsidRDefault="002035EA" w:rsidP="00FB2238">
      <w:pPr>
        <w:pStyle w:val="Nadpis3"/>
        <w:rPr>
          <w:rFonts w:ascii="Arial" w:hAnsi="Arial" w:cs="Arial"/>
          <w:bCs/>
          <w:sz w:val="22"/>
          <w:szCs w:val="22"/>
        </w:rPr>
      </w:pPr>
    </w:p>
    <w:p w14:paraId="38510645" w14:textId="00B62CDA" w:rsidR="00FB2238" w:rsidRPr="00C1499B" w:rsidRDefault="00FB2238" w:rsidP="00FB2238">
      <w:pPr>
        <w:pStyle w:val="Nadpis3"/>
        <w:rPr>
          <w:rFonts w:ascii="Arial" w:hAnsi="Arial" w:cs="Arial"/>
          <w:bCs/>
          <w:sz w:val="22"/>
          <w:szCs w:val="22"/>
        </w:rPr>
      </w:pPr>
      <w:r w:rsidRPr="00C1499B">
        <w:rPr>
          <w:rFonts w:ascii="Arial" w:hAnsi="Arial" w:cs="Arial"/>
          <w:bCs/>
          <w:sz w:val="22"/>
          <w:szCs w:val="22"/>
        </w:rPr>
        <w:t>Čl. II</w:t>
      </w:r>
    </w:p>
    <w:p w14:paraId="176A6641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67E18648" w14:textId="77777777" w:rsidR="00665AA7" w:rsidRDefault="00665AA7" w:rsidP="00665AA7">
      <w:pPr>
        <w:jc w:val="both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 xml:space="preserve">Roční úhrada za </w:t>
      </w:r>
      <w:r w:rsidRPr="00AA2C72">
        <w:rPr>
          <w:rFonts w:ascii="Arial" w:hAnsi="Arial" w:cs="Arial"/>
          <w:sz w:val="22"/>
          <w:szCs w:val="22"/>
        </w:rPr>
        <w:t>užívání nemovit</w:t>
      </w:r>
      <w:r w:rsidR="00B410DF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věc</w:t>
      </w:r>
      <w:r w:rsidR="00B410D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AA2C72">
        <w:rPr>
          <w:rFonts w:ascii="Arial" w:hAnsi="Arial" w:cs="Arial"/>
          <w:sz w:val="22"/>
          <w:szCs w:val="22"/>
        </w:rPr>
        <w:t>specifikovan</w:t>
      </w:r>
      <w:r w:rsidR="00B410DF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</w:t>
      </w:r>
      <w:r w:rsidRPr="00CB249D">
        <w:rPr>
          <w:rFonts w:ascii="Arial" w:hAnsi="Arial" w:cs="Arial"/>
          <w:sz w:val="22"/>
          <w:szCs w:val="22"/>
        </w:rPr>
        <w:t xml:space="preserve">v čl. I této dohody je stanovena dohodou </w:t>
      </w:r>
      <w:r w:rsidR="00B410DF">
        <w:rPr>
          <w:rFonts w:ascii="Arial" w:hAnsi="Arial" w:cs="Arial"/>
          <w:sz w:val="22"/>
          <w:szCs w:val="22"/>
        </w:rPr>
        <w:br/>
      </w:r>
      <w:r w:rsidRPr="00346226">
        <w:rPr>
          <w:rFonts w:ascii="Arial" w:hAnsi="Arial" w:cs="Arial"/>
          <w:sz w:val="22"/>
          <w:szCs w:val="22"/>
        </w:rPr>
        <w:t>a činí</w:t>
      </w:r>
      <w:r>
        <w:rPr>
          <w:rFonts w:ascii="Arial" w:hAnsi="Arial" w:cs="Arial"/>
          <w:sz w:val="22"/>
          <w:szCs w:val="22"/>
        </w:rPr>
        <w:t>:</w:t>
      </w:r>
    </w:p>
    <w:p w14:paraId="51E95A9C" w14:textId="7931A467" w:rsidR="00665AA7" w:rsidRPr="00BE4C47" w:rsidRDefault="00B410DF" w:rsidP="00665AA7">
      <w:pPr>
        <w:pStyle w:val="Odstavecseseznamem"/>
        <w:numPr>
          <w:ilvl w:val="0"/>
          <w:numId w:val="4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5AA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A879A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</w:t>
      </w:r>
      <w:r w:rsidR="00A879A8">
        <w:rPr>
          <w:rFonts w:ascii="Arial" w:hAnsi="Arial" w:cs="Arial"/>
          <w:sz w:val="22"/>
          <w:szCs w:val="22"/>
        </w:rPr>
        <w:t>3</w:t>
      </w:r>
      <w:r w:rsidR="00665AA7" w:rsidRPr="00F657D6">
        <w:rPr>
          <w:rFonts w:ascii="Arial" w:hAnsi="Arial" w:cs="Arial"/>
          <w:sz w:val="22"/>
          <w:szCs w:val="22"/>
        </w:rPr>
        <w:t>,- Kč</w:t>
      </w:r>
      <w:r w:rsidR="00665AA7" w:rsidRPr="00BE4C47">
        <w:rPr>
          <w:rFonts w:ascii="Arial" w:hAnsi="Arial" w:cs="Arial"/>
          <w:sz w:val="22"/>
          <w:szCs w:val="22"/>
        </w:rPr>
        <w:t xml:space="preserve"> </w:t>
      </w:r>
      <w:r w:rsidR="005F1E6D">
        <w:rPr>
          <w:rFonts w:ascii="Arial" w:hAnsi="Arial" w:cs="Arial"/>
          <w:sz w:val="22"/>
          <w:szCs w:val="22"/>
        </w:rPr>
        <w:t>(slovy: jeden tisíc tři</w:t>
      </w:r>
      <w:r w:rsidR="001436E5">
        <w:rPr>
          <w:rFonts w:ascii="Arial" w:hAnsi="Arial" w:cs="Arial"/>
          <w:sz w:val="22"/>
          <w:szCs w:val="22"/>
        </w:rPr>
        <w:t xml:space="preserve"> </w:t>
      </w:r>
      <w:r w:rsidR="005F1E6D">
        <w:rPr>
          <w:rFonts w:ascii="Arial" w:hAnsi="Arial" w:cs="Arial"/>
          <w:sz w:val="22"/>
          <w:szCs w:val="22"/>
        </w:rPr>
        <w:t xml:space="preserve">sta dvacet tři koruny české) </w:t>
      </w:r>
      <w:r w:rsidR="00B04AB2">
        <w:rPr>
          <w:rFonts w:ascii="Arial" w:hAnsi="Arial" w:cs="Arial"/>
          <w:sz w:val="22"/>
          <w:szCs w:val="22"/>
        </w:rPr>
        <w:t>za ob</w:t>
      </w:r>
      <w:r w:rsidR="00665AA7" w:rsidRPr="00BE4C47">
        <w:rPr>
          <w:rFonts w:ascii="Arial" w:hAnsi="Arial" w:cs="Arial"/>
          <w:sz w:val="22"/>
          <w:szCs w:val="22"/>
        </w:rPr>
        <w:t>dobí od 1</w:t>
      </w:r>
      <w:r w:rsidR="00BB670A">
        <w:rPr>
          <w:rFonts w:ascii="Arial" w:hAnsi="Arial" w:cs="Arial"/>
          <w:sz w:val="22"/>
          <w:szCs w:val="22"/>
        </w:rPr>
        <w:t>9</w:t>
      </w:r>
      <w:r w:rsidR="00665AA7" w:rsidRPr="00BE4C47">
        <w:rPr>
          <w:rFonts w:ascii="Arial" w:hAnsi="Arial" w:cs="Arial"/>
          <w:sz w:val="22"/>
          <w:szCs w:val="22"/>
        </w:rPr>
        <w:t>.</w:t>
      </w:r>
      <w:r w:rsidR="00BB670A">
        <w:rPr>
          <w:rFonts w:ascii="Arial" w:hAnsi="Arial" w:cs="Arial"/>
          <w:sz w:val="22"/>
          <w:szCs w:val="22"/>
        </w:rPr>
        <w:t>5</w:t>
      </w:r>
      <w:r w:rsidR="00665AA7" w:rsidRPr="00BE4C47">
        <w:rPr>
          <w:rFonts w:ascii="Arial" w:hAnsi="Arial" w:cs="Arial"/>
          <w:sz w:val="22"/>
          <w:szCs w:val="22"/>
        </w:rPr>
        <w:t>.</w:t>
      </w:r>
      <w:r w:rsidR="00BB670A">
        <w:rPr>
          <w:rFonts w:ascii="Arial" w:hAnsi="Arial" w:cs="Arial"/>
          <w:sz w:val="22"/>
          <w:szCs w:val="22"/>
        </w:rPr>
        <w:t>2006</w:t>
      </w:r>
      <w:r w:rsidR="00665AA7" w:rsidRPr="00BE4C47">
        <w:rPr>
          <w:rFonts w:ascii="Arial" w:hAnsi="Arial" w:cs="Arial"/>
          <w:sz w:val="22"/>
          <w:szCs w:val="22"/>
        </w:rPr>
        <w:t xml:space="preserve"> </w:t>
      </w:r>
      <w:r w:rsidR="005F1E6D">
        <w:rPr>
          <w:rFonts w:ascii="Arial" w:hAnsi="Arial" w:cs="Arial"/>
          <w:sz w:val="22"/>
          <w:szCs w:val="22"/>
        </w:rPr>
        <w:br/>
        <w:t xml:space="preserve">  </w:t>
      </w:r>
      <w:r w:rsidR="00665AA7" w:rsidRPr="00BE4C47">
        <w:rPr>
          <w:rFonts w:ascii="Arial" w:hAnsi="Arial" w:cs="Arial"/>
          <w:sz w:val="22"/>
          <w:szCs w:val="22"/>
        </w:rPr>
        <w:t xml:space="preserve">do </w:t>
      </w:r>
      <w:r w:rsidR="00665AA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="00665AA7" w:rsidRPr="00BE4C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="00665AA7" w:rsidRPr="00BE4C4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06</w:t>
      </w:r>
    </w:p>
    <w:p w14:paraId="00460671" w14:textId="27CF8811" w:rsidR="00665AA7" w:rsidRPr="00673DEC" w:rsidRDefault="00B410DF" w:rsidP="00665AA7">
      <w:pPr>
        <w:pStyle w:val="Odstavecseseznamem"/>
        <w:numPr>
          <w:ilvl w:val="0"/>
          <w:numId w:val="4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879A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A879A8">
        <w:rPr>
          <w:rFonts w:ascii="Arial" w:hAnsi="Arial" w:cs="Arial"/>
          <w:sz w:val="22"/>
          <w:szCs w:val="22"/>
        </w:rPr>
        <w:t>898</w:t>
      </w:r>
      <w:r w:rsidR="00665AA7" w:rsidRPr="00BE4C47">
        <w:rPr>
          <w:rFonts w:ascii="Arial" w:hAnsi="Arial" w:cs="Arial"/>
          <w:sz w:val="22"/>
          <w:szCs w:val="22"/>
        </w:rPr>
        <w:t xml:space="preserve">,- Kč </w:t>
      </w:r>
      <w:r w:rsidR="005F1E6D">
        <w:rPr>
          <w:rFonts w:ascii="Arial" w:hAnsi="Arial" w:cs="Arial"/>
          <w:sz w:val="22"/>
          <w:szCs w:val="22"/>
        </w:rPr>
        <w:t xml:space="preserve">(slovy: </w:t>
      </w:r>
      <w:r w:rsidR="001436E5">
        <w:rPr>
          <w:rFonts w:ascii="Arial" w:hAnsi="Arial" w:cs="Arial"/>
          <w:sz w:val="22"/>
          <w:szCs w:val="22"/>
        </w:rPr>
        <w:t xml:space="preserve">dva tisíce osm set devadesát osm korun českých) </w:t>
      </w:r>
      <w:r w:rsidR="00665AA7" w:rsidRPr="00BE4C47">
        <w:rPr>
          <w:rFonts w:ascii="Arial" w:hAnsi="Arial" w:cs="Arial"/>
          <w:sz w:val="22"/>
          <w:szCs w:val="22"/>
        </w:rPr>
        <w:t xml:space="preserve">za období </w:t>
      </w:r>
      <w:r w:rsidR="001436E5">
        <w:rPr>
          <w:rFonts w:ascii="Arial" w:hAnsi="Arial" w:cs="Arial"/>
          <w:sz w:val="22"/>
          <w:szCs w:val="22"/>
        </w:rPr>
        <w:br/>
        <w:t xml:space="preserve">  </w:t>
      </w:r>
      <w:r w:rsidR="00665AA7">
        <w:rPr>
          <w:rFonts w:ascii="Arial" w:hAnsi="Arial" w:cs="Arial"/>
          <w:sz w:val="22"/>
          <w:szCs w:val="22"/>
        </w:rPr>
        <w:t>od</w:t>
      </w:r>
      <w:r w:rsidR="00665AA7" w:rsidRPr="00BE4C47">
        <w:rPr>
          <w:rFonts w:ascii="Arial" w:hAnsi="Arial" w:cs="Arial"/>
          <w:sz w:val="22"/>
          <w:szCs w:val="22"/>
        </w:rPr>
        <w:t xml:space="preserve"> 1.</w:t>
      </w:r>
      <w:r>
        <w:rPr>
          <w:rFonts w:ascii="Arial" w:hAnsi="Arial" w:cs="Arial"/>
          <w:sz w:val="22"/>
          <w:szCs w:val="22"/>
        </w:rPr>
        <w:t>1</w:t>
      </w:r>
      <w:r w:rsidR="00665AA7" w:rsidRPr="00BE4C4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07</w:t>
      </w:r>
      <w:r w:rsidR="00665AA7" w:rsidRPr="00BE4C47">
        <w:rPr>
          <w:rFonts w:ascii="Arial" w:hAnsi="Arial" w:cs="Arial"/>
          <w:sz w:val="22"/>
          <w:szCs w:val="22"/>
        </w:rPr>
        <w:t xml:space="preserve"> do </w:t>
      </w:r>
      <w:r w:rsidR="001A04A2">
        <w:rPr>
          <w:rFonts w:ascii="Arial" w:hAnsi="Arial" w:cs="Arial"/>
          <w:sz w:val="22"/>
          <w:szCs w:val="22"/>
        </w:rPr>
        <w:t>31</w:t>
      </w:r>
      <w:r w:rsidR="00665A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="00665AA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11</w:t>
      </w:r>
    </w:p>
    <w:p w14:paraId="1971C285" w14:textId="3C452F48" w:rsidR="001A04A2" w:rsidRPr="00673DEC" w:rsidRDefault="00B410DF" w:rsidP="001A04A2">
      <w:pPr>
        <w:pStyle w:val="Odstavecseseznamem"/>
        <w:numPr>
          <w:ilvl w:val="0"/>
          <w:numId w:val="4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879A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A879A8">
        <w:rPr>
          <w:rFonts w:ascii="Arial" w:hAnsi="Arial" w:cs="Arial"/>
          <w:sz w:val="22"/>
          <w:szCs w:val="22"/>
        </w:rPr>
        <w:t>788</w:t>
      </w:r>
      <w:r w:rsidR="001A04A2" w:rsidRPr="00BE4C47">
        <w:rPr>
          <w:rFonts w:ascii="Arial" w:hAnsi="Arial" w:cs="Arial"/>
          <w:sz w:val="22"/>
          <w:szCs w:val="22"/>
        </w:rPr>
        <w:t xml:space="preserve">,- Kč </w:t>
      </w:r>
      <w:r w:rsidR="005F1E6D">
        <w:rPr>
          <w:rFonts w:ascii="Arial" w:hAnsi="Arial" w:cs="Arial"/>
          <w:sz w:val="22"/>
          <w:szCs w:val="22"/>
        </w:rPr>
        <w:t xml:space="preserve">(slovy: </w:t>
      </w:r>
      <w:r w:rsidR="001436E5">
        <w:rPr>
          <w:rFonts w:ascii="Arial" w:hAnsi="Arial" w:cs="Arial"/>
          <w:sz w:val="22"/>
          <w:szCs w:val="22"/>
        </w:rPr>
        <w:t xml:space="preserve">čtyři tisíce sedm set osmdesát osm korun českých) </w:t>
      </w:r>
      <w:r w:rsidR="001A04A2" w:rsidRPr="00BE4C47">
        <w:rPr>
          <w:rFonts w:ascii="Arial" w:hAnsi="Arial" w:cs="Arial"/>
          <w:sz w:val="22"/>
          <w:szCs w:val="22"/>
        </w:rPr>
        <w:t xml:space="preserve">za období </w:t>
      </w:r>
      <w:r w:rsidR="001436E5">
        <w:rPr>
          <w:rFonts w:ascii="Arial" w:hAnsi="Arial" w:cs="Arial"/>
          <w:sz w:val="22"/>
          <w:szCs w:val="22"/>
        </w:rPr>
        <w:br/>
        <w:t xml:space="preserve">  </w:t>
      </w:r>
      <w:r w:rsidR="001A04A2">
        <w:rPr>
          <w:rFonts w:ascii="Arial" w:hAnsi="Arial" w:cs="Arial"/>
          <w:sz w:val="22"/>
          <w:szCs w:val="22"/>
        </w:rPr>
        <w:t>od</w:t>
      </w:r>
      <w:r w:rsidR="001A04A2" w:rsidRPr="00BE4C47">
        <w:rPr>
          <w:rFonts w:ascii="Arial" w:hAnsi="Arial" w:cs="Arial"/>
          <w:sz w:val="22"/>
          <w:szCs w:val="22"/>
        </w:rPr>
        <w:t xml:space="preserve"> 1.</w:t>
      </w:r>
      <w:r>
        <w:rPr>
          <w:rFonts w:ascii="Arial" w:hAnsi="Arial" w:cs="Arial"/>
          <w:sz w:val="22"/>
          <w:szCs w:val="22"/>
        </w:rPr>
        <w:t>1</w:t>
      </w:r>
      <w:r w:rsidR="001A04A2" w:rsidRPr="00BE4C4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1A04A2">
        <w:rPr>
          <w:rFonts w:ascii="Arial" w:hAnsi="Arial" w:cs="Arial"/>
          <w:sz w:val="22"/>
          <w:szCs w:val="22"/>
        </w:rPr>
        <w:t>2</w:t>
      </w:r>
      <w:r w:rsidR="001A04A2" w:rsidRPr="00BE4C47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3</w:t>
      </w:r>
      <w:r w:rsidR="00B404D5">
        <w:rPr>
          <w:rFonts w:ascii="Arial" w:hAnsi="Arial" w:cs="Arial"/>
          <w:sz w:val="22"/>
          <w:szCs w:val="22"/>
        </w:rPr>
        <w:t>1</w:t>
      </w:r>
      <w:r w:rsidR="001A04A2">
        <w:rPr>
          <w:rFonts w:ascii="Arial" w:hAnsi="Arial" w:cs="Arial"/>
          <w:sz w:val="22"/>
          <w:szCs w:val="22"/>
        </w:rPr>
        <w:t>.</w:t>
      </w:r>
      <w:r w:rsidR="00B404D5">
        <w:rPr>
          <w:rFonts w:ascii="Arial" w:hAnsi="Arial" w:cs="Arial"/>
          <w:sz w:val="22"/>
          <w:szCs w:val="22"/>
        </w:rPr>
        <w:t>12</w:t>
      </w:r>
      <w:r w:rsidR="001A04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A879A8">
        <w:rPr>
          <w:rFonts w:ascii="Arial" w:hAnsi="Arial" w:cs="Arial"/>
          <w:sz w:val="22"/>
          <w:szCs w:val="22"/>
        </w:rPr>
        <w:t>8</w:t>
      </w:r>
    </w:p>
    <w:p w14:paraId="6593EEB1" w14:textId="77777777" w:rsidR="00B404D5" w:rsidRDefault="00A879A8" w:rsidP="00B410DF">
      <w:pPr>
        <w:pStyle w:val="Odstavecseseznamem"/>
        <w:numPr>
          <w:ilvl w:val="0"/>
          <w:numId w:val="4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5 292</w:t>
      </w:r>
      <w:r w:rsidR="00B410DF" w:rsidRPr="00BE4C47">
        <w:rPr>
          <w:rFonts w:ascii="Arial" w:hAnsi="Arial" w:cs="Arial"/>
          <w:sz w:val="22"/>
          <w:szCs w:val="22"/>
        </w:rPr>
        <w:t xml:space="preserve">,- Kč </w:t>
      </w:r>
      <w:r w:rsidR="005F1E6D">
        <w:rPr>
          <w:rFonts w:ascii="Arial" w:hAnsi="Arial" w:cs="Arial"/>
          <w:sz w:val="22"/>
          <w:szCs w:val="22"/>
        </w:rPr>
        <w:t xml:space="preserve">(slovy: </w:t>
      </w:r>
      <w:r w:rsidR="00B404D5">
        <w:rPr>
          <w:rFonts w:ascii="Arial" w:hAnsi="Arial" w:cs="Arial"/>
          <w:sz w:val="22"/>
          <w:szCs w:val="22"/>
        </w:rPr>
        <w:t xml:space="preserve">pět tisíc dvě stě devadesát dvě koruny české) </w:t>
      </w:r>
      <w:r w:rsidR="00B410DF" w:rsidRPr="00BE4C47">
        <w:rPr>
          <w:rFonts w:ascii="Arial" w:hAnsi="Arial" w:cs="Arial"/>
          <w:sz w:val="22"/>
          <w:szCs w:val="22"/>
        </w:rPr>
        <w:t xml:space="preserve">za období </w:t>
      </w:r>
      <w:r w:rsidR="00B410DF">
        <w:rPr>
          <w:rFonts w:ascii="Arial" w:hAnsi="Arial" w:cs="Arial"/>
          <w:sz w:val="22"/>
          <w:szCs w:val="22"/>
        </w:rPr>
        <w:t>od</w:t>
      </w:r>
      <w:r w:rsidR="00B410DF" w:rsidRPr="00BE4C47">
        <w:rPr>
          <w:rFonts w:ascii="Arial" w:hAnsi="Arial" w:cs="Arial"/>
          <w:sz w:val="22"/>
          <w:szCs w:val="22"/>
        </w:rPr>
        <w:t xml:space="preserve"> 1.</w:t>
      </w:r>
      <w:r w:rsidR="00B410DF">
        <w:rPr>
          <w:rFonts w:ascii="Arial" w:hAnsi="Arial" w:cs="Arial"/>
          <w:sz w:val="22"/>
          <w:szCs w:val="22"/>
        </w:rPr>
        <w:t>1</w:t>
      </w:r>
      <w:r w:rsidR="00B410DF" w:rsidRPr="00BE4C47">
        <w:rPr>
          <w:rFonts w:ascii="Arial" w:hAnsi="Arial" w:cs="Arial"/>
          <w:sz w:val="22"/>
          <w:szCs w:val="22"/>
        </w:rPr>
        <w:t>.20</w:t>
      </w:r>
      <w:r w:rsidR="00B410DF">
        <w:rPr>
          <w:rFonts w:ascii="Arial" w:hAnsi="Arial" w:cs="Arial"/>
          <w:sz w:val="22"/>
          <w:szCs w:val="22"/>
        </w:rPr>
        <w:t>19</w:t>
      </w:r>
      <w:r w:rsidR="00B410DF" w:rsidRPr="00BE4C47">
        <w:rPr>
          <w:rFonts w:ascii="Arial" w:hAnsi="Arial" w:cs="Arial"/>
          <w:sz w:val="22"/>
          <w:szCs w:val="22"/>
        </w:rPr>
        <w:t xml:space="preserve"> </w:t>
      </w:r>
      <w:r w:rsidR="00B404D5">
        <w:rPr>
          <w:rFonts w:ascii="Arial" w:hAnsi="Arial" w:cs="Arial"/>
          <w:sz w:val="22"/>
          <w:szCs w:val="22"/>
        </w:rPr>
        <w:t xml:space="preserve">   </w:t>
      </w:r>
    </w:p>
    <w:p w14:paraId="016EA6B0" w14:textId="569881C9" w:rsidR="00B410DF" w:rsidRPr="00673DEC" w:rsidRDefault="00B404D5" w:rsidP="00B404D5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410DF" w:rsidRPr="00BE4C47">
        <w:rPr>
          <w:rFonts w:ascii="Arial" w:hAnsi="Arial" w:cs="Arial"/>
          <w:sz w:val="22"/>
          <w:szCs w:val="22"/>
        </w:rPr>
        <w:t xml:space="preserve">do </w:t>
      </w:r>
      <w:r w:rsidR="00B410DF">
        <w:rPr>
          <w:rFonts w:ascii="Arial" w:hAnsi="Arial" w:cs="Arial"/>
          <w:sz w:val="22"/>
          <w:szCs w:val="22"/>
        </w:rPr>
        <w:t>31.12.2021</w:t>
      </w:r>
    </w:p>
    <w:p w14:paraId="14E6FF57" w14:textId="79299E51" w:rsidR="00B410DF" w:rsidRDefault="00A879A8" w:rsidP="00B410DF">
      <w:pPr>
        <w:pStyle w:val="Odstavecseseznamem"/>
        <w:numPr>
          <w:ilvl w:val="0"/>
          <w:numId w:val="4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</w:t>
      </w:r>
      <w:r w:rsidR="00B410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796</w:t>
      </w:r>
      <w:r w:rsidR="00B410DF" w:rsidRPr="00BE4C47">
        <w:rPr>
          <w:rFonts w:ascii="Arial" w:hAnsi="Arial" w:cs="Arial"/>
          <w:sz w:val="22"/>
          <w:szCs w:val="22"/>
        </w:rPr>
        <w:t xml:space="preserve">,- Kč </w:t>
      </w:r>
      <w:r w:rsidR="005F1E6D">
        <w:rPr>
          <w:rFonts w:ascii="Arial" w:hAnsi="Arial" w:cs="Arial"/>
          <w:sz w:val="22"/>
          <w:szCs w:val="22"/>
        </w:rPr>
        <w:t xml:space="preserve">(slovy: </w:t>
      </w:r>
      <w:r w:rsidR="00B404D5">
        <w:rPr>
          <w:rFonts w:ascii="Arial" w:hAnsi="Arial" w:cs="Arial"/>
          <w:sz w:val="22"/>
          <w:szCs w:val="22"/>
        </w:rPr>
        <w:t xml:space="preserve">pět tisíc sedm set devadesát šest korun českých) </w:t>
      </w:r>
      <w:r w:rsidR="00B410DF" w:rsidRPr="00BE4C47">
        <w:rPr>
          <w:rFonts w:ascii="Arial" w:hAnsi="Arial" w:cs="Arial"/>
          <w:sz w:val="22"/>
          <w:szCs w:val="22"/>
        </w:rPr>
        <w:t xml:space="preserve">za období </w:t>
      </w:r>
      <w:r w:rsidR="00B404D5">
        <w:rPr>
          <w:rFonts w:ascii="Arial" w:hAnsi="Arial" w:cs="Arial"/>
          <w:sz w:val="22"/>
          <w:szCs w:val="22"/>
        </w:rPr>
        <w:br/>
        <w:t xml:space="preserve">  </w:t>
      </w:r>
      <w:r w:rsidR="00B410DF">
        <w:rPr>
          <w:rFonts w:ascii="Arial" w:hAnsi="Arial" w:cs="Arial"/>
          <w:sz w:val="22"/>
          <w:szCs w:val="22"/>
        </w:rPr>
        <w:t>od</w:t>
      </w:r>
      <w:r w:rsidR="00B410DF" w:rsidRPr="00BE4C47">
        <w:rPr>
          <w:rFonts w:ascii="Arial" w:hAnsi="Arial" w:cs="Arial"/>
          <w:sz w:val="22"/>
          <w:szCs w:val="22"/>
        </w:rPr>
        <w:t xml:space="preserve"> 1.</w:t>
      </w:r>
      <w:r w:rsidR="00454B1C">
        <w:rPr>
          <w:rFonts w:ascii="Arial" w:hAnsi="Arial" w:cs="Arial"/>
          <w:sz w:val="22"/>
          <w:szCs w:val="22"/>
        </w:rPr>
        <w:t>1</w:t>
      </w:r>
      <w:r w:rsidR="00B410DF" w:rsidRPr="00BE4C47">
        <w:rPr>
          <w:rFonts w:ascii="Arial" w:hAnsi="Arial" w:cs="Arial"/>
          <w:sz w:val="22"/>
          <w:szCs w:val="22"/>
        </w:rPr>
        <w:t>.20</w:t>
      </w:r>
      <w:r w:rsidR="00B410DF">
        <w:rPr>
          <w:rFonts w:ascii="Arial" w:hAnsi="Arial" w:cs="Arial"/>
          <w:sz w:val="22"/>
          <w:szCs w:val="22"/>
        </w:rPr>
        <w:t>2</w:t>
      </w:r>
      <w:r w:rsidR="00454B1C">
        <w:rPr>
          <w:rFonts w:ascii="Arial" w:hAnsi="Arial" w:cs="Arial"/>
          <w:sz w:val="22"/>
          <w:szCs w:val="22"/>
        </w:rPr>
        <w:t>2</w:t>
      </w:r>
      <w:r w:rsidR="00B410DF" w:rsidRPr="00BE4C47">
        <w:rPr>
          <w:rFonts w:ascii="Arial" w:hAnsi="Arial" w:cs="Arial"/>
          <w:sz w:val="22"/>
          <w:szCs w:val="22"/>
        </w:rPr>
        <w:t xml:space="preserve"> do </w:t>
      </w:r>
      <w:r w:rsidR="00BB670A">
        <w:rPr>
          <w:rFonts w:ascii="Arial" w:hAnsi="Arial" w:cs="Arial"/>
          <w:sz w:val="22"/>
          <w:szCs w:val="22"/>
        </w:rPr>
        <w:t>24</w:t>
      </w:r>
      <w:r w:rsidR="00B410DF">
        <w:rPr>
          <w:rFonts w:ascii="Arial" w:hAnsi="Arial" w:cs="Arial"/>
          <w:sz w:val="22"/>
          <w:szCs w:val="22"/>
        </w:rPr>
        <w:t>.</w:t>
      </w:r>
      <w:r w:rsidR="00BB670A">
        <w:rPr>
          <w:rFonts w:ascii="Arial" w:hAnsi="Arial" w:cs="Arial"/>
          <w:sz w:val="22"/>
          <w:szCs w:val="22"/>
        </w:rPr>
        <w:t>6</w:t>
      </w:r>
      <w:r w:rsidR="00B410DF">
        <w:rPr>
          <w:rFonts w:ascii="Arial" w:hAnsi="Arial" w:cs="Arial"/>
          <w:sz w:val="22"/>
          <w:szCs w:val="22"/>
        </w:rPr>
        <w:t>.2024</w:t>
      </w:r>
    </w:p>
    <w:p w14:paraId="7CDE59C9" w14:textId="77777777" w:rsidR="00665AA7" w:rsidRPr="008953C8" w:rsidRDefault="00665AA7" w:rsidP="00665AA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276229" w14:textId="51ADADFC" w:rsidR="00665AA7" w:rsidRDefault="00665AA7" w:rsidP="00665AA7">
      <w:pPr>
        <w:jc w:val="both"/>
        <w:rPr>
          <w:rFonts w:ascii="Arial" w:hAnsi="Arial" w:cs="Arial"/>
          <w:sz w:val="22"/>
          <w:szCs w:val="22"/>
        </w:rPr>
      </w:pPr>
      <w:r w:rsidRPr="00CD2DF1">
        <w:rPr>
          <w:rFonts w:ascii="Arial" w:hAnsi="Arial" w:cs="Arial"/>
          <w:b/>
          <w:sz w:val="22"/>
          <w:szCs w:val="22"/>
        </w:rPr>
        <w:t>Celková úhrada</w:t>
      </w:r>
      <w:r w:rsidRPr="00CD2DF1">
        <w:rPr>
          <w:rFonts w:ascii="Arial" w:hAnsi="Arial" w:cs="Arial"/>
          <w:sz w:val="22"/>
          <w:szCs w:val="22"/>
        </w:rPr>
        <w:t xml:space="preserve"> za období od 1</w:t>
      </w:r>
      <w:r w:rsidR="00C85A0F">
        <w:rPr>
          <w:rFonts w:ascii="Arial" w:hAnsi="Arial" w:cs="Arial"/>
          <w:sz w:val="22"/>
          <w:szCs w:val="22"/>
        </w:rPr>
        <w:t>9</w:t>
      </w:r>
      <w:r w:rsidRPr="00CD2DF1">
        <w:rPr>
          <w:rFonts w:ascii="Arial" w:hAnsi="Arial" w:cs="Arial"/>
          <w:sz w:val="22"/>
          <w:szCs w:val="22"/>
        </w:rPr>
        <w:t xml:space="preserve">. </w:t>
      </w:r>
      <w:r w:rsidR="00C85A0F">
        <w:rPr>
          <w:rFonts w:ascii="Arial" w:hAnsi="Arial" w:cs="Arial"/>
          <w:sz w:val="22"/>
          <w:szCs w:val="22"/>
        </w:rPr>
        <w:t>5</w:t>
      </w:r>
      <w:r w:rsidRPr="00CD2DF1">
        <w:rPr>
          <w:rFonts w:ascii="Arial" w:hAnsi="Arial" w:cs="Arial"/>
          <w:sz w:val="22"/>
          <w:szCs w:val="22"/>
        </w:rPr>
        <w:t xml:space="preserve">. </w:t>
      </w:r>
      <w:r w:rsidR="00C85A0F">
        <w:rPr>
          <w:rFonts w:ascii="Arial" w:hAnsi="Arial" w:cs="Arial"/>
          <w:sz w:val="22"/>
          <w:szCs w:val="22"/>
        </w:rPr>
        <w:t>2006</w:t>
      </w:r>
      <w:r w:rsidRPr="00CD2DF1">
        <w:rPr>
          <w:rFonts w:ascii="Arial" w:hAnsi="Arial" w:cs="Arial"/>
          <w:sz w:val="22"/>
          <w:szCs w:val="22"/>
        </w:rPr>
        <w:t xml:space="preserve"> do </w:t>
      </w:r>
      <w:r w:rsidR="00C85A0F">
        <w:rPr>
          <w:rFonts w:ascii="Arial" w:hAnsi="Arial" w:cs="Arial"/>
          <w:sz w:val="22"/>
          <w:szCs w:val="22"/>
        </w:rPr>
        <w:t>24</w:t>
      </w:r>
      <w:r w:rsidRPr="00CD2DF1">
        <w:rPr>
          <w:rFonts w:ascii="Arial" w:hAnsi="Arial" w:cs="Arial"/>
          <w:sz w:val="22"/>
          <w:szCs w:val="22"/>
        </w:rPr>
        <w:t xml:space="preserve">. </w:t>
      </w:r>
      <w:r w:rsidR="00C85A0F">
        <w:rPr>
          <w:rFonts w:ascii="Arial" w:hAnsi="Arial" w:cs="Arial"/>
          <w:sz w:val="22"/>
          <w:szCs w:val="22"/>
        </w:rPr>
        <w:t>6</w:t>
      </w:r>
      <w:r w:rsidRPr="00CD2DF1">
        <w:rPr>
          <w:rFonts w:ascii="Arial" w:hAnsi="Arial" w:cs="Arial"/>
          <w:sz w:val="22"/>
          <w:szCs w:val="22"/>
        </w:rPr>
        <w:t>. 202</w:t>
      </w:r>
      <w:r w:rsidR="00247711">
        <w:rPr>
          <w:rFonts w:ascii="Arial" w:hAnsi="Arial" w:cs="Arial"/>
          <w:sz w:val="22"/>
          <w:szCs w:val="22"/>
        </w:rPr>
        <w:t>4</w:t>
      </w:r>
      <w:r w:rsidRPr="00CD2DF1">
        <w:rPr>
          <w:rFonts w:ascii="Arial" w:hAnsi="Arial" w:cs="Arial"/>
          <w:sz w:val="22"/>
          <w:szCs w:val="22"/>
        </w:rPr>
        <w:t xml:space="preserve"> činí </w:t>
      </w:r>
      <w:r w:rsidR="00BB670A">
        <w:rPr>
          <w:rFonts w:ascii="Arial" w:hAnsi="Arial" w:cs="Arial"/>
          <w:b/>
          <w:bCs/>
          <w:sz w:val="22"/>
          <w:szCs w:val="22"/>
        </w:rPr>
        <w:t>7</w:t>
      </w:r>
      <w:r w:rsidR="00C85A0F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85A0F">
        <w:rPr>
          <w:rFonts w:ascii="Arial" w:hAnsi="Arial" w:cs="Arial"/>
          <w:b/>
          <w:bCs/>
          <w:sz w:val="22"/>
          <w:szCs w:val="22"/>
        </w:rPr>
        <w:t>140</w:t>
      </w:r>
      <w:r w:rsidRPr="00E45FFD">
        <w:rPr>
          <w:rFonts w:ascii="Arial" w:hAnsi="Arial" w:cs="Arial"/>
          <w:b/>
          <w:bCs/>
          <w:sz w:val="22"/>
          <w:szCs w:val="22"/>
        </w:rPr>
        <w:t>,- Kč</w:t>
      </w:r>
      <w:r w:rsidRPr="00F657D6">
        <w:rPr>
          <w:rFonts w:ascii="Arial" w:hAnsi="Arial" w:cs="Arial"/>
          <w:sz w:val="22"/>
          <w:szCs w:val="22"/>
        </w:rPr>
        <w:t xml:space="preserve"> (slovy: </w:t>
      </w:r>
      <w:r w:rsidR="00C85A0F">
        <w:rPr>
          <w:rFonts w:ascii="Arial" w:hAnsi="Arial" w:cs="Arial"/>
          <w:sz w:val="22"/>
          <w:szCs w:val="22"/>
        </w:rPr>
        <w:t>sedmdesát devět tisíc jedno sto čtyřicet</w:t>
      </w:r>
      <w:r w:rsidRPr="00F657D6">
        <w:rPr>
          <w:rFonts w:ascii="Arial" w:hAnsi="Arial" w:cs="Arial"/>
          <w:sz w:val="22"/>
          <w:szCs w:val="22"/>
        </w:rPr>
        <w:t xml:space="preserve"> korun česk</w:t>
      </w:r>
      <w:r w:rsidR="00C85A0F">
        <w:rPr>
          <w:rFonts w:ascii="Arial" w:hAnsi="Arial" w:cs="Arial"/>
          <w:sz w:val="22"/>
          <w:szCs w:val="22"/>
        </w:rPr>
        <w:t>ých</w:t>
      </w:r>
      <w:r w:rsidRPr="00F657D6">
        <w:rPr>
          <w:rFonts w:ascii="Arial" w:hAnsi="Arial" w:cs="Arial"/>
          <w:sz w:val="22"/>
          <w:szCs w:val="22"/>
        </w:rPr>
        <w:t>).</w:t>
      </w:r>
    </w:p>
    <w:p w14:paraId="76EDBFB1" w14:textId="77777777" w:rsidR="00A72169" w:rsidRDefault="00A72169" w:rsidP="00BD196F">
      <w:pPr>
        <w:pStyle w:val="Nadpis3"/>
        <w:jc w:val="left"/>
        <w:rPr>
          <w:rFonts w:ascii="Arial" w:hAnsi="Arial" w:cs="Arial"/>
          <w:sz w:val="22"/>
          <w:szCs w:val="22"/>
        </w:rPr>
      </w:pPr>
    </w:p>
    <w:p w14:paraId="19DFF2CC" w14:textId="77777777" w:rsidR="005D09AA" w:rsidRPr="005D09AA" w:rsidRDefault="005D09AA" w:rsidP="005D09AA"/>
    <w:p w14:paraId="3F723B93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III</w:t>
      </w:r>
    </w:p>
    <w:p w14:paraId="1C644A79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4E89D627" w14:textId="74E216A0" w:rsidR="001F7C22" w:rsidRPr="00A27464" w:rsidRDefault="00FB2238" w:rsidP="001F7C22">
      <w:pPr>
        <w:jc w:val="both"/>
        <w:rPr>
          <w:rFonts w:ascii="Arial" w:hAnsi="Arial" w:cs="Arial"/>
          <w:sz w:val="22"/>
          <w:szCs w:val="22"/>
        </w:rPr>
      </w:pPr>
      <w:r w:rsidRPr="002D47D7">
        <w:rPr>
          <w:rFonts w:ascii="Arial" w:hAnsi="Arial" w:cs="Arial"/>
          <w:sz w:val="22"/>
          <w:szCs w:val="22"/>
        </w:rPr>
        <w:t xml:space="preserve">Uživatel se zavazuje </w:t>
      </w:r>
      <w:r w:rsidR="00D57BEE" w:rsidRPr="002D47D7">
        <w:rPr>
          <w:rFonts w:ascii="Arial" w:hAnsi="Arial" w:cs="Arial"/>
          <w:b/>
          <w:sz w:val="22"/>
          <w:szCs w:val="22"/>
        </w:rPr>
        <w:t>celkovou</w:t>
      </w:r>
      <w:r w:rsidR="00D57BEE" w:rsidRPr="002D47D7">
        <w:rPr>
          <w:rFonts w:ascii="Arial" w:hAnsi="Arial" w:cs="Arial"/>
          <w:sz w:val="22"/>
          <w:szCs w:val="22"/>
        </w:rPr>
        <w:t xml:space="preserve"> </w:t>
      </w:r>
      <w:r w:rsidRPr="002D47D7">
        <w:rPr>
          <w:rFonts w:ascii="Arial" w:hAnsi="Arial" w:cs="Arial"/>
          <w:b/>
          <w:sz w:val="22"/>
          <w:szCs w:val="22"/>
        </w:rPr>
        <w:t>úhradu</w:t>
      </w:r>
      <w:r w:rsidRPr="002D47D7">
        <w:rPr>
          <w:rFonts w:ascii="Arial" w:hAnsi="Arial" w:cs="Arial"/>
          <w:sz w:val="22"/>
          <w:szCs w:val="22"/>
        </w:rPr>
        <w:t xml:space="preserve"> specifikovanou v čl. II této dohody, kterou tímto uznává co do důvodu a výše, zaplatit na účet Státního pozemkového úřadu vedený u České národní</w:t>
      </w:r>
      <w:r w:rsidRPr="00C1499B">
        <w:rPr>
          <w:rFonts w:ascii="Arial" w:hAnsi="Arial" w:cs="Arial"/>
          <w:sz w:val="22"/>
          <w:szCs w:val="22"/>
        </w:rPr>
        <w:t xml:space="preserve"> banky, číslo účtu </w:t>
      </w:r>
      <w:r w:rsidR="001F7C22" w:rsidRPr="00821897">
        <w:rPr>
          <w:rFonts w:ascii="Arial" w:hAnsi="Arial" w:cs="Arial"/>
          <w:sz w:val="22"/>
          <w:szCs w:val="22"/>
        </w:rPr>
        <w:t>110015-3723001/0710</w:t>
      </w:r>
      <w:r w:rsidRPr="00C1499B">
        <w:rPr>
          <w:rFonts w:ascii="Arial" w:hAnsi="Arial" w:cs="Arial"/>
          <w:sz w:val="22"/>
          <w:szCs w:val="22"/>
        </w:rPr>
        <w:t xml:space="preserve">, variabilní symbol </w:t>
      </w:r>
      <w:r w:rsidR="00FF68EB">
        <w:rPr>
          <w:rFonts w:ascii="Arial" w:hAnsi="Arial" w:cs="Arial"/>
          <w:sz w:val="22"/>
          <w:szCs w:val="22"/>
        </w:rPr>
        <w:t>25</w:t>
      </w:r>
      <w:r w:rsidR="001F7C22">
        <w:rPr>
          <w:rFonts w:ascii="Arial" w:hAnsi="Arial" w:cs="Arial"/>
          <w:sz w:val="22"/>
          <w:szCs w:val="22"/>
        </w:rPr>
        <w:t>12473</w:t>
      </w:r>
      <w:r w:rsidRPr="00C1499B">
        <w:rPr>
          <w:rFonts w:ascii="Arial" w:hAnsi="Arial" w:cs="Arial"/>
          <w:sz w:val="22"/>
          <w:szCs w:val="22"/>
        </w:rPr>
        <w:t xml:space="preserve"> </w:t>
      </w:r>
      <w:r w:rsidR="00142BDB" w:rsidRPr="00C1499B">
        <w:rPr>
          <w:rFonts w:ascii="Arial" w:hAnsi="Arial" w:cs="Arial"/>
          <w:sz w:val="22"/>
          <w:szCs w:val="22"/>
        </w:rPr>
        <w:t>do 30 dnů ode dne účinnosti</w:t>
      </w:r>
      <w:r w:rsidRPr="00C1499B">
        <w:rPr>
          <w:rFonts w:ascii="Arial" w:hAnsi="Arial" w:cs="Arial"/>
          <w:sz w:val="22"/>
          <w:szCs w:val="22"/>
        </w:rPr>
        <w:t xml:space="preserve"> této dohody, </w:t>
      </w:r>
      <w:r w:rsidR="001F7C22" w:rsidRPr="00A27464">
        <w:rPr>
          <w:rFonts w:ascii="Arial" w:hAnsi="Arial" w:cs="Arial"/>
          <w:sz w:val="22"/>
          <w:szCs w:val="22"/>
        </w:rPr>
        <w:t xml:space="preserve">tj. </w:t>
      </w:r>
      <w:r w:rsidR="001F7C22" w:rsidRPr="00D31487">
        <w:rPr>
          <w:rFonts w:ascii="Arial" w:hAnsi="Arial" w:cs="Arial"/>
          <w:b/>
          <w:bCs/>
          <w:sz w:val="22"/>
          <w:szCs w:val="22"/>
        </w:rPr>
        <w:t xml:space="preserve">do </w:t>
      </w:r>
      <w:r w:rsidR="00FF68EB">
        <w:rPr>
          <w:rFonts w:ascii="Arial" w:hAnsi="Arial" w:cs="Arial"/>
          <w:b/>
          <w:bCs/>
          <w:sz w:val="22"/>
          <w:szCs w:val="22"/>
        </w:rPr>
        <w:t>24</w:t>
      </w:r>
      <w:r w:rsidR="001F7C22" w:rsidRPr="00D31487">
        <w:rPr>
          <w:rFonts w:ascii="Arial" w:hAnsi="Arial" w:cs="Arial"/>
          <w:b/>
          <w:bCs/>
          <w:sz w:val="22"/>
          <w:szCs w:val="22"/>
        </w:rPr>
        <w:t xml:space="preserve">. </w:t>
      </w:r>
      <w:r w:rsidR="00FF68EB">
        <w:rPr>
          <w:rFonts w:ascii="Arial" w:hAnsi="Arial" w:cs="Arial"/>
          <w:b/>
          <w:bCs/>
          <w:sz w:val="22"/>
          <w:szCs w:val="22"/>
        </w:rPr>
        <w:t>7</w:t>
      </w:r>
      <w:r w:rsidR="001F7C22" w:rsidRPr="00D31487">
        <w:rPr>
          <w:rFonts w:ascii="Arial" w:hAnsi="Arial" w:cs="Arial"/>
          <w:b/>
          <w:bCs/>
          <w:sz w:val="22"/>
          <w:szCs w:val="22"/>
        </w:rPr>
        <w:t>. 2024</w:t>
      </w:r>
      <w:r w:rsidR="001F7C22" w:rsidRPr="00A27464">
        <w:rPr>
          <w:rFonts w:ascii="Arial" w:hAnsi="Arial" w:cs="Arial"/>
          <w:sz w:val="22"/>
          <w:szCs w:val="22"/>
        </w:rPr>
        <w:t>, a to v jedné splátce</w:t>
      </w:r>
      <w:r w:rsidR="001F7C22">
        <w:rPr>
          <w:rFonts w:ascii="Arial" w:hAnsi="Arial" w:cs="Arial"/>
          <w:sz w:val="22"/>
          <w:szCs w:val="22"/>
        </w:rPr>
        <w:t>.</w:t>
      </w:r>
    </w:p>
    <w:p w14:paraId="18E979FA" w14:textId="77777777" w:rsidR="001F7C22" w:rsidRPr="00C1499B" w:rsidRDefault="001F7C22" w:rsidP="001F7C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F91D33" w14:textId="77777777" w:rsidR="00FB2238" w:rsidRPr="00C1499B" w:rsidRDefault="00FB2238" w:rsidP="00FB2238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C1499B">
        <w:rPr>
          <w:rFonts w:ascii="Arial" w:hAnsi="Arial" w:cs="Arial"/>
          <w:b w:val="0"/>
          <w:bCs/>
          <w:sz w:val="22"/>
          <w:szCs w:val="22"/>
        </w:rPr>
        <w:t>Zaplacením se rozumí připsání placené částky na účet Státního pozemkového úřadu.</w:t>
      </w:r>
    </w:p>
    <w:p w14:paraId="22E1FBE8" w14:textId="77777777" w:rsidR="00585030" w:rsidRDefault="00585030" w:rsidP="00142BDB">
      <w:pPr>
        <w:pStyle w:val="adresa"/>
        <w:rPr>
          <w:rFonts w:ascii="Arial" w:hAnsi="Arial" w:cs="Arial"/>
          <w:sz w:val="22"/>
          <w:szCs w:val="22"/>
        </w:rPr>
      </w:pPr>
    </w:p>
    <w:p w14:paraId="5289A69B" w14:textId="72C992E4" w:rsidR="00142BDB" w:rsidRPr="00C1499B" w:rsidRDefault="00142BDB" w:rsidP="00142BDB">
      <w:pPr>
        <w:pStyle w:val="adresa"/>
        <w:rPr>
          <w:rFonts w:ascii="Arial" w:hAnsi="Arial" w:cs="Arial"/>
          <w:sz w:val="22"/>
          <w:szCs w:val="22"/>
        </w:rPr>
      </w:pPr>
      <w:proofErr w:type="gramStart"/>
      <w:r w:rsidRPr="00C1499B">
        <w:rPr>
          <w:rFonts w:ascii="Arial" w:hAnsi="Arial" w:cs="Arial"/>
          <w:sz w:val="22"/>
          <w:szCs w:val="22"/>
        </w:rPr>
        <w:t>Nedodrží</w:t>
      </w:r>
      <w:proofErr w:type="gramEnd"/>
      <w:r w:rsidRPr="00C1499B">
        <w:rPr>
          <w:rFonts w:ascii="Arial" w:hAnsi="Arial" w:cs="Arial"/>
          <w:sz w:val="22"/>
          <w:szCs w:val="22"/>
        </w:rPr>
        <w:t xml:space="preserve">-li uživatel lhůtu stanovenou v tomto článku pro úhradu za užívání, je povinen podle ustanovení § 1970 OZ zaplatit Státnímu pozemkovému úřadu úrok z prodlení na jeho účet vedený u České národní banky, číslo účtu 180013-3723001/0710, variabilní symbol </w:t>
      </w:r>
      <w:r w:rsidR="00FF68EB">
        <w:rPr>
          <w:rFonts w:ascii="Arial" w:hAnsi="Arial" w:cs="Arial"/>
          <w:sz w:val="22"/>
          <w:szCs w:val="22"/>
        </w:rPr>
        <w:t>25</w:t>
      </w:r>
      <w:r w:rsidR="001F7C22">
        <w:rPr>
          <w:rFonts w:ascii="Arial" w:hAnsi="Arial" w:cs="Arial"/>
          <w:sz w:val="22"/>
          <w:szCs w:val="22"/>
        </w:rPr>
        <w:t>12473</w:t>
      </w:r>
      <w:r w:rsidRPr="00C1499B">
        <w:rPr>
          <w:rFonts w:ascii="Arial" w:hAnsi="Arial" w:cs="Arial"/>
          <w:sz w:val="22"/>
          <w:szCs w:val="22"/>
        </w:rPr>
        <w:t xml:space="preserve">. </w:t>
      </w:r>
    </w:p>
    <w:p w14:paraId="05C97269" w14:textId="77777777" w:rsidR="00142BDB" w:rsidRDefault="00142BDB" w:rsidP="00FB2238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1C36E16A" w14:textId="77777777" w:rsidR="005D09AA" w:rsidRPr="00C1499B" w:rsidRDefault="005D09AA" w:rsidP="00FB2238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</w:p>
    <w:p w14:paraId="00726CFD" w14:textId="77777777" w:rsidR="00FB2238" w:rsidRPr="00C1499B" w:rsidRDefault="00FB2238" w:rsidP="00FB2238">
      <w:pPr>
        <w:pStyle w:val="Nadpis3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IV</w:t>
      </w:r>
    </w:p>
    <w:p w14:paraId="40CBD258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665148CB" w14:textId="4DAB7646" w:rsidR="005D09AA" w:rsidRDefault="00FB2238" w:rsidP="009C59FA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Další užívací vztahy k nemovit</w:t>
      </w:r>
      <w:r w:rsidR="00B36586">
        <w:rPr>
          <w:rFonts w:ascii="Arial" w:hAnsi="Arial" w:cs="Arial"/>
          <w:sz w:val="22"/>
          <w:szCs w:val="22"/>
        </w:rPr>
        <w:t>é</w:t>
      </w:r>
      <w:r w:rsidRPr="00C1499B">
        <w:rPr>
          <w:rFonts w:ascii="Arial" w:hAnsi="Arial" w:cs="Arial"/>
          <w:sz w:val="22"/>
          <w:szCs w:val="22"/>
        </w:rPr>
        <w:t xml:space="preserve"> věc</w:t>
      </w:r>
      <w:r w:rsidR="00B36586">
        <w:rPr>
          <w:rFonts w:ascii="Arial" w:hAnsi="Arial" w:cs="Arial"/>
          <w:sz w:val="22"/>
          <w:szCs w:val="22"/>
        </w:rPr>
        <w:t>i</w:t>
      </w:r>
      <w:r w:rsidRPr="00C1499B">
        <w:rPr>
          <w:rFonts w:ascii="Arial" w:hAnsi="Arial" w:cs="Arial"/>
          <w:sz w:val="22"/>
          <w:szCs w:val="22"/>
        </w:rPr>
        <w:t xml:space="preserve"> specifikovan</w:t>
      </w:r>
      <w:r w:rsidR="00B36586">
        <w:rPr>
          <w:rFonts w:ascii="Arial" w:hAnsi="Arial" w:cs="Arial"/>
          <w:sz w:val="22"/>
          <w:szCs w:val="22"/>
        </w:rPr>
        <w:t>é</w:t>
      </w:r>
      <w:r w:rsidRPr="00C1499B">
        <w:rPr>
          <w:rFonts w:ascii="Arial" w:hAnsi="Arial" w:cs="Arial"/>
          <w:sz w:val="22"/>
          <w:szCs w:val="22"/>
        </w:rPr>
        <w:t xml:space="preserve"> v čl. I. této dohody budou řešeny </w:t>
      </w:r>
      <w:r w:rsidR="00FF68EB">
        <w:rPr>
          <w:rFonts w:ascii="Arial" w:hAnsi="Arial" w:cs="Arial"/>
          <w:sz w:val="22"/>
          <w:szCs w:val="22"/>
        </w:rPr>
        <w:t xml:space="preserve">v </w:t>
      </w:r>
      <w:r w:rsidR="00B36586">
        <w:rPr>
          <w:rFonts w:ascii="Arial" w:hAnsi="Arial" w:cs="Arial"/>
          <w:sz w:val="22"/>
          <w:szCs w:val="22"/>
        </w:rPr>
        <w:t xml:space="preserve">nájemní smlouvě č. </w:t>
      </w:r>
      <w:r w:rsidR="00FF68EB">
        <w:rPr>
          <w:rFonts w:ascii="Arial" w:hAnsi="Arial" w:cs="Arial"/>
          <w:sz w:val="22"/>
          <w:szCs w:val="22"/>
        </w:rPr>
        <w:t>25</w:t>
      </w:r>
      <w:r w:rsidR="00B36586">
        <w:rPr>
          <w:rFonts w:ascii="Arial" w:hAnsi="Arial" w:cs="Arial"/>
          <w:sz w:val="22"/>
          <w:szCs w:val="22"/>
        </w:rPr>
        <w:t>N24/73</w:t>
      </w:r>
      <w:r w:rsidRPr="00C1499B">
        <w:rPr>
          <w:rFonts w:ascii="Arial" w:hAnsi="Arial" w:cs="Arial"/>
          <w:sz w:val="22"/>
          <w:szCs w:val="22"/>
        </w:rPr>
        <w:t>, kter</w:t>
      </w:r>
      <w:r w:rsidR="00FF68EB">
        <w:rPr>
          <w:rFonts w:ascii="Arial" w:hAnsi="Arial" w:cs="Arial"/>
          <w:sz w:val="22"/>
          <w:szCs w:val="22"/>
        </w:rPr>
        <w:t>á</w:t>
      </w:r>
      <w:r w:rsidRPr="00C1499B">
        <w:rPr>
          <w:rFonts w:ascii="Arial" w:hAnsi="Arial" w:cs="Arial"/>
          <w:sz w:val="22"/>
          <w:szCs w:val="22"/>
        </w:rPr>
        <w:t xml:space="preserve"> bud</w:t>
      </w:r>
      <w:r w:rsidR="00FF68EB">
        <w:rPr>
          <w:rFonts w:ascii="Arial" w:hAnsi="Arial" w:cs="Arial"/>
          <w:sz w:val="22"/>
          <w:szCs w:val="22"/>
        </w:rPr>
        <w:t>e</w:t>
      </w:r>
      <w:r w:rsidRPr="00C1499B">
        <w:rPr>
          <w:rFonts w:ascii="Arial" w:hAnsi="Arial" w:cs="Arial"/>
          <w:sz w:val="22"/>
          <w:szCs w:val="22"/>
        </w:rPr>
        <w:t xml:space="preserve"> uzavřen</w:t>
      </w:r>
      <w:r w:rsidR="00FF68EB">
        <w:rPr>
          <w:rFonts w:ascii="Arial" w:hAnsi="Arial" w:cs="Arial"/>
          <w:sz w:val="22"/>
          <w:szCs w:val="22"/>
        </w:rPr>
        <w:t>a</w:t>
      </w:r>
      <w:r w:rsidRPr="00C1499B">
        <w:rPr>
          <w:rFonts w:ascii="Arial" w:hAnsi="Arial" w:cs="Arial"/>
          <w:sz w:val="22"/>
          <w:szCs w:val="22"/>
        </w:rPr>
        <w:t xml:space="preserve"> po podpisu této dohody.</w:t>
      </w:r>
    </w:p>
    <w:p w14:paraId="57627C58" w14:textId="77777777" w:rsidR="009C59FA" w:rsidRDefault="009C59FA" w:rsidP="009C59FA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</w:p>
    <w:p w14:paraId="78492BAF" w14:textId="77777777" w:rsidR="00FB2238" w:rsidRPr="00C1499B" w:rsidRDefault="00FB2238" w:rsidP="00FB2238">
      <w:pPr>
        <w:pStyle w:val="Nadpis1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Čl. V</w:t>
      </w:r>
    </w:p>
    <w:p w14:paraId="2A1DD21C" w14:textId="77777777" w:rsidR="00FB2238" w:rsidRPr="00C1499B" w:rsidRDefault="00FB2238" w:rsidP="00FB2238">
      <w:pPr>
        <w:jc w:val="center"/>
        <w:rPr>
          <w:rFonts w:ascii="Arial" w:hAnsi="Arial" w:cs="Arial"/>
          <w:sz w:val="22"/>
          <w:szCs w:val="22"/>
        </w:rPr>
      </w:pPr>
    </w:p>
    <w:p w14:paraId="551247A0" w14:textId="77777777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39529B98" w14:textId="338A677B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Tato dohoda je vyhotovena v</w:t>
      </w:r>
      <w:r w:rsidR="00585030">
        <w:rPr>
          <w:rFonts w:ascii="Arial" w:hAnsi="Arial" w:cs="Arial"/>
          <w:sz w:val="22"/>
          <w:szCs w:val="22"/>
        </w:rPr>
        <w:t xml:space="preserve">e </w:t>
      </w:r>
      <w:r w:rsidR="00FF68EB">
        <w:rPr>
          <w:rFonts w:ascii="Arial" w:hAnsi="Arial" w:cs="Arial"/>
          <w:sz w:val="22"/>
          <w:szCs w:val="22"/>
        </w:rPr>
        <w:t>dvou</w:t>
      </w:r>
      <w:r w:rsidRPr="00C1499B">
        <w:rPr>
          <w:rFonts w:ascii="Arial" w:hAnsi="Arial" w:cs="Arial"/>
          <w:sz w:val="22"/>
          <w:szCs w:val="22"/>
        </w:rPr>
        <w:t xml:space="preserve"> stejnopisech, z nichž každý má platnost originálu </w:t>
      </w:r>
      <w:r w:rsidR="00FF68EB">
        <w:rPr>
          <w:rFonts w:ascii="Arial" w:hAnsi="Arial" w:cs="Arial"/>
          <w:sz w:val="22"/>
          <w:szCs w:val="22"/>
        </w:rPr>
        <w:t>Jeden</w:t>
      </w:r>
      <w:r w:rsidRPr="00C1499B">
        <w:rPr>
          <w:rFonts w:ascii="Arial" w:hAnsi="Arial" w:cs="Arial"/>
          <w:sz w:val="22"/>
          <w:szCs w:val="22"/>
        </w:rPr>
        <w:t xml:space="preserve"> stejnopis přebírá uživatel a jeden je určen pro Státní pozemkový úřad.</w:t>
      </w:r>
      <w:r w:rsidRPr="00C1499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127E139" w14:textId="77777777" w:rsidR="00FB2238" w:rsidRDefault="00FB2238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61F81ABA" w14:textId="77777777" w:rsidR="005D09AA" w:rsidRDefault="005D09AA" w:rsidP="00FB2238">
      <w:pPr>
        <w:pStyle w:val="Zkladntext"/>
        <w:spacing w:before="0"/>
        <w:ind w:left="0"/>
        <w:jc w:val="left"/>
        <w:rPr>
          <w:rFonts w:ascii="Arial" w:hAnsi="Arial" w:cs="Arial"/>
          <w:sz w:val="22"/>
          <w:szCs w:val="22"/>
        </w:rPr>
      </w:pPr>
    </w:p>
    <w:p w14:paraId="0626354E" w14:textId="77777777" w:rsidR="005D09AA" w:rsidRPr="00C1499B" w:rsidRDefault="005D09AA" w:rsidP="005D09AA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</w:t>
      </w:r>
    </w:p>
    <w:p w14:paraId="02D79BC0" w14:textId="77777777" w:rsidR="00FB2238" w:rsidRPr="00C1499B" w:rsidRDefault="00FB2238" w:rsidP="00FB2238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</w:p>
    <w:p w14:paraId="247EC0E3" w14:textId="77777777" w:rsidR="00E73A14" w:rsidRPr="00C1499B" w:rsidRDefault="00E73A14" w:rsidP="00E73A14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1499B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dnem uveřejnění </w:t>
      </w:r>
      <w:r>
        <w:rPr>
          <w:rFonts w:ascii="Arial" w:hAnsi="Arial" w:cs="Arial"/>
          <w:b w:val="0"/>
          <w:sz w:val="22"/>
          <w:szCs w:val="22"/>
        </w:rPr>
        <w:br/>
      </w:r>
      <w:r w:rsidRPr="00C1499B">
        <w:rPr>
          <w:rFonts w:ascii="Arial" w:hAnsi="Arial" w:cs="Arial"/>
          <w:b w:val="0"/>
          <w:sz w:val="22"/>
          <w:szCs w:val="22"/>
        </w:rPr>
        <w:t xml:space="preserve">v registru smluv dle ustanovení § 6 odst. 1 zákona č. 340/2015 Sb., o zvláštních podmínkách </w:t>
      </w:r>
      <w:r w:rsidRPr="00C1499B">
        <w:rPr>
          <w:rFonts w:ascii="Arial" w:hAnsi="Arial" w:cs="Arial"/>
          <w:b w:val="0"/>
          <w:sz w:val="22"/>
          <w:szCs w:val="22"/>
        </w:rPr>
        <w:lastRenderedPageBreak/>
        <w:t xml:space="preserve">účinnosti některých smluv, uveřejňování těchto smluv a o registru smluv (zákon o registru smluv), ve znění pozdějších předpisů. </w:t>
      </w:r>
    </w:p>
    <w:p w14:paraId="2DBA776B" w14:textId="77777777" w:rsidR="00E73A14" w:rsidRPr="00C1499B" w:rsidRDefault="00E73A14" w:rsidP="00E73A14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1499B">
        <w:rPr>
          <w:rFonts w:ascii="Arial" w:hAnsi="Arial" w:cs="Arial"/>
          <w:b w:val="0"/>
          <w:sz w:val="22"/>
          <w:szCs w:val="22"/>
        </w:rPr>
        <w:t>Uveřejnění této dohody v registru smluv zajistí Státní pozemkový úřad.</w:t>
      </w:r>
    </w:p>
    <w:p w14:paraId="65842221" w14:textId="77777777"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191E3929" w14:textId="77777777" w:rsidR="00B36586" w:rsidRPr="00C1499B" w:rsidRDefault="00B36586" w:rsidP="00FB2238">
      <w:pPr>
        <w:jc w:val="both"/>
        <w:rPr>
          <w:rFonts w:ascii="Arial" w:hAnsi="Arial" w:cs="Arial"/>
          <w:sz w:val="22"/>
          <w:szCs w:val="22"/>
        </w:rPr>
      </w:pPr>
    </w:p>
    <w:p w14:paraId="3783A652" w14:textId="77777777" w:rsidR="005D09AA" w:rsidRPr="00C1499B" w:rsidRDefault="005D09AA" w:rsidP="005D09AA">
      <w:pPr>
        <w:pStyle w:val="Zkladntext"/>
        <w:spacing w:before="0"/>
        <w:ind w:left="0"/>
        <w:jc w:val="center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b/>
          <w:bCs/>
          <w:sz w:val="22"/>
          <w:szCs w:val="22"/>
        </w:rPr>
        <w:t>Čl. VII</w:t>
      </w:r>
    </w:p>
    <w:p w14:paraId="50907C1E" w14:textId="77777777" w:rsidR="00FB2238" w:rsidRPr="00C1499B" w:rsidRDefault="00FB2238" w:rsidP="005D09AA">
      <w:pPr>
        <w:rPr>
          <w:rFonts w:ascii="Arial" w:hAnsi="Arial" w:cs="Arial"/>
          <w:sz w:val="22"/>
          <w:szCs w:val="22"/>
        </w:rPr>
      </w:pPr>
    </w:p>
    <w:p w14:paraId="51F66D0E" w14:textId="77777777" w:rsidR="00FB2238" w:rsidRPr="00C1499B" w:rsidRDefault="00FB2238" w:rsidP="00FB2238">
      <w:pPr>
        <w:pStyle w:val="Zkladntext"/>
        <w:spacing w:before="0"/>
        <w:ind w:left="0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Sm</w:t>
      </w:r>
      <w:r w:rsidR="007C3D3A" w:rsidRPr="00C1499B">
        <w:rPr>
          <w:rFonts w:ascii="Arial" w:hAnsi="Arial" w:cs="Arial"/>
          <w:sz w:val="22"/>
          <w:szCs w:val="22"/>
        </w:rPr>
        <w:t>luvní strany po</w:t>
      </w:r>
      <w:r w:rsidRPr="00C1499B">
        <w:rPr>
          <w:rFonts w:ascii="Arial" w:hAnsi="Arial" w:cs="Arial"/>
          <w:sz w:val="22"/>
          <w:szCs w:val="22"/>
        </w:rPr>
        <w:t xml:space="preserve"> přečtení této dohody prohlašují, že s jejím obsahem souhlasí a že tato dohoda je shodným projevem jejich vážné a svobodné vůle, a na důkaz toho připojují své podpisy.</w:t>
      </w:r>
    </w:p>
    <w:p w14:paraId="75C289F9" w14:textId="77777777" w:rsidR="00FB2238" w:rsidRPr="00C1499B" w:rsidRDefault="00FB2238" w:rsidP="00FB2238">
      <w:pPr>
        <w:rPr>
          <w:rFonts w:ascii="Arial" w:hAnsi="Arial" w:cs="Arial"/>
          <w:sz w:val="22"/>
          <w:szCs w:val="22"/>
        </w:rPr>
      </w:pPr>
    </w:p>
    <w:p w14:paraId="43341822" w14:textId="77777777" w:rsidR="00B4240F" w:rsidRDefault="00B4240F" w:rsidP="00D31487">
      <w:pPr>
        <w:jc w:val="both"/>
        <w:rPr>
          <w:rFonts w:ascii="Arial" w:hAnsi="Arial" w:cs="Arial"/>
          <w:sz w:val="22"/>
          <w:szCs w:val="22"/>
        </w:rPr>
      </w:pPr>
    </w:p>
    <w:p w14:paraId="408EA1CD" w14:textId="102E9CF1" w:rsidR="00D31487" w:rsidRPr="00CB249D" w:rsidRDefault="00D31487" w:rsidP="00D31487">
      <w:pPr>
        <w:jc w:val="both"/>
        <w:rPr>
          <w:rFonts w:ascii="Arial" w:hAnsi="Arial" w:cs="Arial"/>
          <w:sz w:val="22"/>
          <w:szCs w:val="22"/>
        </w:rPr>
      </w:pPr>
      <w:r w:rsidRPr="00CB249D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CB249D">
        <w:rPr>
          <w:rFonts w:ascii="Arial" w:hAnsi="Arial" w:cs="Arial"/>
          <w:sz w:val="22"/>
          <w:szCs w:val="22"/>
        </w:rPr>
        <w:t xml:space="preserve"> dne </w:t>
      </w:r>
      <w:r w:rsidR="00FF68E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. </w:t>
      </w:r>
      <w:r w:rsidR="00FF68E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2024</w:t>
      </w:r>
    </w:p>
    <w:p w14:paraId="3AE1F9F5" w14:textId="77777777" w:rsidR="00FB2238" w:rsidRPr="00C1499B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0A3F0699" w14:textId="77777777" w:rsidR="00FB2238" w:rsidRDefault="00FB2238" w:rsidP="00FB2238">
      <w:pPr>
        <w:jc w:val="both"/>
        <w:rPr>
          <w:rFonts w:ascii="Arial" w:hAnsi="Arial" w:cs="Arial"/>
          <w:sz w:val="22"/>
          <w:szCs w:val="22"/>
        </w:rPr>
      </w:pPr>
    </w:p>
    <w:p w14:paraId="7E161948" w14:textId="77777777" w:rsidR="00026121" w:rsidRPr="00C1499B" w:rsidRDefault="00026121" w:rsidP="00FB2238">
      <w:pPr>
        <w:jc w:val="both"/>
        <w:rPr>
          <w:rFonts w:ascii="Arial" w:hAnsi="Arial" w:cs="Arial"/>
          <w:sz w:val="22"/>
          <w:szCs w:val="22"/>
        </w:rPr>
      </w:pPr>
    </w:p>
    <w:p w14:paraId="4B88BE60" w14:textId="77777777" w:rsidR="002A2EE8" w:rsidRPr="00C1499B" w:rsidRDefault="002A2EE8" w:rsidP="00FB2238">
      <w:pPr>
        <w:jc w:val="both"/>
        <w:rPr>
          <w:rFonts w:ascii="Arial" w:hAnsi="Arial" w:cs="Arial"/>
          <w:sz w:val="22"/>
          <w:szCs w:val="22"/>
        </w:rPr>
      </w:pPr>
    </w:p>
    <w:p w14:paraId="57FC3AD8" w14:textId="77777777" w:rsidR="00D7682B" w:rsidRPr="00485085" w:rsidRDefault="00D7682B" w:rsidP="00D7682B">
      <w:pPr>
        <w:tabs>
          <w:tab w:val="left" w:pos="5529"/>
        </w:tabs>
        <w:jc w:val="both"/>
        <w:rPr>
          <w:rFonts w:ascii="Arial" w:hAnsi="Arial" w:cs="Arial"/>
          <w:sz w:val="12"/>
          <w:szCs w:val="12"/>
        </w:rPr>
      </w:pPr>
    </w:p>
    <w:p w14:paraId="2FF0F531" w14:textId="64282618" w:rsidR="00363DDF" w:rsidRPr="00530528" w:rsidRDefault="00363DDF" w:rsidP="00363DDF">
      <w:pPr>
        <w:tabs>
          <w:tab w:val="left" w:pos="5529"/>
        </w:tabs>
        <w:jc w:val="both"/>
        <w:rPr>
          <w:rFonts w:ascii="Arial" w:hAnsi="Arial" w:cs="Arial"/>
        </w:rPr>
      </w:pPr>
      <w:r w:rsidRPr="0053052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 w:rsidRPr="0053052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….</w:t>
      </w:r>
    </w:p>
    <w:p w14:paraId="49FB2441" w14:textId="77777777" w:rsidR="00363DDF" w:rsidRDefault="00363DDF" w:rsidP="00363DDF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Pr="00412538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napToGrid w:val="0"/>
          <w:color w:val="000000"/>
          <w:sz w:val="22"/>
          <w:szCs w:val="22"/>
        </w:rPr>
        <w:t>STAREZ - SPORT</w:t>
      </w:r>
      <w:proofErr w:type="gramEnd"/>
      <w:r>
        <w:rPr>
          <w:rFonts w:ascii="Arial" w:hAnsi="Arial" w:cs="Arial"/>
          <w:snapToGrid w:val="0"/>
          <w:color w:val="000000"/>
          <w:sz w:val="22"/>
          <w:szCs w:val="22"/>
        </w:rPr>
        <w:t>, a.s.</w:t>
      </w:r>
      <w:r>
        <w:rPr>
          <w:rFonts w:ascii="Arial" w:hAnsi="Arial" w:cs="Arial"/>
          <w:sz w:val="22"/>
          <w:szCs w:val="22"/>
        </w:rPr>
        <w:br/>
        <w:t>ředitelka</w:t>
      </w:r>
      <w:r w:rsidRPr="00412538">
        <w:rPr>
          <w:rFonts w:ascii="Arial" w:hAnsi="Arial" w:cs="Arial"/>
          <w:sz w:val="22"/>
          <w:szCs w:val="22"/>
        </w:rPr>
        <w:t xml:space="preserve"> Krajského pozemkového úřadu</w:t>
      </w:r>
      <w:r>
        <w:rPr>
          <w:rFonts w:ascii="Arial" w:hAnsi="Arial" w:cs="Arial"/>
          <w:sz w:val="22"/>
          <w:szCs w:val="22"/>
        </w:rPr>
        <w:tab/>
        <w:t>Doc. Mgr. Jiří Nykodým, Ph.D.</w:t>
      </w:r>
    </w:p>
    <w:p w14:paraId="42AAA815" w14:textId="77777777" w:rsidR="00363DDF" w:rsidRDefault="00363DDF" w:rsidP="00363DDF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8E35E7"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  <w:t>předseda představenstva</w:t>
      </w:r>
    </w:p>
    <w:p w14:paraId="27FEF8A2" w14:textId="77777777" w:rsidR="00363DDF" w:rsidRDefault="00363DDF" w:rsidP="00363DDF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7B9531DE" w14:textId="77777777" w:rsidR="00363DDF" w:rsidRDefault="00363DDF" w:rsidP="00363DDF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14:paraId="25A71BBE" w14:textId="32EA87D8" w:rsidR="00363DDF" w:rsidRDefault="00363DDF" w:rsidP="00363DDF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……………………………………</w:t>
      </w:r>
    </w:p>
    <w:p w14:paraId="16E018E0" w14:textId="77777777" w:rsidR="00363DDF" w:rsidRPr="00D82A6C" w:rsidRDefault="00363DDF" w:rsidP="00363DDF">
      <w:pPr>
        <w:tabs>
          <w:tab w:val="left" w:pos="5529"/>
        </w:tabs>
        <w:ind w:left="24"/>
        <w:rPr>
          <w:rFonts w:ascii="Arial" w:hAnsi="Arial" w:cs="Arial"/>
          <w:sz w:val="22"/>
          <w:szCs w:val="22"/>
        </w:rPr>
      </w:pPr>
      <w:r w:rsidRPr="00355F1D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 w:cs="Arial"/>
          <w:snapToGrid w:val="0"/>
          <w:color w:val="000000"/>
          <w:sz w:val="22"/>
          <w:szCs w:val="22"/>
        </w:rPr>
        <w:t>STAREZ - SPORT</w:t>
      </w:r>
      <w:proofErr w:type="gramEnd"/>
      <w:r>
        <w:rPr>
          <w:rFonts w:ascii="Arial" w:hAnsi="Arial" w:cs="Arial"/>
          <w:snapToGrid w:val="0"/>
          <w:color w:val="000000"/>
          <w:sz w:val="22"/>
          <w:szCs w:val="22"/>
        </w:rPr>
        <w:t>, a.s.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ab/>
      </w:r>
      <w:r w:rsidRPr="00D82A6C">
        <w:rPr>
          <w:rFonts w:ascii="Arial" w:hAnsi="Arial" w:cs="Arial"/>
          <w:sz w:val="22"/>
          <w:szCs w:val="22"/>
        </w:rPr>
        <w:t>Libor Zábranský</w:t>
      </w:r>
    </w:p>
    <w:p w14:paraId="2E26FC7A" w14:textId="77777777" w:rsidR="00363DDF" w:rsidRDefault="00363DDF" w:rsidP="00363DDF">
      <w:pPr>
        <w:tabs>
          <w:tab w:val="left" w:pos="5529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místopředseda představenstva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   </w:t>
      </w:r>
    </w:p>
    <w:p w14:paraId="7C1D32AD" w14:textId="77777777" w:rsidR="00D7682B" w:rsidRDefault="00D7682B" w:rsidP="007E3658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</w:p>
    <w:p w14:paraId="702DCDE4" w14:textId="77777777" w:rsidR="00026121" w:rsidRDefault="00026121" w:rsidP="00FB2238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</w:p>
    <w:p w14:paraId="072E0658" w14:textId="30D4D64B" w:rsidR="00FB2238" w:rsidRPr="00C1499B" w:rsidRDefault="00FB2238" w:rsidP="00FB2238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C1499B">
        <w:rPr>
          <w:rFonts w:ascii="Arial" w:hAnsi="Arial" w:cs="Arial"/>
          <w:i/>
          <w:sz w:val="22"/>
          <w:szCs w:val="22"/>
        </w:rPr>
        <w:tab/>
      </w:r>
      <w:r w:rsidRPr="00C1499B">
        <w:rPr>
          <w:rFonts w:ascii="Arial" w:hAnsi="Arial" w:cs="Arial"/>
          <w:i/>
          <w:sz w:val="22"/>
          <w:szCs w:val="22"/>
        </w:rPr>
        <w:tab/>
      </w:r>
    </w:p>
    <w:p w14:paraId="0BB61C3D" w14:textId="77777777" w:rsidR="00FB2238" w:rsidRPr="00C1499B" w:rsidRDefault="00725A32" w:rsidP="00725A32">
      <w:pPr>
        <w:tabs>
          <w:tab w:val="left" w:pos="426"/>
          <w:tab w:val="left" w:pos="681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DC212C">
        <w:rPr>
          <w:rFonts w:ascii="Arial" w:hAnsi="Arial" w:cs="Arial"/>
          <w:b/>
          <w:bCs/>
          <w:iCs/>
          <w:sz w:val="22"/>
          <w:szCs w:val="22"/>
        </w:rPr>
        <w:t>Státní pozemkový úřad</w:t>
      </w:r>
      <w:r w:rsidR="00FB2238" w:rsidRPr="00C1499B">
        <w:rPr>
          <w:rFonts w:ascii="Arial" w:hAnsi="Arial" w:cs="Arial"/>
          <w:iCs/>
          <w:sz w:val="22"/>
          <w:szCs w:val="22"/>
        </w:rPr>
        <w:tab/>
      </w:r>
      <w:r w:rsidR="00FB2238" w:rsidRPr="00C1499B">
        <w:rPr>
          <w:rFonts w:ascii="Arial" w:hAnsi="Arial" w:cs="Arial"/>
          <w:b/>
          <w:iCs/>
          <w:sz w:val="22"/>
          <w:szCs w:val="22"/>
        </w:rPr>
        <w:t>uživatel</w:t>
      </w:r>
    </w:p>
    <w:p w14:paraId="64660176" w14:textId="77777777" w:rsidR="00FB2238" w:rsidRPr="00C1499B" w:rsidRDefault="00FB2238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3852F9A3" w14:textId="77777777" w:rsidR="007C3D3A" w:rsidRDefault="007C3D3A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623FC006" w14:textId="77777777" w:rsidR="00666AF3" w:rsidRPr="00C1499B" w:rsidRDefault="00666AF3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42B68FE7" w14:textId="77777777" w:rsidR="00D7682B" w:rsidRPr="00442A63" w:rsidRDefault="00D7682B" w:rsidP="00D7682B">
      <w:pPr>
        <w:jc w:val="both"/>
        <w:rPr>
          <w:rFonts w:ascii="Arial" w:hAnsi="Arial" w:cs="Arial"/>
          <w:bCs/>
        </w:rPr>
      </w:pPr>
      <w:r w:rsidRPr="00442A63">
        <w:rPr>
          <w:rFonts w:ascii="Arial" w:hAnsi="Arial" w:cs="Arial"/>
          <w:bCs/>
        </w:rPr>
        <w:t xml:space="preserve">Za správnost: Ing. </w:t>
      </w:r>
      <w:r>
        <w:rPr>
          <w:rFonts w:ascii="Arial" w:hAnsi="Arial" w:cs="Arial"/>
          <w:bCs/>
        </w:rPr>
        <w:t>Ilona Vlčková</w:t>
      </w:r>
    </w:p>
    <w:p w14:paraId="70BB7612" w14:textId="77777777" w:rsidR="00D7682B" w:rsidRPr="00986A24" w:rsidRDefault="00D7682B" w:rsidP="00D7682B">
      <w:pPr>
        <w:pStyle w:val="Zkladntext210"/>
        <w:rPr>
          <w:rFonts w:ascii="Arial" w:hAnsi="Arial" w:cs="Arial"/>
          <w:b w:val="0"/>
          <w:bCs/>
          <w:sz w:val="10"/>
          <w:szCs w:val="10"/>
        </w:rPr>
      </w:pPr>
    </w:p>
    <w:p w14:paraId="62AD729E" w14:textId="77777777" w:rsidR="00D7682B" w:rsidRPr="00442A63" w:rsidRDefault="00D7682B" w:rsidP="00D7682B">
      <w:pPr>
        <w:pStyle w:val="Zkladntext210"/>
        <w:rPr>
          <w:rFonts w:ascii="Arial" w:hAnsi="Arial" w:cs="Arial"/>
          <w:b w:val="0"/>
          <w:bCs/>
          <w:sz w:val="20"/>
        </w:rPr>
      </w:pPr>
      <w:r w:rsidRPr="00442A63">
        <w:rPr>
          <w:rFonts w:ascii="Arial" w:hAnsi="Arial" w:cs="Arial"/>
          <w:b w:val="0"/>
          <w:bCs/>
          <w:sz w:val="20"/>
        </w:rPr>
        <w:t>…………………………</w:t>
      </w:r>
      <w:r>
        <w:rPr>
          <w:rFonts w:ascii="Arial" w:hAnsi="Arial" w:cs="Arial"/>
          <w:b w:val="0"/>
          <w:bCs/>
          <w:sz w:val="20"/>
        </w:rPr>
        <w:t>………..</w:t>
      </w:r>
    </w:p>
    <w:p w14:paraId="33130EC3" w14:textId="77777777" w:rsidR="00D7682B" w:rsidRPr="00986A24" w:rsidRDefault="00D7682B" w:rsidP="00D7682B">
      <w:pPr>
        <w:pStyle w:val="Zkladntext310"/>
        <w:rPr>
          <w:rFonts w:ascii="Arial" w:hAnsi="Arial" w:cs="Arial"/>
          <w:bCs/>
          <w:sz w:val="20"/>
          <w:lang w:eastAsia="cs-CZ"/>
        </w:rPr>
      </w:pPr>
      <w:r w:rsidRPr="00442A63">
        <w:rPr>
          <w:rFonts w:ascii="Arial" w:hAnsi="Arial" w:cs="Arial"/>
          <w:bCs/>
          <w:sz w:val="20"/>
          <w:lang w:eastAsia="cs-CZ"/>
        </w:rPr>
        <w:tab/>
        <w:t>podpis</w:t>
      </w:r>
    </w:p>
    <w:p w14:paraId="66BE09C1" w14:textId="77777777" w:rsidR="0098216E" w:rsidRDefault="0098216E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07E84295" w14:textId="77777777" w:rsidR="00363DDF" w:rsidRDefault="00363DDF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0BA4E055" w14:textId="77777777" w:rsidR="00EF2D3A" w:rsidRDefault="00EF2D3A" w:rsidP="00FB2238">
      <w:pPr>
        <w:jc w:val="both"/>
        <w:rPr>
          <w:rFonts w:ascii="Arial" w:hAnsi="Arial" w:cs="Arial"/>
          <w:bCs/>
          <w:sz w:val="22"/>
          <w:szCs w:val="22"/>
        </w:rPr>
      </w:pPr>
    </w:p>
    <w:p w14:paraId="238923C1" w14:textId="77777777" w:rsidR="0098216E" w:rsidRPr="00C1499B" w:rsidRDefault="0098216E" w:rsidP="0098216E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5F2D7981" w14:textId="77777777" w:rsidR="0098216E" w:rsidRPr="00C1499B" w:rsidRDefault="0098216E" w:rsidP="0098216E">
      <w:pPr>
        <w:jc w:val="both"/>
        <w:rPr>
          <w:rFonts w:ascii="Arial" w:hAnsi="Arial" w:cs="Arial"/>
          <w:sz w:val="22"/>
          <w:szCs w:val="22"/>
        </w:rPr>
      </w:pPr>
    </w:p>
    <w:p w14:paraId="6E9B3442" w14:textId="77777777" w:rsidR="0098216E" w:rsidRPr="00C1499B" w:rsidRDefault="0098216E" w:rsidP="0098216E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Datum registrace ………………………….</w:t>
      </w:r>
    </w:p>
    <w:p w14:paraId="5330C57B" w14:textId="77777777" w:rsidR="0098216E" w:rsidRPr="00C1499B" w:rsidRDefault="0098216E" w:rsidP="0098216E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C1499B">
        <w:rPr>
          <w:rFonts w:ascii="Arial" w:hAnsi="Arial" w:cs="Arial"/>
          <w:sz w:val="22"/>
          <w:szCs w:val="22"/>
        </w:rPr>
        <w:t>…….</w:t>
      </w:r>
      <w:proofErr w:type="gramEnd"/>
      <w:r w:rsidRPr="00C1499B">
        <w:rPr>
          <w:rFonts w:ascii="Arial" w:hAnsi="Arial" w:cs="Arial"/>
          <w:sz w:val="22"/>
          <w:szCs w:val="22"/>
        </w:rPr>
        <w:t>.</w:t>
      </w:r>
    </w:p>
    <w:p w14:paraId="1114E31E" w14:textId="77777777" w:rsidR="0098216E" w:rsidRPr="00C1499B" w:rsidRDefault="0098216E" w:rsidP="0098216E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ID verze ……………………………………</w:t>
      </w:r>
    </w:p>
    <w:p w14:paraId="6959AACC" w14:textId="77777777" w:rsidR="0098216E" w:rsidRPr="00C1499B" w:rsidRDefault="0098216E" w:rsidP="0098216E">
      <w:pPr>
        <w:jc w:val="both"/>
        <w:rPr>
          <w:rFonts w:ascii="Arial" w:hAnsi="Arial" w:cs="Arial"/>
          <w:i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C1499B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2FFA3717" w14:textId="77777777" w:rsidR="0098216E" w:rsidRPr="00C1499B" w:rsidRDefault="0098216E" w:rsidP="0098216E">
      <w:pPr>
        <w:jc w:val="both"/>
        <w:rPr>
          <w:rFonts w:ascii="Arial" w:hAnsi="Arial" w:cs="Arial"/>
          <w:sz w:val="22"/>
          <w:szCs w:val="22"/>
        </w:rPr>
      </w:pPr>
    </w:p>
    <w:p w14:paraId="2D20452C" w14:textId="77777777" w:rsidR="0098216E" w:rsidRPr="00C1499B" w:rsidRDefault="0098216E" w:rsidP="0098216E">
      <w:pPr>
        <w:jc w:val="both"/>
        <w:rPr>
          <w:rFonts w:ascii="Arial" w:hAnsi="Arial" w:cs="Arial"/>
          <w:sz w:val="22"/>
          <w:szCs w:val="22"/>
        </w:rPr>
      </w:pPr>
    </w:p>
    <w:p w14:paraId="4A0A7E54" w14:textId="7D515854" w:rsidR="0098216E" w:rsidRPr="00C1499B" w:rsidRDefault="0098216E" w:rsidP="0098216E">
      <w:pPr>
        <w:jc w:val="both"/>
        <w:rPr>
          <w:rFonts w:ascii="Arial" w:hAnsi="Arial" w:cs="Arial"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>V …………</w:t>
      </w:r>
      <w:proofErr w:type="gramStart"/>
      <w:r w:rsidRPr="00C1499B">
        <w:rPr>
          <w:rFonts w:ascii="Arial" w:hAnsi="Arial" w:cs="Arial"/>
          <w:sz w:val="22"/>
          <w:szCs w:val="22"/>
        </w:rPr>
        <w:t>…….</w:t>
      </w:r>
      <w:proofErr w:type="gramEnd"/>
      <w:r w:rsidRPr="00C1499B">
        <w:rPr>
          <w:rFonts w:ascii="Arial" w:hAnsi="Arial" w:cs="Arial"/>
          <w:sz w:val="22"/>
          <w:szCs w:val="22"/>
        </w:rPr>
        <w:t>. dne ………</w:t>
      </w:r>
      <w:proofErr w:type="gramStart"/>
      <w:r w:rsidRPr="00C1499B">
        <w:rPr>
          <w:rFonts w:ascii="Arial" w:hAnsi="Arial" w:cs="Arial"/>
          <w:sz w:val="22"/>
          <w:szCs w:val="22"/>
        </w:rPr>
        <w:t>…….</w:t>
      </w:r>
      <w:proofErr w:type="gramEnd"/>
      <w:r w:rsidRPr="00C1499B">
        <w:rPr>
          <w:rFonts w:ascii="Arial" w:hAnsi="Arial" w:cs="Arial"/>
          <w:sz w:val="22"/>
          <w:szCs w:val="22"/>
        </w:rPr>
        <w:t>.</w:t>
      </w:r>
      <w:r w:rsidRPr="00C1499B">
        <w:rPr>
          <w:rFonts w:ascii="Arial" w:hAnsi="Arial" w:cs="Arial"/>
          <w:sz w:val="22"/>
          <w:szCs w:val="22"/>
        </w:rPr>
        <w:tab/>
      </w:r>
      <w:r w:rsidRPr="00C1499B">
        <w:rPr>
          <w:rFonts w:ascii="Arial" w:hAnsi="Arial" w:cs="Arial"/>
          <w:sz w:val="22"/>
          <w:szCs w:val="22"/>
        </w:rPr>
        <w:tab/>
      </w:r>
      <w:r w:rsidRPr="00C1499B">
        <w:rPr>
          <w:rFonts w:ascii="Arial" w:hAnsi="Arial" w:cs="Arial"/>
          <w:sz w:val="22"/>
          <w:szCs w:val="22"/>
        </w:rPr>
        <w:tab/>
      </w:r>
      <w:r w:rsidRPr="00C1499B">
        <w:rPr>
          <w:rFonts w:ascii="Arial" w:hAnsi="Arial" w:cs="Arial"/>
          <w:sz w:val="22"/>
          <w:szCs w:val="22"/>
        </w:rPr>
        <w:tab/>
        <w:t>…………………………………</w:t>
      </w:r>
      <w:r w:rsidR="00EF2D3A">
        <w:rPr>
          <w:rFonts w:ascii="Arial" w:hAnsi="Arial" w:cs="Arial"/>
          <w:sz w:val="22"/>
          <w:szCs w:val="22"/>
        </w:rPr>
        <w:t>……..</w:t>
      </w:r>
    </w:p>
    <w:p w14:paraId="0F9D3216" w14:textId="77777777" w:rsidR="0098216E" w:rsidRPr="0017782B" w:rsidRDefault="0098216E" w:rsidP="0098216E">
      <w:pPr>
        <w:tabs>
          <w:tab w:val="left" w:pos="5670"/>
        </w:tabs>
        <w:jc w:val="both"/>
        <w:rPr>
          <w:rFonts w:ascii="Arial" w:hAnsi="Arial" w:cs="Arial"/>
          <w:i/>
          <w:sz w:val="22"/>
          <w:szCs w:val="22"/>
        </w:rPr>
      </w:pPr>
      <w:r w:rsidRPr="00C1499B">
        <w:rPr>
          <w:rFonts w:ascii="Arial" w:hAnsi="Arial" w:cs="Arial"/>
          <w:sz w:val="22"/>
          <w:szCs w:val="22"/>
        </w:rPr>
        <w:tab/>
      </w:r>
      <w:r w:rsidRPr="00C1499B">
        <w:rPr>
          <w:rFonts w:ascii="Arial" w:hAnsi="Arial" w:cs="Arial"/>
          <w:i/>
          <w:sz w:val="22"/>
          <w:szCs w:val="22"/>
        </w:rPr>
        <w:t>podpis odpovědného zaměstnance</w:t>
      </w:r>
    </w:p>
    <w:p w14:paraId="1C973A1B" w14:textId="77777777" w:rsidR="0098216E" w:rsidRPr="00C1499B" w:rsidRDefault="0098216E" w:rsidP="00FB2238">
      <w:pPr>
        <w:jc w:val="both"/>
        <w:rPr>
          <w:rFonts w:ascii="Arial" w:hAnsi="Arial" w:cs="Arial"/>
          <w:bCs/>
          <w:sz w:val="22"/>
          <w:szCs w:val="22"/>
        </w:rPr>
      </w:pPr>
    </w:p>
    <w:sectPr w:rsidR="0098216E" w:rsidRPr="00C1499B" w:rsidSect="002035EA">
      <w:footerReference w:type="default" r:id="rId7"/>
      <w:pgSz w:w="12240" w:h="15840"/>
      <w:pgMar w:top="851" w:right="1418" w:bottom="851" w:left="1418" w:header="709" w:footer="85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8775" w14:textId="77777777" w:rsidR="0071725C" w:rsidRDefault="0071725C">
      <w:r>
        <w:separator/>
      </w:r>
    </w:p>
  </w:endnote>
  <w:endnote w:type="continuationSeparator" w:id="0">
    <w:p w14:paraId="4FC6A2EB" w14:textId="77777777" w:rsidR="0071725C" w:rsidRDefault="0071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158" w14:textId="77777777" w:rsidR="007C3D3A" w:rsidRPr="006E53BA" w:rsidRDefault="007C3D3A" w:rsidP="006E53BA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AE7855">
      <w:rPr>
        <w:rFonts w:ascii="Arial" w:hAnsi="Arial" w:cs="Arial"/>
        <w:bCs/>
        <w:noProof/>
        <w:sz w:val="20"/>
        <w:szCs w:val="20"/>
      </w:rPr>
      <w:t>6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AE7855">
      <w:rPr>
        <w:rFonts w:ascii="Arial" w:hAnsi="Arial" w:cs="Arial"/>
        <w:bCs/>
        <w:noProof/>
        <w:sz w:val="20"/>
        <w:szCs w:val="20"/>
      </w:rPr>
      <w:t>6</w:t>
    </w:r>
    <w:r w:rsidRPr="006E53B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87D2" w14:textId="77777777" w:rsidR="0071725C" w:rsidRDefault="0071725C">
      <w:r>
        <w:separator/>
      </w:r>
    </w:p>
  </w:footnote>
  <w:footnote w:type="continuationSeparator" w:id="0">
    <w:p w14:paraId="33EA1575" w14:textId="77777777" w:rsidR="0071725C" w:rsidRDefault="0071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4D"/>
    <w:multiLevelType w:val="hybridMultilevel"/>
    <w:tmpl w:val="90B84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01"/>
    <w:multiLevelType w:val="hybridMultilevel"/>
    <w:tmpl w:val="E00A5C28"/>
    <w:lvl w:ilvl="0" w:tplc="DCD677E4">
      <w:start w:val="1"/>
      <w:numFmt w:val="none"/>
      <w:lvlText w:val="3.3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8C3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687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A6D7F"/>
    <w:multiLevelType w:val="hybridMultilevel"/>
    <w:tmpl w:val="B108F9C6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163A9D"/>
    <w:multiLevelType w:val="hybridMultilevel"/>
    <w:tmpl w:val="7552461E"/>
    <w:lvl w:ilvl="0" w:tplc="011E5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2BB3"/>
    <w:multiLevelType w:val="hybridMultilevel"/>
    <w:tmpl w:val="53F6A01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5505FE"/>
    <w:multiLevelType w:val="hybridMultilevel"/>
    <w:tmpl w:val="909EA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C4A"/>
    <w:multiLevelType w:val="hybridMultilevel"/>
    <w:tmpl w:val="F618C010"/>
    <w:lvl w:ilvl="0" w:tplc="C71E47A4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13F2E32"/>
    <w:multiLevelType w:val="hybridMultilevel"/>
    <w:tmpl w:val="70B2BBAC"/>
    <w:lvl w:ilvl="0" w:tplc="A6EC4F32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5F4AFF"/>
    <w:multiLevelType w:val="hybridMultilevel"/>
    <w:tmpl w:val="7B2CE1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339A6"/>
    <w:multiLevelType w:val="hybridMultilevel"/>
    <w:tmpl w:val="B396254C"/>
    <w:lvl w:ilvl="0" w:tplc="040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D4E63"/>
    <w:multiLevelType w:val="hybridMultilevel"/>
    <w:tmpl w:val="1088796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03081"/>
    <w:multiLevelType w:val="hybridMultilevel"/>
    <w:tmpl w:val="FA46194E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A63696"/>
    <w:multiLevelType w:val="hybridMultilevel"/>
    <w:tmpl w:val="2C88E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0690A"/>
    <w:multiLevelType w:val="hybridMultilevel"/>
    <w:tmpl w:val="EAFC7142"/>
    <w:lvl w:ilvl="0" w:tplc="04050001">
      <w:start w:val="1"/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47D2"/>
    <w:multiLevelType w:val="hybridMultilevel"/>
    <w:tmpl w:val="0EC03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01D68"/>
    <w:multiLevelType w:val="hybridMultilevel"/>
    <w:tmpl w:val="0D7C9342"/>
    <w:lvl w:ilvl="0" w:tplc="A6EC4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64C10"/>
    <w:multiLevelType w:val="hybridMultilevel"/>
    <w:tmpl w:val="B204EB7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621112"/>
    <w:multiLevelType w:val="hybridMultilevel"/>
    <w:tmpl w:val="1B5627D8"/>
    <w:lvl w:ilvl="0" w:tplc="4BEE728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62638"/>
    <w:multiLevelType w:val="hybridMultilevel"/>
    <w:tmpl w:val="0D7C9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29A9"/>
    <w:multiLevelType w:val="hybridMultilevel"/>
    <w:tmpl w:val="05829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70DBC"/>
    <w:multiLevelType w:val="hybridMultilevel"/>
    <w:tmpl w:val="49B06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09FD"/>
    <w:multiLevelType w:val="hybridMultilevel"/>
    <w:tmpl w:val="662404A4"/>
    <w:lvl w:ilvl="0" w:tplc="39586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3CE5CB9"/>
    <w:multiLevelType w:val="hybridMultilevel"/>
    <w:tmpl w:val="C4D0DB1A"/>
    <w:lvl w:ilvl="0" w:tplc="8C96B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A0B21"/>
    <w:multiLevelType w:val="hybridMultilevel"/>
    <w:tmpl w:val="45EAB458"/>
    <w:lvl w:ilvl="0" w:tplc="727C7F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4A98"/>
    <w:multiLevelType w:val="hybridMultilevel"/>
    <w:tmpl w:val="C8120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045A3"/>
    <w:multiLevelType w:val="hybridMultilevel"/>
    <w:tmpl w:val="694266D8"/>
    <w:lvl w:ilvl="0" w:tplc="A6EC4F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A514A1"/>
    <w:multiLevelType w:val="hybridMultilevel"/>
    <w:tmpl w:val="5C3AB6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94DF1"/>
    <w:multiLevelType w:val="hybridMultilevel"/>
    <w:tmpl w:val="210E8C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42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0B3101"/>
    <w:multiLevelType w:val="hybridMultilevel"/>
    <w:tmpl w:val="70B2BBAC"/>
    <w:lvl w:ilvl="0" w:tplc="040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8F80AEE"/>
    <w:multiLevelType w:val="hybridMultilevel"/>
    <w:tmpl w:val="E61EC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523B3"/>
    <w:multiLevelType w:val="hybridMultilevel"/>
    <w:tmpl w:val="B8485384"/>
    <w:lvl w:ilvl="0" w:tplc="BD6ECF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F1F13F2"/>
    <w:multiLevelType w:val="hybridMultilevel"/>
    <w:tmpl w:val="0D7C9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3717752">
    <w:abstractNumId w:val="34"/>
  </w:num>
  <w:num w:numId="2" w16cid:durableId="225066783">
    <w:abstractNumId w:val="1"/>
  </w:num>
  <w:num w:numId="3" w16cid:durableId="1172916362">
    <w:abstractNumId w:val="24"/>
  </w:num>
  <w:num w:numId="4" w16cid:durableId="381947685">
    <w:abstractNumId w:val="30"/>
  </w:num>
  <w:num w:numId="5" w16cid:durableId="6091676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163094">
    <w:abstractNumId w:val="14"/>
  </w:num>
  <w:num w:numId="7" w16cid:durableId="16241156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0773509">
    <w:abstractNumId w:val="21"/>
  </w:num>
  <w:num w:numId="9" w16cid:durableId="2400677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7603923">
    <w:abstractNumId w:val="11"/>
  </w:num>
  <w:num w:numId="11" w16cid:durableId="13386495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7757979">
    <w:abstractNumId w:val="10"/>
  </w:num>
  <w:num w:numId="13" w16cid:durableId="109119802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489727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720142">
    <w:abstractNumId w:val="8"/>
  </w:num>
  <w:num w:numId="16" w16cid:durableId="146029859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9308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09677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45790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466261">
    <w:abstractNumId w:val="15"/>
  </w:num>
  <w:num w:numId="21" w16cid:durableId="138499123">
    <w:abstractNumId w:val="3"/>
  </w:num>
  <w:num w:numId="22" w16cid:durableId="2063021898">
    <w:abstractNumId w:val="7"/>
  </w:num>
  <w:num w:numId="23" w16cid:durableId="1632638216">
    <w:abstractNumId w:val="12"/>
  </w:num>
  <w:num w:numId="24" w16cid:durableId="2096975888">
    <w:abstractNumId w:val="20"/>
  </w:num>
  <w:num w:numId="25" w16cid:durableId="1086457017">
    <w:abstractNumId w:val="5"/>
  </w:num>
  <w:num w:numId="26" w16cid:durableId="1302807146">
    <w:abstractNumId w:val="6"/>
  </w:num>
  <w:num w:numId="27" w16cid:durableId="487328940">
    <w:abstractNumId w:val="23"/>
  </w:num>
  <w:num w:numId="28" w16cid:durableId="1331104729">
    <w:abstractNumId w:val="28"/>
  </w:num>
  <w:num w:numId="29" w16cid:durableId="793596892">
    <w:abstractNumId w:val="2"/>
  </w:num>
  <w:num w:numId="30" w16cid:durableId="1617518611">
    <w:abstractNumId w:val="27"/>
  </w:num>
  <w:num w:numId="31" w16cid:durableId="374158524">
    <w:abstractNumId w:val="0"/>
  </w:num>
  <w:num w:numId="32" w16cid:durableId="1554535664">
    <w:abstractNumId w:val="35"/>
  </w:num>
  <w:num w:numId="33" w16cid:durableId="1110396102">
    <w:abstractNumId w:val="4"/>
  </w:num>
  <w:num w:numId="34" w16cid:durableId="257494825">
    <w:abstractNumId w:val="33"/>
  </w:num>
  <w:num w:numId="35" w16cid:durableId="1230186357">
    <w:abstractNumId w:val="9"/>
  </w:num>
  <w:num w:numId="36" w16cid:durableId="1858080257">
    <w:abstractNumId w:val="29"/>
  </w:num>
  <w:num w:numId="37" w16cid:durableId="1933586860">
    <w:abstractNumId w:val="36"/>
  </w:num>
  <w:num w:numId="38" w16cid:durableId="1188718166">
    <w:abstractNumId w:val="22"/>
  </w:num>
  <w:num w:numId="39" w16cid:durableId="1196230852">
    <w:abstractNumId w:val="19"/>
  </w:num>
  <w:num w:numId="40" w16cid:durableId="57213690">
    <w:abstractNumId w:val="25"/>
  </w:num>
  <w:num w:numId="41" w16cid:durableId="1549339511">
    <w:abstractNumId w:val="16"/>
  </w:num>
  <w:num w:numId="42" w16cid:durableId="389618724">
    <w:abstractNumId w:val="31"/>
  </w:num>
  <w:num w:numId="43" w16cid:durableId="15149579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4312727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6900783">
    <w:abstractNumId w:val="18"/>
  </w:num>
  <w:num w:numId="46" w16cid:durableId="15341515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AC2"/>
    <w:rsid w:val="00014880"/>
    <w:rsid w:val="0002384E"/>
    <w:rsid w:val="00025CBC"/>
    <w:rsid w:val="00026121"/>
    <w:rsid w:val="00031701"/>
    <w:rsid w:val="000522E2"/>
    <w:rsid w:val="000773E4"/>
    <w:rsid w:val="00082BEB"/>
    <w:rsid w:val="00097DEC"/>
    <w:rsid w:val="000B410E"/>
    <w:rsid w:val="000B49AB"/>
    <w:rsid w:val="000C216B"/>
    <w:rsid w:val="000D27BB"/>
    <w:rsid w:val="000D55DD"/>
    <w:rsid w:val="000D64FC"/>
    <w:rsid w:val="000E1D5A"/>
    <w:rsid w:val="000F4651"/>
    <w:rsid w:val="00131BA4"/>
    <w:rsid w:val="00134BB7"/>
    <w:rsid w:val="00135C79"/>
    <w:rsid w:val="00137B54"/>
    <w:rsid w:val="0014074A"/>
    <w:rsid w:val="00142BDB"/>
    <w:rsid w:val="001436E5"/>
    <w:rsid w:val="00143EB3"/>
    <w:rsid w:val="00144CC3"/>
    <w:rsid w:val="00160245"/>
    <w:rsid w:val="00163D8F"/>
    <w:rsid w:val="00167AB8"/>
    <w:rsid w:val="00167E5C"/>
    <w:rsid w:val="0017194C"/>
    <w:rsid w:val="00171D0A"/>
    <w:rsid w:val="001826F5"/>
    <w:rsid w:val="00182B72"/>
    <w:rsid w:val="0019206D"/>
    <w:rsid w:val="00197822"/>
    <w:rsid w:val="001A04A2"/>
    <w:rsid w:val="001B2568"/>
    <w:rsid w:val="001B5AC2"/>
    <w:rsid w:val="001C4E34"/>
    <w:rsid w:val="001C697E"/>
    <w:rsid w:val="001E3CB5"/>
    <w:rsid w:val="001F1149"/>
    <w:rsid w:val="001F7C22"/>
    <w:rsid w:val="001F7FD5"/>
    <w:rsid w:val="002035EA"/>
    <w:rsid w:val="00204DF6"/>
    <w:rsid w:val="0021686E"/>
    <w:rsid w:val="0023307B"/>
    <w:rsid w:val="0024001C"/>
    <w:rsid w:val="002427AE"/>
    <w:rsid w:val="00247711"/>
    <w:rsid w:val="00250DF8"/>
    <w:rsid w:val="00270288"/>
    <w:rsid w:val="002741DC"/>
    <w:rsid w:val="002A2EE8"/>
    <w:rsid w:val="002B068E"/>
    <w:rsid w:val="002B3FA4"/>
    <w:rsid w:val="002C0E11"/>
    <w:rsid w:val="002D393A"/>
    <w:rsid w:val="002D47D7"/>
    <w:rsid w:val="00302D10"/>
    <w:rsid w:val="00315B72"/>
    <w:rsid w:val="00317DDA"/>
    <w:rsid w:val="00332DA7"/>
    <w:rsid w:val="00352693"/>
    <w:rsid w:val="003542A2"/>
    <w:rsid w:val="00356801"/>
    <w:rsid w:val="00357389"/>
    <w:rsid w:val="00363DDF"/>
    <w:rsid w:val="00366BAD"/>
    <w:rsid w:val="00380B3F"/>
    <w:rsid w:val="003827E4"/>
    <w:rsid w:val="00384490"/>
    <w:rsid w:val="00394C1E"/>
    <w:rsid w:val="0039616B"/>
    <w:rsid w:val="003A15C8"/>
    <w:rsid w:val="003A4730"/>
    <w:rsid w:val="003A55A7"/>
    <w:rsid w:val="003B3AC3"/>
    <w:rsid w:val="003C1A60"/>
    <w:rsid w:val="003D1AE7"/>
    <w:rsid w:val="003F2B31"/>
    <w:rsid w:val="00401ABE"/>
    <w:rsid w:val="00404F80"/>
    <w:rsid w:val="00406708"/>
    <w:rsid w:val="00407640"/>
    <w:rsid w:val="00425C6D"/>
    <w:rsid w:val="004408EF"/>
    <w:rsid w:val="00446602"/>
    <w:rsid w:val="00446CA5"/>
    <w:rsid w:val="00454639"/>
    <w:rsid w:val="00454B1C"/>
    <w:rsid w:val="00454D64"/>
    <w:rsid w:val="004628C9"/>
    <w:rsid w:val="0046465B"/>
    <w:rsid w:val="004A272A"/>
    <w:rsid w:val="004C3034"/>
    <w:rsid w:val="004C4DB6"/>
    <w:rsid w:val="004C6E23"/>
    <w:rsid w:val="004D24A8"/>
    <w:rsid w:val="004D2A67"/>
    <w:rsid w:val="004D4A7E"/>
    <w:rsid w:val="004E0594"/>
    <w:rsid w:val="004E5ECB"/>
    <w:rsid w:val="004F4F95"/>
    <w:rsid w:val="004F6A53"/>
    <w:rsid w:val="005013C8"/>
    <w:rsid w:val="005054CF"/>
    <w:rsid w:val="00515A42"/>
    <w:rsid w:val="005374E4"/>
    <w:rsid w:val="0053797D"/>
    <w:rsid w:val="00546809"/>
    <w:rsid w:val="00557026"/>
    <w:rsid w:val="00585030"/>
    <w:rsid w:val="0059162C"/>
    <w:rsid w:val="005922E2"/>
    <w:rsid w:val="00597B43"/>
    <w:rsid w:val="005A1D32"/>
    <w:rsid w:val="005B1C0B"/>
    <w:rsid w:val="005B78AC"/>
    <w:rsid w:val="005C158E"/>
    <w:rsid w:val="005D09AA"/>
    <w:rsid w:val="005D4F03"/>
    <w:rsid w:val="005E4771"/>
    <w:rsid w:val="005F1E6D"/>
    <w:rsid w:val="005F660A"/>
    <w:rsid w:val="00601FF7"/>
    <w:rsid w:val="00602C0E"/>
    <w:rsid w:val="006050DC"/>
    <w:rsid w:val="00623944"/>
    <w:rsid w:val="006243BD"/>
    <w:rsid w:val="006376CB"/>
    <w:rsid w:val="006553DD"/>
    <w:rsid w:val="006605D9"/>
    <w:rsid w:val="006614F2"/>
    <w:rsid w:val="00665AA7"/>
    <w:rsid w:val="00666AF3"/>
    <w:rsid w:val="0067210B"/>
    <w:rsid w:val="00672595"/>
    <w:rsid w:val="0068624E"/>
    <w:rsid w:val="00686BD2"/>
    <w:rsid w:val="00694C9D"/>
    <w:rsid w:val="00696D53"/>
    <w:rsid w:val="006976DA"/>
    <w:rsid w:val="006978DA"/>
    <w:rsid w:val="006A3A4A"/>
    <w:rsid w:val="006B4995"/>
    <w:rsid w:val="006C1919"/>
    <w:rsid w:val="006C1D20"/>
    <w:rsid w:val="006D245E"/>
    <w:rsid w:val="006D62BF"/>
    <w:rsid w:val="006E53BA"/>
    <w:rsid w:val="00704D74"/>
    <w:rsid w:val="00711163"/>
    <w:rsid w:val="00713DFA"/>
    <w:rsid w:val="0071725C"/>
    <w:rsid w:val="00725A32"/>
    <w:rsid w:val="0072618E"/>
    <w:rsid w:val="00734387"/>
    <w:rsid w:val="00740FC8"/>
    <w:rsid w:val="007509FF"/>
    <w:rsid w:val="007763D7"/>
    <w:rsid w:val="00787A24"/>
    <w:rsid w:val="00790313"/>
    <w:rsid w:val="0079649F"/>
    <w:rsid w:val="007A3537"/>
    <w:rsid w:val="007A7751"/>
    <w:rsid w:val="007C3D3A"/>
    <w:rsid w:val="007C72E4"/>
    <w:rsid w:val="007D4B7E"/>
    <w:rsid w:val="007E066D"/>
    <w:rsid w:val="007E2557"/>
    <w:rsid w:val="007E3658"/>
    <w:rsid w:val="007E4811"/>
    <w:rsid w:val="007E6D01"/>
    <w:rsid w:val="007F2373"/>
    <w:rsid w:val="0080642A"/>
    <w:rsid w:val="008138ED"/>
    <w:rsid w:val="00813978"/>
    <w:rsid w:val="0081666D"/>
    <w:rsid w:val="00821EE0"/>
    <w:rsid w:val="008226F9"/>
    <w:rsid w:val="00825ECB"/>
    <w:rsid w:val="00830936"/>
    <w:rsid w:val="00832AA3"/>
    <w:rsid w:val="0083387C"/>
    <w:rsid w:val="008464CC"/>
    <w:rsid w:val="00851033"/>
    <w:rsid w:val="00852A00"/>
    <w:rsid w:val="008565B6"/>
    <w:rsid w:val="00861E1C"/>
    <w:rsid w:val="00866FC4"/>
    <w:rsid w:val="0087763F"/>
    <w:rsid w:val="00883932"/>
    <w:rsid w:val="0089154B"/>
    <w:rsid w:val="0089321D"/>
    <w:rsid w:val="00896381"/>
    <w:rsid w:val="008C598A"/>
    <w:rsid w:val="008C7F7A"/>
    <w:rsid w:val="008D2319"/>
    <w:rsid w:val="008E5973"/>
    <w:rsid w:val="008E6229"/>
    <w:rsid w:val="008E751B"/>
    <w:rsid w:val="009131ED"/>
    <w:rsid w:val="0092405D"/>
    <w:rsid w:val="00926514"/>
    <w:rsid w:val="009301EB"/>
    <w:rsid w:val="009556EF"/>
    <w:rsid w:val="00957457"/>
    <w:rsid w:val="009625DD"/>
    <w:rsid w:val="0098216E"/>
    <w:rsid w:val="00990D7C"/>
    <w:rsid w:val="00991986"/>
    <w:rsid w:val="00992053"/>
    <w:rsid w:val="009A3469"/>
    <w:rsid w:val="009A632D"/>
    <w:rsid w:val="009B1209"/>
    <w:rsid w:val="009B656F"/>
    <w:rsid w:val="009C59FA"/>
    <w:rsid w:val="009D031F"/>
    <w:rsid w:val="009D325F"/>
    <w:rsid w:val="009D3D7C"/>
    <w:rsid w:val="009D5BAF"/>
    <w:rsid w:val="009D6261"/>
    <w:rsid w:val="009D6350"/>
    <w:rsid w:val="009F6C89"/>
    <w:rsid w:val="00A026AA"/>
    <w:rsid w:val="00A107C8"/>
    <w:rsid w:val="00A11381"/>
    <w:rsid w:val="00A22835"/>
    <w:rsid w:val="00A27464"/>
    <w:rsid w:val="00A300DE"/>
    <w:rsid w:val="00A46326"/>
    <w:rsid w:val="00A66AB4"/>
    <w:rsid w:val="00A72169"/>
    <w:rsid w:val="00A803F4"/>
    <w:rsid w:val="00A86C9B"/>
    <w:rsid w:val="00A86F7C"/>
    <w:rsid w:val="00A87756"/>
    <w:rsid w:val="00A879A8"/>
    <w:rsid w:val="00A95B22"/>
    <w:rsid w:val="00AA179F"/>
    <w:rsid w:val="00AB27A1"/>
    <w:rsid w:val="00AC17FF"/>
    <w:rsid w:val="00AD13C1"/>
    <w:rsid w:val="00AD20F8"/>
    <w:rsid w:val="00AD74FD"/>
    <w:rsid w:val="00AE7855"/>
    <w:rsid w:val="00AF6C38"/>
    <w:rsid w:val="00B04AB2"/>
    <w:rsid w:val="00B25AF8"/>
    <w:rsid w:val="00B25C81"/>
    <w:rsid w:val="00B36586"/>
    <w:rsid w:val="00B404D5"/>
    <w:rsid w:val="00B410DF"/>
    <w:rsid w:val="00B4240F"/>
    <w:rsid w:val="00B54F60"/>
    <w:rsid w:val="00B56D40"/>
    <w:rsid w:val="00B5701C"/>
    <w:rsid w:val="00B637CA"/>
    <w:rsid w:val="00B6419E"/>
    <w:rsid w:val="00B65A4D"/>
    <w:rsid w:val="00B72276"/>
    <w:rsid w:val="00B813AA"/>
    <w:rsid w:val="00B9323F"/>
    <w:rsid w:val="00B94290"/>
    <w:rsid w:val="00BA037A"/>
    <w:rsid w:val="00BA3BDE"/>
    <w:rsid w:val="00BB0D32"/>
    <w:rsid w:val="00BB2965"/>
    <w:rsid w:val="00BB670A"/>
    <w:rsid w:val="00BC4EA4"/>
    <w:rsid w:val="00BC6854"/>
    <w:rsid w:val="00BD196F"/>
    <w:rsid w:val="00BD7C85"/>
    <w:rsid w:val="00BF2EA7"/>
    <w:rsid w:val="00C00798"/>
    <w:rsid w:val="00C04D9E"/>
    <w:rsid w:val="00C13370"/>
    <w:rsid w:val="00C1499B"/>
    <w:rsid w:val="00C167D4"/>
    <w:rsid w:val="00C32237"/>
    <w:rsid w:val="00C44590"/>
    <w:rsid w:val="00C46C74"/>
    <w:rsid w:val="00C52995"/>
    <w:rsid w:val="00C61A58"/>
    <w:rsid w:val="00C62899"/>
    <w:rsid w:val="00C75D47"/>
    <w:rsid w:val="00C85A0F"/>
    <w:rsid w:val="00CB0636"/>
    <w:rsid w:val="00CB249D"/>
    <w:rsid w:val="00CB79D6"/>
    <w:rsid w:val="00CD3D05"/>
    <w:rsid w:val="00CD5EC4"/>
    <w:rsid w:val="00CD68C2"/>
    <w:rsid w:val="00CD6B4E"/>
    <w:rsid w:val="00CE4918"/>
    <w:rsid w:val="00CE6CDA"/>
    <w:rsid w:val="00CF5E8E"/>
    <w:rsid w:val="00D2589F"/>
    <w:rsid w:val="00D300C9"/>
    <w:rsid w:val="00D31487"/>
    <w:rsid w:val="00D42067"/>
    <w:rsid w:val="00D5754D"/>
    <w:rsid w:val="00D57BEE"/>
    <w:rsid w:val="00D653CB"/>
    <w:rsid w:val="00D66E2A"/>
    <w:rsid w:val="00D763E6"/>
    <w:rsid w:val="00D7682B"/>
    <w:rsid w:val="00D810A4"/>
    <w:rsid w:val="00D85A9B"/>
    <w:rsid w:val="00D91E31"/>
    <w:rsid w:val="00DA633C"/>
    <w:rsid w:val="00DB32EA"/>
    <w:rsid w:val="00DB7F77"/>
    <w:rsid w:val="00DC1840"/>
    <w:rsid w:val="00DC212C"/>
    <w:rsid w:val="00DC4532"/>
    <w:rsid w:val="00DE7897"/>
    <w:rsid w:val="00DF30A7"/>
    <w:rsid w:val="00E001D4"/>
    <w:rsid w:val="00E1236C"/>
    <w:rsid w:val="00E143A2"/>
    <w:rsid w:val="00E235AC"/>
    <w:rsid w:val="00E32776"/>
    <w:rsid w:val="00E33977"/>
    <w:rsid w:val="00E5277A"/>
    <w:rsid w:val="00E53940"/>
    <w:rsid w:val="00E60C63"/>
    <w:rsid w:val="00E64823"/>
    <w:rsid w:val="00E71B3D"/>
    <w:rsid w:val="00E73A14"/>
    <w:rsid w:val="00E80228"/>
    <w:rsid w:val="00E91116"/>
    <w:rsid w:val="00EA0BD4"/>
    <w:rsid w:val="00EB27AC"/>
    <w:rsid w:val="00EB36E2"/>
    <w:rsid w:val="00EB3D9A"/>
    <w:rsid w:val="00EC1985"/>
    <w:rsid w:val="00ED3D2D"/>
    <w:rsid w:val="00ED5BDE"/>
    <w:rsid w:val="00EF2D3A"/>
    <w:rsid w:val="00EF3E72"/>
    <w:rsid w:val="00EF69E3"/>
    <w:rsid w:val="00F002FE"/>
    <w:rsid w:val="00F019DB"/>
    <w:rsid w:val="00F14642"/>
    <w:rsid w:val="00F21C33"/>
    <w:rsid w:val="00F27943"/>
    <w:rsid w:val="00F31092"/>
    <w:rsid w:val="00F32D77"/>
    <w:rsid w:val="00F467FA"/>
    <w:rsid w:val="00F55952"/>
    <w:rsid w:val="00F5721B"/>
    <w:rsid w:val="00F65010"/>
    <w:rsid w:val="00F6560D"/>
    <w:rsid w:val="00F7329A"/>
    <w:rsid w:val="00F827BB"/>
    <w:rsid w:val="00F91F9F"/>
    <w:rsid w:val="00FA0AD3"/>
    <w:rsid w:val="00FA6624"/>
    <w:rsid w:val="00FB1AF0"/>
    <w:rsid w:val="00FB2238"/>
    <w:rsid w:val="00FB5A5C"/>
    <w:rsid w:val="00FC04B2"/>
    <w:rsid w:val="00FD4BD6"/>
    <w:rsid w:val="00FE5DFE"/>
    <w:rsid w:val="00FE7A1F"/>
    <w:rsid w:val="00FF1776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312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4D64"/>
  </w:style>
  <w:style w:type="paragraph" w:styleId="Nadpis1">
    <w:name w:val="heading 1"/>
    <w:basedOn w:val="Normln"/>
    <w:next w:val="Normln"/>
    <w:autoRedefine/>
    <w:qFormat/>
    <w:pPr>
      <w:keepNext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autoRedefine/>
    <w:qFormat/>
    <w:rsid w:val="003D1AE7"/>
    <w:pPr>
      <w:keepNext/>
      <w:spacing w:before="120"/>
      <w:jc w:val="both"/>
      <w:outlineLvl w:val="1"/>
    </w:pPr>
    <w:rPr>
      <w:rFonts w:ascii="Arial" w:hAnsi="Arial" w:cs="Arial"/>
      <w:i/>
      <w:iCs/>
      <w:sz w:val="22"/>
      <w:szCs w:val="22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jc w:val="center"/>
      <w:outlineLvl w:val="4"/>
    </w:pPr>
    <w:rPr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0"/>
      </w:tabs>
      <w:ind w:firstLine="709"/>
      <w:jc w:val="both"/>
    </w:pPr>
    <w:rPr>
      <w:sz w:val="24"/>
      <w:szCs w:val="24"/>
      <w:lang w:eastAsia="en-US"/>
    </w:rPr>
  </w:style>
  <w:style w:type="paragraph" w:styleId="Zkladntextodsazen3">
    <w:name w:val="Body Text Indent 3"/>
    <w:basedOn w:val="Normln"/>
    <w:pPr>
      <w:tabs>
        <w:tab w:val="left" w:pos="993"/>
        <w:tab w:val="left" w:pos="5670"/>
      </w:tabs>
      <w:ind w:left="993" w:hanging="284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ind w:left="142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i/>
      <w:sz w:val="24"/>
      <w:szCs w:val="24"/>
    </w:rPr>
  </w:style>
  <w:style w:type="paragraph" w:customStyle="1" w:styleId="Zkladntext31">
    <w:name w:val="Základní text 31"/>
    <w:basedOn w:val="Normln"/>
    <w:pPr>
      <w:jc w:val="both"/>
    </w:pPr>
    <w:rPr>
      <w:sz w:val="24"/>
      <w:lang w:eastAsia="en-US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pPr>
      <w:ind w:right="-1"/>
      <w:jc w:val="both"/>
    </w:pPr>
    <w:rPr>
      <w:rFonts w:ascii="Arial" w:hAnsi="Arial" w:cs="Arial"/>
      <w:b/>
      <w:bCs/>
      <w:sz w:val="24"/>
    </w:rPr>
  </w:style>
  <w:style w:type="paragraph" w:customStyle="1" w:styleId="adresa">
    <w:name w:val="adresa"/>
    <w:basedOn w:val="Normln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Pr>
      <w:sz w:val="24"/>
      <w:szCs w:val="24"/>
    </w:rPr>
  </w:style>
  <w:style w:type="paragraph" w:customStyle="1" w:styleId="bodytext2">
    <w:name w:val="bodytext2"/>
    <w:basedOn w:val="Normln"/>
    <w:pPr>
      <w:jc w:val="both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Pr>
      <w:lang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  <w:pPr>
      <w:spacing w:before="120"/>
      <w:ind w:left="142"/>
      <w:jc w:val="both"/>
    </w:pPr>
    <w:rPr>
      <w:sz w:val="24"/>
    </w:rPr>
  </w:style>
  <w:style w:type="paragraph" w:styleId="Zhlav">
    <w:name w:val="header"/>
    <w:basedOn w:val="Normln"/>
    <w:rsid w:val="001B5A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AC2"/>
  </w:style>
  <w:style w:type="paragraph" w:styleId="Textbubliny">
    <w:name w:val="Balloon Text"/>
    <w:basedOn w:val="Normln"/>
    <w:link w:val="TextbublinyChar"/>
    <w:rsid w:val="00930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01EB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4E0594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4E0594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7C3D3A"/>
    <w:rPr>
      <w:sz w:val="24"/>
      <w:szCs w:val="24"/>
    </w:rPr>
  </w:style>
  <w:style w:type="character" w:styleId="Odkaznakoment">
    <w:name w:val="annotation reference"/>
    <w:rsid w:val="000B49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9AB"/>
  </w:style>
  <w:style w:type="character" w:customStyle="1" w:styleId="TextkomenteChar">
    <w:name w:val="Text komentáře Char"/>
    <w:basedOn w:val="Standardnpsmoodstavce"/>
    <w:link w:val="Textkomente"/>
    <w:rsid w:val="000B49AB"/>
  </w:style>
  <w:style w:type="paragraph" w:styleId="Pedmtkomente">
    <w:name w:val="annotation subject"/>
    <w:basedOn w:val="Textkomente"/>
    <w:next w:val="Textkomente"/>
    <w:link w:val="PedmtkomenteChar"/>
    <w:rsid w:val="000B49AB"/>
    <w:rPr>
      <w:b/>
      <w:bCs/>
    </w:rPr>
  </w:style>
  <w:style w:type="character" w:customStyle="1" w:styleId="PedmtkomenteChar">
    <w:name w:val="Předmět komentáře Char"/>
    <w:link w:val="Pedmtkomente"/>
    <w:rsid w:val="000B49AB"/>
    <w:rPr>
      <w:b/>
      <w:bCs/>
    </w:rPr>
  </w:style>
  <w:style w:type="paragraph" w:styleId="Normlnweb">
    <w:name w:val="Normal (Web)"/>
    <w:basedOn w:val="Normln"/>
    <w:rsid w:val="00B9429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137B54"/>
  </w:style>
  <w:style w:type="character" w:customStyle="1" w:styleId="ZkladntextChar">
    <w:name w:val="Základní text Char"/>
    <w:link w:val="Zkladntext"/>
    <w:rsid w:val="005D09A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5AA7"/>
    <w:pPr>
      <w:ind w:left="720"/>
      <w:contextualSpacing/>
    </w:pPr>
  </w:style>
  <w:style w:type="paragraph" w:customStyle="1" w:styleId="0podpisvtabulce">
    <w:name w:val="0_podpis_v_tabulce"/>
    <w:basedOn w:val="Normln"/>
    <w:rsid w:val="00D7682B"/>
    <w:pPr>
      <w:widowControl w:val="0"/>
      <w:jc w:val="center"/>
    </w:pPr>
    <w:rPr>
      <w:noProof/>
      <w:sz w:val="24"/>
    </w:rPr>
  </w:style>
  <w:style w:type="paragraph" w:customStyle="1" w:styleId="Zkladntext210">
    <w:name w:val="Základní text 21"/>
    <w:basedOn w:val="Normln"/>
    <w:rsid w:val="00D7682B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D7682B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2024-06-24T10:09:00Z</dcterms:created>
  <dcterms:modified xsi:type="dcterms:W3CDTF">2024-06-24T10:10:00Z</dcterms:modified>
</cp:coreProperties>
</file>