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9ECAD" w14:textId="77777777" w:rsidR="00BD1A67" w:rsidRDefault="00000000">
      <w:pPr>
        <w:spacing w:before="59"/>
        <w:ind w:left="271" w:right="768"/>
        <w:jc w:val="center"/>
        <w:rPr>
          <w:sz w:val="28"/>
        </w:rPr>
      </w:pPr>
      <w:proofErr w:type="spellStart"/>
      <w:r>
        <w:rPr>
          <w:w w:val="120"/>
          <w:sz w:val="28"/>
        </w:rPr>
        <w:t>Smlouva</w:t>
      </w:r>
      <w:proofErr w:type="spellEnd"/>
      <w:r>
        <w:rPr>
          <w:w w:val="120"/>
          <w:sz w:val="28"/>
        </w:rPr>
        <w:t xml:space="preserve"> o </w:t>
      </w:r>
      <w:proofErr w:type="spellStart"/>
      <w:r>
        <w:rPr>
          <w:w w:val="120"/>
          <w:sz w:val="28"/>
        </w:rPr>
        <w:t>poskytnutí</w:t>
      </w:r>
      <w:proofErr w:type="spellEnd"/>
      <w:r>
        <w:rPr>
          <w:w w:val="120"/>
          <w:sz w:val="28"/>
        </w:rPr>
        <w:t xml:space="preserve"> </w:t>
      </w:r>
      <w:proofErr w:type="spellStart"/>
      <w:r>
        <w:rPr>
          <w:w w:val="120"/>
          <w:sz w:val="28"/>
        </w:rPr>
        <w:t>nadačního</w:t>
      </w:r>
      <w:proofErr w:type="spellEnd"/>
      <w:r>
        <w:rPr>
          <w:w w:val="120"/>
          <w:sz w:val="28"/>
        </w:rPr>
        <w:t xml:space="preserve"> </w:t>
      </w:r>
      <w:proofErr w:type="spellStart"/>
      <w:r>
        <w:rPr>
          <w:w w:val="120"/>
          <w:sz w:val="28"/>
        </w:rPr>
        <w:t>příspěvku</w:t>
      </w:r>
      <w:proofErr w:type="spellEnd"/>
    </w:p>
    <w:p w14:paraId="47697CB1" w14:textId="77777777" w:rsidR="00BD1A67" w:rsidRDefault="00BD1A67">
      <w:pPr>
        <w:pStyle w:val="Zkladntext"/>
      </w:pPr>
    </w:p>
    <w:p w14:paraId="34E175F5" w14:textId="77777777" w:rsidR="00BD1A67" w:rsidRDefault="00000000">
      <w:pPr>
        <w:pStyle w:val="Zkladntext"/>
        <w:ind w:left="272" w:right="768"/>
        <w:jc w:val="center"/>
      </w:pPr>
      <w:proofErr w:type="spellStart"/>
      <w:r>
        <w:rPr>
          <w:w w:val="115"/>
        </w:rPr>
        <w:t>podle</w:t>
      </w:r>
      <w:proofErr w:type="spellEnd"/>
      <w:r>
        <w:rPr>
          <w:spacing w:val="-17"/>
          <w:w w:val="115"/>
        </w:rPr>
        <w:t xml:space="preserve"> </w:t>
      </w:r>
      <w:proofErr w:type="spellStart"/>
      <w:r>
        <w:rPr>
          <w:w w:val="115"/>
        </w:rPr>
        <w:t>ust</w:t>
      </w:r>
      <w:proofErr w:type="spellEnd"/>
      <w:r>
        <w:rPr>
          <w:w w:val="115"/>
        </w:rPr>
        <w:t>.</w:t>
      </w:r>
      <w:r>
        <w:rPr>
          <w:spacing w:val="-17"/>
          <w:w w:val="115"/>
        </w:rPr>
        <w:t xml:space="preserve"> </w:t>
      </w:r>
      <w:r>
        <w:rPr>
          <w:w w:val="115"/>
        </w:rPr>
        <w:t>§</w:t>
      </w:r>
      <w:r>
        <w:rPr>
          <w:spacing w:val="-15"/>
          <w:w w:val="115"/>
        </w:rPr>
        <w:t xml:space="preserve"> </w:t>
      </w:r>
      <w:r>
        <w:rPr>
          <w:w w:val="115"/>
        </w:rPr>
        <w:t>1746</w:t>
      </w:r>
      <w:r>
        <w:rPr>
          <w:spacing w:val="-14"/>
          <w:w w:val="115"/>
        </w:rPr>
        <w:t xml:space="preserve"> </w:t>
      </w:r>
      <w:proofErr w:type="spellStart"/>
      <w:r>
        <w:rPr>
          <w:w w:val="115"/>
        </w:rPr>
        <w:t>odst</w:t>
      </w:r>
      <w:proofErr w:type="spellEnd"/>
      <w:r>
        <w:rPr>
          <w:w w:val="115"/>
        </w:rPr>
        <w:t>.</w:t>
      </w:r>
      <w:r>
        <w:rPr>
          <w:spacing w:val="-17"/>
          <w:w w:val="115"/>
        </w:rPr>
        <w:t xml:space="preserve"> </w:t>
      </w:r>
      <w:r>
        <w:rPr>
          <w:w w:val="115"/>
        </w:rPr>
        <w:t>2</w:t>
      </w:r>
      <w:r>
        <w:rPr>
          <w:spacing w:val="-13"/>
          <w:w w:val="115"/>
        </w:rPr>
        <w:t xml:space="preserve"> </w:t>
      </w:r>
      <w:proofErr w:type="spellStart"/>
      <w:r>
        <w:rPr>
          <w:w w:val="115"/>
        </w:rPr>
        <w:t>ve</w:t>
      </w:r>
      <w:proofErr w:type="spellEnd"/>
      <w:r>
        <w:rPr>
          <w:spacing w:val="-16"/>
          <w:w w:val="115"/>
        </w:rPr>
        <w:t xml:space="preserve"> </w:t>
      </w:r>
      <w:proofErr w:type="spellStart"/>
      <w:r>
        <w:rPr>
          <w:w w:val="115"/>
        </w:rPr>
        <w:t>spojení</w:t>
      </w:r>
      <w:proofErr w:type="spellEnd"/>
      <w:r>
        <w:rPr>
          <w:spacing w:val="-16"/>
          <w:w w:val="115"/>
        </w:rPr>
        <w:t xml:space="preserve"> </w:t>
      </w:r>
      <w:r>
        <w:rPr>
          <w:w w:val="115"/>
        </w:rPr>
        <w:t>s</w:t>
      </w:r>
      <w:r>
        <w:rPr>
          <w:spacing w:val="-18"/>
          <w:w w:val="115"/>
        </w:rPr>
        <w:t xml:space="preserve"> </w:t>
      </w:r>
      <w:proofErr w:type="spellStart"/>
      <w:r>
        <w:rPr>
          <w:w w:val="115"/>
        </w:rPr>
        <w:t>ust</w:t>
      </w:r>
      <w:proofErr w:type="spellEnd"/>
      <w:r>
        <w:rPr>
          <w:w w:val="115"/>
        </w:rPr>
        <w:t>.</w:t>
      </w:r>
      <w:r>
        <w:rPr>
          <w:spacing w:val="-17"/>
          <w:w w:val="115"/>
        </w:rPr>
        <w:t xml:space="preserve"> </w:t>
      </w:r>
      <w:r>
        <w:rPr>
          <w:w w:val="115"/>
        </w:rPr>
        <w:t>§</w:t>
      </w:r>
      <w:r>
        <w:rPr>
          <w:spacing w:val="-14"/>
          <w:w w:val="115"/>
        </w:rPr>
        <w:t xml:space="preserve"> </w:t>
      </w:r>
      <w:r>
        <w:rPr>
          <w:w w:val="115"/>
        </w:rPr>
        <w:t>353</w:t>
      </w:r>
      <w:r>
        <w:rPr>
          <w:spacing w:val="-16"/>
          <w:w w:val="115"/>
        </w:rPr>
        <w:t xml:space="preserve"> </w:t>
      </w:r>
      <w:r>
        <w:rPr>
          <w:w w:val="115"/>
        </w:rPr>
        <w:t>a</w:t>
      </w:r>
      <w:r>
        <w:rPr>
          <w:spacing w:val="-16"/>
          <w:w w:val="115"/>
        </w:rPr>
        <w:t xml:space="preserve"> </w:t>
      </w:r>
      <w:proofErr w:type="spellStart"/>
      <w:r>
        <w:rPr>
          <w:w w:val="115"/>
        </w:rPr>
        <w:t>násl</w:t>
      </w:r>
      <w:proofErr w:type="spellEnd"/>
      <w:r>
        <w:rPr>
          <w:w w:val="115"/>
        </w:rPr>
        <w:t>.</w:t>
      </w:r>
      <w:r>
        <w:rPr>
          <w:spacing w:val="-20"/>
          <w:w w:val="115"/>
        </w:rPr>
        <w:t xml:space="preserve"> </w:t>
      </w:r>
      <w:proofErr w:type="spellStart"/>
      <w:r>
        <w:rPr>
          <w:w w:val="115"/>
        </w:rPr>
        <w:t>občanského</w:t>
      </w:r>
      <w:proofErr w:type="spellEnd"/>
      <w:r>
        <w:rPr>
          <w:spacing w:val="-17"/>
          <w:w w:val="115"/>
        </w:rPr>
        <w:t xml:space="preserve"> </w:t>
      </w:r>
      <w:proofErr w:type="spellStart"/>
      <w:r>
        <w:rPr>
          <w:w w:val="115"/>
        </w:rPr>
        <w:t>zákoníku</w:t>
      </w:r>
      <w:proofErr w:type="spellEnd"/>
      <w:r>
        <w:rPr>
          <w:w w:val="115"/>
        </w:rPr>
        <w:t>,</w:t>
      </w:r>
      <w:r>
        <w:rPr>
          <w:spacing w:val="-14"/>
          <w:w w:val="115"/>
        </w:rPr>
        <w:t xml:space="preserve"> </w:t>
      </w:r>
      <w:proofErr w:type="spellStart"/>
      <w:r>
        <w:rPr>
          <w:w w:val="115"/>
        </w:rPr>
        <w:t>kterou</w:t>
      </w:r>
      <w:proofErr w:type="spellEnd"/>
      <w:r>
        <w:rPr>
          <w:w w:val="115"/>
        </w:rPr>
        <w:t xml:space="preserve"> </w:t>
      </w:r>
      <w:proofErr w:type="spellStart"/>
      <w:r>
        <w:rPr>
          <w:w w:val="110"/>
        </w:rPr>
        <w:t>uzavřeli</w:t>
      </w:r>
      <w:proofErr w:type="spellEnd"/>
      <w:r>
        <w:rPr>
          <w:spacing w:val="-11"/>
          <w:w w:val="110"/>
        </w:rPr>
        <w:t xml:space="preserve"> </w:t>
      </w:r>
      <w:proofErr w:type="spellStart"/>
      <w:r>
        <w:rPr>
          <w:w w:val="110"/>
        </w:rPr>
        <w:t>tito</w:t>
      </w:r>
      <w:proofErr w:type="spellEnd"/>
      <w:r>
        <w:rPr>
          <w:spacing w:val="-11"/>
          <w:w w:val="110"/>
        </w:rPr>
        <w:t xml:space="preserve"> </w:t>
      </w:r>
      <w:proofErr w:type="spellStart"/>
      <w:r>
        <w:rPr>
          <w:w w:val="110"/>
        </w:rPr>
        <w:t>účastníci</w:t>
      </w:r>
      <w:proofErr w:type="spellEnd"/>
      <w:r>
        <w:rPr>
          <w:spacing w:val="-11"/>
          <w:w w:val="110"/>
        </w:rPr>
        <w:t xml:space="preserve"> </w:t>
      </w:r>
      <w:r>
        <w:rPr>
          <w:w w:val="110"/>
        </w:rPr>
        <w:t>(</w:t>
      </w:r>
      <w:proofErr w:type="spellStart"/>
      <w:r>
        <w:rPr>
          <w:w w:val="110"/>
        </w:rPr>
        <w:t>dále</w:t>
      </w:r>
      <w:proofErr w:type="spellEnd"/>
      <w:r>
        <w:rPr>
          <w:spacing w:val="-11"/>
          <w:w w:val="110"/>
        </w:rPr>
        <w:t xml:space="preserve"> </w:t>
      </w:r>
      <w:proofErr w:type="spellStart"/>
      <w:r>
        <w:rPr>
          <w:w w:val="110"/>
        </w:rPr>
        <w:t>též</w:t>
      </w:r>
      <w:proofErr w:type="spellEnd"/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smluvní</w:t>
      </w:r>
      <w:proofErr w:type="spellEnd"/>
      <w:r>
        <w:rPr>
          <w:spacing w:val="-12"/>
          <w:w w:val="110"/>
        </w:rPr>
        <w:t xml:space="preserve"> </w:t>
      </w:r>
      <w:proofErr w:type="spellStart"/>
      <w:r>
        <w:rPr>
          <w:w w:val="110"/>
        </w:rPr>
        <w:t>strany</w:t>
      </w:r>
      <w:proofErr w:type="spellEnd"/>
      <w:r>
        <w:rPr>
          <w:w w:val="110"/>
        </w:rPr>
        <w:t>):</w:t>
      </w:r>
    </w:p>
    <w:p w14:paraId="487701CF" w14:textId="77777777" w:rsidR="00BD1A67" w:rsidRDefault="00BD1A67">
      <w:pPr>
        <w:pStyle w:val="Zkladntext"/>
        <w:rPr>
          <w:sz w:val="26"/>
        </w:rPr>
      </w:pPr>
    </w:p>
    <w:p w14:paraId="188D38D2" w14:textId="77777777" w:rsidR="00BD1A67" w:rsidRDefault="00BD1A67">
      <w:pPr>
        <w:pStyle w:val="Zkladntext"/>
        <w:rPr>
          <w:sz w:val="26"/>
        </w:rPr>
      </w:pPr>
    </w:p>
    <w:p w14:paraId="7CC982DD" w14:textId="77777777" w:rsidR="00BD1A67" w:rsidRDefault="00000000">
      <w:pPr>
        <w:pStyle w:val="Zkladntext"/>
        <w:spacing w:before="229"/>
        <w:ind w:left="100"/>
      </w:pPr>
      <w:proofErr w:type="spellStart"/>
      <w:r>
        <w:rPr>
          <w:w w:val="120"/>
        </w:rPr>
        <w:t>Nadace</w:t>
      </w:r>
      <w:proofErr w:type="spellEnd"/>
      <w:r>
        <w:rPr>
          <w:w w:val="120"/>
        </w:rPr>
        <w:t xml:space="preserve"> pro </w:t>
      </w:r>
      <w:proofErr w:type="spellStart"/>
      <w:r>
        <w:rPr>
          <w:w w:val="120"/>
        </w:rPr>
        <w:t>transplantace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kostní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dřeně</w:t>
      </w:r>
      <w:proofErr w:type="spellEnd"/>
    </w:p>
    <w:p w14:paraId="59AE496D" w14:textId="77777777" w:rsidR="00BD1A67" w:rsidRDefault="00000000">
      <w:pPr>
        <w:pStyle w:val="Zkladntext"/>
        <w:ind w:left="100" w:right="1855"/>
      </w:pPr>
      <w:proofErr w:type="spellStart"/>
      <w:r>
        <w:rPr>
          <w:w w:val="110"/>
        </w:rPr>
        <w:t>zapsaná</w:t>
      </w:r>
      <w:proofErr w:type="spellEnd"/>
      <w:r>
        <w:rPr>
          <w:w w:val="110"/>
        </w:rPr>
        <w:t xml:space="preserve"> v </w:t>
      </w:r>
      <w:proofErr w:type="spellStart"/>
      <w:r>
        <w:rPr>
          <w:w w:val="110"/>
        </w:rPr>
        <w:t>nadačním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rejstříku</w:t>
      </w:r>
      <w:proofErr w:type="spellEnd"/>
      <w:r>
        <w:rPr>
          <w:w w:val="110"/>
        </w:rPr>
        <w:t xml:space="preserve"> u </w:t>
      </w:r>
      <w:proofErr w:type="spellStart"/>
      <w:r>
        <w:rPr>
          <w:w w:val="110"/>
        </w:rPr>
        <w:t>Krajského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soudu</w:t>
      </w:r>
      <w:proofErr w:type="spellEnd"/>
      <w:r>
        <w:rPr>
          <w:w w:val="110"/>
        </w:rPr>
        <w:t xml:space="preserve"> v </w:t>
      </w:r>
      <w:proofErr w:type="spellStart"/>
      <w:r>
        <w:rPr>
          <w:w w:val="110"/>
        </w:rPr>
        <w:t>Plzni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oddíl</w:t>
      </w:r>
      <w:proofErr w:type="spellEnd"/>
      <w:r>
        <w:rPr>
          <w:w w:val="110"/>
        </w:rPr>
        <w:t xml:space="preserve"> N, </w:t>
      </w:r>
      <w:proofErr w:type="spellStart"/>
      <w:r>
        <w:rPr>
          <w:w w:val="110"/>
        </w:rPr>
        <w:t>vložka</w:t>
      </w:r>
      <w:proofErr w:type="spellEnd"/>
      <w:r>
        <w:rPr>
          <w:w w:val="110"/>
        </w:rPr>
        <w:t xml:space="preserve"> 6, se </w:t>
      </w:r>
      <w:proofErr w:type="spellStart"/>
      <w:r>
        <w:rPr>
          <w:w w:val="110"/>
        </w:rPr>
        <w:t>sídlem</w:t>
      </w:r>
      <w:proofErr w:type="spellEnd"/>
      <w:r>
        <w:rPr>
          <w:w w:val="110"/>
        </w:rPr>
        <w:t xml:space="preserve"> Na </w:t>
      </w:r>
      <w:proofErr w:type="spellStart"/>
      <w:r>
        <w:rPr>
          <w:w w:val="110"/>
        </w:rPr>
        <w:t>Roudné</w:t>
      </w:r>
      <w:proofErr w:type="spellEnd"/>
      <w:r>
        <w:rPr>
          <w:w w:val="110"/>
        </w:rPr>
        <w:t xml:space="preserve"> 123/212, 301 65  </w:t>
      </w:r>
      <w:proofErr w:type="spellStart"/>
      <w:r>
        <w:rPr>
          <w:w w:val="110"/>
        </w:rPr>
        <w:t>Plzeň</w:t>
      </w:r>
      <w:proofErr w:type="spellEnd"/>
    </w:p>
    <w:p w14:paraId="0E43BF3B" w14:textId="77777777" w:rsidR="00BD1A67" w:rsidRDefault="00000000">
      <w:pPr>
        <w:pStyle w:val="Zkladntext"/>
        <w:ind w:left="100"/>
      </w:pPr>
      <w:r>
        <w:rPr>
          <w:w w:val="110"/>
        </w:rPr>
        <w:t>IČ 453 33 378</w:t>
      </w:r>
    </w:p>
    <w:p w14:paraId="580BEBBC" w14:textId="77777777" w:rsidR="00BD1A67" w:rsidRDefault="00000000">
      <w:pPr>
        <w:pStyle w:val="Zkladntext"/>
        <w:ind w:left="100" w:right="2060"/>
      </w:pPr>
      <w:proofErr w:type="spellStart"/>
      <w:r>
        <w:rPr>
          <w:w w:val="110"/>
        </w:rPr>
        <w:t>zastoupená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MUDr</w:t>
      </w:r>
      <w:proofErr w:type="spellEnd"/>
      <w:r>
        <w:rPr>
          <w:w w:val="110"/>
        </w:rPr>
        <w:t xml:space="preserve">. </w:t>
      </w:r>
      <w:proofErr w:type="spellStart"/>
      <w:r>
        <w:rPr>
          <w:w w:val="110"/>
        </w:rPr>
        <w:t>Pavlem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Jindrou</w:t>
      </w:r>
      <w:proofErr w:type="spellEnd"/>
      <w:r>
        <w:rPr>
          <w:w w:val="110"/>
        </w:rPr>
        <w:t xml:space="preserve"> Ph.D., </w:t>
      </w:r>
      <w:proofErr w:type="spellStart"/>
      <w:r>
        <w:rPr>
          <w:w w:val="110"/>
        </w:rPr>
        <w:t>předsedou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správní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rady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bankovní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spojení</w:t>
      </w:r>
      <w:proofErr w:type="spellEnd"/>
      <w:r>
        <w:rPr>
          <w:w w:val="110"/>
        </w:rPr>
        <w:t>: 45333378/0300</w:t>
      </w:r>
    </w:p>
    <w:p w14:paraId="5C5F7911" w14:textId="77777777" w:rsidR="00BD1A67" w:rsidRDefault="00000000">
      <w:pPr>
        <w:pStyle w:val="Zkladntext"/>
        <w:ind w:left="100" w:right="6420"/>
      </w:pPr>
      <w:r>
        <w:rPr>
          <w:w w:val="110"/>
        </w:rPr>
        <w:t xml:space="preserve">e-mail: </w:t>
      </w:r>
      <w:hyperlink r:id="rId5">
        <w:r>
          <w:rPr>
            <w:w w:val="110"/>
          </w:rPr>
          <w:t>nadace@kostnidren.cz</w:t>
        </w:r>
      </w:hyperlink>
      <w:r>
        <w:rPr>
          <w:w w:val="110"/>
        </w:rPr>
        <w:t xml:space="preserve"> (</w:t>
      </w:r>
      <w:proofErr w:type="spellStart"/>
      <w:r>
        <w:rPr>
          <w:w w:val="110"/>
        </w:rPr>
        <w:t>dále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jen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nadace</w:t>
      </w:r>
      <w:proofErr w:type="spellEnd"/>
      <w:r>
        <w:rPr>
          <w:w w:val="110"/>
        </w:rPr>
        <w:t xml:space="preserve">) </w:t>
      </w:r>
      <w:proofErr w:type="spellStart"/>
      <w:r>
        <w:rPr>
          <w:w w:val="110"/>
        </w:rPr>
        <w:t>na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straně</w:t>
      </w:r>
      <w:proofErr w:type="spellEnd"/>
      <w:r>
        <w:rPr>
          <w:w w:val="110"/>
        </w:rPr>
        <w:t xml:space="preserve"> </w:t>
      </w:r>
      <w:r>
        <w:rPr>
          <w:spacing w:val="52"/>
          <w:w w:val="110"/>
        </w:rPr>
        <w:t xml:space="preserve"> </w:t>
      </w:r>
      <w:proofErr w:type="spellStart"/>
      <w:r>
        <w:rPr>
          <w:w w:val="110"/>
        </w:rPr>
        <w:t>jedné</w:t>
      </w:r>
      <w:proofErr w:type="spellEnd"/>
    </w:p>
    <w:p w14:paraId="55B45EFC" w14:textId="77777777" w:rsidR="00BD1A67" w:rsidRDefault="00BD1A67">
      <w:pPr>
        <w:pStyle w:val="Zkladntext"/>
        <w:spacing w:before="11"/>
        <w:rPr>
          <w:sz w:val="23"/>
        </w:rPr>
      </w:pPr>
    </w:p>
    <w:p w14:paraId="03ACD346" w14:textId="77777777" w:rsidR="00BD1A67" w:rsidRDefault="00000000">
      <w:pPr>
        <w:pStyle w:val="Zkladntext"/>
        <w:ind w:right="7"/>
        <w:jc w:val="center"/>
      </w:pPr>
      <w:r>
        <w:rPr>
          <w:w w:val="125"/>
        </w:rPr>
        <w:t>a</w:t>
      </w:r>
    </w:p>
    <w:p w14:paraId="1831E339" w14:textId="77777777" w:rsidR="00BD1A67" w:rsidRDefault="00BD1A67">
      <w:pPr>
        <w:pStyle w:val="Zkladntext"/>
        <w:spacing w:before="11"/>
        <w:rPr>
          <w:sz w:val="23"/>
        </w:rPr>
      </w:pPr>
    </w:p>
    <w:p w14:paraId="4CE6BD6D" w14:textId="77777777" w:rsidR="00BD1A67" w:rsidRDefault="00000000">
      <w:pPr>
        <w:pStyle w:val="Zkladntext"/>
        <w:ind w:left="100"/>
      </w:pPr>
      <w:proofErr w:type="spellStart"/>
      <w:r>
        <w:rPr>
          <w:w w:val="115"/>
        </w:rPr>
        <w:t>Západočeská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univerzita</w:t>
      </w:r>
      <w:proofErr w:type="spellEnd"/>
      <w:r>
        <w:rPr>
          <w:w w:val="115"/>
        </w:rPr>
        <w:t xml:space="preserve"> v  </w:t>
      </w:r>
      <w:proofErr w:type="spellStart"/>
      <w:r>
        <w:rPr>
          <w:w w:val="115"/>
        </w:rPr>
        <w:t>Plzni</w:t>
      </w:r>
      <w:proofErr w:type="spellEnd"/>
    </w:p>
    <w:p w14:paraId="4AFDCF85" w14:textId="77777777" w:rsidR="00BD1A67" w:rsidRDefault="00000000">
      <w:pPr>
        <w:pStyle w:val="Zkladntext"/>
        <w:ind w:left="100" w:right="5124"/>
      </w:pPr>
      <w:r>
        <w:rPr>
          <w:w w:val="110"/>
        </w:rPr>
        <w:t xml:space="preserve">se </w:t>
      </w:r>
      <w:proofErr w:type="spellStart"/>
      <w:r>
        <w:rPr>
          <w:w w:val="110"/>
        </w:rPr>
        <w:t>sídlem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Plzeň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Univerzitní</w:t>
      </w:r>
      <w:proofErr w:type="spellEnd"/>
      <w:r>
        <w:rPr>
          <w:w w:val="110"/>
        </w:rPr>
        <w:t xml:space="preserve"> 2732/8, 30100 IČ: 49777513</w:t>
      </w:r>
    </w:p>
    <w:p w14:paraId="060F01C1" w14:textId="77777777" w:rsidR="00BD1A67" w:rsidRDefault="00000000">
      <w:pPr>
        <w:pStyle w:val="Zkladntext"/>
        <w:ind w:left="100" w:right="3260"/>
      </w:pPr>
      <w:proofErr w:type="spellStart"/>
      <w:r>
        <w:rPr>
          <w:w w:val="110"/>
        </w:rPr>
        <w:t>Zastoupená</w:t>
      </w:r>
      <w:proofErr w:type="spellEnd"/>
      <w:r>
        <w:rPr>
          <w:w w:val="110"/>
        </w:rPr>
        <w:t>:</w:t>
      </w:r>
      <w:r>
        <w:rPr>
          <w:spacing w:val="-22"/>
          <w:w w:val="110"/>
        </w:rPr>
        <w:t xml:space="preserve"> </w:t>
      </w:r>
      <w:r>
        <w:rPr>
          <w:w w:val="110"/>
        </w:rPr>
        <w:t>prof.</w:t>
      </w:r>
      <w:r>
        <w:rPr>
          <w:spacing w:val="-21"/>
          <w:w w:val="110"/>
        </w:rPr>
        <w:t xml:space="preserve"> </w:t>
      </w:r>
      <w:proofErr w:type="spellStart"/>
      <w:r>
        <w:rPr>
          <w:w w:val="110"/>
        </w:rPr>
        <w:t>RNDr</w:t>
      </w:r>
      <w:proofErr w:type="spellEnd"/>
      <w:r>
        <w:rPr>
          <w:w w:val="110"/>
        </w:rPr>
        <w:t>.</w:t>
      </w:r>
      <w:r>
        <w:rPr>
          <w:spacing w:val="-23"/>
          <w:w w:val="110"/>
        </w:rPr>
        <w:t xml:space="preserve"> </w:t>
      </w:r>
      <w:proofErr w:type="spellStart"/>
      <w:r>
        <w:rPr>
          <w:w w:val="110"/>
        </w:rPr>
        <w:t>Miroslavem</w:t>
      </w:r>
      <w:proofErr w:type="spellEnd"/>
      <w:r>
        <w:rPr>
          <w:spacing w:val="-21"/>
          <w:w w:val="110"/>
        </w:rPr>
        <w:t xml:space="preserve"> </w:t>
      </w:r>
      <w:proofErr w:type="spellStart"/>
      <w:r>
        <w:rPr>
          <w:w w:val="110"/>
        </w:rPr>
        <w:t>Lávičkou</w:t>
      </w:r>
      <w:proofErr w:type="spellEnd"/>
      <w:r>
        <w:rPr>
          <w:w w:val="110"/>
        </w:rPr>
        <w:t>,</w:t>
      </w:r>
      <w:r>
        <w:rPr>
          <w:spacing w:val="-23"/>
          <w:w w:val="110"/>
        </w:rPr>
        <w:t xml:space="preserve"> </w:t>
      </w:r>
      <w:r>
        <w:rPr>
          <w:w w:val="110"/>
        </w:rPr>
        <w:t>Ph.D.,</w:t>
      </w:r>
      <w:r>
        <w:rPr>
          <w:spacing w:val="-23"/>
          <w:w w:val="110"/>
        </w:rPr>
        <w:t xml:space="preserve"> </w:t>
      </w:r>
      <w:proofErr w:type="spellStart"/>
      <w:r>
        <w:rPr>
          <w:w w:val="110"/>
        </w:rPr>
        <w:t>rektorem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bankovní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spojení</w:t>
      </w:r>
      <w:proofErr w:type="spellEnd"/>
      <w:r>
        <w:rPr>
          <w:w w:val="110"/>
        </w:rPr>
        <w:t>:</w:t>
      </w:r>
      <w:r>
        <w:rPr>
          <w:spacing w:val="3"/>
          <w:w w:val="110"/>
        </w:rPr>
        <w:t xml:space="preserve"> </w:t>
      </w:r>
      <w:r>
        <w:rPr>
          <w:w w:val="110"/>
        </w:rPr>
        <w:t>4811530257/100</w:t>
      </w:r>
    </w:p>
    <w:p w14:paraId="08C2F3D3" w14:textId="77777777" w:rsidR="00BD1A67" w:rsidRDefault="00BD1A67">
      <w:pPr>
        <w:pStyle w:val="Zkladntext"/>
        <w:spacing w:before="11"/>
        <w:rPr>
          <w:sz w:val="23"/>
        </w:rPr>
      </w:pPr>
    </w:p>
    <w:p w14:paraId="3A10ADA9" w14:textId="77777777" w:rsidR="00BD1A67" w:rsidRDefault="00000000">
      <w:pPr>
        <w:pStyle w:val="Zkladntext"/>
        <w:ind w:left="100"/>
      </w:pPr>
      <w:r>
        <w:rPr>
          <w:w w:val="110"/>
        </w:rPr>
        <w:t>(</w:t>
      </w:r>
      <w:proofErr w:type="spellStart"/>
      <w:r>
        <w:rPr>
          <w:w w:val="110"/>
        </w:rPr>
        <w:t>dále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jen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příjemce</w:t>
      </w:r>
      <w:proofErr w:type="spellEnd"/>
      <w:r>
        <w:rPr>
          <w:w w:val="110"/>
        </w:rPr>
        <w:t xml:space="preserve">) </w:t>
      </w:r>
      <w:proofErr w:type="spellStart"/>
      <w:r>
        <w:rPr>
          <w:w w:val="110"/>
        </w:rPr>
        <w:t>na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straně</w:t>
      </w:r>
      <w:proofErr w:type="spellEnd"/>
      <w:r>
        <w:rPr>
          <w:spacing w:val="58"/>
          <w:w w:val="110"/>
        </w:rPr>
        <w:t xml:space="preserve"> </w:t>
      </w:r>
      <w:proofErr w:type="spellStart"/>
      <w:r>
        <w:rPr>
          <w:w w:val="110"/>
        </w:rPr>
        <w:t>druhé</w:t>
      </w:r>
      <w:proofErr w:type="spellEnd"/>
    </w:p>
    <w:p w14:paraId="2CE2F53A" w14:textId="77777777" w:rsidR="00BD1A67" w:rsidRDefault="00BD1A67">
      <w:pPr>
        <w:pStyle w:val="Zkladntext"/>
        <w:rPr>
          <w:sz w:val="26"/>
        </w:rPr>
      </w:pPr>
    </w:p>
    <w:p w14:paraId="19E67AD4" w14:textId="77777777" w:rsidR="00BD1A67" w:rsidRDefault="00BD1A67">
      <w:pPr>
        <w:pStyle w:val="Zkladntext"/>
        <w:rPr>
          <w:sz w:val="26"/>
        </w:rPr>
      </w:pPr>
    </w:p>
    <w:p w14:paraId="3A02D8CE" w14:textId="77777777" w:rsidR="00BD1A67" w:rsidRDefault="00000000">
      <w:pPr>
        <w:pStyle w:val="Zkladntext"/>
        <w:spacing w:before="230"/>
        <w:ind w:left="3975" w:right="3977" w:firstLine="840"/>
      </w:pPr>
      <w:proofErr w:type="spellStart"/>
      <w:r>
        <w:rPr>
          <w:w w:val="110"/>
        </w:rPr>
        <w:t>čl</w:t>
      </w:r>
      <w:proofErr w:type="spellEnd"/>
      <w:r>
        <w:rPr>
          <w:w w:val="110"/>
        </w:rPr>
        <w:t xml:space="preserve">.  I. </w:t>
      </w:r>
      <w:proofErr w:type="spellStart"/>
      <w:r>
        <w:rPr>
          <w:w w:val="110"/>
        </w:rPr>
        <w:t>Úvodní</w:t>
      </w:r>
      <w:proofErr w:type="spellEnd"/>
      <w:r>
        <w:rPr>
          <w:w w:val="110"/>
        </w:rPr>
        <w:t xml:space="preserve">   </w:t>
      </w:r>
      <w:proofErr w:type="spellStart"/>
      <w:r>
        <w:rPr>
          <w:w w:val="110"/>
        </w:rPr>
        <w:t>ustanovení</w:t>
      </w:r>
      <w:proofErr w:type="spellEnd"/>
    </w:p>
    <w:p w14:paraId="1A441CBF" w14:textId="77777777" w:rsidR="00BD1A67" w:rsidRDefault="00BD1A67">
      <w:pPr>
        <w:pStyle w:val="Zkladntext"/>
      </w:pPr>
    </w:p>
    <w:p w14:paraId="420F90EC" w14:textId="77777777" w:rsidR="00BD1A67" w:rsidRDefault="00000000">
      <w:pPr>
        <w:pStyle w:val="Odstavecseseznamem"/>
        <w:numPr>
          <w:ilvl w:val="0"/>
          <w:numId w:val="6"/>
        </w:numPr>
        <w:tabs>
          <w:tab w:val="left" w:pos="460"/>
        </w:tabs>
        <w:ind w:right="101"/>
        <w:rPr>
          <w:sz w:val="24"/>
        </w:rPr>
      </w:pPr>
      <w:proofErr w:type="spellStart"/>
      <w:r>
        <w:rPr>
          <w:w w:val="110"/>
          <w:sz w:val="24"/>
        </w:rPr>
        <w:t>Nadace</w:t>
      </w:r>
      <w:proofErr w:type="spellEnd"/>
      <w:r>
        <w:rPr>
          <w:w w:val="110"/>
          <w:sz w:val="24"/>
        </w:rPr>
        <w:t xml:space="preserve"> je </w:t>
      </w:r>
      <w:proofErr w:type="spellStart"/>
      <w:r>
        <w:rPr>
          <w:w w:val="110"/>
          <w:sz w:val="24"/>
        </w:rPr>
        <w:t>právnickou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osobou</w:t>
      </w:r>
      <w:proofErr w:type="spellEnd"/>
      <w:r>
        <w:rPr>
          <w:w w:val="110"/>
          <w:sz w:val="24"/>
        </w:rPr>
        <w:t xml:space="preserve">, </w:t>
      </w:r>
      <w:proofErr w:type="spellStart"/>
      <w:r>
        <w:rPr>
          <w:w w:val="110"/>
          <w:sz w:val="24"/>
        </w:rPr>
        <w:t>jejímž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účelem</w:t>
      </w:r>
      <w:proofErr w:type="spellEnd"/>
      <w:r>
        <w:rPr>
          <w:w w:val="110"/>
          <w:sz w:val="24"/>
        </w:rPr>
        <w:t xml:space="preserve"> je </w:t>
      </w:r>
      <w:proofErr w:type="spellStart"/>
      <w:r>
        <w:rPr>
          <w:w w:val="110"/>
          <w:sz w:val="24"/>
        </w:rPr>
        <w:t>podpora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rozvoje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programu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transplantací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kostní</w:t>
      </w:r>
      <w:proofErr w:type="spellEnd"/>
      <w:r>
        <w:rPr>
          <w:spacing w:val="22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dřeně</w:t>
      </w:r>
      <w:proofErr w:type="spellEnd"/>
      <w:r>
        <w:rPr>
          <w:w w:val="110"/>
          <w:sz w:val="24"/>
        </w:rPr>
        <w:t>.</w:t>
      </w:r>
    </w:p>
    <w:p w14:paraId="6A3776CA" w14:textId="77777777" w:rsidR="00BD1A67" w:rsidRDefault="00000000">
      <w:pPr>
        <w:pStyle w:val="Odstavecseseznamem"/>
        <w:numPr>
          <w:ilvl w:val="0"/>
          <w:numId w:val="6"/>
        </w:numPr>
        <w:tabs>
          <w:tab w:val="left" w:pos="460"/>
        </w:tabs>
        <w:ind w:right="104"/>
        <w:rPr>
          <w:sz w:val="24"/>
        </w:rPr>
      </w:pPr>
      <w:proofErr w:type="spellStart"/>
      <w:r>
        <w:rPr>
          <w:w w:val="110"/>
          <w:sz w:val="24"/>
        </w:rPr>
        <w:t>Příjemce</w:t>
      </w:r>
      <w:proofErr w:type="spellEnd"/>
      <w:r>
        <w:rPr>
          <w:w w:val="110"/>
          <w:sz w:val="24"/>
        </w:rPr>
        <w:t xml:space="preserve">  je  </w:t>
      </w:r>
      <w:proofErr w:type="spellStart"/>
      <w:r>
        <w:rPr>
          <w:w w:val="110"/>
          <w:sz w:val="24"/>
        </w:rPr>
        <w:t>právnická</w:t>
      </w:r>
      <w:proofErr w:type="spellEnd"/>
      <w:r>
        <w:rPr>
          <w:w w:val="110"/>
          <w:sz w:val="24"/>
        </w:rPr>
        <w:t xml:space="preserve">  </w:t>
      </w:r>
      <w:proofErr w:type="spellStart"/>
      <w:r>
        <w:rPr>
          <w:w w:val="110"/>
          <w:sz w:val="24"/>
        </w:rPr>
        <w:t>osoba</w:t>
      </w:r>
      <w:proofErr w:type="spellEnd"/>
      <w:r>
        <w:rPr>
          <w:w w:val="110"/>
          <w:sz w:val="24"/>
        </w:rPr>
        <w:t xml:space="preserve">  </w:t>
      </w:r>
      <w:proofErr w:type="spellStart"/>
      <w:r>
        <w:rPr>
          <w:w w:val="110"/>
          <w:sz w:val="24"/>
        </w:rPr>
        <w:t>zřízená</w:t>
      </w:r>
      <w:proofErr w:type="spellEnd"/>
      <w:r>
        <w:rPr>
          <w:w w:val="110"/>
          <w:sz w:val="24"/>
        </w:rPr>
        <w:t xml:space="preserve">  </w:t>
      </w:r>
      <w:proofErr w:type="spellStart"/>
      <w:r>
        <w:rPr>
          <w:w w:val="110"/>
          <w:sz w:val="24"/>
        </w:rPr>
        <w:t>dle</w:t>
      </w:r>
      <w:proofErr w:type="spellEnd"/>
      <w:r>
        <w:rPr>
          <w:w w:val="110"/>
          <w:sz w:val="24"/>
        </w:rPr>
        <w:t xml:space="preserve">  </w:t>
      </w:r>
      <w:proofErr w:type="spellStart"/>
      <w:r>
        <w:rPr>
          <w:w w:val="110"/>
          <w:sz w:val="24"/>
        </w:rPr>
        <w:t>zákona</w:t>
      </w:r>
      <w:proofErr w:type="spellEnd"/>
      <w:r>
        <w:rPr>
          <w:w w:val="110"/>
          <w:sz w:val="24"/>
        </w:rPr>
        <w:t xml:space="preserve">  č.  314/1991  Sb.,  </w:t>
      </w:r>
      <w:proofErr w:type="spellStart"/>
      <w:r>
        <w:rPr>
          <w:w w:val="110"/>
          <w:sz w:val="24"/>
        </w:rPr>
        <w:t>která</w:t>
      </w:r>
      <w:proofErr w:type="spellEnd"/>
      <w:r>
        <w:rPr>
          <w:w w:val="110"/>
          <w:sz w:val="24"/>
        </w:rPr>
        <w:t xml:space="preserve">  v </w:t>
      </w:r>
      <w:proofErr w:type="spellStart"/>
      <w:r>
        <w:rPr>
          <w:w w:val="110"/>
          <w:sz w:val="24"/>
        </w:rPr>
        <w:t>souladu</w:t>
      </w:r>
      <w:proofErr w:type="spellEnd"/>
      <w:r>
        <w:rPr>
          <w:w w:val="110"/>
          <w:sz w:val="24"/>
        </w:rPr>
        <w:t xml:space="preserve">  </w:t>
      </w:r>
      <w:r>
        <w:rPr>
          <w:spacing w:val="66"/>
          <w:w w:val="110"/>
          <w:sz w:val="24"/>
        </w:rPr>
        <w:t xml:space="preserve"> </w:t>
      </w:r>
      <w:r>
        <w:rPr>
          <w:w w:val="110"/>
          <w:sz w:val="24"/>
        </w:rPr>
        <w:t xml:space="preserve">s </w:t>
      </w:r>
      <w:proofErr w:type="spellStart"/>
      <w:r>
        <w:rPr>
          <w:w w:val="110"/>
          <w:sz w:val="24"/>
        </w:rPr>
        <w:t>grantovými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pravidly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nadace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podala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žádost</w:t>
      </w:r>
      <w:proofErr w:type="spellEnd"/>
      <w:r>
        <w:rPr>
          <w:w w:val="110"/>
          <w:sz w:val="24"/>
        </w:rPr>
        <w:t xml:space="preserve"> o </w:t>
      </w:r>
      <w:proofErr w:type="spellStart"/>
      <w:r>
        <w:rPr>
          <w:w w:val="110"/>
          <w:sz w:val="24"/>
        </w:rPr>
        <w:t>nadační</w:t>
      </w:r>
      <w:proofErr w:type="spellEnd"/>
      <w:r>
        <w:rPr>
          <w:w w:val="110"/>
          <w:sz w:val="24"/>
        </w:rPr>
        <w:t xml:space="preserve"> </w:t>
      </w:r>
      <w:r>
        <w:rPr>
          <w:spacing w:val="5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příspěvek</w:t>
      </w:r>
      <w:proofErr w:type="spellEnd"/>
      <w:r>
        <w:rPr>
          <w:w w:val="110"/>
          <w:sz w:val="24"/>
        </w:rPr>
        <w:t>.</w:t>
      </w:r>
    </w:p>
    <w:p w14:paraId="6CD5010A" w14:textId="77777777" w:rsidR="00BD1A67" w:rsidRDefault="00000000">
      <w:pPr>
        <w:pStyle w:val="Odstavecseseznamem"/>
        <w:numPr>
          <w:ilvl w:val="0"/>
          <w:numId w:val="6"/>
        </w:numPr>
        <w:tabs>
          <w:tab w:val="left" w:pos="460"/>
        </w:tabs>
        <w:ind w:left="459" w:hanging="359"/>
        <w:rPr>
          <w:sz w:val="24"/>
        </w:rPr>
      </w:pPr>
      <w:r>
        <w:rPr>
          <w:w w:val="110"/>
          <w:sz w:val="24"/>
        </w:rPr>
        <w:t xml:space="preserve">O </w:t>
      </w:r>
      <w:proofErr w:type="spellStart"/>
      <w:r>
        <w:rPr>
          <w:w w:val="110"/>
          <w:sz w:val="24"/>
        </w:rPr>
        <w:t>přidělení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nadačního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příspěvku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rozhodla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správní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rada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nadace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dne</w:t>
      </w:r>
      <w:proofErr w:type="spellEnd"/>
      <w:r>
        <w:rPr>
          <w:w w:val="110"/>
          <w:sz w:val="24"/>
        </w:rPr>
        <w:t xml:space="preserve"> </w:t>
      </w:r>
      <w:r>
        <w:rPr>
          <w:spacing w:val="62"/>
          <w:w w:val="110"/>
          <w:sz w:val="24"/>
        </w:rPr>
        <w:t xml:space="preserve"> </w:t>
      </w:r>
      <w:r>
        <w:rPr>
          <w:w w:val="110"/>
          <w:sz w:val="24"/>
        </w:rPr>
        <w:t>11.06.2024.</w:t>
      </w:r>
    </w:p>
    <w:p w14:paraId="4295DEC9" w14:textId="77777777" w:rsidR="00BD1A67" w:rsidRDefault="00BD1A67">
      <w:pPr>
        <w:pStyle w:val="Zkladntext"/>
        <w:rPr>
          <w:sz w:val="26"/>
        </w:rPr>
      </w:pPr>
    </w:p>
    <w:p w14:paraId="0A908C21" w14:textId="77777777" w:rsidR="00BD1A67" w:rsidRDefault="00BD1A67">
      <w:pPr>
        <w:pStyle w:val="Zkladntext"/>
        <w:rPr>
          <w:sz w:val="22"/>
        </w:rPr>
      </w:pPr>
    </w:p>
    <w:p w14:paraId="665C8FEC" w14:textId="77777777" w:rsidR="00BD1A67" w:rsidRDefault="00000000">
      <w:pPr>
        <w:pStyle w:val="Zkladntext"/>
        <w:ind w:left="4048" w:right="4041" w:firstLine="734"/>
      </w:pPr>
      <w:proofErr w:type="spellStart"/>
      <w:r>
        <w:rPr>
          <w:w w:val="115"/>
        </w:rPr>
        <w:t>čl</w:t>
      </w:r>
      <w:proofErr w:type="spellEnd"/>
      <w:r>
        <w:rPr>
          <w:w w:val="115"/>
        </w:rPr>
        <w:t xml:space="preserve">. II. </w:t>
      </w:r>
      <w:proofErr w:type="spellStart"/>
      <w:r>
        <w:rPr>
          <w:w w:val="115"/>
        </w:rPr>
        <w:t>Předmět</w:t>
      </w:r>
      <w:proofErr w:type="spellEnd"/>
      <w:r>
        <w:rPr>
          <w:spacing w:val="61"/>
          <w:w w:val="115"/>
        </w:rPr>
        <w:t xml:space="preserve"> </w:t>
      </w:r>
      <w:proofErr w:type="spellStart"/>
      <w:r>
        <w:rPr>
          <w:w w:val="115"/>
        </w:rPr>
        <w:t>smlouvy</w:t>
      </w:r>
      <w:proofErr w:type="spellEnd"/>
    </w:p>
    <w:p w14:paraId="080A4AF2" w14:textId="77777777" w:rsidR="00BD1A67" w:rsidRDefault="00BD1A67">
      <w:pPr>
        <w:pStyle w:val="Zkladntext"/>
      </w:pPr>
    </w:p>
    <w:p w14:paraId="0DE9E335" w14:textId="77777777" w:rsidR="00BD1A67" w:rsidRDefault="00000000">
      <w:pPr>
        <w:pStyle w:val="Odstavecseseznamem"/>
        <w:numPr>
          <w:ilvl w:val="0"/>
          <w:numId w:val="5"/>
        </w:numPr>
        <w:tabs>
          <w:tab w:val="left" w:pos="460"/>
        </w:tabs>
        <w:ind w:right="100"/>
        <w:jc w:val="both"/>
        <w:rPr>
          <w:sz w:val="24"/>
        </w:rPr>
      </w:pPr>
      <w:proofErr w:type="spellStart"/>
      <w:r>
        <w:rPr>
          <w:w w:val="110"/>
          <w:sz w:val="24"/>
        </w:rPr>
        <w:t>Nadace</w:t>
      </w:r>
      <w:proofErr w:type="spellEnd"/>
      <w:r>
        <w:rPr>
          <w:w w:val="110"/>
          <w:sz w:val="24"/>
        </w:rPr>
        <w:t xml:space="preserve"> se </w:t>
      </w:r>
      <w:proofErr w:type="spellStart"/>
      <w:r>
        <w:rPr>
          <w:w w:val="110"/>
          <w:sz w:val="24"/>
        </w:rPr>
        <w:t>zavazuje</w:t>
      </w:r>
      <w:proofErr w:type="spellEnd"/>
      <w:r>
        <w:rPr>
          <w:w w:val="110"/>
          <w:sz w:val="24"/>
        </w:rPr>
        <w:t xml:space="preserve"> za </w:t>
      </w:r>
      <w:proofErr w:type="spellStart"/>
      <w:r>
        <w:rPr>
          <w:w w:val="110"/>
          <w:sz w:val="24"/>
        </w:rPr>
        <w:t>podmínek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stanovených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touto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smlouvou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poskytnout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příjemci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nadační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příspěvek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ve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výši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Kč</w:t>
      </w:r>
      <w:proofErr w:type="spellEnd"/>
      <w:r>
        <w:rPr>
          <w:w w:val="110"/>
          <w:sz w:val="24"/>
        </w:rPr>
        <w:t xml:space="preserve"> 114.500, - </w:t>
      </w:r>
      <w:proofErr w:type="spellStart"/>
      <w:r>
        <w:rPr>
          <w:w w:val="110"/>
          <w:sz w:val="24"/>
        </w:rPr>
        <w:t>účelově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určený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na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realizaci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projektu</w:t>
      </w:r>
      <w:proofErr w:type="spellEnd"/>
      <w:r>
        <w:rPr>
          <w:w w:val="110"/>
          <w:sz w:val="24"/>
        </w:rPr>
        <w:t xml:space="preserve"> pod </w:t>
      </w:r>
      <w:proofErr w:type="spellStart"/>
      <w:r>
        <w:rPr>
          <w:w w:val="110"/>
          <w:sz w:val="24"/>
        </w:rPr>
        <w:t>názvem</w:t>
      </w:r>
      <w:proofErr w:type="spellEnd"/>
      <w:r>
        <w:rPr>
          <w:w w:val="110"/>
          <w:sz w:val="24"/>
        </w:rPr>
        <w:t xml:space="preserve"> Single-cell  </w:t>
      </w:r>
      <w:proofErr w:type="spellStart"/>
      <w:r>
        <w:rPr>
          <w:w w:val="110"/>
          <w:sz w:val="24"/>
        </w:rPr>
        <w:t>analýza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buněk</w:t>
      </w:r>
      <w:proofErr w:type="spellEnd"/>
      <w:r>
        <w:rPr>
          <w:w w:val="110"/>
          <w:sz w:val="24"/>
        </w:rPr>
        <w:t xml:space="preserve">  pro </w:t>
      </w:r>
      <w:proofErr w:type="spellStart"/>
      <w:r>
        <w:rPr>
          <w:w w:val="110"/>
          <w:sz w:val="24"/>
        </w:rPr>
        <w:t>klinické</w:t>
      </w:r>
      <w:proofErr w:type="spellEnd"/>
      <w:r>
        <w:rPr>
          <w:w w:val="110"/>
          <w:sz w:val="24"/>
        </w:rPr>
        <w:t xml:space="preserve">  </w:t>
      </w:r>
      <w:proofErr w:type="spellStart"/>
      <w:r>
        <w:rPr>
          <w:w w:val="110"/>
          <w:sz w:val="24"/>
        </w:rPr>
        <w:t>uplatnění</w:t>
      </w:r>
      <w:proofErr w:type="spellEnd"/>
      <w:r>
        <w:rPr>
          <w:w w:val="110"/>
          <w:sz w:val="24"/>
        </w:rPr>
        <w:t xml:space="preserve"> v </w:t>
      </w:r>
      <w:proofErr w:type="spellStart"/>
      <w:r>
        <w:rPr>
          <w:w w:val="110"/>
          <w:sz w:val="24"/>
        </w:rPr>
        <w:t>imunoterapii</w:t>
      </w:r>
      <w:proofErr w:type="spellEnd"/>
      <w:r>
        <w:rPr>
          <w:w w:val="110"/>
          <w:sz w:val="24"/>
        </w:rPr>
        <w:t xml:space="preserve"> (</w:t>
      </w:r>
      <w:proofErr w:type="spellStart"/>
      <w:r>
        <w:rPr>
          <w:w w:val="110"/>
          <w:sz w:val="24"/>
        </w:rPr>
        <w:t>dále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jen</w:t>
      </w:r>
      <w:proofErr w:type="spellEnd"/>
      <w:r>
        <w:rPr>
          <w:w w:val="110"/>
          <w:sz w:val="24"/>
        </w:rPr>
        <w:t xml:space="preserve">  </w:t>
      </w:r>
      <w:r>
        <w:rPr>
          <w:spacing w:val="48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projekt</w:t>
      </w:r>
      <w:proofErr w:type="spellEnd"/>
      <w:r>
        <w:rPr>
          <w:w w:val="110"/>
          <w:sz w:val="24"/>
        </w:rPr>
        <w:t>).</w:t>
      </w:r>
    </w:p>
    <w:p w14:paraId="60BE320E" w14:textId="77777777" w:rsidR="00BD1A67" w:rsidRDefault="00000000">
      <w:pPr>
        <w:pStyle w:val="Odstavecseseznamem"/>
        <w:numPr>
          <w:ilvl w:val="0"/>
          <w:numId w:val="5"/>
        </w:numPr>
        <w:tabs>
          <w:tab w:val="left" w:pos="449"/>
        </w:tabs>
        <w:ind w:left="527" w:right="100" w:hanging="427"/>
        <w:rPr>
          <w:sz w:val="24"/>
        </w:rPr>
      </w:pPr>
      <w:proofErr w:type="spellStart"/>
      <w:r>
        <w:rPr>
          <w:w w:val="110"/>
          <w:sz w:val="24"/>
        </w:rPr>
        <w:t>Příjemce</w:t>
      </w:r>
      <w:proofErr w:type="spellEnd"/>
      <w:r>
        <w:rPr>
          <w:w w:val="110"/>
          <w:sz w:val="24"/>
        </w:rPr>
        <w:t xml:space="preserve"> se </w:t>
      </w:r>
      <w:proofErr w:type="spellStart"/>
      <w:r>
        <w:rPr>
          <w:w w:val="110"/>
          <w:sz w:val="24"/>
        </w:rPr>
        <w:t>zavazuje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nadační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příspěvek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přijmout</w:t>
      </w:r>
      <w:proofErr w:type="spellEnd"/>
      <w:r>
        <w:rPr>
          <w:w w:val="110"/>
          <w:sz w:val="24"/>
        </w:rPr>
        <w:t xml:space="preserve"> a </w:t>
      </w:r>
      <w:proofErr w:type="spellStart"/>
      <w:r>
        <w:rPr>
          <w:w w:val="110"/>
          <w:sz w:val="24"/>
        </w:rPr>
        <w:t>použít</w:t>
      </w:r>
      <w:proofErr w:type="spellEnd"/>
      <w:r>
        <w:rPr>
          <w:w w:val="110"/>
          <w:sz w:val="24"/>
        </w:rPr>
        <w:t xml:space="preserve">  v </w:t>
      </w:r>
      <w:proofErr w:type="spellStart"/>
      <w:r>
        <w:rPr>
          <w:w w:val="110"/>
          <w:sz w:val="24"/>
        </w:rPr>
        <w:t>souladu</w:t>
      </w:r>
      <w:proofErr w:type="spellEnd"/>
      <w:r>
        <w:rPr>
          <w:w w:val="110"/>
          <w:sz w:val="24"/>
        </w:rPr>
        <w:t xml:space="preserve">  s </w:t>
      </w:r>
      <w:proofErr w:type="spellStart"/>
      <w:r>
        <w:rPr>
          <w:w w:val="110"/>
          <w:sz w:val="24"/>
        </w:rPr>
        <w:t>grantovými</w:t>
      </w:r>
      <w:proofErr w:type="spellEnd"/>
      <w:r>
        <w:rPr>
          <w:spacing w:val="66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pravidly</w:t>
      </w:r>
      <w:proofErr w:type="spellEnd"/>
      <w:r>
        <w:rPr>
          <w:spacing w:val="-9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nadace</w:t>
      </w:r>
      <w:proofErr w:type="spellEnd"/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-9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podmínkami</w:t>
      </w:r>
      <w:proofErr w:type="spellEnd"/>
      <w:r>
        <w:rPr>
          <w:spacing w:val="-11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této</w:t>
      </w:r>
      <w:proofErr w:type="spellEnd"/>
      <w:r>
        <w:rPr>
          <w:spacing w:val="-7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smlouvy</w:t>
      </w:r>
      <w:proofErr w:type="spellEnd"/>
      <w:r>
        <w:rPr>
          <w:spacing w:val="-11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výlučně</w:t>
      </w:r>
      <w:proofErr w:type="spellEnd"/>
      <w:r>
        <w:rPr>
          <w:spacing w:val="-11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na</w:t>
      </w:r>
      <w:proofErr w:type="spellEnd"/>
      <w:r>
        <w:rPr>
          <w:spacing w:val="-6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podporovaný</w:t>
      </w:r>
      <w:proofErr w:type="spellEnd"/>
      <w:r>
        <w:rPr>
          <w:spacing w:val="-7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projekt</w:t>
      </w:r>
      <w:proofErr w:type="spellEnd"/>
      <w:r>
        <w:rPr>
          <w:w w:val="110"/>
          <w:sz w:val="24"/>
        </w:rPr>
        <w:t>.</w:t>
      </w:r>
    </w:p>
    <w:p w14:paraId="7B934010" w14:textId="77777777" w:rsidR="00BD1A67" w:rsidRDefault="00000000">
      <w:pPr>
        <w:pStyle w:val="Odstavecseseznamem"/>
        <w:numPr>
          <w:ilvl w:val="0"/>
          <w:numId w:val="5"/>
        </w:numPr>
        <w:tabs>
          <w:tab w:val="left" w:pos="460"/>
        </w:tabs>
        <w:ind w:right="101"/>
        <w:rPr>
          <w:sz w:val="24"/>
        </w:rPr>
      </w:pPr>
      <w:proofErr w:type="spellStart"/>
      <w:r>
        <w:rPr>
          <w:w w:val="110"/>
          <w:sz w:val="24"/>
        </w:rPr>
        <w:t>Příjemce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prohlašuje</w:t>
      </w:r>
      <w:proofErr w:type="spellEnd"/>
      <w:r>
        <w:rPr>
          <w:w w:val="110"/>
          <w:sz w:val="24"/>
        </w:rPr>
        <w:t xml:space="preserve">, </w:t>
      </w:r>
      <w:proofErr w:type="spellStart"/>
      <w:r>
        <w:rPr>
          <w:w w:val="110"/>
          <w:sz w:val="24"/>
        </w:rPr>
        <w:t>že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projekt</w:t>
      </w:r>
      <w:proofErr w:type="spellEnd"/>
      <w:r>
        <w:rPr>
          <w:w w:val="110"/>
          <w:sz w:val="24"/>
        </w:rPr>
        <w:t xml:space="preserve"> je </w:t>
      </w:r>
      <w:proofErr w:type="spellStart"/>
      <w:r>
        <w:rPr>
          <w:w w:val="110"/>
          <w:sz w:val="24"/>
        </w:rPr>
        <w:t>plně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kompatibilní</w:t>
      </w:r>
      <w:proofErr w:type="spellEnd"/>
      <w:r>
        <w:rPr>
          <w:w w:val="110"/>
          <w:sz w:val="24"/>
        </w:rPr>
        <w:t xml:space="preserve"> s </w:t>
      </w:r>
      <w:proofErr w:type="spellStart"/>
      <w:r>
        <w:rPr>
          <w:w w:val="110"/>
          <w:sz w:val="24"/>
        </w:rPr>
        <w:t>účelem</w:t>
      </w:r>
      <w:proofErr w:type="spellEnd"/>
      <w:r>
        <w:rPr>
          <w:w w:val="110"/>
          <w:sz w:val="24"/>
        </w:rPr>
        <w:t xml:space="preserve"> a </w:t>
      </w:r>
      <w:proofErr w:type="spellStart"/>
      <w:r>
        <w:rPr>
          <w:w w:val="110"/>
          <w:sz w:val="24"/>
        </w:rPr>
        <w:t>cíli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nadace</w:t>
      </w:r>
      <w:proofErr w:type="spellEnd"/>
      <w:r>
        <w:rPr>
          <w:w w:val="110"/>
          <w:sz w:val="24"/>
        </w:rPr>
        <w:t xml:space="preserve"> a </w:t>
      </w:r>
      <w:proofErr w:type="spellStart"/>
      <w:r>
        <w:rPr>
          <w:w w:val="110"/>
          <w:sz w:val="24"/>
        </w:rPr>
        <w:t>tento</w:t>
      </w:r>
      <w:proofErr w:type="spellEnd"/>
      <w:r>
        <w:rPr>
          <w:w w:val="110"/>
          <w:sz w:val="24"/>
        </w:rPr>
        <w:t xml:space="preserve"> status</w:t>
      </w:r>
      <w:r>
        <w:rPr>
          <w:spacing w:val="66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si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zachová</w:t>
      </w:r>
      <w:proofErr w:type="spellEnd"/>
      <w:r>
        <w:rPr>
          <w:w w:val="110"/>
          <w:sz w:val="24"/>
        </w:rPr>
        <w:t xml:space="preserve"> po </w:t>
      </w:r>
      <w:proofErr w:type="spellStart"/>
      <w:r>
        <w:rPr>
          <w:w w:val="110"/>
          <w:sz w:val="24"/>
        </w:rPr>
        <w:t>celou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dobu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své</w:t>
      </w:r>
      <w:proofErr w:type="spellEnd"/>
      <w:r>
        <w:rPr>
          <w:w w:val="110"/>
          <w:sz w:val="24"/>
        </w:rPr>
        <w:t xml:space="preserve"> </w:t>
      </w:r>
      <w:r>
        <w:rPr>
          <w:spacing w:val="11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realizace</w:t>
      </w:r>
      <w:proofErr w:type="spellEnd"/>
      <w:r>
        <w:rPr>
          <w:w w:val="110"/>
          <w:sz w:val="24"/>
        </w:rPr>
        <w:t>.</w:t>
      </w:r>
    </w:p>
    <w:p w14:paraId="5B0DA51D" w14:textId="77777777" w:rsidR="00BD1A67" w:rsidRDefault="00BD1A67">
      <w:pPr>
        <w:rPr>
          <w:sz w:val="24"/>
        </w:rPr>
        <w:sectPr w:rsidR="00BD1A67">
          <w:type w:val="continuous"/>
          <w:pgSz w:w="11910" w:h="16840"/>
          <w:pgMar w:top="1180" w:right="820" w:bottom="280" w:left="980" w:header="708" w:footer="708" w:gutter="0"/>
          <w:cols w:space="708"/>
        </w:sectPr>
      </w:pPr>
    </w:p>
    <w:p w14:paraId="35843AC1" w14:textId="77777777" w:rsidR="00BD1A67" w:rsidRDefault="00000000">
      <w:pPr>
        <w:pStyle w:val="Zkladntext"/>
        <w:spacing w:before="60"/>
        <w:ind w:left="272" w:right="277"/>
        <w:jc w:val="center"/>
      </w:pPr>
      <w:proofErr w:type="spellStart"/>
      <w:r>
        <w:rPr>
          <w:w w:val="105"/>
        </w:rPr>
        <w:lastRenderedPageBreak/>
        <w:t>čl</w:t>
      </w:r>
      <w:proofErr w:type="spellEnd"/>
      <w:r>
        <w:rPr>
          <w:w w:val="105"/>
        </w:rPr>
        <w:t>. III.</w:t>
      </w:r>
    </w:p>
    <w:p w14:paraId="2CCEC333" w14:textId="77777777" w:rsidR="00BD1A67" w:rsidRDefault="00000000">
      <w:pPr>
        <w:pStyle w:val="Zkladntext"/>
        <w:ind w:left="272" w:right="273"/>
        <w:jc w:val="center"/>
      </w:pPr>
      <w:proofErr w:type="spellStart"/>
      <w:r>
        <w:rPr>
          <w:w w:val="115"/>
        </w:rPr>
        <w:t>Projekt</w:t>
      </w:r>
      <w:proofErr w:type="spellEnd"/>
    </w:p>
    <w:p w14:paraId="13234124" w14:textId="77777777" w:rsidR="00BD1A67" w:rsidRDefault="00BD1A67">
      <w:pPr>
        <w:pStyle w:val="Zkladntext"/>
      </w:pPr>
    </w:p>
    <w:p w14:paraId="4A86ABBD" w14:textId="77777777" w:rsidR="00BD1A67" w:rsidRDefault="00000000">
      <w:pPr>
        <w:pStyle w:val="Odstavecseseznamem"/>
        <w:numPr>
          <w:ilvl w:val="0"/>
          <w:numId w:val="4"/>
        </w:numPr>
        <w:tabs>
          <w:tab w:val="left" w:pos="460"/>
        </w:tabs>
        <w:ind w:right="99"/>
        <w:jc w:val="both"/>
        <w:rPr>
          <w:sz w:val="24"/>
        </w:rPr>
      </w:pPr>
      <w:proofErr w:type="spellStart"/>
      <w:r>
        <w:rPr>
          <w:w w:val="105"/>
          <w:sz w:val="24"/>
        </w:rPr>
        <w:t>Podporovaný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projekt</w:t>
      </w:r>
      <w:proofErr w:type="spellEnd"/>
      <w:r>
        <w:rPr>
          <w:w w:val="105"/>
          <w:sz w:val="24"/>
        </w:rPr>
        <w:t xml:space="preserve"> je </w:t>
      </w:r>
      <w:proofErr w:type="spellStart"/>
      <w:r>
        <w:rPr>
          <w:w w:val="105"/>
          <w:sz w:val="24"/>
        </w:rPr>
        <w:t>zaměřen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na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organizaci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workshopu</w:t>
      </w:r>
      <w:proofErr w:type="spellEnd"/>
      <w:r>
        <w:rPr>
          <w:w w:val="105"/>
          <w:sz w:val="24"/>
        </w:rPr>
        <w:t xml:space="preserve">  –  </w:t>
      </w:r>
      <w:proofErr w:type="spellStart"/>
      <w:r>
        <w:rPr>
          <w:w w:val="105"/>
          <w:sz w:val="24"/>
        </w:rPr>
        <w:t>letní</w:t>
      </w:r>
      <w:proofErr w:type="spellEnd"/>
      <w:r>
        <w:rPr>
          <w:w w:val="105"/>
          <w:sz w:val="24"/>
        </w:rPr>
        <w:t xml:space="preserve">  </w:t>
      </w:r>
      <w:proofErr w:type="spellStart"/>
      <w:r>
        <w:rPr>
          <w:w w:val="105"/>
          <w:sz w:val="24"/>
        </w:rPr>
        <w:t>školy</w:t>
      </w:r>
      <w:proofErr w:type="spellEnd"/>
      <w:r>
        <w:rPr>
          <w:w w:val="105"/>
          <w:sz w:val="24"/>
        </w:rPr>
        <w:t xml:space="preserve">  (</w:t>
      </w:r>
      <w:proofErr w:type="spellStart"/>
      <w:r>
        <w:rPr>
          <w:w w:val="105"/>
          <w:sz w:val="24"/>
        </w:rPr>
        <w:t>ubytování</w:t>
      </w:r>
      <w:proofErr w:type="spellEnd"/>
      <w:r>
        <w:rPr>
          <w:w w:val="105"/>
          <w:sz w:val="24"/>
        </w:rPr>
        <w:t xml:space="preserve">,  </w:t>
      </w:r>
      <w:proofErr w:type="spellStart"/>
      <w:r>
        <w:rPr>
          <w:w w:val="105"/>
          <w:sz w:val="24"/>
        </w:rPr>
        <w:t>zajištění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školení</w:t>
      </w:r>
      <w:proofErr w:type="spellEnd"/>
      <w:r>
        <w:rPr>
          <w:w w:val="105"/>
          <w:sz w:val="24"/>
        </w:rPr>
        <w:t xml:space="preserve">, </w:t>
      </w:r>
      <w:proofErr w:type="spellStart"/>
      <w:r>
        <w:rPr>
          <w:w w:val="105"/>
          <w:sz w:val="24"/>
        </w:rPr>
        <w:t>tiskové</w:t>
      </w:r>
      <w:proofErr w:type="spellEnd"/>
      <w:r>
        <w:rPr>
          <w:w w:val="105"/>
          <w:sz w:val="24"/>
        </w:rPr>
        <w:t xml:space="preserve"> a </w:t>
      </w:r>
      <w:proofErr w:type="spellStart"/>
      <w:r>
        <w:rPr>
          <w:w w:val="105"/>
          <w:sz w:val="24"/>
        </w:rPr>
        <w:t>propagační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materiály</w:t>
      </w:r>
      <w:proofErr w:type="spellEnd"/>
      <w:r>
        <w:rPr>
          <w:w w:val="105"/>
          <w:sz w:val="24"/>
        </w:rPr>
        <w:t xml:space="preserve">) v </w:t>
      </w:r>
      <w:proofErr w:type="spellStart"/>
      <w:r>
        <w:rPr>
          <w:w w:val="105"/>
          <w:sz w:val="24"/>
        </w:rPr>
        <w:t>rámci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odborného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vzdělávání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mladých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výzkumníků</w:t>
      </w:r>
      <w:proofErr w:type="spellEnd"/>
      <w:r>
        <w:rPr>
          <w:w w:val="105"/>
          <w:sz w:val="24"/>
        </w:rPr>
        <w:t xml:space="preserve"> se </w:t>
      </w:r>
      <w:proofErr w:type="spellStart"/>
      <w:r>
        <w:rPr>
          <w:w w:val="105"/>
          <w:sz w:val="24"/>
        </w:rPr>
        <w:t>zaměřením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na</w:t>
      </w:r>
      <w:proofErr w:type="spellEnd"/>
      <w:r>
        <w:rPr>
          <w:w w:val="105"/>
          <w:sz w:val="24"/>
        </w:rPr>
        <w:t xml:space="preserve"> single-cell </w:t>
      </w:r>
      <w:proofErr w:type="spellStart"/>
      <w:r>
        <w:rPr>
          <w:w w:val="105"/>
          <w:sz w:val="24"/>
        </w:rPr>
        <w:t>analýzu</w:t>
      </w:r>
      <w:proofErr w:type="spellEnd"/>
      <w:r>
        <w:rPr>
          <w:w w:val="105"/>
          <w:sz w:val="24"/>
        </w:rPr>
        <w:t xml:space="preserve"> a </w:t>
      </w:r>
      <w:proofErr w:type="spellStart"/>
      <w:r>
        <w:rPr>
          <w:w w:val="105"/>
          <w:sz w:val="24"/>
        </w:rPr>
        <w:t>její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využití</w:t>
      </w:r>
      <w:proofErr w:type="spellEnd"/>
      <w:r>
        <w:rPr>
          <w:w w:val="105"/>
          <w:sz w:val="24"/>
        </w:rPr>
        <w:t xml:space="preserve"> v </w:t>
      </w:r>
      <w:proofErr w:type="spellStart"/>
      <w:r>
        <w:rPr>
          <w:w w:val="105"/>
          <w:sz w:val="24"/>
        </w:rPr>
        <w:t>rámci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imunoterapie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při</w:t>
      </w:r>
      <w:proofErr w:type="spellEnd"/>
      <w:r>
        <w:rPr>
          <w:w w:val="105"/>
          <w:sz w:val="24"/>
        </w:rPr>
        <w:t xml:space="preserve">    </w:t>
      </w:r>
      <w:proofErr w:type="spellStart"/>
      <w:r>
        <w:rPr>
          <w:w w:val="105"/>
          <w:sz w:val="24"/>
        </w:rPr>
        <w:t>léčbě</w:t>
      </w:r>
      <w:proofErr w:type="spellEnd"/>
      <w:r>
        <w:rPr>
          <w:w w:val="105"/>
          <w:sz w:val="24"/>
        </w:rPr>
        <w:t xml:space="preserve">   </w:t>
      </w:r>
      <w:proofErr w:type="spellStart"/>
      <w:r>
        <w:rPr>
          <w:w w:val="105"/>
          <w:sz w:val="24"/>
        </w:rPr>
        <w:t>hematoonkologických</w:t>
      </w:r>
      <w:proofErr w:type="spellEnd"/>
      <w:r>
        <w:rPr>
          <w:w w:val="105"/>
          <w:sz w:val="24"/>
        </w:rPr>
        <w:t xml:space="preserve"> </w:t>
      </w:r>
      <w:r>
        <w:rPr>
          <w:spacing w:val="19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onemocnění</w:t>
      </w:r>
      <w:proofErr w:type="spellEnd"/>
      <w:r>
        <w:rPr>
          <w:w w:val="105"/>
          <w:sz w:val="24"/>
        </w:rPr>
        <w:t>.</w:t>
      </w:r>
    </w:p>
    <w:p w14:paraId="2B774B33" w14:textId="77777777" w:rsidR="00BD1A67" w:rsidRDefault="00000000">
      <w:pPr>
        <w:pStyle w:val="Odstavecseseznamem"/>
        <w:numPr>
          <w:ilvl w:val="0"/>
          <w:numId w:val="4"/>
        </w:numPr>
        <w:tabs>
          <w:tab w:val="left" w:pos="460"/>
        </w:tabs>
        <w:ind w:right="102"/>
        <w:jc w:val="both"/>
        <w:rPr>
          <w:sz w:val="24"/>
        </w:rPr>
      </w:pPr>
      <w:proofErr w:type="spellStart"/>
      <w:r>
        <w:rPr>
          <w:w w:val="110"/>
          <w:sz w:val="24"/>
        </w:rPr>
        <w:t>Význam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projektu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spočívá</w:t>
      </w:r>
      <w:proofErr w:type="spellEnd"/>
      <w:r>
        <w:rPr>
          <w:w w:val="110"/>
          <w:sz w:val="24"/>
        </w:rPr>
        <w:t xml:space="preserve"> v </w:t>
      </w:r>
      <w:proofErr w:type="spellStart"/>
      <w:r>
        <w:rPr>
          <w:w w:val="110"/>
          <w:sz w:val="24"/>
        </w:rPr>
        <w:t>transferu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znalostí</w:t>
      </w:r>
      <w:proofErr w:type="spellEnd"/>
      <w:r>
        <w:rPr>
          <w:w w:val="110"/>
          <w:sz w:val="24"/>
        </w:rPr>
        <w:t xml:space="preserve"> a </w:t>
      </w:r>
      <w:proofErr w:type="spellStart"/>
      <w:r>
        <w:rPr>
          <w:w w:val="110"/>
          <w:sz w:val="24"/>
        </w:rPr>
        <w:t>vytváření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mezinárodní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sítě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odborníků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zabývající</w:t>
      </w:r>
      <w:proofErr w:type="spellEnd"/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se</w:t>
      </w:r>
      <w:r>
        <w:rPr>
          <w:spacing w:val="-12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přístupy</w:t>
      </w:r>
      <w:proofErr w:type="spellEnd"/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v</w:t>
      </w:r>
      <w:r>
        <w:rPr>
          <w:spacing w:val="-12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imunoterapii</w:t>
      </w:r>
      <w:proofErr w:type="spellEnd"/>
      <w:r>
        <w:rPr>
          <w:w w:val="110"/>
          <w:sz w:val="24"/>
        </w:rPr>
        <w:t>.</w:t>
      </w:r>
    </w:p>
    <w:p w14:paraId="1A8CBFB1" w14:textId="77777777" w:rsidR="00BD1A67" w:rsidRDefault="00000000">
      <w:pPr>
        <w:pStyle w:val="Odstavecseseznamem"/>
        <w:numPr>
          <w:ilvl w:val="0"/>
          <w:numId w:val="4"/>
        </w:numPr>
        <w:tabs>
          <w:tab w:val="left" w:pos="460"/>
        </w:tabs>
        <w:ind w:right="99"/>
        <w:jc w:val="both"/>
        <w:rPr>
          <w:sz w:val="24"/>
        </w:rPr>
      </w:pPr>
      <w:proofErr w:type="spellStart"/>
      <w:r>
        <w:rPr>
          <w:w w:val="110"/>
          <w:sz w:val="24"/>
        </w:rPr>
        <w:t>Příjemce</w:t>
      </w:r>
      <w:proofErr w:type="spellEnd"/>
      <w:r>
        <w:rPr>
          <w:w w:val="110"/>
          <w:sz w:val="24"/>
        </w:rPr>
        <w:t xml:space="preserve">  se  </w:t>
      </w:r>
      <w:proofErr w:type="spellStart"/>
      <w:r>
        <w:rPr>
          <w:w w:val="110"/>
          <w:sz w:val="24"/>
        </w:rPr>
        <w:t>zavazuje</w:t>
      </w:r>
      <w:proofErr w:type="spellEnd"/>
      <w:r>
        <w:rPr>
          <w:w w:val="110"/>
          <w:sz w:val="24"/>
        </w:rPr>
        <w:t xml:space="preserve">  </w:t>
      </w:r>
      <w:proofErr w:type="spellStart"/>
      <w:r>
        <w:rPr>
          <w:w w:val="110"/>
          <w:sz w:val="24"/>
        </w:rPr>
        <w:t>řádně</w:t>
      </w:r>
      <w:proofErr w:type="spellEnd"/>
      <w:r>
        <w:rPr>
          <w:w w:val="110"/>
          <w:sz w:val="24"/>
        </w:rPr>
        <w:t xml:space="preserve">   </w:t>
      </w:r>
      <w:proofErr w:type="spellStart"/>
      <w:r>
        <w:rPr>
          <w:w w:val="110"/>
          <w:sz w:val="24"/>
        </w:rPr>
        <w:t>projekt</w:t>
      </w:r>
      <w:proofErr w:type="spellEnd"/>
      <w:r>
        <w:rPr>
          <w:w w:val="110"/>
          <w:sz w:val="24"/>
        </w:rPr>
        <w:t xml:space="preserve">  </w:t>
      </w:r>
      <w:proofErr w:type="spellStart"/>
      <w:r>
        <w:rPr>
          <w:w w:val="110"/>
          <w:sz w:val="24"/>
        </w:rPr>
        <w:t>realizovat</w:t>
      </w:r>
      <w:proofErr w:type="spellEnd"/>
      <w:r>
        <w:rPr>
          <w:w w:val="110"/>
          <w:sz w:val="24"/>
        </w:rPr>
        <w:t xml:space="preserve">  a  </w:t>
      </w:r>
      <w:proofErr w:type="spellStart"/>
      <w:r>
        <w:rPr>
          <w:w w:val="110"/>
          <w:sz w:val="24"/>
        </w:rPr>
        <w:t>splnit</w:t>
      </w:r>
      <w:proofErr w:type="spellEnd"/>
      <w:r>
        <w:rPr>
          <w:w w:val="110"/>
          <w:sz w:val="24"/>
        </w:rPr>
        <w:t xml:space="preserve">  </w:t>
      </w:r>
      <w:proofErr w:type="spellStart"/>
      <w:r>
        <w:rPr>
          <w:w w:val="110"/>
          <w:sz w:val="24"/>
        </w:rPr>
        <w:t>jej</w:t>
      </w:r>
      <w:proofErr w:type="spellEnd"/>
      <w:r>
        <w:rPr>
          <w:w w:val="110"/>
          <w:sz w:val="24"/>
        </w:rPr>
        <w:t xml:space="preserve">  v </w:t>
      </w:r>
      <w:proofErr w:type="spellStart"/>
      <w:r>
        <w:rPr>
          <w:w w:val="110"/>
          <w:sz w:val="24"/>
        </w:rPr>
        <w:t>době</w:t>
      </w:r>
      <w:proofErr w:type="spellEnd"/>
      <w:r>
        <w:rPr>
          <w:w w:val="110"/>
          <w:sz w:val="24"/>
        </w:rPr>
        <w:t xml:space="preserve">   do  30.11.2024. </w:t>
      </w:r>
      <w:r>
        <w:rPr>
          <w:spacing w:val="66"/>
          <w:w w:val="110"/>
          <w:sz w:val="24"/>
        </w:rPr>
        <w:t xml:space="preserve"> </w:t>
      </w:r>
      <w:r>
        <w:rPr>
          <w:w w:val="110"/>
          <w:sz w:val="24"/>
        </w:rPr>
        <w:t xml:space="preserve">V </w:t>
      </w:r>
      <w:proofErr w:type="spellStart"/>
      <w:r>
        <w:rPr>
          <w:w w:val="110"/>
          <w:sz w:val="24"/>
        </w:rPr>
        <w:t>případě</w:t>
      </w:r>
      <w:proofErr w:type="spellEnd"/>
      <w:r>
        <w:rPr>
          <w:w w:val="110"/>
          <w:sz w:val="24"/>
        </w:rPr>
        <w:t xml:space="preserve">, </w:t>
      </w:r>
      <w:proofErr w:type="spellStart"/>
      <w:r>
        <w:rPr>
          <w:w w:val="110"/>
          <w:sz w:val="24"/>
        </w:rPr>
        <w:t>že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podmínkou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poskytnutí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nadačního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příspěvku</w:t>
      </w:r>
      <w:proofErr w:type="spellEnd"/>
      <w:r>
        <w:rPr>
          <w:w w:val="110"/>
          <w:sz w:val="24"/>
        </w:rPr>
        <w:t xml:space="preserve"> je </w:t>
      </w:r>
      <w:proofErr w:type="spellStart"/>
      <w:r>
        <w:rPr>
          <w:w w:val="110"/>
          <w:sz w:val="24"/>
        </w:rPr>
        <w:t>požadavek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na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jeho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vyúčtování</w:t>
      </w:r>
      <w:proofErr w:type="spellEnd"/>
      <w:r>
        <w:rPr>
          <w:w w:val="110"/>
          <w:sz w:val="24"/>
        </w:rPr>
        <w:t xml:space="preserve">, se </w:t>
      </w:r>
      <w:proofErr w:type="spellStart"/>
      <w:r>
        <w:rPr>
          <w:w w:val="110"/>
          <w:sz w:val="24"/>
        </w:rPr>
        <w:t>příjemce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zavazuje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jeho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použití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vyúčtovat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nejpozději</w:t>
      </w:r>
      <w:proofErr w:type="spellEnd"/>
      <w:r>
        <w:rPr>
          <w:w w:val="110"/>
          <w:sz w:val="24"/>
        </w:rPr>
        <w:t xml:space="preserve"> do</w:t>
      </w:r>
      <w:r>
        <w:rPr>
          <w:spacing w:val="-36"/>
          <w:w w:val="110"/>
          <w:sz w:val="24"/>
        </w:rPr>
        <w:t xml:space="preserve"> </w:t>
      </w:r>
      <w:r>
        <w:rPr>
          <w:w w:val="110"/>
          <w:sz w:val="24"/>
        </w:rPr>
        <w:t>31.12.2024.</w:t>
      </w:r>
    </w:p>
    <w:p w14:paraId="24A2ACD0" w14:textId="77777777" w:rsidR="00BD1A67" w:rsidRDefault="00BD1A67">
      <w:pPr>
        <w:pStyle w:val="Zkladntext"/>
        <w:rPr>
          <w:sz w:val="26"/>
        </w:rPr>
      </w:pPr>
    </w:p>
    <w:p w14:paraId="0FCC744B" w14:textId="77777777" w:rsidR="00BD1A67" w:rsidRDefault="00BD1A67">
      <w:pPr>
        <w:pStyle w:val="Zkladntext"/>
        <w:rPr>
          <w:sz w:val="26"/>
        </w:rPr>
      </w:pPr>
    </w:p>
    <w:p w14:paraId="319614B9" w14:textId="77777777" w:rsidR="00BD1A67" w:rsidRDefault="00000000">
      <w:pPr>
        <w:pStyle w:val="Zkladntext"/>
        <w:spacing w:before="229"/>
        <w:ind w:left="271" w:right="768"/>
        <w:jc w:val="center"/>
      </w:pPr>
      <w:proofErr w:type="spellStart"/>
      <w:r>
        <w:rPr>
          <w:w w:val="105"/>
        </w:rPr>
        <w:t>čl</w:t>
      </w:r>
      <w:proofErr w:type="spellEnd"/>
      <w:r>
        <w:rPr>
          <w:w w:val="105"/>
        </w:rPr>
        <w:t>. IV.</w:t>
      </w:r>
    </w:p>
    <w:p w14:paraId="65A5CEE0" w14:textId="77777777" w:rsidR="00BD1A67" w:rsidRDefault="00000000">
      <w:pPr>
        <w:pStyle w:val="Zkladntext"/>
        <w:ind w:left="272" w:right="767"/>
        <w:jc w:val="center"/>
      </w:pPr>
      <w:proofErr w:type="spellStart"/>
      <w:r>
        <w:rPr>
          <w:w w:val="120"/>
        </w:rPr>
        <w:t>Práva</w:t>
      </w:r>
      <w:proofErr w:type="spellEnd"/>
      <w:r>
        <w:rPr>
          <w:w w:val="120"/>
        </w:rPr>
        <w:t xml:space="preserve"> a </w:t>
      </w:r>
      <w:proofErr w:type="spellStart"/>
      <w:r>
        <w:rPr>
          <w:w w:val="120"/>
        </w:rPr>
        <w:t>povinnosti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smluvních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stran</w:t>
      </w:r>
      <w:proofErr w:type="spellEnd"/>
    </w:p>
    <w:p w14:paraId="24FE6721" w14:textId="77777777" w:rsidR="00BD1A67" w:rsidRDefault="00BD1A67">
      <w:pPr>
        <w:pStyle w:val="Zkladntext"/>
      </w:pPr>
    </w:p>
    <w:p w14:paraId="4EC72B36" w14:textId="77777777" w:rsidR="00BD1A67" w:rsidRDefault="00000000">
      <w:pPr>
        <w:pStyle w:val="Odstavecseseznamem"/>
        <w:numPr>
          <w:ilvl w:val="0"/>
          <w:numId w:val="3"/>
        </w:numPr>
        <w:tabs>
          <w:tab w:val="left" w:pos="460"/>
        </w:tabs>
        <w:ind w:hanging="359"/>
        <w:jc w:val="left"/>
        <w:rPr>
          <w:sz w:val="24"/>
        </w:rPr>
      </w:pPr>
      <w:proofErr w:type="spellStart"/>
      <w:r>
        <w:rPr>
          <w:w w:val="115"/>
          <w:sz w:val="24"/>
        </w:rPr>
        <w:t>Nadace</w:t>
      </w:r>
      <w:proofErr w:type="spellEnd"/>
      <w:r>
        <w:rPr>
          <w:w w:val="115"/>
          <w:sz w:val="24"/>
        </w:rPr>
        <w:t xml:space="preserve"> se</w:t>
      </w:r>
      <w:r>
        <w:rPr>
          <w:spacing w:val="-11"/>
          <w:w w:val="115"/>
          <w:sz w:val="24"/>
        </w:rPr>
        <w:t xml:space="preserve"> </w:t>
      </w:r>
      <w:proofErr w:type="spellStart"/>
      <w:r>
        <w:rPr>
          <w:w w:val="115"/>
          <w:sz w:val="24"/>
        </w:rPr>
        <w:t>zavazuje</w:t>
      </w:r>
      <w:proofErr w:type="spellEnd"/>
      <w:r>
        <w:rPr>
          <w:w w:val="115"/>
          <w:sz w:val="24"/>
        </w:rPr>
        <w:t>:</w:t>
      </w:r>
    </w:p>
    <w:p w14:paraId="49D1A8BC" w14:textId="77777777" w:rsidR="00BD1A67" w:rsidRDefault="00000000">
      <w:pPr>
        <w:pStyle w:val="Odstavecseseznamem"/>
        <w:numPr>
          <w:ilvl w:val="1"/>
          <w:numId w:val="3"/>
        </w:numPr>
        <w:tabs>
          <w:tab w:val="left" w:pos="808"/>
        </w:tabs>
        <w:ind w:right="104" w:hanging="360"/>
        <w:jc w:val="both"/>
        <w:rPr>
          <w:sz w:val="24"/>
        </w:rPr>
      </w:pPr>
      <w:proofErr w:type="spellStart"/>
      <w:r>
        <w:rPr>
          <w:w w:val="110"/>
          <w:sz w:val="24"/>
        </w:rPr>
        <w:t>převést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nadační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příspěvek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na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účet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uvedený</w:t>
      </w:r>
      <w:proofErr w:type="spellEnd"/>
      <w:r>
        <w:rPr>
          <w:w w:val="110"/>
          <w:sz w:val="24"/>
        </w:rPr>
        <w:t xml:space="preserve"> v </w:t>
      </w:r>
      <w:proofErr w:type="spellStart"/>
      <w:r>
        <w:rPr>
          <w:w w:val="110"/>
          <w:sz w:val="24"/>
        </w:rPr>
        <w:t>záhlaví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této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smlouvy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nejpozději</w:t>
      </w:r>
      <w:proofErr w:type="spellEnd"/>
      <w:r>
        <w:rPr>
          <w:w w:val="110"/>
          <w:sz w:val="24"/>
        </w:rPr>
        <w:t xml:space="preserve"> do 30 </w:t>
      </w:r>
      <w:proofErr w:type="spellStart"/>
      <w:r>
        <w:rPr>
          <w:w w:val="110"/>
          <w:sz w:val="24"/>
        </w:rPr>
        <w:t>kalendářních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dnů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od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podpisu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této</w:t>
      </w:r>
      <w:proofErr w:type="spellEnd"/>
      <w:r>
        <w:rPr>
          <w:spacing w:val="-9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smlouvy</w:t>
      </w:r>
      <w:proofErr w:type="spellEnd"/>
      <w:r>
        <w:rPr>
          <w:w w:val="110"/>
          <w:sz w:val="24"/>
        </w:rPr>
        <w:t>;</w:t>
      </w:r>
    </w:p>
    <w:p w14:paraId="0B430047" w14:textId="77777777" w:rsidR="00BD1A67" w:rsidRDefault="00000000">
      <w:pPr>
        <w:pStyle w:val="Odstavecseseznamem"/>
        <w:numPr>
          <w:ilvl w:val="1"/>
          <w:numId w:val="3"/>
        </w:numPr>
        <w:tabs>
          <w:tab w:val="left" w:pos="808"/>
        </w:tabs>
        <w:ind w:right="102" w:hanging="360"/>
        <w:jc w:val="both"/>
        <w:rPr>
          <w:sz w:val="24"/>
        </w:rPr>
      </w:pPr>
      <w:proofErr w:type="spellStart"/>
      <w:r>
        <w:rPr>
          <w:w w:val="110"/>
          <w:sz w:val="24"/>
        </w:rPr>
        <w:t>přijmout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opakovanou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žádost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příjemce</w:t>
      </w:r>
      <w:proofErr w:type="spellEnd"/>
      <w:r>
        <w:rPr>
          <w:w w:val="110"/>
          <w:sz w:val="24"/>
        </w:rPr>
        <w:t xml:space="preserve"> o </w:t>
      </w:r>
      <w:proofErr w:type="spellStart"/>
      <w:r>
        <w:rPr>
          <w:w w:val="110"/>
          <w:sz w:val="24"/>
        </w:rPr>
        <w:t>nadační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příspěvek</w:t>
      </w:r>
      <w:proofErr w:type="spellEnd"/>
      <w:r>
        <w:rPr>
          <w:w w:val="110"/>
          <w:sz w:val="24"/>
        </w:rPr>
        <w:t xml:space="preserve"> v </w:t>
      </w:r>
      <w:proofErr w:type="spellStart"/>
      <w:r>
        <w:rPr>
          <w:w w:val="110"/>
          <w:sz w:val="24"/>
        </w:rPr>
        <w:t>průběhu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realizace</w:t>
      </w:r>
      <w:proofErr w:type="spellEnd"/>
      <w:r>
        <w:rPr>
          <w:spacing w:val="66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projektu</w:t>
      </w:r>
      <w:proofErr w:type="spellEnd"/>
      <w:r>
        <w:rPr>
          <w:spacing w:val="-21"/>
          <w:w w:val="110"/>
          <w:sz w:val="24"/>
        </w:rPr>
        <w:t xml:space="preserve"> </w:t>
      </w:r>
      <w:r>
        <w:rPr>
          <w:w w:val="110"/>
          <w:sz w:val="24"/>
        </w:rPr>
        <w:t>v</w:t>
      </w:r>
      <w:r>
        <w:rPr>
          <w:spacing w:val="-23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souladu</w:t>
      </w:r>
      <w:proofErr w:type="spellEnd"/>
      <w:r>
        <w:rPr>
          <w:spacing w:val="-22"/>
          <w:w w:val="110"/>
          <w:sz w:val="24"/>
        </w:rPr>
        <w:t xml:space="preserve"> </w:t>
      </w:r>
      <w:r>
        <w:rPr>
          <w:w w:val="110"/>
          <w:sz w:val="24"/>
        </w:rPr>
        <w:t>s</w:t>
      </w:r>
      <w:r>
        <w:rPr>
          <w:spacing w:val="-21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grantovými</w:t>
      </w:r>
      <w:proofErr w:type="spellEnd"/>
      <w:r>
        <w:rPr>
          <w:spacing w:val="-21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pravidly</w:t>
      </w:r>
      <w:proofErr w:type="spellEnd"/>
      <w:r>
        <w:rPr>
          <w:w w:val="110"/>
          <w:sz w:val="24"/>
        </w:rPr>
        <w:t>;</w:t>
      </w:r>
    </w:p>
    <w:p w14:paraId="246E5E50" w14:textId="77777777" w:rsidR="00BD1A67" w:rsidRDefault="00000000">
      <w:pPr>
        <w:pStyle w:val="Odstavecseseznamem"/>
        <w:numPr>
          <w:ilvl w:val="1"/>
          <w:numId w:val="3"/>
        </w:numPr>
        <w:tabs>
          <w:tab w:val="left" w:pos="809"/>
        </w:tabs>
        <w:ind w:right="103" w:hanging="360"/>
        <w:jc w:val="both"/>
        <w:rPr>
          <w:sz w:val="24"/>
        </w:rPr>
      </w:pPr>
      <w:proofErr w:type="spellStart"/>
      <w:r>
        <w:rPr>
          <w:w w:val="110"/>
          <w:sz w:val="24"/>
        </w:rPr>
        <w:t>shromažďovat</w:t>
      </w:r>
      <w:proofErr w:type="spellEnd"/>
      <w:r>
        <w:rPr>
          <w:w w:val="110"/>
          <w:sz w:val="24"/>
        </w:rPr>
        <w:t xml:space="preserve"> a </w:t>
      </w:r>
      <w:proofErr w:type="spellStart"/>
      <w:r>
        <w:rPr>
          <w:w w:val="110"/>
          <w:sz w:val="24"/>
        </w:rPr>
        <w:t>zpracovávat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osobní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údaje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příjemce</w:t>
      </w:r>
      <w:proofErr w:type="spellEnd"/>
      <w:r>
        <w:rPr>
          <w:w w:val="110"/>
          <w:sz w:val="24"/>
        </w:rPr>
        <w:t xml:space="preserve"> v </w:t>
      </w:r>
      <w:proofErr w:type="spellStart"/>
      <w:r>
        <w:rPr>
          <w:w w:val="110"/>
          <w:sz w:val="24"/>
        </w:rPr>
        <w:t>souladu</w:t>
      </w:r>
      <w:proofErr w:type="spellEnd"/>
      <w:r>
        <w:rPr>
          <w:w w:val="110"/>
          <w:sz w:val="24"/>
        </w:rPr>
        <w:t xml:space="preserve"> se </w:t>
      </w:r>
      <w:proofErr w:type="spellStart"/>
      <w:r>
        <w:rPr>
          <w:w w:val="110"/>
          <w:sz w:val="24"/>
        </w:rPr>
        <w:t>zákonem</w:t>
      </w:r>
      <w:proofErr w:type="spellEnd"/>
      <w:r>
        <w:rPr>
          <w:w w:val="110"/>
          <w:sz w:val="24"/>
        </w:rPr>
        <w:t xml:space="preserve"> o </w:t>
      </w:r>
      <w:proofErr w:type="spellStart"/>
      <w:r>
        <w:rPr>
          <w:w w:val="110"/>
          <w:sz w:val="24"/>
        </w:rPr>
        <w:t>ochraně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osobních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údajů</w:t>
      </w:r>
      <w:proofErr w:type="spellEnd"/>
      <w:r>
        <w:rPr>
          <w:w w:val="110"/>
          <w:sz w:val="24"/>
        </w:rPr>
        <w:t xml:space="preserve"> v </w:t>
      </w:r>
      <w:proofErr w:type="spellStart"/>
      <w:r>
        <w:rPr>
          <w:w w:val="110"/>
          <w:sz w:val="24"/>
        </w:rPr>
        <w:t>platném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znění</w:t>
      </w:r>
      <w:proofErr w:type="spellEnd"/>
      <w:r>
        <w:rPr>
          <w:w w:val="110"/>
          <w:sz w:val="24"/>
        </w:rPr>
        <w:t xml:space="preserve"> a v </w:t>
      </w:r>
      <w:proofErr w:type="spellStart"/>
      <w:r>
        <w:rPr>
          <w:w w:val="110"/>
          <w:sz w:val="24"/>
        </w:rPr>
        <w:t>souladu</w:t>
      </w:r>
      <w:proofErr w:type="spellEnd"/>
      <w:r>
        <w:rPr>
          <w:w w:val="110"/>
          <w:sz w:val="24"/>
        </w:rPr>
        <w:t xml:space="preserve"> s </w:t>
      </w:r>
      <w:proofErr w:type="spellStart"/>
      <w:r>
        <w:rPr>
          <w:w w:val="110"/>
          <w:sz w:val="24"/>
        </w:rPr>
        <w:t>Obecným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nařízením</w:t>
      </w:r>
      <w:proofErr w:type="spellEnd"/>
      <w:r>
        <w:rPr>
          <w:w w:val="110"/>
          <w:sz w:val="24"/>
        </w:rPr>
        <w:t xml:space="preserve"> o  </w:t>
      </w:r>
      <w:proofErr w:type="spellStart"/>
      <w:r>
        <w:rPr>
          <w:w w:val="110"/>
          <w:sz w:val="24"/>
        </w:rPr>
        <w:t>ochraně</w:t>
      </w:r>
      <w:proofErr w:type="spellEnd"/>
      <w:r>
        <w:rPr>
          <w:spacing w:val="66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osobních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údajů</w:t>
      </w:r>
      <w:proofErr w:type="spellEnd"/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(GDPR).</w:t>
      </w:r>
    </w:p>
    <w:p w14:paraId="3924F795" w14:textId="77777777" w:rsidR="00BD1A67" w:rsidRDefault="00000000">
      <w:pPr>
        <w:pStyle w:val="Odstavecseseznamem"/>
        <w:numPr>
          <w:ilvl w:val="0"/>
          <w:numId w:val="3"/>
        </w:numPr>
        <w:tabs>
          <w:tab w:val="left" w:pos="460"/>
        </w:tabs>
        <w:ind w:hanging="359"/>
        <w:jc w:val="left"/>
        <w:rPr>
          <w:sz w:val="24"/>
        </w:rPr>
      </w:pPr>
      <w:proofErr w:type="spellStart"/>
      <w:r>
        <w:rPr>
          <w:w w:val="110"/>
          <w:sz w:val="24"/>
        </w:rPr>
        <w:t>Nadace</w:t>
      </w:r>
      <w:proofErr w:type="spellEnd"/>
      <w:r>
        <w:rPr>
          <w:w w:val="110"/>
          <w:sz w:val="24"/>
        </w:rPr>
        <w:t xml:space="preserve"> je</w:t>
      </w:r>
      <w:r>
        <w:rPr>
          <w:spacing w:val="64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oprávněna</w:t>
      </w:r>
      <w:proofErr w:type="spellEnd"/>
      <w:r>
        <w:rPr>
          <w:w w:val="110"/>
          <w:sz w:val="24"/>
        </w:rPr>
        <w:t>:</w:t>
      </w:r>
    </w:p>
    <w:p w14:paraId="5A3AE4C5" w14:textId="77777777" w:rsidR="00BD1A67" w:rsidRDefault="00000000">
      <w:pPr>
        <w:pStyle w:val="Odstavecseseznamem"/>
        <w:numPr>
          <w:ilvl w:val="1"/>
          <w:numId w:val="3"/>
        </w:numPr>
        <w:tabs>
          <w:tab w:val="left" w:pos="808"/>
        </w:tabs>
        <w:ind w:hanging="360"/>
        <w:rPr>
          <w:sz w:val="24"/>
        </w:rPr>
      </w:pPr>
      <w:proofErr w:type="spellStart"/>
      <w:r>
        <w:rPr>
          <w:w w:val="110"/>
          <w:sz w:val="24"/>
        </w:rPr>
        <w:t>provést</w:t>
      </w:r>
      <w:proofErr w:type="spellEnd"/>
      <w:r>
        <w:rPr>
          <w:spacing w:val="-11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během</w:t>
      </w:r>
      <w:proofErr w:type="spellEnd"/>
      <w:r>
        <w:rPr>
          <w:spacing w:val="-11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realizace</w:t>
      </w:r>
      <w:proofErr w:type="spellEnd"/>
      <w:r>
        <w:rPr>
          <w:spacing w:val="-11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projektu</w:t>
      </w:r>
      <w:proofErr w:type="spellEnd"/>
      <w:r>
        <w:rPr>
          <w:spacing w:val="-8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kdykoli</w:t>
      </w:r>
      <w:proofErr w:type="spellEnd"/>
      <w:r>
        <w:rPr>
          <w:spacing w:val="-12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kontrolu</w:t>
      </w:r>
      <w:proofErr w:type="spellEnd"/>
      <w:r>
        <w:rPr>
          <w:spacing w:val="-8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použití</w:t>
      </w:r>
      <w:proofErr w:type="spellEnd"/>
      <w:r>
        <w:rPr>
          <w:spacing w:val="-11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nadačního</w:t>
      </w:r>
      <w:proofErr w:type="spellEnd"/>
      <w:r>
        <w:rPr>
          <w:spacing w:val="-11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příspěvku</w:t>
      </w:r>
      <w:proofErr w:type="spellEnd"/>
      <w:r>
        <w:rPr>
          <w:w w:val="110"/>
          <w:sz w:val="24"/>
        </w:rPr>
        <w:t>;</w:t>
      </w:r>
    </w:p>
    <w:p w14:paraId="20674B03" w14:textId="77777777" w:rsidR="00BD1A67" w:rsidRDefault="00000000">
      <w:pPr>
        <w:pStyle w:val="Odstavecseseznamem"/>
        <w:numPr>
          <w:ilvl w:val="1"/>
          <w:numId w:val="3"/>
        </w:numPr>
        <w:tabs>
          <w:tab w:val="left" w:pos="808"/>
        </w:tabs>
        <w:ind w:left="807" w:hanging="347"/>
        <w:rPr>
          <w:sz w:val="24"/>
        </w:rPr>
      </w:pPr>
      <w:proofErr w:type="spellStart"/>
      <w:r>
        <w:rPr>
          <w:w w:val="105"/>
          <w:sz w:val="24"/>
        </w:rPr>
        <w:t>vyžádat</w:t>
      </w:r>
      <w:proofErr w:type="spellEnd"/>
      <w:r>
        <w:rPr>
          <w:spacing w:val="28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si</w:t>
      </w:r>
      <w:proofErr w:type="spellEnd"/>
      <w:r>
        <w:rPr>
          <w:spacing w:val="30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předložení</w:t>
      </w:r>
      <w:proofErr w:type="spellEnd"/>
      <w:r>
        <w:rPr>
          <w:spacing w:val="30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monitorovacích</w:t>
      </w:r>
      <w:proofErr w:type="spellEnd"/>
      <w:r>
        <w:rPr>
          <w:spacing w:val="30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či</w:t>
      </w:r>
      <w:proofErr w:type="spellEnd"/>
      <w:r>
        <w:rPr>
          <w:spacing w:val="30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jiných</w:t>
      </w:r>
      <w:proofErr w:type="spellEnd"/>
      <w:r>
        <w:rPr>
          <w:spacing w:val="34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zpráv</w:t>
      </w:r>
      <w:proofErr w:type="spellEnd"/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30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průběhu</w:t>
      </w:r>
      <w:proofErr w:type="spellEnd"/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28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výstupech</w:t>
      </w:r>
      <w:proofErr w:type="spellEnd"/>
      <w:r>
        <w:rPr>
          <w:spacing w:val="30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projektu</w:t>
      </w:r>
      <w:proofErr w:type="spellEnd"/>
      <w:r>
        <w:rPr>
          <w:w w:val="105"/>
          <w:sz w:val="24"/>
        </w:rPr>
        <w:t>;</w:t>
      </w:r>
    </w:p>
    <w:p w14:paraId="35B565B7" w14:textId="77777777" w:rsidR="00BD1A67" w:rsidRDefault="00000000">
      <w:pPr>
        <w:pStyle w:val="Odstavecseseznamem"/>
        <w:numPr>
          <w:ilvl w:val="1"/>
          <w:numId w:val="3"/>
        </w:numPr>
        <w:tabs>
          <w:tab w:val="left" w:pos="809"/>
        </w:tabs>
        <w:ind w:right="103" w:hanging="360"/>
        <w:jc w:val="both"/>
        <w:rPr>
          <w:sz w:val="24"/>
        </w:rPr>
      </w:pPr>
      <w:proofErr w:type="spellStart"/>
      <w:r>
        <w:rPr>
          <w:w w:val="110"/>
          <w:sz w:val="24"/>
        </w:rPr>
        <w:t>požadovat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závěrečnou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zprávu</w:t>
      </w:r>
      <w:proofErr w:type="spellEnd"/>
      <w:r>
        <w:rPr>
          <w:w w:val="110"/>
          <w:sz w:val="24"/>
        </w:rPr>
        <w:t xml:space="preserve"> a </w:t>
      </w:r>
      <w:proofErr w:type="spellStart"/>
      <w:r>
        <w:rPr>
          <w:w w:val="110"/>
          <w:sz w:val="24"/>
        </w:rPr>
        <w:t>vyúčtování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poskytnutého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nadačního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příspěvku</w:t>
      </w:r>
      <w:proofErr w:type="spellEnd"/>
      <w:r>
        <w:rPr>
          <w:w w:val="110"/>
          <w:sz w:val="24"/>
        </w:rPr>
        <w:t xml:space="preserve">, </w:t>
      </w:r>
      <w:proofErr w:type="spellStart"/>
      <w:r>
        <w:rPr>
          <w:w w:val="110"/>
          <w:sz w:val="24"/>
        </w:rPr>
        <w:t>příp</w:t>
      </w:r>
      <w:proofErr w:type="spellEnd"/>
      <w:r>
        <w:rPr>
          <w:w w:val="110"/>
          <w:sz w:val="24"/>
        </w:rPr>
        <w:t xml:space="preserve">. </w:t>
      </w:r>
      <w:proofErr w:type="spellStart"/>
      <w:r>
        <w:rPr>
          <w:w w:val="110"/>
          <w:sz w:val="24"/>
        </w:rPr>
        <w:t>celého</w:t>
      </w:r>
      <w:proofErr w:type="spellEnd"/>
      <w:r>
        <w:rPr>
          <w:spacing w:val="-16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projektu</w:t>
      </w:r>
      <w:proofErr w:type="spellEnd"/>
      <w:r>
        <w:rPr>
          <w:w w:val="110"/>
          <w:sz w:val="24"/>
        </w:rPr>
        <w:t>;</w:t>
      </w:r>
    </w:p>
    <w:p w14:paraId="0B0BFD18" w14:textId="77777777" w:rsidR="00BD1A67" w:rsidRDefault="00000000">
      <w:pPr>
        <w:pStyle w:val="Odstavecseseznamem"/>
        <w:numPr>
          <w:ilvl w:val="1"/>
          <w:numId w:val="3"/>
        </w:numPr>
        <w:tabs>
          <w:tab w:val="left" w:pos="808"/>
        </w:tabs>
        <w:ind w:right="99" w:hanging="360"/>
        <w:jc w:val="both"/>
        <w:rPr>
          <w:sz w:val="24"/>
        </w:rPr>
      </w:pPr>
      <w:proofErr w:type="spellStart"/>
      <w:r>
        <w:rPr>
          <w:w w:val="110"/>
          <w:sz w:val="24"/>
        </w:rPr>
        <w:t>zveřejnit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poskytnutí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nadačního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příspěvku</w:t>
      </w:r>
      <w:proofErr w:type="spellEnd"/>
      <w:r>
        <w:rPr>
          <w:w w:val="110"/>
          <w:sz w:val="24"/>
        </w:rPr>
        <w:t xml:space="preserve"> a </w:t>
      </w:r>
      <w:proofErr w:type="spellStart"/>
      <w:r>
        <w:rPr>
          <w:w w:val="110"/>
          <w:sz w:val="24"/>
        </w:rPr>
        <w:t>údaje</w:t>
      </w:r>
      <w:proofErr w:type="spellEnd"/>
      <w:r>
        <w:rPr>
          <w:w w:val="110"/>
          <w:sz w:val="24"/>
        </w:rPr>
        <w:t xml:space="preserve"> o </w:t>
      </w:r>
      <w:proofErr w:type="spellStart"/>
      <w:r>
        <w:rPr>
          <w:w w:val="110"/>
          <w:sz w:val="24"/>
        </w:rPr>
        <w:t>projektu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ve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své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výroční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zprávě</w:t>
      </w:r>
      <w:proofErr w:type="spellEnd"/>
      <w:r>
        <w:rPr>
          <w:w w:val="110"/>
          <w:sz w:val="24"/>
        </w:rPr>
        <w:t xml:space="preserve">, </w:t>
      </w:r>
      <w:proofErr w:type="spellStart"/>
      <w:r>
        <w:rPr>
          <w:w w:val="110"/>
          <w:sz w:val="24"/>
        </w:rPr>
        <w:t>na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webových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stránkách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nebo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jiným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libovolným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způsobem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vyjma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nadačního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příspěvku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poskytnutého</w:t>
      </w:r>
      <w:proofErr w:type="spellEnd"/>
      <w:r>
        <w:rPr>
          <w:w w:val="110"/>
          <w:sz w:val="24"/>
        </w:rPr>
        <w:t xml:space="preserve"> z </w:t>
      </w:r>
      <w:proofErr w:type="spellStart"/>
      <w:r>
        <w:rPr>
          <w:w w:val="110"/>
          <w:sz w:val="24"/>
        </w:rPr>
        <w:t>důvodu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hmotné</w:t>
      </w:r>
      <w:proofErr w:type="spellEnd"/>
      <w:r>
        <w:rPr>
          <w:spacing w:val="34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nouze</w:t>
      </w:r>
      <w:proofErr w:type="spellEnd"/>
      <w:r>
        <w:rPr>
          <w:w w:val="110"/>
          <w:sz w:val="24"/>
        </w:rPr>
        <w:t>.</w:t>
      </w:r>
    </w:p>
    <w:p w14:paraId="65F92C80" w14:textId="77777777" w:rsidR="00BD1A67" w:rsidRDefault="00000000">
      <w:pPr>
        <w:pStyle w:val="Odstavecseseznamem"/>
        <w:numPr>
          <w:ilvl w:val="0"/>
          <w:numId w:val="3"/>
        </w:numPr>
        <w:tabs>
          <w:tab w:val="left" w:pos="460"/>
        </w:tabs>
        <w:ind w:hanging="359"/>
        <w:jc w:val="left"/>
        <w:rPr>
          <w:sz w:val="24"/>
        </w:rPr>
      </w:pPr>
      <w:proofErr w:type="spellStart"/>
      <w:r>
        <w:rPr>
          <w:w w:val="115"/>
          <w:sz w:val="24"/>
        </w:rPr>
        <w:t>Příjemce</w:t>
      </w:r>
      <w:proofErr w:type="spellEnd"/>
      <w:r>
        <w:rPr>
          <w:w w:val="115"/>
          <w:sz w:val="24"/>
        </w:rPr>
        <w:t xml:space="preserve"> se</w:t>
      </w:r>
      <w:r>
        <w:rPr>
          <w:spacing w:val="-45"/>
          <w:w w:val="115"/>
          <w:sz w:val="24"/>
        </w:rPr>
        <w:t xml:space="preserve"> </w:t>
      </w:r>
      <w:proofErr w:type="spellStart"/>
      <w:r>
        <w:rPr>
          <w:w w:val="115"/>
          <w:sz w:val="24"/>
        </w:rPr>
        <w:t>zavazuje</w:t>
      </w:r>
      <w:proofErr w:type="spellEnd"/>
      <w:r>
        <w:rPr>
          <w:w w:val="115"/>
          <w:sz w:val="24"/>
        </w:rPr>
        <w:t>:</w:t>
      </w:r>
    </w:p>
    <w:p w14:paraId="232D1FD7" w14:textId="77777777" w:rsidR="00BD1A67" w:rsidRDefault="00000000">
      <w:pPr>
        <w:pStyle w:val="Odstavecseseznamem"/>
        <w:numPr>
          <w:ilvl w:val="1"/>
          <w:numId w:val="3"/>
        </w:numPr>
        <w:tabs>
          <w:tab w:val="left" w:pos="808"/>
        </w:tabs>
        <w:ind w:right="102" w:hanging="360"/>
        <w:jc w:val="both"/>
        <w:rPr>
          <w:sz w:val="24"/>
        </w:rPr>
      </w:pPr>
      <w:proofErr w:type="spellStart"/>
      <w:r>
        <w:rPr>
          <w:w w:val="110"/>
          <w:sz w:val="24"/>
        </w:rPr>
        <w:t>využívat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nadační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příspěvek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hospodárně</w:t>
      </w:r>
      <w:proofErr w:type="spellEnd"/>
      <w:r>
        <w:rPr>
          <w:w w:val="110"/>
          <w:sz w:val="24"/>
        </w:rPr>
        <w:t xml:space="preserve"> a </w:t>
      </w:r>
      <w:proofErr w:type="spellStart"/>
      <w:r>
        <w:rPr>
          <w:w w:val="110"/>
          <w:sz w:val="24"/>
        </w:rPr>
        <w:t>výlučně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na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podporovaný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projekt</w:t>
      </w:r>
      <w:proofErr w:type="spellEnd"/>
      <w:r>
        <w:rPr>
          <w:w w:val="110"/>
          <w:sz w:val="24"/>
        </w:rPr>
        <w:t xml:space="preserve"> a </w:t>
      </w:r>
      <w:proofErr w:type="spellStart"/>
      <w:r>
        <w:rPr>
          <w:w w:val="110"/>
          <w:sz w:val="24"/>
        </w:rPr>
        <w:t>průkazně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tuto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skutečnost</w:t>
      </w:r>
      <w:proofErr w:type="spellEnd"/>
      <w:r>
        <w:rPr>
          <w:spacing w:val="-19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doložit</w:t>
      </w:r>
      <w:proofErr w:type="spellEnd"/>
      <w:r>
        <w:rPr>
          <w:w w:val="110"/>
          <w:sz w:val="24"/>
        </w:rPr>
        <w:t>,</w:t>
      </w:r>
    </w:p>
    <w:p w14:paraId="152B3FD1" w14:textId="77777777" w:rsidR="00BD1A67" w:rsidRDefault="00000000">
      <w:pPr>
        <w:pStyle w:val="Odstavecseseznamem"/>
        <w:numPr>
          <w:ilvl w:val="1"/>
          <w:numId w:val="3"/>
        </w:numPr>
        <w:tabs>
          <w:tab w:val="left" w:pos="808"/>
        </w:tabs>
        <w:ind w:right="101" w:hanging="360"/>
        <w:jc w:val="both"/>
        <w:rPr>
          <w:sz w:val="24"/>
        </w:rPr>
      </w:pPr>
      <w:proofErr w:type="spellStart"/>
      <w:r>
        <w:rPr>
          <w:w w:val="110"/>
          <w:sz w:val="24"/>
        </w:rPr>
        <w:t>umožnit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kontrolu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použití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nadačního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příspěvku</w:t>
      </w:r>
      <w:proofErr w:type="spellEnd"/>
      <w:r>
        <w:rPr>
          <w:w w:val="110"/>
          <w:sz w:val="24"/>
        </w:rPr>
        <w:t xml:space="preserve"> a </w:t>
      </w:r>
      <w:proofErr w:type="spellStart"/>
      <w:r>
        <w:rPr>
          <w:w w:val="110"/>
          <w:sz w:val="24"/>
        </w:rPr>
        <w:t>předložit</w:t>
      </w:r>
      <w:proofErr w:type="spellEnd"/>
      <w:r>
        <w:rPr>
          <w:w w:val="110"/>
          <w:sz w:val="24"/>
        </w:rPr>
        <w:t xml:space="preserve"> v </w:t>
      </w:r>
      <w:proofErr w:type="spellStart"/>
      <w:r>
        <w:rPr>
          <w:w w:val="110"/>
          <w:sz w:val="24"/>
        </w:rPr>
        <w:t>jejím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rámci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nadaci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veškeré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potřebné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doklady</w:t>
      </w:r>
      <w:proofErr w:type="spellEnd"/>
      <w:r>
        <w:rPr>
          <w:w w:val="110"/>
          <w:sz w:val="24"/>
        </w:rPr>
        <w:t xml:space="preserve"> a </w:t>
      </w:r>
      <w:proofErr w:type="spellStart"/>
      <w:r>
        <w:rPr>
          <w:w w:val="110"/>
          <w:sz w:val="24"/>
        </w:rPr>
        <w:t>dokumenty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vztahující</w:t>
      </w:r>
      <w:proofErr w:type="spellEnd"/>
      <w:r>
        <w:rPr>
          <w:w w:val="110"/>
          <w:sz w:val="24"/>
        </w:rPr>
        <w:t xml:space="preserve"> se k </w:t>
      </w:r>
      <w:proofErr w:type="spellStart"/>
      <w:r>
        <w:rPr>
          <w:w w:val="110"/>
          <w:sz w:val="24"/>
        </w:rPr>
        <w:t>podporovanému</w:t>
      </w:r>
      <w:proofErr w:type="spellEnd"/>
      <w:r>
        <w:rPr>
          <w:spacing w:val="-17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projektu</w:t>
      </w:r>
      <w:proofErr w:type="spellEnd"/>
      <w:r>
        <w:rPr>
          <w:w w:val="110"/>
          <w:sz w:val="24"/>
        </w:rPr>
        <w:t>,</w:t>
      </w:r>
    </w:p>
    <w:p w14:paraId="373BFE0F" w14:textId="77777777" w:rsidR="00BD1A67" w:rsidRDefault="00000000">
      <w:pPr>
        <w:pStyle w:val="Odstavecseseznamem"/>
        <w:numPr>
          <w:ilvl w:val="1"/>
          <w:numId w:val="3"/>
        </w:numPr>
        <w:tabs>
          <w:tab w:val="left" w:pos="809"/>
        </w:tabs>
        <w:ind w:left="808"/>
        <w:rPr>
          <w:sz w:val="24"/>
        </w:rPr>
      </w:pPr>
      <w:proofErr w:type="spellStart"/>
      <w:r>
        <w:rPr>
          <w:w w:val="115"/>
          <w:sz w:val="24"/>
        </w:rPr>
        <w:t>předkládat</w:t>
      </w:r>
      <w:proofErr w:type="spellEnd"/>
      <w:r>
        <w:rPr>
          <w:spacing w:val="-32"/>
          <w:w w:val="115"/>
          <w:sz w:val="24"/>
        </w:rPr>
        <w:t xml:space="preserve"> </w:t>
      </w:r>
      <w:proofErr w:type="spellStart"/>
      <w:r>
        <w:rPr>
          <w:w w:val="115"/>
          <w:sz w:val="24"/>
        </w:rPr>
        <w:t>na</w:t>
      </w:r>
      <w:proofErr w:type="spellEnd"/>
      <w:r>
        <w:rPr>
          <w:spacing w:val="-33"/>
          <w:w w:val="115"/>
          <w:sz w:val="24"/>
        </w:rPr>
        <w:t xml:space="preserve"> </w:t>
      </w:r>
      <w:proofErr w:type="spellStart"/>
      <w:r>
        <w:rPr>
          <w:w w:val="115"/>
          <w:sz w:val="24"/>
        </w:rPr>
        <w:t>žádost</w:t>
      </w:r>
      <w:proofErr w:type="spellEnd"/>
      <w:r>
        <w:rPr>
          <w:spacing w:val="-33"/>
          <w:w w:val="115"/>
          <w:sz w:val="24"/>
        </w:rPr>
        <w:t xml:space="preserve"> </w:t>
      </w:r>
      <w:proofErr w:type="spellStart"/>
      <w:r>
        <w:rPr>
          <w:w w:val="115"/>
          <w:sz w:val="24"/>
        </w:rPr>
        <w:t>nadace</w:t>
      </w:r>
      <w:proofErr w:type="spellEnd"/>
      <w:r>
        <w:rPr>
          <w:spacing w:val="-33"/>
          <w:w w:val="115"/>
          <w:sz w:val="24"/>
        </w:rPr>
        <w:t xml:space="preserve"> </w:t>
      </w:r>
      <w:proofErr w:type="spellStart"/>
      <w:r>
        <w:rPr>
          <w:w w:val="115"/>
          <w:sz w:val="24"/>
        </w:rPr>
        <w:t>monitorovací</w:t>
      </w:r>
      <w:proofErr w:type="spellEnd"/>
      <w:r>
        <w:rPr>
          <w:spacing w:val="-31"/>
          <w:w w:val="115"/>
          <w:sz w:val="24"/>
        </w:rPr>
        <w:t xml:space="preserve"> </w:t>
      </w:r>
      <w:proofErr w:type="spellStart"/>
      <w:r>
        <w:rPr>
          <w:w w:val="115"/>
          <w:sz w:val="24"/>
        </w:rPr>
        <w:t>zprávy</w:t>
      </w:r>
      <w:proofErr w:type="spellEnd"/>
      <w:r>
        <w:rPr>
          <w:spacing w:val="-33"/>
          <w:w w:val="115"/>
          <w:sz w:val="24"/>
        </w:rPr>
        <w:t xml:space="preserve"> </w:t>
      </w:r>
      <w:r>
        <w:rPr>
          <w:w w:val="115"/>
          <w:sz w:val="24"/>
        </w:rPr>
        <w:t>o</w:t>
      </w:r>
      <w:r>
        <w:rPr>
          <w:spacing w:val="-31"/>
          <w:w w:val="115"/>
          <w:sz w:val="24"/>
        </w:rPr>
        <w:t xml:space="preserve"> </w:t>
      </w:r>
      <w:proofErr w:type="spellStart"/>
      <w:r>
        <w:rPr>
          <w:w w:val="115"/>
          <w:sz w:val="24"/>
        </w:rPr>
        <w:t>průběhu</w:t>
      </w:r>
      <w:proofErr w:type="spellEnd"/>
      <w:r>
        <w:rPr>
          <w:spacing w:val="-33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33"/>
          <w:w w:val="115"/>
          <w:sz w:val="24"/>
        </w:rPr>
        <w:t xml:space="preserve"> </w:t>
      </w:r>
      <w:proofErr w:type="spellStart"/>
      <w:r>
        <w:rPr>
          <w:w w:val="115"/>
          <w:sz w:val="24"/>
        </w:rPr>
        <w:t>výstupech</w:t>
      </w:r>
      <w:proofErr w:type="spellEnd"/>
      <w:r>
        <w:rPr>
          <w:spacing w:val="-34"/>
          <w:w w:val="115"/>
          <w:sz w:val="24"/>
        </w:rPr>
        <w:t xml:space="preserve"> </w:t>
      </w:r>
      <w:proofErr w:type="spellStart"/>
      <w:r>
        <w:rPr>
          <w:w w:val="115"/>
          <w:sz w:val="24"/>
        </w:rPr>
        <w:t>projektu</w:t>
      </w:r>
      <w:proofErr w:type="spellEnd"/>
      <w:r>
        <w:rPr>
          <w:w w:val="115"/>
          <w:sz w:val="24"/>
        </w:rPr>
        <w:t>,</w:t>
      </w:r>
    </w:p>
    <w:p w14:paraId="138E43B8" w14:textId="77777777" w:rsidR="00BD1A67" w:rsidRDefault="00000000">
      <w:pPr>
        <w:pStyle w:val="Odstavecseseznamem"/>
        <w:numPr>
          <w:ilvl w:val="1"/>
          <w:numId w:val="3"/>
        </w:numPr>
        <w:tabs>
          <w:tab w:val="left" w:pos="808"/>
        </w:tabs>
        <w:ind w:right="101" w:hanging="360"/>
        <w:jc w:val="both"/>
        <w:rPr>
          <w:sz w:val="24"/>
        </w:rPr>
      </w:pPr>
      <w:proofErr w:type="spellStart"/>
      <w:r>
        <w:rPr>
          <w:w w:val="110"/>
          <w:sz w:val="24"/>
        </w:rPr>
        <w:t>vrátit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nadační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příspěvek</w:t>
      </w:r>
      <w:proofErr w:type="spellEnd"/>
      <w:r>
        <w:rPr>
          <w:w w:val="110"/>
          <w:sz w:val="24"/>
        </w:rPr>
        <w:t xml:space="preserve"> v </w:t>
      </w:r>
      <w:proofErr w:type="spellStart"/>
      <w:r>
        <w:rPr>
          <w:w w:val="110"/>
          <w:sz w:val="24"/>
        </w:rPr>
        <w:t>celé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výši</w:t>
      </w:r>
      <w:proofErr w:type="spellEnd"/>
      <w:r>
        <w:rPr>
          <w:w w:val="110"/>
          <w:sz w:val="24"/>
        </w:rPr>
        <w:t xml:space="preserve"> v </w:t>
      </w:r>
      <w:proofErr w:type="spellStart"/>
      <w:r>
        <w:rPr>
          <w:w w:val="110"/>
          <w:sz w:val="24"/>
        </w:rPr>
        <w:t>případě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porušení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podmínek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jeho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poskytnutí</w:t>
      </w:r>
      <w:proofErr w:type="spellEnd"/>
      <w:r>
        <w:rPr>
          <w:w w:val="110"/>
          <w:sz w:val="24"/>
        </w:rPr>
        <w:t xml:space="preserve">, </w:t>
      </w:r>
      <w:proofErr w:type="spellStart"/>
      <w:r>
        <w:rPr>
          <w:w w:val="110"/>
          <w:sz w:val="24"/>
        </w:rPr>
        <w:t>podmínek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této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smlouvy</w:t>
      </w:r>
      <w:proofErr w:type="spellEnd"/>
      <w:r>
        <w:rPr>
          <w:w w:val="110"/>
          <w:sz w:val="24"/>
        </w:rPr>
        <w:t xml:space="preserve">, </w:t>
      </w:r>
      <w:proofErr w:type="spellStart"/>
      <w:r>
        <w:rPr>
          <w:w w:val="110"/>
          <w:sz w:val="24"/>
        </w:rPr>
        <w:t>při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odstoupení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od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smlouvy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či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nesplnění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cíle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projektu</w:t>
      </w:r>
      <w:proofErr w:type="spellEnd"/>
      <w:r>
        <w:rPr>
          <w:w w:val="110"/>
          <w:sz w:val="24"/>
        </w:rPr>
        <w:t xml:space="preserve">, </w:t>
      </w:r>
      <w:proofErr w:type="spellStart"/>
      <w:r>
        <w:rPr>
          <w:w w:val="110"/>
          <w:sz w:val="24"/>
        </w:rPr>
        <w:t>nebo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vrátit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nevyužitou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část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nadačního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příspěvku</w:t>
      </w:r>
      <w:proofErr w:type="spellEnd"/>
      <w:r>
        <w:rPr>
          <w:w w:val="110"/>
          <w:sz w:val="24"/>
        </w:rPr>
        <w:t xml:space="preserve">, a to do 15 </w:t>
      </w:r>
      <w:proofErr w:type="spellStart"/>
      <w:r>
        <w:rPr>
          <w:w w:val="110"/>
          <w:sz w:val="24"/>
        </w:rPr>
        <w:t>kalendářních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dnů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od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obdržení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výzvy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nadace</w:t>
      </w:r>
      <w:proofErr w:type="spellEnd"/>
      <w:r>
        <w:rPr>
          <w:w w:val="110"/>
          <w:sz w:val="24"/>
        </w:rPr>
        <w:t xml:space="preserve">, </w:t>
      </w:r>
      <w:proofErr w:type="spellStart"/>
      <w:r>
        <w:rPr>
          <w:w w:val="110"/>
          <w:sz w:val="24"/>
        </w:rPr>
        <w:t>nebo</w:t>
      </w:r>
      <w:proofErr w:type="spellEnd"/>
      <w:r>
        <w:rPr>
          <w:w w:val="110"/>
          <w:sz w:val="24"/>
        </w:rPr>
        <w:t xml:space="preserve"> od </w:t>
      </w:r>
      <w:proofErr w:type="spellStart"/>
      <w:r>
        <w:rPr>
          <w:w w:val="110"/>
          <w:sz w:val="24"/>
        </w:rPr>
        <w:t>ukončení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podporovaného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projektu</w:t>
      </w:r>
      <w:proofErr w:type="spellEnd"/>
      <w:r>
        <w:rPr>
          <w:w w:val="110"/>
          <w:sz w:val="24"/>
        </w:rPr>
        <w:t xml:space="preserve"> a </w:t>
      </w:r>
      <w:proofErr w:type="spellStart"/>
      <w:r>
        <w:rPr>
          <w:w w:val="110"/>
          <w:sz w:val="24"/>
        </w:rPr>
        <w:t>jeho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vyúčtování</w:t>
      </w:r>
      <w:proofErr w:type="spellEnd"/>
      <w:r>
        <w:rPr>
          <w:w w:val="110"/>
          <w:sz w:val="24"/>
        </w:rPr>
        <w:t xml:space="preserve">, </w:t>
      </w:r>
      <w:proofErr w:type="spellStart"/>
      <w:r>
        <w:rPr>
          <w:w w:val="110"/>
          <w:sz w:val="24"/>
        </w:rPr>
        <w:t>půjde</w:t>
      </w:r>
      <w:proofErr w:type="spellEnd"/>
      <w:r>
        <w:rPr>
          <w:w w:val="110"/>
          <w:sz w:val="24"/>
        </w:rPr>
        <w:t>-li</w:t>
      </w:r>
      <w:r>
        <w:rPr>
          <w:spacing w:val="66"/>
          <w:w w:val="110"/>
          <w:sz w:val="24"/>
        </w:rPr>
        <w:t xml:space="preserve"> </w:t>
      </w:r>
      <w:r>
        <w:rPr>
          <w:w w:val="110"/>
          <w:sz w:val="24"/>
        </w:rPr>
        <w:t xml:space="preserve">o </w:t>
      </w:r>
      <w:proofErr w:type="spellStart"/>
      <w:r>
        <w:rPr>
          <w:w w:val="110"/>
          <w:sz w:val="24"/>
        </w:rPr>
        <w:t>nevyužitou</w:t>
      </w:r>
      <w:proofErr w:type="spellEnd"/>
      <w:r>
        <w:rPr>
          <w:spacing w:val="7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část</w:t>
      </w:r>
      <w:proofErr w:type="spellEnd"/>
      <w:r>
        <w:rPr>
          <w:w w:val="110"/>
          <w:sz w:val="24"/>
        </w:rPr>
        <w:t>,</w:t>
      </w:r>
    </w:p>
    <w:p w14:paraId="53C89B25" w14:textId="77777777" w:rsidR="00BD1A67" w:rsidRDefault="00000000">
      <w:pPr>
        <w:pStyle w:val="Odstavecseseznamem"/>
        <w:numPr>
          <w:ilvl w:val="1"/>
          <w:numId w:val="3"/>
        </w:numPr>
        <w:tabs>
          <w:tab w:val="left" w:pos="808"/>
        </w:tabs>
        <w:ind w:right="103" w:hanging="360"/>
        <w:jc w:val="both"/>
        <w:rPr>
          <w:sz w:val="24"/>
        </w:rPr>
      </w:pPr>
      <w:r>
        <w:rPr>
          <w:w w:val="110"/>
          <w:sz w:val="24"/>
        </w:rPr>
        <w:t xml:space="preserve">v </w:t>
      </w:r>
      <w:proofErr w:type="spellStart"/>
      <w:r>
        <w:rPr>
          <w:w w:val="110"/>
          <w:sz w:val="24"/>
        </w:rPr>
        <w:t>případě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jakýchkoli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publikačních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výstupů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či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prezentací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projektu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spolu</w:t>
      </w:r>
      <w:proofErr w:type="spellEnd"/>
      <w:r>
        <w:rPr>
          <w:w w:val="110"/>
          <w:sz w:val="24"/>
        </w:rPr>
        <w:t xml:space="preserve"> s </w:t>
      </w:r>
      <w:proofErr w:type="spellStart"/>
      <w:r>
        <w:rPr>
          <w:w w:val="110"/>
          <w:sz w:val="24"/>
        </w:rPr>
        <w:t>logem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nadace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uvádět</w:t>
      </w:r>
      <w:proofErr w:type="spellEnd"/>
      <w:r>
        <w:rPr>
          <w:spacing w:val="-9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nebo</w:t>
      </w:r>
      <w:proofErr w:type="spellEnd"/>
      <w:r>
        <w:rPr>
          <w:spacing w:val="-11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viditelně</w:t>
      </w:r>
      <w:proofErr w:type="spellEnd"/>
      <w:r>
        <w:rPr>
          <w:spacing w:val="-11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vyznačit</w:t>
      </w:r>
      <w:proofErr w:type="spellEnd"/>
      <w:r>
        <w:rPr>
          <w:spacing w:val="-12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následující</w:t>
      </w:r>
      <w:proofErr w:type="spellEnd"/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text:</w:t>
      </w:r>
    </w:p>
    <w:p w14:paraId="51F4C836" w14:textId="77777777" w:rsidR="00BD1A67" w:rsidRDefault="00000000">
      <w:pPr>
        <w:pStyle w:val="Zkladntext"/>
        <w:ind w:left="820"/>
      </w:pPr>
      <w:proofErr w:type="spellStart"/>
      <w:r>
        <w:rPr>
          <w:w w:val="110"/>
        </w:rPr>
        <w:t>Tento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projekt</w:t>
      </w:r>
      <w:proofErr w:type="spellEnd"/>
      <w:r>
        <w:rPr>
          <w:w w:val="110"/>
        </w:rPr>
        <w:t xml:space="preserve"> je </w:t>
      </w:r>
      <w:proofErr w:type="spellStart"/>
      <w:r>
        <w:rPr>
          <w:w w:val="110"/>
        </w:rPr>
        <w:t>financován</w:t>
      </w:r>
      <w:proofErr w:type="spellEnd"/>
      <w:r>
        <w:rPr>
          <w:w w:val="110"/>
        </w:rPr>
        <w:t xml:space="preserve"> (</w:t>
      </w:r>
      <w:proofErr w:type="spellStart"/>
      <w:r>
        <w:rPr>
          <w:w w:val="110"/>
        </w:rPr>
        <w:t>spolufinancován</w:t>
      </w:r>
      <w:proofErr w:type="spellEnd"/>
      <w:r>
        <w:rPr>
          <w:w w:val="110"/>
        </w:rPr>
        <w:t xml:space="preserve">) </w:t>
      </w:r>
      <w:proofErr w:type="spellStart"/>
      <w:r>
        <w:rPr>
          <w:w w:val="110"/>
        </w:rPr>
        <w:t>Nadací</w:t>
      </w:r>
      <w:proofErr w:type="spellEnd"/>
      <w:r>
        <w:rPr>
          <w:w w:val="110"/>
        </w:rPr>
        <w:t xml:space="preserve"> pro </w:t>
      </w:r>
      <w:proofErr w:type="spellStart"/>
      <w:r>
        <w:rPr>
          <w:w w:val="110"/>
        </w:rPr>
        <w:t>transplantace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kostní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dřeně</w:t>
      </w:r>
      <w:proofErr w:type="spellEnd"/>
      <w:r>
        <w:rPr>
          <w:w w:val="110"/>
        </w:rPr>
        <w:t>,</w:t>
      </w:r>
    </w:p>
    <w:p w14:paraId="36B19D6E" w14:textId="77777777" w:rsidR="00BD1A67" w:rsidRDefault="00000000">
      <w:pPr>
        <w:pStyle w:val="Odstavecseseznamem"/>
        <w:numPr>
          <w:ilvl w:val="1"/>
          <w:numId w:val="3"/>
        </w:numPr>
        <w:tabs>
          <w:tab w:val="left" w:pos="809"/>
        </w:tabs>
        <w:ind w:right="102" w:hanging="360"/>
        <w:jc w:val="both"/>
        <w:rPr>
          <w:sz w:val="24"/>
        </w:rPr>
      </w:pPr>
      <w:r>
        <w:rPr>
          <w:w w:val="110"/>
          <w:sz w:val="24"/>
        </w:rPr>
        <w:t xml:space="preserve">v </w:t>
      </w:r>
      <w:proofErr w:type="spellStart"/>
      <w:r>
        <w:rPr>
          <w:w w:val="110"/>
          <w:sz w:val="24"/>
        </w:rPr>
        <w:t>případě</w:t>
      </w:r>
      <w:proofErr w:type="spellEnd"/>
      <w:r>
        <w:rPr>
          <w:w w:val="110"/>
          <w:sz w:val="24"/>
        </w:rPr>
        <w:t xml:space="preserve">, </w:t>
      </w:r>
      <w:proofErr w:type="spellStart"/>
      <w:r>
        <w:rPr>
          <w:w w:val="110"/>
          <w:sz w:val="24"/>
        </w:rPr>
        <w:t>že</w:t>
      </w:r>
      <w:proofErr w:type="spellEnd"/>
      <w:r>
        <w:rPr>
          <w:w w:val="110"/>
          <w:sz w:val="24"/>
        </w:rPr>
        <w:t xml:space="preserve"> z </w:t>
      </w:r>
      <w:proofErr w:type="spellStart"/>
      <w:r>
        <w:rPr>
          <w:w w:val="110"/>
          <w:sz w:val="24"/>
        </w:rPr>
        <w:t>nadačního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příspěvku</w:t>
      </w:r>
      <w:proofErr w:type="spellEnd"/>
      <w:r>
        <w:rPr>
          <w:w w:val="110"/>
          <w:sz w:val="24"/>
        </w:rPr>
        <w:t xml:space="preserve"> je </w:t>
      </w:r>
      <w:proofErr w:type="spellStart"/>
      <w:r>
        <w:rPr>
          <w:w w:val="110"/>
          <w:sz w:val="24"/>
        </w:rPr>
        <w:t>pořizován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hmotný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či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nehmotný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majetek</w:t>
      </w:r>
      <w:proofErr w:type="spellEnd"/>
      <w:r>
        <w:rPr>
          <w:w w:val="110"/>
          <w:sz w:val="24"/>
        </w:rPr>
        <w:t xml:space="preserve">, </w:t>
      </w:r>
      <w:proofErr w:type="spellStart"/>
      <w:r>
        <w:rPr>
          <w:w w:val="110"/>
          <w:sz w:val="24"/>
        </w:rPr>
        <w:t>tento</w:t>
      </w:r>
      <w:proofErr w:type="spellEnd"/>
      <w:r>
        <w:rPr>
          <w:w w:val="110"/>
          <w:sz w:val="24"/>
        </w:rPr>
        <w:t xml:space="preserve"> po </w:t>
      </w:r>
      <w:proofErr w:type="spellStart"/>
      <w:r>
        <w:rPr>
          <w:w w:val="110"/>
          <w:sz w:val="24"/>
        </w:rPr>
        <w:t>dobu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jeho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životnosti</w:t>
      </w:r>
      <w:proofErr w:type="spellEnd"/>
      <w:r>
        <w:rPr>
          <w:w w:val="110"/>
          <w:sz w:val="24"/>
        </w:rPr>
        <w:t xml:space="preserve"> bez </w:t>
      </w:r>
      <w:proofErr w:type="spellStart"/>
      <w:r>
        <w:rPr>
          <w:w w:val="110"/>
          <w:sz w:val="24"/>
        </w:rPr>
        <w:t>předchozího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prokazatelného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souhlasu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nadace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nezcizit</w:t>
      </w:r>
      <w:proofErr w:type="spellEnd"/>
      <w:r>
        <w:rPr>
          <w:w w:val="110"/>
          <w:sz w:val="24"/>
        </w:rPr>
        <w:t xml:space="preserve"> ani </w:t>
      </w:r>
      <w:proofErr w:type="spellStart"/>
      <w:r>
        <w:rPr>
          <w:w w:val="110"/>
          <w:sz w:val="24"/>
        </w:rPr>
        <w:t>nezatěžovat</w:t>
      </w:r>
      <w:proofErr w:type="spellEnd"/>
      <w:r>
        <w:rPr>
          <w:w w:val="110"/>
          <w:sz w:val="24"/>
        </w:rPr>
        <w:t>,</w:t>
      </w:r>
    </w:p>
    <w:p w14:paraId="56F14852" w14:textId="77777777" w:rsidR="00BD1A67" w:rsidRDefault="00000000">
      <w:pPr>
        <w:pStyle w:val="Odstavecseseznamem"/>
        <w:numPr>
          <w:ilvl w:val="1"/>
          <w:numId w:val="3"/>
        </w:numPr>
        <w:tabs>
          <w:tab w:val="left" w:pos="808"/>
        </w:tabs>
        <w:ind w:right="104" w:hanging="360"/>
        <w:jc w:val="both"/>
        <w:rPr>
          <w:sz w:val="24"/>
        </w:rPr>
      </w:pPr>
      <w:proofErr w:type="spellStart"/>
      <w:r>
        <w:rPr>
          <w:w w:val="110"/>
          <w:sz w:val="24"/>
        </w:rPr>
        <w:t>nepostoupit</w:t>
      </w:r>
      <w:proofErr w:type="spellEnd"/>
      <w:r>
        <w:rPr>
          <w:w w:val="110"/>
          <w:sz w:val="24"/>
        </w:rPr>
        <w:t xml:space="preserve"> bez </w:t>
      </w:r>
      <w:proofErr w:type="spellStart"/>
      <w:r>
        <w:rPr>
          <w:w w:val="110"/>
          <w:sz w:val="24"/>
        </w:rPr>
        <w:t>předchozího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prokazatelného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souhlasu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nadace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tuto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smlouvu</w:t>
      </w:r>
      <w:proofErr w:type="spellEnd"/>
      <w:r>
        <w:rPr>
          <w:w w:val="110"/>
          <w:sz w:val="24"/>
        </w:rPr>
        <w:t xml:space="preserve">, </w:t>
      </w:r>
      <w:proofErr w:type="spellStart"/>
      <w:r>
        <w:rPr>
          <w:w w:val="110"/>
          <w:sz w:val="24"/>
        </w:rPr>
        <w:t>její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část</w:t>
      </w:r>
      <w:proofErr w:type="spellEnd"/>
      <w:r>
        <w:rPr>
          <w:w w:val="110"/>
          <w:sz w:val="24"/>
        </w:rPr>
        <w:t xml:space="preserve">, </w:t>
      </w:r>
      <w:proofErr w:type="spellStart"/>
      <w:r>
        <w:rPr>
          <w:w w:val="110"/>
          <w:sz w:val="24"/>
        </w:rPr>
        <w:t>právo</w:t>
      </w:r>
      <w:proofErr w:type="spellEnd"/>
      <w:r>
        <w:rPr>
          <w:w w:val="110"/>
          <w:sz w:val="24"/>
        </w:rPr>
        <w:t xml:space="preserve"> ani </w:t>
      </w:r>
      <w:proofErr w:type="spellStart"/>
      <w:r>
        <w:rPr>
          <w:w w:val="110"/>
          <w:sz w:val="24"/>
        </w:rPr>
        <w:t>pohledávku</w:t>
      </w:r>
      <w:proofErr w:type="spellEnd"/>
      <w:r>
        <w:rPr>
          <w:w w:val="110"/>
          <w:sz w:val="24"/>
        </w:rPr>
        <w:t xml:space="preserve"> z </w:t>
      </w:r>
      <w:proofErr w:type="spellStart"/>
      <w:r>
        <w:rPr>
          <w:w w:val="110"/>
          <w:sz w:val="24"/>
        </w:rPr>
        <w:t>ní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vzniklou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na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třetí</w:t>
      </w:r>
      <w:proofErr w:type="spellEnd"/>
      <w:r>
        <w:rPr>
          <w:spacing w:val="-41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osobu</w:t>
      </w:r>
      <w:proofErr w:type="spellEnd"/>
      <w:r>
        <w:rPr>
          <w:w w:val="110"/>
          <w:sz w:val="24"/>
        </w:rPr>
        <w:t>,</w:t>
      </w:r>
    </w:p>
    <w:p w14:paraId="017056F2" w14:textId="77777777" w:rsidR="00BD1A67" w:rsidRDefault="00BD1A67">
      <w:pPr>
        <w:jc w:val="both"/>
        <w:rPr>
          <w:sz w:val="24"/>
        </w:rPr>
        <w:sectPr w:rsidR="00BD1A67">
          <w:pgSz w:w="11910" w:h="16840"/>
          <w:pgMar w:top="1180" w:right="820" w:bottom="280" w:left="980" w:header="708" w:footer="708" w:gutter="0"/>
          <w:cols w:space="708"/>
        </w:sectPr>
      </w:pPr>
    </w:p>
    <w:p w14:paraId="4DC43DA2" w14:textId="77777777" w:rsidR="00BD1A67" w:rsidRDefault="00000000">
      <w:pPr>
        <w:pStyle w:val="Odstavecseseznamem"/>
        <w:numPr>
          <w:ilvl w:val="1"/>
          <w:numId w:val="3"/>
        </w:numPr>
        <w:tabs>
          <w:tab w:val="left" w:pos="828"/>
        </w:tabs>
        <w:spacing w:before="60"/>
        <w:ind w:left="840" w:right="105" w:hanging="360"/>
        <w:jc w:val="both"/>
        <w:rPr>
          <w:sz w:val="24"/>
        </w:rPr>
      </w:pPr>
      <w:proofErr w:type="spellStart"/>
      <w:r>
        <w:rPr>
          <w:w w:val="110"/>
          <w:sz w:val="24"/>
        </w:rPr>
        <w:lastRenderedPageBreak/>
        <w:t>předložit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nadaci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nejpozději</w:t>
      </w:r>
      <w:proofErr w:type="spellEnd"/>
      <w:r>
        <w:rPr>
          <w:w w:val="110"/>
          <w:sz w:val="24"/>
        </w:rPr>
        <w:t xml:space="preserve"> do </w:t>
      </w:r>
      <w:proofErr w:type="spellStart"/>
      <w:r>
        <w:rPr>
          <w:w w:val="110"/>
          <w:sz w:val="24"/>
        </w:rPr>
        <w:t>jednoho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měsíce</w:t>
      </w:r>
      <w:proofErr w:type="spellEnd"/>
      <w:r>
        <w:rPr>
          <w:w w:val="110"/>
          <w:sz w:val="24"/>
        </w:rPr>
        <w:t xml:space="preserve"> po </w:t>
      </w:r>
      <w:proofErr w:type="spellStart"/>
      <w:r>
        <w:rPr>
          <w:w w:val="110"/>
          <w:sz w:val="24"/>
        </w:rPr>
        <w:t>ukončení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podporovaného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projektu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závěrečnou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zprávu</w:t>
      </w:r>
      <w:proofErr w:type="spellEnd"/>
      <w:r>
        <w:rPr>
          <w:w w:val="110"/>
          <w:sz w:val="24"/>
        </w:rPr>
        <w:t xml:space="preserve"> s </w:t>
      </w:r>
      <w:proofErr w:type="spellStart"/>
      <w:r>
        <w:rPr>
          <w:w w:val="110"/>
          <w:sz w:val="24"/>
        </w:rPr>
        <w:t>vyúčtováním</w:t>
      </w:r>
      <w:proofErr w:type="spellEnd"/>
      <w:r>
        <w:rPr>
          <w:w w:val="110"/>
          <w:sz w:val="24"/>
        </w:rPr>
        <w:t xml:space="preserve"> a </w:t>
      </w:r>
      <w:proofErr w:type="spellStart"/>
      <w:r>
        <w:rPr>
          <w:w w:val="110"/>
          <w:sz w:val="24"/>
        </w:rPr>
        <w:t>vyhodnocením</w:t>
      </w:r>
      <w:proofErr w:type="spellEnd"/>
      <w:r>
        <w:rPr>
          <w:spacing w:val="8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projektu</w:t>
      </w:r>
      <w:proofErr w:type="spellEnd"/>
      <w:r>
        <w:rPr>
          <w:w w:val="110"/>
          <w:sz w:val="24"/>
        </w:rPr>
        <w:t>.</w:t>
      </w:r>
    </w:p>
    <w:p w14:paraId="7C7D40C6" w14:textId="77777777" w:rsidR="00BD1A67" w:rsidRDefault="00BD1A67">
      <w:pPr>
        <w:pStyle w:val="Zkladntext"/>
        <w:rPr>
          <w:sz w:val="26"/>
        </w:rPr>
      </w:pPr>
    </w:p>
    <w:p w14:paraId="6C2AD7D3" w14:textId="77777777" w:rsidR="00BD1A67" w:rsidRDefault="00BD1A67">
      <w:pPr>
        <w:pStyle w:val="Zkladntext"/>
        <w:spacing w:before="10"/>
        <w:rPr>
          <w:sz w:val="21"/>
        </w:rPr>
      </w:pPr>
    </w:p>
    <w:p w14:paraId="42A6A912" w14:textId="77777777" w:rsidR="00BD1A67" w:rsidRDefault="00000000">
      <w:pPr>
        <w:pStyle w:val="Odstavecseseznamem"/>
        <w:numPr>
          <w:ilvl w:val="0"/>
          <w:numId w:val="3"/>
        </w:numPr>
        <w:tabs>
          <w:tab w:val="left" w:pos="840"/>
        </w:tabs>
        <w:spacing w:before="1"/>
        <w:ind w:left="839" w:hanging="359"/>
        <w:jc w:val="left"/>
        <w:rPr>
          <w:sz w:val="24"/>
        </w:rPr>
      </w:pPr>
      <w:proofErr w:type="spellStart"/>
      <w:r>
        <w:rPr>
          <w:w w:val="110"/>
          <w:sz w:val="24"/>
        </w:rPr>
        <w:t>Souhlas</w:t>
      </w:r>
      <w:proofErr w:type="spellEnd"/>
      <w:r>
        <w:rPr>
          <w:spacing w:val="20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příjemce</w:t>
      </w:r>
      <w:proofErr w:type="spellEnd"/>
      <w:r>
        <w:rPr>
          <w:w w:val="110"/>
          <w:sz w:val="24"/>
        </w:rPr>
        <w:t>:</w:t>
      </w:r>
    </w:p>
    <w:p w14:paraId="0EB0F547" w14:textId="77777777" w:rsidR="00BD1A67" w:rsidRDefault="00000000">
      <w:pPr>
        <w:pStyle w:val="Zkladntext"/>
        <w:ind w:left="840" w:right="99"/>
        <w:jc w:val="both"/>
      </w:pPr>
      <w:proofErr w:type="spellStart"/>
      <w:r>
        <w:rPr>
          <w:w w:val="110"/>
        </w:rPr>
        <w:t>Příjemce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souhlasí</w:t>
      </w:r>
      <w:proofErr w:type="spellEnd"/>
      <w:r>
        <w:rPr>
          <w:w w:val="110"/>
        </w:rPr>
        <w:t xml:space="preserve"> se </w:t>
      </w:r>
      <w:proofErr w:type="spellStart"/>
      <w:r>
        <w:rPr>
          <w:w w:val="110"/>
        </w:rPr>
        <w:t>shromážděním</w:t>
      </w:r>
      <w:proofErr w:type="spellEnd"/>
      <w:r>
        <w:rPr>
          <w:w w:val="110"/>
        </w:rPr>
        <w:t xml:space="preserve"> a </w:t>
      </w:r>
      <w:proofErr w:type="spellStart"/>
      <w:r>
        <w:rPr>
          <w:w w:val="110"/>
        </w:rPr>
        <w:t>zpracováním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jeho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osobních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údajů</w:t>
      </w:r>
      <w:proofErr w:type="spellEnd"/>
      <w:r>
        <w:rPr>
          <w:w w:val="110"/>
        </w:rPr>
        <w:t xml:space="preserve"> pro </w:t>
      </w:r>
      <w:proofErr w:type="spellStart"/>
      <w:r>
        <w:rPr>
          <w:w w:val="110"/>
        </w:rPr>
        <w:t>účely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poskytnutí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nadačního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příspěvku</w:t>
      </w:r>
      <w:proofErr w:type="spellEnd"/>
      <w:r>
        <w:rPr>
          <w:w w:val="110"/>
        </w:rPr>
        <w:t xml:space="preserve"> a pro </w:t>
      </w:r>
      <w:proofErr w:type="spellStart"/>
      <w:r>
        <w:rPr>
          <w:w w:val="110"/>
        </w:rPr>
        <w:t>kontrolu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použití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nadačního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příspěvku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ve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smyslu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této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smlouvy</w:t>
      </w:r>
      <w:proofErr w:type="spellEnd"/>
      <w:r>
        <w:rPr>
          <w:w w:val="110"/>
        </w:rPr>
        <w:t>.</w:t>
      </w:r>
    </w:p>
    <w:p w14:paraId="35BE6130" w14:textId="77777777" w:rsidR="00BD1A67" w:rsidRDefault="00BD1A67">
      <w:pPr>
        <w:pStyle w:val="Zkladntext"/>
        <w:rPr>
          <w:sz w:val="26"/>
        </w:rPr>
      </w:pPr>
    </w:p>
    <w:p w14:paraId="63A33159" w14:textId="77777777" w:rsidR="00BD1A67" w:rsidRDefault="00BD1A67">
      <w:pPr>
        <w:pStyle w:val="Zkladntext"/>
        <w:rPr>
          <w:sz w:val="26"/>
        </w:rPr>
      </w:pPr>
    </w:p>
    <w:p w14:paraId="06A9050B" w14:textId="77777777" w:rsidR="00BD1A67" w:rsidRDefault="00BD1A67">
      <w:pPr>
        <w:pStyle w:val="Zkladntext"/>
        <w:rPr>
          <w:sz w:val="26"/>
        </w:rPr>
      </w:pPr>
    </w:p>
    <w:p w14:paraId="1D332514" w14:textId="77777777" w:rsidR="00BD1A67" w:rsidRDefault="00000000">
      <w:pPr>
        <w:pStyle w:val="Zkladntext"/>
        <w:spacing w:before="207"/>
        <w:ind w:left="3763" w:right="3928" w:firstLine="780"/>
      </w:pPr>
      <w:proofErr w:type="spellStart"/>
      <w:r>
        <w:rPr>
          <w:w w:val="115"/>
        </w:rPr>
        <w:t>čl</w:t>
      </w:r>
      <w:proofErr w:type="spellEnd"/>
      <w:r>
        <w:rPr>
          <w:w w:val="115"/>
        </w:rPr>
        <w:t xml:space="preserve">. V. Ukončení </w:t>
      </w:r>
      <w:proofErr w:type="spellStart"/>
      <w:r>
        <w:rPr>
          <w:w w:val="115"/>
        </w:rPr>
        <w:t>smlouvy</w:t>
      </w:r>
      <w:proofErr w:type="spellEnd"/>
    </w:p>
    <w:p w14:paraId="4E223EF1" w14:textId="77777777" w:rsidR="00BD1A67" w:rsidRDefault="00BD1A67">
      <w:pPr>
        <w:pStyle w:val="Zkladntext"/>
      </w:pPr>
    </w:p>
    <w:p w14:paraId="12D572C1" w14:textId="77777777" w:rsidR="00BD1A67" w:rsidRDefault="00000000">
      <w:pPr>
        <w:pStyle w:val="Odstavecseseznamem"/>
        <w:numPr>
          <w:ilvl w:val="0"/>
          <w:numId w:val="2"/>
        </w:numPr>
        <w:tabs>
          <w:tab w:val="left" w:pos="480"/>
        </w:tabs>
        <w:ind w:right="103"/>
        <w:jc w:val="both"/>
        <w:rPr>
          <w:sz w:val="24"/>
        </w:rPr>
      </w:pPr>
      <w:r>
        <w:rPr>
          <w:w w:val="110"/>
          <w:sz w:val="24"/>
        </w:rPr>
        <w:t xml:space="preserve">Tato </w:t>
      </w:r>
      <w:proofErr w:type="spellStart"/>
      <w:r>
        <w:rPr>
          <w:w w:val="110"/>
          <w:sz w:val="24"/>
        </w:rPr>
        <w:t>smlouva</w:t>
      </w:r>
      <w:proofErr w:type="spellEnd"/>
      <w:r>
        <w:rPr>
          <w:w w:val="110"/>
          <w:sz w:val="24"/>
        </w:rPr>
        <w:t xml:space="preserve"> se </w:t>
      </w:r>
      <w:proofErr w:type="spellStart"/>
      <w:r>
        <w:rPr>
          <w:w w:val="110"/>
          <w:sz w:val="24"/>
        </w:rPr>
        <w:t>uzavírá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na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dobu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určitou</w:t>
      </w:r>
      <w:proofErr w:type="spellEnd"/>
      <w:r>
        <w:rPr>
          <w:w w:val="110"/>
          <w:sz w:val="24"/>
        </w:rPr>
        <w:t xml:space="preserve"> do </w:t>
      </w:r>
      <w:proofErr w:type="spellStart"/>
      <w:r>
        <w:rPr>
          <w:w w:val="110"/>
          <w:sz w:val="24"/>
        </w:rPr>
        <w:t>skončení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podporovaného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projektu</w:t>
      </w:r>
      <w:proofErr w:type="spellEnd"/>
      <w:r>
        <w:rPr>
          <w:w w:val="110"/>
          <w:sz w:val="24"/>
        </w:rPr>
        <w:t xml:space="preserve"> (</w:t>
      </w:r>
      <w:proofErr w:type="spellStart"/>
      <w:r>
        <w:rPr>
          <w:w w:val="110"/>
          <w:sz w:val="24"/>
        </w:rPr>
        <w:t>čl</w:t>
      </w:r>
      <w:proofErr w:type="spellEnd"/>
      <w:r>
        <w:rPr>
          <w:w w:val="110"/>
          <w:sz w:val="24"/>
        </w:rPr>
        <w:t xml:space="preserve">. III. </w:t>
      </w:r>
      <w:proofErr w:type="spellStart"/>
      <w:r>
        <w:rPr>
          <w:w w:val="110"/>
          <w:sz w:val="24"/>
        </w:rPr>
        <w:t>odst</w:t>
      </w:r>
      <w:proofErr w:type="spellEnd"/>
      <w:r>
        <w:rPr>
          <w:w w:val="110"/>
          <w:sz w:val="24"/>
        </w:rPr>
        <w:t>.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3).</w:t>
      </w:r>
    </w:p>
    <w:p w14:paraId="21A0095E" w14:textId="77777777" w:rsidR="00BD1A67" w:rsidRDefault="00000000">
      <w:pPr>
        <w:pStyle w:val="Odstavecseseznamem"/>
        <w:numPr>
          <w:ilvl w:val="0"/>
          <w:numId w:val="2"/>
        </w:numPr>
        <w:tabs>
          <w:tab w:val="left" w:pos="480"/>
        </w:tabs>
        <w:ind w:right="105"/>
        <w:jc w:val="both"/>
        <w:rPr>
          <w:sz w:val="24"/>
        </w:rPr>
      </w:pPr>
      <w:r>
        <w:rPr>
          <w:w w:val="110"/>
          <w:sz w:val="24"/>
        </w:rPr>
        <w:t xml:space="preserve">V </w:t>
      </w:r>
      <w:proofErr w:type="spellStart"/>
      <w:r>
        <w:rPr>
          <w:w w:val="110"/>
          <w:sz w:val="24"/>
        </w:rPr>
        <w:t>průběhu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doby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realizace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projektu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může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být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tato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smlouva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ukončena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písemnou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dohodou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smluvních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stran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nebo</w:t>
      </w:r>
      <w:proofErr w:type="spellEnd"/>
      <w:r>
        <w:rPr>
          <w:spacing w:val="41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odstoupením</w:t>
      </w:r>
      <w:proofErr w:type="spellEnd"/>
      <w:r>
        <w:rPr>
          <w:w w:val="110"/>
          <w:sz w:val="24"/>
        </w:rPr>
        <w:t>.</w:t>
      </w:r>
    </w:p>
    <w:p w14:paraId="139417EB" w14:textId="77777777" w:rsidR="00BD1A67" w:rsidRDefault="00000000">
      <w:pPr>
        <w:pStyle w:val="Odstavecseseznamem"/>
        <w:numPr>
          <w:ilvl w:val="0"/>
          <w:numId w:val="2"/>
        </w:numPr>
        <w:tabs>
          <w:tab w:val="left" w:pos="480"/>
        </w:tabs>
        <w:ind w:right="103"/>
        <w:jc w:val="both"/>
        <w:rPr>
          <w:sz w:val="24"/>
        </w:rPr>
      </w:pPr>
      <w:proofErr w:type="spellStart"/>
      <w:r>
        <w:rPr>
          <w:w w:val="110"/>
          <w:sz w:val="24"/>
        </w:rPr>
        <w:t>Příjemce</w:t>
      </w:r>
      <w:proofErr w:type="spellEnd"/>
      <w:r>
        <w:rPr>
          <w:w w:val="110"/>
          <w:sz w:val="24"/>
        </w:rPr>
        <w:t xml:space="preserve"> je </w:t>
      </w:r>
      <w:proofErr w:type="spellStart"/>
      <w:r>
        <w:rPr>
          <w:w w:val="110"/>
          <w:sz w:val="24"/>
        </w:rPr>
        <w:t>oprávněn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od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této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smlouvy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odstoupit</w:t>
      </w:r>
      <w:proofErr w:type="spellEnd"/>
      <w:r>
        <w:rPr>
          <w:w w:val="110"/>
          <w:sz w:val="24"/>
        </w:rPr>
        <w:t xml:space="preserve">, </w:t>
      </w:r>
      <w:proofErr w:type="spellStart"/>
      <w:r>
        <w:rPr>
          <w:w w:val="110"/>
          <w:sz w:val="24"/>
        </w:rPr>
        <w:t>pokud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nadace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nepřevede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na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jeho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účet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nadační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příspěvek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ve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lhůtě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dle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jejího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čl</w:t>
      </w:r>
      <w:proofErr w:type="spellEnd"/>
      <w:r>
        <w:rPr>
          <w:w w:val="110"/>
          <w:sz w:val="24"/>
        </w:rPr>
        <w:t xml:space="preserve">. III. </w:t>
      </w:r>
      <w:proofErr w:type="spellStart"/>
      <w:r>
        <w:rPr>
          <w:w w:val="110"/>
          <w:sz w:val="24"/>
        </w:rPr>
        <w:t>odst</w:t>
      </w:r>
      <w:proofErr w:type="spellEnd"/>
      <w:r>
        <w:rPr>
          <w:w w:val="110"/>
          <w:sz w:val="24"/>
        </w:rPr>
        <w:t xml:space="preserve">. 1 </w:t>
      </w:r>
      <w:proofErr w:type="spellStart"/>
      <w:r>
        <w:rPr>
          <w:w w:val="110"/>
          <w:sz w:val="24"/>
        </w:rPr>
        <w:t>písm</w:t>
      </w:r>
      <w:proofErr w:type="spellEnd"/>
      <w:r>
        <w:rPr>
          <w:w w:val="110"/>
          <w:sz w:val="24"/>
        </w:rPr>
        <w:t>.</w:t>
      </w:r>
      <w:r>
        <w:rPr>
          <w:spacing w:val="-32"/>
          <w:w w:val="110"/>
          <w:sz w:val="24"/>
        </w:rPr>
        <w:t xml:space="preserve"> </w:t>
      </w:r>
      <w:r>
        <w:rPr>
          <w:w w:val="110"/>
          <w:sz w:val="24"/>
        </w:rPr>
        <w:t>a).</w:t>
      </w:r>
    </w:p>
    <w:p w14:paraId="336651C3" w14:textId="77777777" w:rsidR="00BD1A67" w:rsidRDefault="00000000">
      <w:pPr>
        <w:pStyle w:val="Odstavecseseznamem"/>
        <w:numPr>
          <w:ilvl w:val="0"/>
          <w:numId w:val="2"/>
        </w:numPr>
        <w:tabs>
          <w:tab w:val="left" w:pos="480"/>
        </w:tabs>
        <w:ind w:left="479" w:hanging="359"/>
        <w:rPr>
          <w:sz w:val="24"/>
        </w:rPr>
      </w:pPr>
      <w:proofErr w:type="spellStart"/>
      <w:r>
        <w:rPr>
          <w:w w:val="110"/>
          <w:sz w:val="24"/>
        </w:rPr>
        <w:t>Nadace</w:t>
      </w:r>
      <w:proofErr w:type="spellEnd"/>
      <w:r>
        <w:rPr>
          <w:w w:val="110"/>
          <w:sz w:val="24"/>
        </w:rPr>
        <w:t xml:space="preserve"> je </w:t>
      </w:r>
      <w:proofErr w:type="spellStart"/>
      <w:r>
        <w:rPr>
          <w:w w:val="110"/>
          <w:sz w:val="24"/>
        </w:rPr>
        <w:t>oprávněna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od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této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smlouvy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odstoupit</w:t>
      </w:r>
      <w:proofErr w:type="spellEnd"/>
      <w:r>
        <w:rPr>
          <w:w w:val="110"/>
          <w:sz w:val="24"/>
        </w:rPr>
        <w:t xml:space="preserve">, </w:t>
      </w:r>
      <w:proofErr w:type="spellStart"/>
      <w:r>
        <w:rPr>
          <w:w w:val="110"/>
          <w:sz w:val="24"/>
        </w:rPr>
        <w:t>pokud</w:t>
      </w:r>
      <w:proofErr w:type="spellEnd"/>
      <w:r>
        <w:rPr>
          <w:spacing w:val="18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příjemce</w:t>
      </w:r>
      <w:proofErr w:type="spellEnd"/>
      <w:r>
        <w:rPr>
          <w:w w:val="110"/>
          <w:sz w:val="24"/>
        </w:rPr>
        <w:t>:</w:t>
      </w:r>
    </w:p>
    <w:p w14:paraId="775B72F0" w14:textId="77777777" w:rsidR="00BD1A67" w:rsidRDefault="00000000">
      <w:pPr>
        <w:pStyle w:val="Odstavecseseznamem"/>
        <w:numPr>
          <w:ilvl w:val="1"/>
          <w:numId w:val="2"/>
        </w:numPr>
        <w:tabs>
          <w:tab w:val="left" w:pos="828"/>
        </w:tabs>
        <w:ind w:right="100" w:hanging="360"/>
        <w:jc w:val="both"/>
        <w:rPr>
          <w:sz w:val="24"/>
        </w:rPr>
      </w:pPr>
      <w:proofErr w:type="spellStart"/>
      <w:r>
        <w:rPr>
          <w:w w:val="105"/>
          <w:sz w:val="24"/>
        </w:rPr>
        <w:t>použije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nadační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příspěvek</w:t>
      </w:r>
      <w:proofErr w:type="spellEnd"/>
      <w:r>
        <w:rPr>
          <w:w w:val="105"/>
          <w:sz w:val="24"/>
        </w:rPr>
        <w:t xml:space="preserve"> v </w:t>
      </w:r>
      <w:proofErr w:type="spellStart"/>
      <w:r>
        <w:rPr>
          <w:w w:val="105"/>
          <w:sz w:val="24"/>
        </w:rPr>
        <w:t>rozporu</w:t>
      </w:r>
      <w:proofErr w:type="spellEnd"/>
      <w:r>
        <w:rPr>
          <w:w w:val="105"/>
          <w:sz w:val="24"/>
        </w:rPr>
        <w:t xml:space="preserve"> s </w:t>
      </w:r>
      <w:proofErr w:type="spellStart"/>
      <w:r>
        <w:rPr>
          <w:w w:val="105"/>
          <w:sz w:val="24"/>
        </w:rPr>
        <w:t>touto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smlouvou</w:t>
      </w:r>
      <w:proofErr w:type="spellEnd"/>
      <w:r>
        <w:rPr>
          <w:w w:val="105"/>
          <w:sz w:val="24"/>
        </w:rPr>
        <w:t xml:space="preserve">, </w:t>
      </w:r>
      <w:proofErr w:type="spellStart"/>
      <w:r>
        <w:rPr>
          <w:w w:val="105"/>
          <w:sz w:val="24"/>
        </w:rPr>
        <w:t>grantovými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pravidly</w:t>
      </w:r>
      <w:proofErr w:type="spellEnd"/>
      <w:r>
        <w:rPr>
          <w:w w:val="105"/>
          <w:sz w:val="24"/>
        </w:rPr>
        <w:t xml:space="preserve">, </w:t>
      </w:r>
      <w:proofErr w:type="spellStart"/>
      <w:r>
        <w:rPr>
          <w:w w:val="105"/>
          <w:sz w:val="24"/>
        </w:rPr>
        <w:t>žádostí</w:t>
      </w:r>
      <w:proofErr w:type="spellEnd"/>
      <w:r>
        <w:rPr>
          <w:w w:val="105"/>
          <w:sz w:val="24"/>
        </w:rPr>
        <w:t xml:space="preserve"> o </w:t>
      </w:r>
      <w:proofErr w:type="spellStart"/>
      <w:r>
        <w:rPr>
          <w:w w:val="105"/>
          <w:sz w:val="24"/>
        </w:rPr>
        <w:t>příspěvek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či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projektem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nebo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jakkoli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poruší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podmínky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jeho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poskytnutí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či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povinnosti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plynoucí</w:t>
      </w:r>
      <w:proofErr w:type="spellEnd"/>
      <w:r>
        <w:rPr>
          <w:w w:val="105"/>
          <w:sz w:val="24"/>
        </w:rPr>
        <w:t xml:space="preserve"> z </w:t>
      </w:r>
      <w:proofErr w:type="spellStart"/>
      <w:r>
        <w:rPr>
          <w:w w:val="105"/>
          <w:sz w:val="24"/>
        </w:rPr>
        <w:t>této</w:t>
      </w:r>
      <w:proofErr w:type="spellEnd"/>
      <w:r>
        <w:rPr>
          <w:spacing w:val="62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smlouvy</w:t>
      </w:r>
      <w:proofErr w:type="spellEnd"/>
      <w:r>
        <w:rPr>
          <w:w w:val="105"/>
          <w:sz w:val="24"/>
        </w:rPr>
        <w:t>,</w:t>
      </w:r>
    </w:p>
    <w:p w14:paraId="0A555DDF" w14:textId="77777777" w:rsidR="00BD1A67" w:rsidRDefault="00000000">
      <w:pPr>
        <w:pStyle w:val="Odstavecseseznamem"/>
        <w:numPr>
          <w:ilvl w:val="1"/>
          <w:numId w:val="2"/>
        </w:numPr>
        <w:tabs>
          <w:tab w:val="left" w:pos="828"/>
        </w:tabs>
        <w:ind w:right="103" w:hanging="360"/>
        <w:jc w:val="both"/>
        <w:rPr>
          <w:sz w:val="24"/>
        </w:rPr>
      </w:pPr>
      <w:proofErr w:type="spellStart"/>
      <w:r>
        <w:rPr>
          <w:w w:val="110"/>
          <w:sz w:val="24"/>
        </w:rPr>
        <w:t>nepředloží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požadované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informace</w:t>
      </w:r>
      <w:proofErr w:type="spellEnd"/>
      <w:r>
        <w:rPr>
          <w:w w:val="110"/>
          <w:sz w:val="24"/>
        </w:rPr>
        <w:t xml:space="preserve">, </w:t>
      </w:r>
      <w:proofErr w:type="spellStart"/>
      <w:r>
        <w:rPr>
          <w:w w:val="110"/>
          <w:sz w:val="24"/>
        </w:rPr>
        <w:t>doklady</w:t>
      </w:r>
      <w:proofErr w:type="spellEnd"/>
      <w:r>
        <w:rPr>
          <w:w w:val="110"/>
          <w:sz w:val="24"/>
        </w:rPr>
        <w:t xml:space="preserve">, </w:t>
      </w:r>
      <w:proofErr w:type="spellStart"/>
      <w:r>
        <w:rPr>
          <w:w w:val="110"/>
          <w:sz w:val="24"/>
        </w:rPr>
        <w:t>dokumenty</w:t>
      </w:r>
      <w:proofErr w:type="spellEnd"/>
      <w:r>
        <w:rPr>
          <w:w w:val="110"/>
          <w:sz w:val="24"/>
        </w:rPr>
        <w:t xml:space="preserve">, </w:t>
      </w:r>
      <w:proofErr w:type="spellStart"/>
      <w:r>
        <w:rPr>
          <w:w w:val="110"/>
          <w:sz w:val="24"/>
        </w:rPr>
        <w:t>monitorovací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či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jiné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zprávy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včetně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závěrečné</w:t>
      </w:r>
      <w:proofErr w:type="spellEnd"/>
      <w:r>
        <w:rPr>
          <w:w w:val="110"/>
          <w:sz w:val="24"/>
        </w:rPr>
        <w:t xml:space="preserve">, </w:t>
      </w:r>
      <w:proofErr w:type="spellStart"/>
      <w:r>
        <w:rPr>
          <w:w w:val="110"/>
          <w:sz w:val="24"/>
        </w:rPr>
        <w:t>vyúčtování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nebo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údaje</w:t>
      </w:r>
      <w:proofErr w:type="spellEnd"/>
      <w:r>
        <w:rPr>
          <w:w w:val="110"/>
          <w:sz w:val="24"/>
        </w:rPr>
        <w:t xml:space="preserve"> o </w:t>
      </w:r>
      <w:proofErr w:type="spellStart"/>
      <w:r>
        <w:rPr>
          <w:w w:val="110"/>
          <w:sz w:val="24"/>
        </w:rPr>
        <w:t>výstupech</w:t>
      </w:r>
      <w:proofErr w:type="spellEnd"/>
      <w:r>
        <w:rPr>
          <w:spacing w:val="62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projektu</w:t>
      </w:r>
      <w:proofErr w:type="spellEnd"/>
      <w:r>
        <w:rPr>
          <w:w w:val="110"/>
          <w:sz w:val="24"/>
        </w:rPr>
        <w:t>,</w:t>
      </w:r>
    </w:p>
    <w:p w14:paraId="07FEF115" w14:textId="77777777" w:rsidR="00BD1A67" w:rsidRDefault="00000000">
      <w:pPr>
        <w:pStyle w:val="Odstavecseseznamem"/>
        <w:numPr>
          <w:ilvl w:val="1"/>
          <w:numId w:val="2"/>
        </w:numPr>
        <w:tabs>
          <w:tab w:val="left" w:pos="829"/>
        </w:tabs>
        <w:ind w:left="828"/>
        <w:rPr>
          <w:sz w:val="24"/>
        </w:rPr>
      </w:pPr>
      <w:r>
        <w:rPr>
          <w:w w:val="110"/>
          <w:sz w:val="24"/>
        </w:rPr>
        <w:t xml:space="preserve">se </w:t>
      </w:r>
      <w:proofErr w:type="spellStart"/>
      <w:r>
        <w:rPr>
          <w:w w:val="110"/>
          <w:sz w:val="24"/>
        </w:rPr>
        <w:t>stane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úpadcem</w:t>
      </w:r>
      <w:proofErr w:type="spellEnd"/>
      <w:r>
        <w:rPr>
          <w:w w:val="110"/>
          <w:sz w:val="24"/>
        </w:rPr>
        <w:t xml:space="preserve"> v </w:t>
      </w:r>
      <w:proofErr w:type="spellStart"/>
      <w:r>
        <w:rPr>
          <w:w w:val="110"/>
          <w:sz w:val="24"/>
        </w:rPr>
        <w:t>insolvenčním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nebo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povinným</w:t>
      </w:r>
      <w:proofErr w:type="spellEnd"/>
      <w:r>
        <w:rPr>
          <w:w w:val="110"/>
          <w:sz w:val="24"/>
        </w:rPr>
        <w:t xml:space="preserve"> v </w:t>
      </w:r>
      <w:proofErr w:type="spellStart"/>
      <w:r>
        <w:rPr>
          <w:w w:val="110"/>
          <w:sz w:val="24"/>
        </w:rPr>
        <w:t>exekučním</w:t>
      </w:r>
      <w:proofErr w:type="spellEnd"/>
      <w:r>
        <w:rPr>
          <w:spacing w:val="45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řízení</w:t>
      </w:r>
      <w:proofErr w:type="spellEnd"/>
      <w:r>
        <w:rPr>
          <w:w w:val="110"/>
          <w:sz w:val="24"/>
        </w:rPr>
        <w:t>.</w:t>
      </w:r>
    </w:p>
    <w:p w14:paraId="5A736787" w14:textId="77777777" w:rsidR="00BD1A67" w:rsidRDefault="00BD1A67">
      <w:pPr>
        <w:pStyle w:val="Zkladntext"/>
        <w:rPr>
          <w:sz w:val="26"/>
        </w:rPr>
      </w:pPr>
    </w:p>
    <w:p w14:paraId="18578907" w14:textId="77777777" w:rsidR="00BD1A67" w:rsidRDefault="00BD1A67">
      <w:pPr>
        <w:pStyle w:val="Zkladntext"/>
        <w:spacing w:before="11"/>
        <w:rPr>
          <w:sz w:val="21"/>
        </w:rPr>
      </w:pPr>
    </w:p>
    <w:p w14:paraId="713082FE" w14:textId="77777777" w:rsidR="00BD1A67" w:rsidRDefault="00000000">
      <w:pPr>
        <w:pStyle w:val="Zkladntext"/>
        <w:ind w:left="3561" w:right="3928" w:firstLine="948"/>
      </w:pPr>
      <w:proofErr w:type="spellStart"/>
      <w:r>
        <w:rPr>
          <w:w w:val="115"/>
        </w:rPr>
        <w:t>čl</w:t>
      </w:r>
      <w:proofErr w:type="spellEnd"/>
      <w:r>
        <w:rPr>
          <w:w w:val="115"/>
        </w:rPr>
        <w:t xml:space="preserve">. VI. </w:t>
      </w:r>
      <w:proofErr w:type="spellStart"/>
      <w:r>
        <w:rPr>
          <w:w w:val="115"/>
        </w:rPr>
        <w:t>Závěrečná</w:t>
      </w:r>
      <w:proofErr w:type="spellEnd"/>
      <w:r>
        <w:rPr>
          <w:w w:val="115"/>
        </w:rPr>
        <w:t xml:space="preserve">  </w:t>
      </w:r>
      <w:proofErr w:type="spellStart"/>
      <w:r>
        <w:rPr>
          <w:w w:val="115"/>
        </w:rPr>
        <w:t>ustanovení</w:t>
      </w:r>
      <w:proofErr w:type="spellEnd"/>
    </w:p>
    <w:p w14:paraId="6D1E45FA" w14:textId="77777777" w:rsidR="00BD1A67" w:rsidRDefault="00BD1A67">
      <w:pPr>
        <w:pStyle w:val="Zkladntext"/>
        <w:spacing w:before="11"/>
        <w:rPr>
          <w:sz w:val="23"/>
        </w:rPr>
      </w:pPr>
    </w:p>
    <w:p w14:paraId="3D6F83D4" w14:textId="77777777" w:rsidR="00BD1A67" w:rsidRDefault="00000000">
      <w:pPr>
        <w:pStyle w:val="Odstavecseseznamem"/>
        <w:numPr>
          <w:ilvl w:val="0"/>
          <w:numId w:val="1"/>
        </w:numPr>
        <w:tabs>
          <w:tab w:val="left" w:pos="546"/>
          <w:tab w:val="left" w:pos="547"/>
        </w:tabs>
        <w:rPr>
          <w:sz w:val="24"/>
        </w:rPr>
      </w:pPr>
      <w:r>
        <w:rPr>
          <w:w w:val="110"/>
          <w:sz w:val="24"/>
        </w:rPr>
        <w:t xml:space="preserve">Tato </w:t>
      </w:r>
      <w:proofErr w:type="spellStart"/>
      <w:r>
        <w:rPr>
          <w:w w:val="110"/>
          <w:sz w:val="24"/>
        </w:rPr>
        <w:t>smlouva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nabývá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platnosti</w:t>
      </w:r>
      <w:proofErr w:type="spellEnd"/>
      <w:r>
        <w:rPr>
          <w:w w:val="110"/>
          <w:sz w:val="24"/>
        </w:rPr>
        <w:t xml:space="preserve"> a </w:t>
      </w:r>
      <w:proofErr w:type="spellStart"/>
      <w:r>
        <w:rPr>
          <w:w w:val="110"/>
          <w:sz w:val="24"/>
        </w:rPr>
        <w:t>účinnosti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podpisem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smluvních</w:t>
      </w:r>
      <w:proofErr w:type="spellEnd"/>
      <w:r>
        <w:rPr>
          <w:spacing w:val="-9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stran</w:t>
      </w:r>
      <w:proofErr w:type="spellEnd"/>
      <w:r>
        <w:rPr>
          <w:w w:val="110"/>
          <w:sz w:val="24"/>
        </w:rPr>
        <w:t>.</w:t>
      </w:r>
    </w:p>
    <w:p w14:paraId="7A21272A" w14:textId="77777777" w:rsidR="00BD1A67" w:rsidRDefault="00000000">
      <w:pPr>
        <w:pStyle w:val="Odstavecseseznamem"/>
        <w:numPr>
          <w:ilvl w:val="0"/>
          <w:numId w:val="1"/>
        </w:numPr>
        <w:tabs>
          <w:tab w:val="left" w:pos="547"/>
        </w:tabs>
        <w:ind w:right="104"/>
        <w:jc w:val="both"/>
        <w:rPr>
          <w:sz w:val="24"/>
        </w:rPr>
      </w:pPr>
      <w:proofErr w:type="spellStart"/>
      <w:r>
        <w:rPr>
          <w:w w:val="110"/>
          <w:sz w:val="24"/>
        </w:rPr>
        <w:t>Změny</w:t>
      </w:r>
      <w:proofErr w:type="spellEnd"/>
      <w:r>
        <w:rPr>
          <w:w w:val="110"/>
          <w:sz w:val="24"/>
        </w:rPr>
        <w:t xml:space="preserve"> a </w:t>
      </w:r>
      <w:proofErr w:type="spellStart"/>
      <w:r>
        <w:rPr>
          <w:w w:val="110"/>
          <w:sz w:val="24"/>
        </w:rPr>
        <w:t>doplňky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této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smlouvy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lze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učinit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pouze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formou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písemných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vzestupně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číslovaných</w:t>
      </w:r>
      <w:proofErr w:type="spellEnd"/>
      <w:r>
        <w:rPr>
          <w:spacing w:val="-4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dodatků</w:t>
      </w:r>
      <w:proofErr w:type="spellEnd"/>
      <w:r>
        <w:rPr>
          <w:w w:val="110"/>
          <w:sz w:val="24"/>
        </w:rPr>
        <w:t>.</w:t>
      </w:r>
    </w:p>
    <w:p w14:paraId="64E87D94" w14:textId="77777777" w:rsidR="00BD1A67" w:rsidRDefault="00000000">
      <w:pPr>
        <w:pStyle w:val="Odstavecseseznamem"/>
        <w:numPr>
          <w:ilvl w:val="0"/>
          <w:numId w:val="1"/>
        </w:numPr>
        <w:tabs>
          <w:tab w:val="left" w:pos="547"/>
        </w:tabs>
        <w:ind w:right="103"/>
        <w:jc w:val="both"/>
        <w:rPr>
          <w:sz w:val="24"/>
        </w:rPr>
      </w:pPr>
      <w:r>
        <w:rPr>
          <w:w w:val="110"/>
          <w:sz w:val="24"/>
        </w:rPr>
        <w:t xml:space="preserve">Tato </w:t>
      </w:r>
      <w:proofErr w:type="spellStart"/>
      <w:r>
        <w:rPr>
          <w:w w:val="110"/>
          <w:sz w:val="24"/>
        </w:rPr>
        <w:t>smlouva</w:t>
      </w:r>
      <w:proofErr w:type="spellEnd"/>
      <w:r>
        <w:rPr>
          <w:w w:val="110"/>
          <w:sz w:val="24"/>
        </w:rPr>
        <w:t xml:space="preserve"> se </w:t>
      </w:r>
      <w:proofErr w:type="spellStart"/>
      <w:r>
        <w:rPr>
          <w:w w:val="110"/>
          <w:sz w:val="24"/>
        </w:rPr>
        <w:t>vyhotovuje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ve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dvou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stejnopisech</w:t>
      </w:r>
      <w:proofErr w:type="spellEnd"/>
      <w:r>
        <w:rPr>
          <w:w w:val="110"/>
          <w:sz w:val="24"/>
        </w:rPr>
        <w:t xml:space="preserve"> s </w:t>
      </w:r>
      <w:proofErr w:type="spellStart"/>
      <w:r>
        <w:rPr>
          <w:w w:val="110"/>
          <w:sz w:val="24"/>
        </w:rPr>
        <w:t>platností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originálu</w:t>
      </w:r>
      <w:proofErr w:type="spellEnd"/>
      <w:r>
        <w:rPr>
          <w:w w:val="110"/>
          <w:sz w:val="24"/>
        </w:rPr>
        <w:t xml:space="preserve">, po </w:t>
      </w:r>
      <w:proofErr w:type="spellStart"/>
      <w:r>
        <w:rPr>
          <w:w w:val="110"/>
          <w:sz w:val="24"/>
        </w:rPr>
        <w:t>jednom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vyhotovení</w:t>
      </w:r>
      <w:proofErr w:type="spellEnd"/>
      <w:r>
        <w:rPr>
          <w:w w:val="110"/>
          <w:sz w:val="24"/>
        </w:rPr>
        <w:t xml:space="preserve"> pro </w:t>
      </w:r>
      <w:proofErr w:type="spellStart"/>
      <w:r>
        <w:rPr>
          <w:w w:val="110"/>
          <w:sz w:val="24"/>
        </w:rPr>
        <w:t>každou</w:t>
      </w:r>
      <w:proofErr w:type="spellEnd"/>
      <w:r>
        <w:rPr>
          <w:w w:val="110"/>
          <w:sz w:val="24"/>
        </w:rPr>
        <w:t xml:space="preserve"> ze </w:t>
      </w:r>
      <w:proofErr w:type="spellStart"/>
      <w:r>
        <w:rPr>
          <w:w w:val="110"/>
          <w:sz w:val="24"/>
        </w:rPr>
        <w:t>smluvních</w:t>
      </w:r>
      <w:proofErr w:type="spellEnd"/>
      <w:r>
        <w:rPr>
          <w:spacing w:val="-5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stran</w:t>
      </w:r>
      <w:proofErr w:type="spellEnd"/>
      <w:r>
        <w:rPr>
          <w:w w:val="110"/>
          <w:sz w:val="24"/>
        </w:rPr>
        <w:t>.</w:t>
      </w:r>
    </w:p>
    <w:p w14:paraId="46267267" w14:textId="77777777" w:rsidR="00BD1A67" w:rsidRDefault="00000000">
      <w:pPr>
        <w:pStyle w:val="Odstavecseseznamem"/>
        <w:numPr>
          <w:ilvl w:val="0"/>
          <w:numId w:val="1"/>
        </w:numPr>
        <w:tabs>
          <w:tab w:val="left" w:pos="547"/>
        </w:tabs>
        <w:ind w:right="101"/>
        <w:jc w:val="both"/>
        <w:rPr>
          <w:sz w:val="24"/>
        </w:rPr>
      </w:pPr>
      <w:proofErr w:type="spellStart"/>
      <w:r>
        <w:rPr>
          <w:w w:val="110"/>
          <w:sz w:val="24"/>
        </w:rPr>
        <w:t>Smluvní</w:t>
      </w:r>
      <w:proofErr w:type="spellEnd"/>
      <w:r>
        <w:rPr>
          <w:spacing w:val="-4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strany</w:t>
      </w:r>
      <w:proofErr w:type="spellEnd"/>
      <w:r>
        <w:rPr>
          <w:spacing w:val="-7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prohlašují</w:t>
      </w:r>
      <w:proofErr w:type="spellEnd"/>
      <w:r>
        <w:rPr>
          <w:w w:val="110"/>
          <w:sz w:val="24"/>
        </w:rPr>
        <w:t>,</w:t>
      </w:r>
      <w:r>
        <w:rPr>
          <w:spacing w:val="-4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že</w:t>
      </w:r>
      <w:proofErr w:type="spellEnd"/>
      <w:r>
        <w:rPr>
          <w:spacing w:val="-7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si</w:t>
      </w:r>
      <w:proofErr w:type="spellEnd"/>
      <w:r>
        <w:rPr>
          <w:spacing w:val="-9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tuto</w:t>
      </w:r>
      <w:proofErr w:type="spellEnd"/>
      <w:r>
        <w:rPr>
          <w:spacing w:val="-8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smlouvu</w:t>
      </w:r>
      <w:proofErr w:type="spellEnd"/>
      <w:r>
        <w:rPr>
          <w:spacing w:val="-7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před</w:t>
      </w:r>
      <w:proofErr w:type="spellEnd"/>
      <w:r>
        <w:rPr>
          <w:spacing w:val="-4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jejím</w:t>
      </w:r>
      <w:proofErr w:type="spellEnd"/>
      <w:r>
        <w:rPr>
          <w:spacing w:val="-5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podpisem</w:t>
      </w:r>
      <w:proofErr w:type="spellEnd"/>
      <w:r>
        <w:rPr>
          <w:spacing w:val="-5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přečetly</w:t>
      </w:r>
      <w:proofErr w:type="spellEnd"/>
      <w:r>
        <w:rPr>
          <w:w w:val="110"/>
          <w:sz w:val="24"/>
        </w:rPr>
        <w:t>,</w:t>
      </w:r>
      <w:r>
        <w:rPr>
          <w:spacing w:val="-4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tato</w:t>
      </w:r>
      <w:proofErr w:type="spellEnd"/>
      <w:r>
        <w:rPr>
          <w:spacing w:val="-8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vyjadřuje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jejich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pravou</w:t>
      </w:r>
      <w:proofErr w:type="spellEnd"/>
      <w:r>
        <w:rPr>
          <w:w w:val="110"/>
          <w:sz w:val="24"/>
        </w:rPr>
        <w:t xml:space="preserve">, </w:t>
      </w:r>
      <w:proofErr w:type="spellStart"/>
      <w:r>
        <w:rPr>
          <w:w w:val="110"/>
          <w:sz w:val="24"/>
        </w:rPr>
        <w:t>svobodnou</w:t>
      </w:r>
      <w:proofErr w:type="spellEnd"/>
      <w:r>
        <w:rPr>
          <w:w w:val="110"/>
          <w:sz w:val="24"/>
        </w:rPr>
        <w:t xml:space="preserve"> a </w:t>
      </w:r>
      <w:proofErr w:type="spellStart"/>
      <w:r>
        <w:rPr>
          <w:w w:val="110"/>
          <w:sz w:val="24"/>
        </w:rPr>
        <w:t>vážnou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vůli</w:t>
      </w:r>
      <w:proofErr w:type="spellEnd"/>
      <w:r>
        <w:rPr>
          <w:w w:val="110"/>
          <w:sz w:val="24"/>
        </w:rPr>
        <w:t xml:space="preserve">, </w:t>
      </w:r>
      <w:proofErr w:type="spellStart"/>
      <w:r>
        <w:rPr>
          <w:w w:val="110"/>
          <w:sz w:val="24"/>
        </w:rPr>
        <w:t>její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obsah</w:t>
      </w:r>
      <w:proofErr w:type="spellEnd"/>
      <w:r>
        <w:rPr>
          <w:w w:val="110"/>
          <w:sz w:val="24"/>
        </w:rPr>
        <w:t xml:space="preserve"> je pro </w:t>
      </w:r>
      <w:proofErr w:type="spellStart"/>
      <w:r>
        <w:rPr>
          <w:w w:val="110"/>
          <w:sz w:val="24"/>
        </w:rPr>
        <w:t>ně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dostatečně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určitý</w:t>
      </w:r>
      <w:proofErr w:type="spellEnd"/>
      <w:r>
        <w:rPr>
          <w:w w:val="110"/>
          <w:sz w:val="24"/>
        </w:rPr>
        <w:t xml:space="preserve"> a je </w:t>
      </w:r>
      <w:proofErr w:type="spellStart"/>
      <w:r>
        <w:rPr>
          <w:w w:val="110"/>
          <w:sz w:val="24"/>
        </w:rPr>
        <w:t>jim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srozumitelný</w:t>
      </w:r>
      <w:proofErr w:type="spellEnd"/>
      <w:r>
        <w:rPr>
          <w:w w:val="110"/>
          <w:sz w:val="24"/>
        </w:rPr>
        <w:t xml:space="preserve"> a </w:t>
      </w:r>
      <w:proofErr w:type="spellStart"/>
      <w:r>
        <w:rPr>
          <w:w w:val="110"/>
          <w:sz w:val="24"/>
        </w:rPr>
        <w:t>že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nebyla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uzavřena</w:t>
      </w:r>
      <w:proofErr w:type="spellEnd"/>
      <w:r>
        <w:rPr>
          <w:w w:val="110"/>
          <w:sz w:val="24"/>
        </w:rPr>
        <w:t xml:space="preserve"> pod </w:t>
      </w:r>
      <w:proofErr w:type="spellStart"/>
      <w:r>
        <w:rPr>
          <w:w w:val="110"/>
          <w:sz w:val="24"/>
        </w:rPr>
        <w:t>důvodnou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obavou</w:t>
      </w:r>
      <w:proofErr w:type="spellEnd"/>
      <w:r>
        <w:rPr>
          <w:w w:val="110"/>
          <w:sz w:val="24"/>
        </w:rPr>
        <w:t xml:space="preserve"> z </w:t>
      </w:r>
      <w:proofErr w:type="spellStart"/>
      <w:r>
        <w:rPr>
          <w:w w:val="110"/>
          <w:sz w:val="24"/>
        </w:rPr>
        <w:t>hrozby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tělesného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nebo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duševního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násilí</w:t>
      </w:r>
      <w:proofErr w:type="spellEnd"/>
      <w:r>
        <w:rPr>
          <w:w w:val="110"/>
          <w:sz w:val="24"/>
        </w:rPr>
        <w:t xml:space="preserve">. Na </w:t>
      </w:r>
      <w:proofErr w:type="spellStart"/>
      <w:r>
        <w:rPr>
          <w:w w:val="110"/>
          <w:sz w:val="24"/>
        </w:rPr>
        <w:t>důkaz</w:t>
      </w:r>
      <w:proofErr w:type="spellEnd"/>
      <w:r>
        <w:rPr>
          <w:w w:val="110"/>
          <w:sz w:val="24"/>
        </w:rPr>
        <w:t xml:space="preserve"> toho </w:t>
      </w:r>
      <w:proofErr w:type="spellStart"/>
      <w:r>
        <w:rPr>
          <w:w w:val="110"/>
          <w:sz w:val="24"/>
        </w:rPr>
        <w:t>připojují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oprávněné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osoby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své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podpisy</w:t>
      </w:r>
      <w:proofErr w:type="spellEnd"/>
      <w:r>
        <w:rPr>
          <w:w w:val="110"/>
          <w:sz w:val="24"/>
        </w:rPr>
        <w:t>.</w:t>
      </w:r>
    </w:p>
    <w:p w14:paraId="4BFFB8E0" w14:textId="77777777" w:rsidR="00BD1A67" w:rsidRDefault="00BD1A67">
      <w:pPr>
        <w:pStyle w:val="Zkladntext"/>
        <w:rPr>
          <w:sz w:val="20"/>
        </w:rPr>
      </w:pPr>
    </w:p>
    <w:p w14:paraId="2C6452F3" w14:textId="77777777" w:rsidR="00BD1A67" w:rsidRDefault="00BD1A67">
      <w:pPr>
        <w:pStyle w:val="Zkladntext"/>
        <w:rPr>
          <w:sz w:val="20"/>
        </w:rPr>
      </w:pPr>
    </w:p>
    <w:p w14:paraId="1FCF0B7F" w14:textId="77777777" w:rsidR="00BD1A67" w:rsidRDefault="00BD1A67">
      <w:pPr>
        <w:pStyle w:val="Zkladntext"/>
        <w:spacing w:before="2"/>
      </w:pPr>
    </w:p>
    <w:p w14:paraId="64F8CB18" w14:textId="77777777" w:rsidR="00BD1A67" w:rsidRDefault="00BD1A67">
      <w:pPr>
        <w:sectPr w:rsidR="00BD1A67">
          <w:pgSz w:w="11910" w:h="16840"/>
          <w:pgMar w:top="1180" w:right="820" w:bottom="280" w:left="960" w:header="708" w:footer="708" w:gutter="0"/>
          <w:cols w:space="708"/>
        </w:sectPr>
      </w:pPr>
    </w:p>
    <w:p w14:paraId="37944E42" w14:textId="77777777" w:rsidR="00BD1A67" w:rsidRDefault="00000000">
      <w:pPr>
        <w:pStyle w:val="Zkladntext"/>
        <w:spacing w:before="90"/>
        <w:ind w:left="479"/>
      </w:pPr>
      <w:r>
        <w:rPr>
          <w:w w:val="105"/>
        </w:rPr>
        <w:t xml:space="preserve">V </w:t>
      </w:r>
      <w:proofErr w:type="spellStart"/>
      <w:r>
        <w:rPr>
          <w:w w:val="105"/>
        </w:rPr>
        <w:t>Plzni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dne</w:t>
      </w:r>
      <w:proofErr w:type="spellEnd"/>
    </w:p>
    <w:p w14:paraId="4F8AFB17" w14:textId="77777777" w:rsidR="00BD1A67" w:rsidRDefault="00BD1A67">
      <w:pPr>
        <w:pStyle w:val="Zkladntext"/>
        <w:spacing w:before="7"/>
        <w:rPr>
          <w:sz w:val="32"/>
        </w:rPr>
      </w:pPr>
    </w:p>
    <w:p w14:paraId="3AFFD3EC" w14:textId="3DB9633A" w:rsidR="00BD1A67" w:rsidRDefault="00000000">
      <w:pPr>
        <w:pStyle w:val="Nadpis2"/>
        <w:spacing w:before="2"/>
        <w:ind w:left="906"/>
      </w:pPr>
      <w:r>
        <w:br w:type="column"/>
      </w:r>
    </w:p>
    <w:p w14:paraId="3FC29E1D" w14:textId="0C207ED7" w:rsidR="00BD1A67" w:rsidRDefault="00000000" w:rsidP="003E5A42">
      <w:pPr>
        <w:spacing w:line="137" w:lineRule="exact"/>
        <w:ind w:left="290"/>
        <w:rPr>
          <w:rFonts w:ascii="Calibri"/>
          <w:sz w:val="15"/>
        </w:rPr>
      </w:pPr>
      <w:r>
        <w:br w:type="column"/>
      </w:r>
    </w:p>
    <w:p w14:paraId="28388F89" w14:textId="77777777" w:rsidR="00BD1A67" w:rsidRDefault="00BD1A67">
      <w:pPr>
        <w:rPr>
          <w:rFonts w:ascii="Calibri"/>
          <w:sz w:val="15"/>
        </w:rPr>
        <w:sectPr w:rsidR="00BD1A67">
          <w:type w:val="continuous"/>
          <w:pgSz w:w="11910" w:h="16840"/>
          <w:pgMar w:top="1180" w:right="820" w:bottom="280" w:left="960" w:header="708" w:footer="708" w:gutter="0"/>
          <w:cols w:num="4" w:space="708" w:equalWidth="0">
            <w:col w:w="2473" w:space="40"/>
            <w:col w:w="1289" w:space="1421"/>
            <w:col w:w="2358" w:space="40"/>
            <w:col w:w="2509"/>
          </w:cols>
        </w:sectPr>
      </w:pPr>
    </w:p>
    <w:p w14:paraId="1CE73BCF" w14:textId="77777777" w:rsidR="00BD1A67" w:rsidRDefault="00000000">
      <w:pPr>
        <w:pStyle w:val="Zkladntext"/>
        <w:tabs>
          <w:tab w:val="left" w:pos="5991"/>
        </w:tabs>
        <w:spacing w:line="266" w:lineRule="exact"/>
        <w:ind w:left="479"/>
      </w:pPr>
      <w:r>
        <w:t>…………………………………………..</w:t>
      </w:r>
      <w:r>
        <w:tab/>
        <w:t>…………………………………………..</w:t>
      </w:r>
    </w:p>
    <w:p w14:paraId="6DEE4126" w14:textId="77777777" w:rsidR="00BD1A67" w:rsidRDefault="00000000">
      <w:pPr>
        <w:pStyle w:val="Zkladntext"/>
        <w:tabs>
          <w:tab w:val="left" w:pos="6043"/>
        </w:tabs>
        <w:ind w:left="479"/>
      </w:pPr>
      <w:proofErr w:type="spellStart"/>
      <w:r>
        <w:rPr>
          <w:w w:val="120"/>
        </w:rPr>
        <w:t>Nadace</w:t>
      </w:r>
      <w:proofErr w:type="spellEnd"/>
      <w:r>
        <w:rPr>
          <w:w w:val="120"/>
        </w:rPr>
        <w:t xml:space="preserve"> pro </w:t>
      </w:r>
      <w:proofErr w:type="spellStart"/>
      <w:r>
        <w:rPr>
          <w:w w:val="120"/>
        </w:rPr>
        <w:t>transplantace</w:t>
      </w:r>
      <w:proofErr w:type="spellEnd"/>
      <w:r>
        <w:rPr>
          <w:spacing w:val="11"/>
          <w:w w:val="120"/>
        </w:rPr>
        <w:t xml:space="preserve"> </w:t>
      </w:r>
      <w:proofErr w:type="spellStart"/>
      <w:r>
        <w:rPr>
          <w:w w:val="120"/>
        </w:rPr>
        <w:t>kostní</w:t>
      </w:r>
      <w:proofErr w:type="spellEnd"/>
      <w:r>
        <w:rPr>
          <w:spacing w:val="1"/>
          <w:w w:val="120"/>
        </w:rPr>
        <w:t xml:space="preserve"> </w:t>
      </w:r>
      <w:proofErr w:type="spellStart"/>
      <w:r>
        <w:rPr>
          <w:w w:val="120"/>
        </w:rPr>
        <w:t>dřeně</w:t>
      </w:r>
      <w:proofErr w:type="spellEnd"/>
      <w:r>
        <w:rPr>
          <w:w w:val="120"/>
        </w:rPr>
        <w:tab/>
      </w:r>
      <w:proofErr w:type="spellStart"/>
      <w:r>
        <w:rPr>
          <w:w w:val="120"/>
        </w:rPr>
        <w:t>Západočeská</w:t>
      </w:r>
      <w:proofErr w:type="spellEnd"/>
      <w:r>
        <w:rPr>
          <w:spacing w:val="-27"/>
          <w:w w:val="120"/>
        </w:rPr>
        <w:t xml:space="preserve"> </w:t>
      </w:r>
      <w:proofErr w:type="spellStart"/>
      <w:r>
        <w:rPr>
          <w:w w:val="120"/>
        </w:rPr>
        <w:t>univerzita</w:t>
      </w:r>
      <w:proofErr w:type="spellEnd"/>
      <w:r>
        <w:rPr>
          <w:spacing w:val="-28"/>
          <w:w w:val="120"/>
        </w:rPr>
        <w:t xml:space="preserve"> </w:t>
      </w:r>
      <w:r>
        <w:rPr>
          <w:w w:val="120"/>
        </w:rPr>
        <w:t>v</w:t>
      </w:r>
      <w:r>
        <w:rPr>
          <w:spacing w:val="-25"/>
          <w:w w:val="120"/>
        </w:rPr>
        <w:t xml:space="preserve"> </w:t>
      </w:r>
      <w:proofErr w:type="spellStart"/>
      <w:r>
        <w:rPr>
          <w:w w:val="120"/>
        </w:rPr>
        <w:t>Plzni</w:t>
      </w:r>
      <w:proofErr w:type="spellEnd"/>
    </w:p>
    <w:p w14:paraId="68463D8C" w14:textId="77777777" w:rsidR="00BD1A67" w:rsidRDefault="00000000">
      <w:pPr>
        <w:pStyle w:val="Zkladntext"/>
        <w:tabs>
          <w:tab w:val="left" w:pos="6095"/>
        </w:tabs>
        <w:ind w:left="1081"/>
      </w:pPr>
      <w:proofErr w:type="spellStart"/>
      <w:r>
        <w:rPr>
          <w:w w:val="105"/>
        </w:rPr>
        <w:t>MUDr</w:t>
      </w:r>
      <w:proofErr w:type="spellEnd"/>
      <w:r>
        <w:rPr>
          <w:w w:val="105"/>
        </w:rPr>
        <w:t>. Pavel</w:t>
      </w:r>
      <w:r>
        <w:rPr>
          <w:spacing w:val="27"/>
          <w:w w:val="105"/>
        </w:rPr>
        <w:t xml:space="preserve"> </w:t>
      </w:r>
      <w:r>
        <w:rPr>
          <w:w w:val="105"/>
        </w:rPr>
        <w:t>Jindra</w:t>
      </w:r>
      <w:r>
        <w:rPr>
          <w:spacing w:val="17"/>
          <w:w w:val="105"/>
        </w:rPr>
        <w:t xml:space="preserve"> </w:t>
      </w:r>
      <w:r>
        <w:rPr>
          <w:w w:val="105"/>
        </w:rPr>
        <w:t>Ph.D.</w:t>
      </w:r>
      <w:r>
        <w:rPr>
          <w:w w:val="105"/>
        </w:rPr>
        <w:tab/>
        <w:t xml:space="preserve">prof. </w:t>
      </w:r>
      <w:proofErr w:type="spellStart"/>
      <w:r>
        <w:rPr>
          <w:w w:val="105"/>
        </w:rPr>
        <w:t>RNDr</w:t>
      </w:r>
      <w:proofErr w:type="spellEnd"/>
      <w:r>
        <w:rPr>
          <w:w w:val="105"/>
        </w:rPr>
        <w:t xml:space="preserve">. Miroslav </w:t>
      </w:r>
      <w:proofErr w:type="spellStart"/>
      <w:r>
        <w:rPr>
          <w:w w:val="105"/>
        </w:rPr>
        <w:t>Lávička</w:t>
      </w:r>
      <w:proofErr w:type="spellEnd"/>
      <w:r>
        <w:rPr>
          <w:w w:val="105"/>
        </w:rPr>
        <w:t>,</w:t>
      </w:r>
      <w:r>
        <w:rPr>
          <w:spacing w:val="6"/>
          <w:w w:val="105"/>
        </w:rPr>
        <w:t xml:space="preserve"> </w:t>
      </w:r>
      <w:r>
        <w:rPr>
          <w:w w:val="105"/>
        </w:rPr>
        <w:t>Ph.D.</w:t>
      </w:r>
    </w:p>
    <w:sectPr w:rsidR="00BD1A67">
      <w:type w:val="continuous"/>
      <w:pgSz w:w="11910" w:h="16840"/>
      <w:pgMar w:top="1180" w:right="82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57B67"/>
    <w:multiLevelType w:val="hybridMultilevel"/>
    <w:tmpl w:val="067C2F5E"/>
    <w:lvl w:ilvl="0" w:tplc="88C09F0E">
      <w:start w:val="1"/>
      <w:numFmt w:val="decimal"/>
      <w:lvlText w:val="%1."/>
      <w:lvlJc w:val="left"/>
      <w:pPr>
        <w:ind w:left="547" w:hanging="427"/>
        <w:jc w:val="left"/>
      </w:pPr>
      <w:rPr>
        <w:rFonts w:ascii="Times New Roman" w:eastAsia="Times New Roman" w:hAnsi="Times New Roman" w:cs="Times New Roman" w:hint="default"/>
        <w:w w:val="111"/>
        <w:sz w:val="24"/>
        <w:szCs w:val="24"/>
      </w:rPr>
    </w:lvl>
    <w:lvl w:ilvl="1" w:tplc="5F92F2B4">
      <w:numFmt w:val="bullet"/>
      <w:lvlText w:val="•"/>
      <w:lvlJc w:val="left"/>
      <w:pPr>
        <w:ind w:left="700" w:hanging="427"/>
      </w:pPr>
      <w:rPr>
        <w:rFonts w:hint="default"/>
      </w:rPr>
    </w:lvl>
    <w:lvl w:ilvl="2" w:tplc="9710EC4A">
      <w:numFmt w:val="bullet"/>
      <w:lvlText w:val="•"/>
      <w:lvlJc w:val="left"/>
      <w:pPr>
        <w:ind w:left="1086" w:hanging="427"/>
      </w:pPr>
      <w:rPr>
        <w:rFonts w:hint="default"/>
      </w:rPr>
    </w:lvl>
    <w:lvl w:ilvl="3" w:tplc="93106E8C">
      <w:numFmt w:val="bullet"/>
      <w:lvlText w:val="•"/>
      <w:lvlJc w:val="left"/>
      <w:pPr>
        <w:ind w:left="1472" w:hanging="427"/>
      </w:pPr>
      <w:rPr>
        <w:rFonts w:hint="default"/>
      </w:rPr>
    </w:lvl>
    <w:lvl w:ilvl="4" w:tplc="664619D6">
      <w:numFmt w:val="bullet"/>
      <w:lvlText w:val="•"/>
      <w:lvlJc w:val="left"/>
      <w:pPr>
        <w:ind w:left="1858" w:hanging="427"/>
      </w:pPr>
      <w:rPr>
        <w:rFonts w:hint="default"/>
      </w:rPr>
    </w:lvl>
    <w:lvl w:ilvl="5" w:tplc="99166A24">
      <w:numFmt w:val="bullet"/>
      <w:lvlText w:val="•"/>
      <w:lvlJc w:val="left"/>
      <w:pPr>
        <w:ind w:left="2244" w:hanging="427"/>
      </w:pPr>
      <w:rPr>
        <w:rFonts w:hint="default"/>
      </w:rPr>
    </w:lvl>
    <w:lvl w:ilvl="6" w:tplc="6792D73A">
      <w:numFmt w:val="bullet"/>
      <w:lvlText w:val="•"/>
      <w:lvlJc w:val="left"/>
      <w:pPr>
        <w:ind w:left="2630" w:hanging="427"/>
      </w:pPr>
      <w:rPr>
        <w:rFonts w:hint="default"/>
      </w:rPr>
    </w:lvl>
    <w:lvl w:ilvl="7" w:tplc="46F0C1B6">
      <w:numFmt w:val="bullet"/>
      <w:lvlText w:val="•"/>
      <w:lvlJc w:val="left"/>
      <w:pPr>
        <w:ind w:left="3016" w:hanging="427"/>
      </w:pPr>
      <w:rPr>
        <w:rFonts w:hint="default"/>
      </w:rPr>
    </w:lvl>
    <w:lvl w:ilvl="8" w:tplc="05980650">
      <w:numFmt w:val="bullet"/>
      <w:lvlText w:val="•"/>
      <w:lvlJc w:val="left"/>
      <w:pPr>
        <w:ind w:left="3402" w:hanging="427"/>
      </w:pPr>
      <w:rPr>
        <w:rFonts w:hint="default"/>
      </w:rPr>
    </w:lvl>
  </w:abstractNum>
  <w:abstractNum w:abstractNumId="1" w15:restartNumberingAfterBreak="0">
    <w:nsid w:val="18507A27"/>
    <w:multiLevelType w:val="hybridMultilevel"/>
    <w:tmpl w:val="151ACC6A"/>
    <w:lvl w:ilvl="0" w:tplc="ACB0583E">
      <w:start w:val="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w w:val="110"/>
        <w:sz w:val="24"/>
        <w:szCs w:val="24"/>
      </w:rPr>
    </w:lvl>
    <w:lvl w:ilvl="1" w:tplc="A776DDDA">
      <w:numFmt w:val="bullet"/>
      <w:lvlText w:val="•"/>
      <w:lvlJc w:val="left"/>
      <w:pPr>
        <w:ind w:left="1424" w:hanging="360"/>
      </w:pPr>
      <w:rPr>
        <w:rFonts w:hint="default"/>
      </w:rPr>
    </w:lvl>
    <w:lvl w:ilvl="2" w:tplc="953A427A">
      <w:numFmt w:val="bullet"/>
      <w:lvlText w:val="•"/>
      <w:lvlJc w:val="left"/>
      <w:pPr>
        <w:ind w:left="2389" w:hanging="360"/>
      </w:pPr>
      <w:rPr>
        <w:rFonts w:hint="default"/>
      </w:rPr>
    </w:lvl>
    <w:lvl w:ilvl="3" w:tplc="D6B2E4F6">
      <w:numFmt w:val="bullet"/>
      <w:lvlText w:val="•"/>
      <w:lvlJc w:val="left"/>
      <w:pPr>
        <w:ind w:left="3353" w:hanging="360"/>
      </w:pPr>
      <w:rPr>
        <w:rFonts w:hint="default"/>
      </w:rPr>
    </w:lvl>
    <w:lvl w:ilvl="4" w:tplc="639CCF8C">
      <w:numFmt w:val="bullet"/>
      <w:lvlText w:val="•"/>
      <w:lvlJc w:val="left"/>
      <w:pPr>
        <w:ind w:left="4318" w:hanging="360"/>
      </w:pPr>
      <w:rPr>
        <w:rFonts w:hint="default"/>
      </w:rPr>
    </w:lvl>
    <w:lvl w:ilvl="5" w:tplc="A2B46CFA">
      <w:numFmt w:val="bullet"/>
      <w:lvlText w:val="•"/>
      <w:lvlJc w:val="left"/>
      <w:pPr>
        <w:ind w:left="5283" w:hanging="360"/>
      </w:pPr>
      <w:rPr>
        <w:rFonts w:hint="default"/>
      </w:rPr>
    </w:lvl>
    <w:lvl w:ilvl="6" w:tplc="24E0FD36">
      <w:numFmt w:val="bullet"/>
      <w:lvlText w:val="•"/>
      <w:lvlJc w:val="left"/>
      <w:pPr>
        <w:ind w:left="6247" w:hanging="360"/>
      </w:pPr>
      <w:rPr>
        <w:rFonts w:hint="default"/>
      </w:rPr>
    </w:lvl>
    <w:lvl w:ilvl="7" w:tplc="921262A6">
      <w:numFmt w:val="bullet"/>
      <w:lvlText w:val="•"/>
      <w:lvlJc w:val="left"/>
      <w:pPr>
        <w:ind w:left="7212" w:hanging="360"/>
      </w:pPr>
      <w:rPr>
        <w:rFonts w:hint="default"/>
      </w:rPr>
    </w:lvl>
    <w:lvl w:ilvl="8" w:tplc="CF78A38A">
      <w:numFmt w:val="bullet"/>
      <w:lvlText w:val="•"/>
      <w:lvlJc w:val="left"/>
      <w:pPr>
        <w:ind w:left="8177" w:hanging="360"/>
      </w:pPr>
      <w:rPr>
        <w:rFonts w:hint="default"/>
      </w:rPr>
    </w:lvl>
  </w:abstractNum>
  <w:abstractNum w:abstractNumId="2" w15:restartNumberingAfterBreak="0">
    <w:nsid w:val="1FBC21F2"/>
    <w:multiLevelType w:val="hybridMultilevel"/>
    <w:tmpl w:val="EF12390C"/>
    <w:lvl w:ilvl="0" w:tplc="D1AE8A6C">
      <w:start w:val="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w w:val="110"/>
        <w:sz w:val="24"/>
        <w:szCs w:val="24"/>
      </w:rPr>
    </w:lvl>
    <w:lvl w:ilvl="1" w:tplc="FCBC770C">
      <w:numFmt w:val="bullet"/>
      <w:lvlText w:val="•"/>
      <w:lvlJc w:val="left"/>
      <w:pPr>
        <w:ind w:left="1424" w:hanging="360"/>
      </w:pPr>
      <w:rPr>
        <w:rFonts w:hint="default"/>
      </w:rPr>
    </w:lvl>
    <w:lvl w:ilvl="2" w:tplc="8ABA8D4C">
      <w:numFmt w:val="bullet"/>
      <w:lvlText w:val="•"/>
      <w:lvlJc w:val="left"/>
      <w:pPr>
        <w:ind w:left="2389" w:hanging="360"/>
      </w:pPr>
      <w:rPr>
        <w:rFonts w:hint="default"/>
      </w:rPr>
    </w:lvl>
    <w:lvl w:ilvl="3" w:tplc="268E9408">
      <w:numFmt w:val="bullet"/>
      <w:lvlText w:val="•"/>
      <w:lvlJc w:val="left"/>
      <w:pPr>
        <w:ind w:left="3353" w:hanging="360"/>
      </w:pPr>
      <w:rPr>
        <w:rFonts w:hint="default"/>
      </w:rPr>
    </w:lvl>
    <w:lvl w:ilvl="4" w:tplc="6E7E7174">
      <w:numFmt w:val="bullet"/>
      <w:lvlText w:val="•"/>
      <w:lvlJc w:val="left"/>
      <w:pPr>
        <w:ind w:left="4318" w:hanging="360"/>
      </w:pPr>
      <w:rPr>
        <w:rFonts w:hint="default"/>
      </w:rPr>
    </w:lvl>
    <w:lvl w:ilvl="5" w:tplc="F8162716">
      <w:numFmt w:val="bullet"/>
      <w:lvlText w:val="•"/>
      <w:lvlJc w:val="left"/>
      <w:pPr>
        <w:ind w:left="5283" w:hanging="360"/>
      </w:pPr>
      <w:rPr>
        <w:rFonts w:hint="default"/>
      </w:rPr>
    </w:lvl>
    <w:lvl w:ilvl="6" w:tplc="E59C4894">
      <w:numFmt w:val="bullet"/>
      <w:lvlText w:val="•"/>
      <w:lvlJc w:val="left"/>
      <w:pPr>
        <w:ind w:left="6247" w:hanging="360"/>
      </w:pPr>
      <w:rPr>
        <w:rFonts w:hint="default"/>
      </w:rPr>
    </w:lvl>
    <w:lvl w:ilvl="7" w:tplc="A7E0EF06">
      <w:numFmt w:val="bullet"/>
      <w:lvlText w:val="•"/>
      <w:lvlJc w:val="left"/>
      <w:pPr>
        <w:ind w:left="7212" w:hanging="360"/>
      </w:pPr>
      <w:rPr>
        <w:rFonts w:hint="default"/>
      </w:rPr>
    </w:lvl>
    <w:lvl w:ilvl="8" w:tplc="450AEC6C">
      <w:numFmt w:val="bullet"/>
      <w:lvlText w:val="•"/>
      <w:lvlJc w:val="left"/>
      <w:pPr>
        <w:ind w:left="8177" w:hanging="360"/>
      </w:pPr>
      <w:rPr>
        <w:rFonts w:hint="default"/>
      </w:rPr>
    </w:lvl>
  </w:abstractNum>
  <w:abstractNum w:abstractNumId="3" w15:restartNumberingAfterBreak="0">
    <w:nsid w:val="30CF2F3A"/>
    <w:multiLevelType w:val="hybridMultilevel"/>
    <w:tmpl w:val="1BC4B056"/>
    <w:lvl w:ilvl="0" w:tplc="43D80178">
      <w:start w:val="1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w w:val="111"/>
        <w:sz w:val="24"/>
        <w:szCs w:val="24"/>
      </w:rPr>
    </w:lvl>
    <w:lvl w:ilvl="1" w:tplc="AADE9424">
      <w:start w:val="1"/>
      <w:numFmt w:val="lowerLetter"/>
      <w:lvlText w:val="%2)"/>
      <w:lvlJc w:val="left"/>
      <w:pPr>
        <w:ind w:left="840" w:hanging="348"/>
        <w:jc w:val="left"/>
      </w:pPr>
      <w:rPr>
        <w:rFonts w:ascii="Times New Roman" w:eastAsia="Times New Roman" w:hAnsi="Times New Roman" w:cs="Times New Roman" w:hint="default"/>
        <w:w w:val="114"/>
        <w:sz w:val="24"/>
        <w:szCs w:val="24"/>
      </w:rPr>
    </w:lvl>
    <w:lvl w:ilvl="2" w:tplc="A8A8AFE0">
      <w:numFmt w:val="bullet"/>
      <w:lvlText w:val="•"/>
      <w:lvlJc w:val="left"/>
      <w:pPr>
        <w:ind w:left="1871" w:hanging="348"/>
      </w:pPr>
      <w:rPr>
        <w:rFonts w:hint="default"/>
      </w:rPr>
    </w:lvl>
    <w:lvl w:ilvl="3" w:tplc="A3C66076">
      <w:numFmt w:val="bullet"/>
      <w:lvlText w:val="•"/>
      <w:lvlJc w:val="left"/>
      <w:pPr>
        <w:ind w:left="2903" w:hanging="348"/>
      </w:pPr>
      <w:rPr>
        <w:rFonts w:hint="default"/>
      </w:rPr>
    </w:lvl>
    <w:lvl w:ilvl="4" w:tplc="2BFEFA16">
      <w:numFmt w:val="bullet"/>
      <w:lvlText w:val="•"/>
      <w:lvlJc w:val="left"/>
      <w:pPr>
        <w:ind w:left="3935" w:hanging="348"/>
      </w:pPr>
      <w:rPr>
        <w:rFonts w:hint="default"/>
      </w:rPr>
    </w:lvl>
    <w:lvl w:ilvl="5" w:tplc="DFD6B2D6">
      <w:numFmt w:val="bullet"/>
      <w:lvlText w:val="•"/>
      <w:lvlJc w:val="left"/>
      <w:pPr>
        <w:ind w:left="4967" w:hanging="348"/>
      </w:pPr>
      <w:rPr>
        <w:rFonts w:hint="default"/>
      </w:rPr>
    </w:lvl>
    <w:lvl w:ilvl="6" w:tplc="66822060">
      <w:numFmt w:val="bullet"/>
      <w:lvlText w:val="•"/>
      <w:lvlJc w:val="left"/>
      <w:pPr>
        <w:ind w:left="5999" w:hanging="348"/>
      </w:pPr>
      <w:rPr>
        <w:rFonts w:hint="default"/>
      </w:rPr>
    </w:lvl>
    <w:lvl w:ilvl="7" w:tplc="6A329B48">
      <w:numFmt w:val="bullet"/>
      <w:lvlText w:val="•"/>
      <w:lvlJc w:val="left"/>
      <w:pPr>
        <w:ind w:left="7030" w:hanging="348"/>
      </w:pPr>
      <w:rPr>
        <w:rFonts w:hint="default"/>
      </w:rPr>
    </w:lvl>
    <w:lvl w:ilvl="8" w:tplc="8E2813C6">
      <w:numFmt w:val="bullet"/>
      <w:lvlText w:val="•"/>
      <w:lvlJc w:val="left"/>
      <w:pPr>
        <w:ind w:left="8062" w:hanging="348"/>
      </w:pPr>
      <w:rPr>
        <w:rFonts w:hint="default"/>
      </w:rPr>
    </w:lvl>
  </w:abstractNum>
  <w:abstractNum w:abstractNumId="4" w15:restartNumberingAfterBreak="0">
    <w:nsid w:val="53F105EB"/>
    <w:multiLevelType w:val="hybridMultilevel"/>
    <w:tmpl w:val="668A5AB2"/>
    <w:lvl w:ilvl="0" w:tplc="F690A56A">
      <w:start w:val="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w w:val="110"/>
        <w:sz w:val="24"/>
        <w:szCs w:val="24"/>
      </w:rPr>
    </w:lvl>
    <w:lvl w:ilvl="1" w:tplc="4FEC622C">
      <w:numFmt w:val="bullet"/>
      <w:lvlText w:val="•"/>
      <w:lvlJc w:val="left"/>
      <w:pPr>
        <w:ind w:left="1424" w:hanging="360"/>
      </w:pPr>
      <w:rPr>
        <w:rFonts w:hint="default"/>
      </w:rPr>
    </w:lvl>
    <w:lvl w:ilvl="2" w:tplc="A4B092E6">
      <w:numFmt w:val="bullet"/>
      <w:lvlText w:val="•"/>
      <w:lvlJc w:val="left"/>
      <w:pPr>
        <w:ind w:left="2389" w:hanging="360"/>
      </w:pPr>
      <w:rPr>
        <w:rFonts w:hint="default"/>
      </w:rPr>
    </w:lvl>
    <w:lvl w:ilvl="3" w:tplc="145A1126">
      <w:numFmt w:val="bullet"/>
      <w:lvlText w:val="•"/>
      <w:lvlJc w:val="left"/>
      <w:pPr>
        <w:ind w:left="3353" w:hanging="360"/>
      </w:pPr>
      <w:rPr>
        <w:rFonts w:hint="default"/>
      </w:rPr>
    </w:lvl>
    <w:lvl w:ilvl="4" w:tplc="2EA622D4">
      <w:numFmt w:val="bullet"/>
      <w:lvlText w:val="•"/>
      <w:lvlJc w:val="left"/>
      <w:pPr>
        <w:ind w:left="4318" w:hanging="360"/>
      </w:pPr>
      <w:rPr>
        <w:rFonts w:hint="default"/>
      </w:rPr>
    </w:lvl>
    <w:lvl w:ilvl="5" w:tplc="7C8EF45A">
      <w:numFmt w:val="bullet"/>
      <w:lvlText w:val="•"/>
      <w:lvlJc w:val="left"/>
      <w:pPr>
        <w:ind w:left="5283" w:hanging="360"/>
      </w:pPr>
      <w:rPr>
        <w:rFonts w:hint="default"/>
      </w:rPr>
    </w:lvl>
    <w:lvl w:ilvl="6" w:tplc="AE2C516E">
      <w:numFmt w:val="bullet"/>
      <w:lvlText w:val="•"/>
      <w:lvlJc w:val="left"/>
      <w:pPr>
        <w:ind w:left="6247" w:hanging="360"/>
      </w:pPr>
      <w:rPr>
        <w:rFonts w:hint="default"/>
      </w:rPr>
    </w:lvl>
    <w:lvl w:ilvl="7" w:tplc="5FA0F11E">
      <w:numFmt w:val="bullet"/>
      <w:lvlText w:val="•"/>
      <w:lvlJc w:val="left"/>
      <w:pPr>
        <w:ind w:left="7212" w:hanging="360"/>
      </w:pPr>
      <w:rPr>
        <w:rFonts w:hint="default"/>
      </w:rPr>
    </w:lvl>
    <w:lvl w:ilvl="8" w:tplc="9F9CA082">
      <w:numFmt w:val="bullet"/>
      <w:lvlText w:val="•"/>
      <w:lvlJc w:val="left"/>
      <w:pPr>
        <w:ind w:left="8177" w:hanging="360"/>
      </w:pPr>
      <w:rPr>
        <w:rFonts w:hint="default"/>
      </w:rPr>
    </w:lvl>
  </w:abstractNum>
  <w:abstractNum w:abstractNumId="5" w15:restartNumberingAfterBreak="0">
    <w:nsid w:val="7CA3473B"/>
    <w:multiLevelType w:val="hybridMultilevel"/>
    <w:tmpl w:val="AB4E7F6C"/>
    <w:lvl w:ilvl="0" w:tplc="DF741500">
      <w:start w:val="1"/>
      <w:numFmt w:val="decimal"/>
      <w:lvlText w:val="%1."/>
      <w:lvlJc w:val="left"/>
      <w:pPr>
        <w:ind w:left="459" w:hanging="360"/>
        <w:jc w:val="right"/>
      </w:pPr>
      <w:rPr>
        <w:rFonts w:ascii="Times New Roman" w:eastAsia="Times New Roman" w:hAnsi="Times New Roman" w:cs="Times New Roman" w:hint="default"/>
        <w:w w:val="110"/>
        <w:sz w:val="24"/>
        <w:szCs w:val="24"/>
      </w:rPr>
    </w:lvl>
    <w:lvl w:ilvl="1" w:tplc="27A8B774">
      <w:start w:val="1"/>
      <w:numFmt w:val="lowerLetter"/>
      <w:lvlText w:val="%2)"/>
      <w:lvlJc w:val="left"/>
      <w:pPr>
        <w:ind w:left="820" w:hanging="348"/>
        <w:jc w:val="left"/>
      </w:pPr>
      <w:rPr>
        <w:rFonts w:ascii="Times New Roman" w:eastAsia="Times New Roman" w:hAnsi="Times New Roman" w:cs="Times New Roman" w:hint="default"/>
        <w:spacing w:val="-27"/>
        <w:w w:val="79"/>
        <w:sz w:val="24"/>
        <w:szCs w:val="24"/>
      </w:rPr>
    </w:lvl>
    <w:lvl w:ilvl="2" w:tplc="8222F7FE">
      <w:numFmt w:val="bullet"/>
      <w:lvlText w:val="•"/>
      <w:lvlJc w:val="left"/>
      <w:pPr>
        <w:ind w:left="1851" w:hanging="348"/>
      </w:pPr>
      <w:rPr>
        <w:rFonts w:hint="default"/>
      </w:rPr>
    </w:lvl>
    <w:lvl w:ilvl="3" w:tplc="7A4AD730">
      <w:numFmt w:val="bullet"/>
      <w:lvlText w:val="•"/>
      <w:lvlJc w:val="left"/>
      <w:pPr>
        <w:ind w:left="2883" w:hanging="348"/>
      </w:pPr>
      <w:rPr>
        <w:rFonts w:hint="default"/>
      </w:rPr>
    </w:lvl>
    <w:lvl w:ilvl="4" w:tplc="D8666056">
      <w:numFmt w:val="bullet"/>
      <w:lvlText w:val="•"/>
      <w:lvlJc w:val="left"/>
      <w:pPr>
        <w:ind w:left="3915" w:hanging="348"/>
      </w:pPr>
      <w:rPr>
        <w:rFonts w:hint="default"/>
      </w:rPr>
    </w:lvl>
    <w:lvl w:ilvl="5" w:tplc="2DCE8966">
      <w:numFmt w:val="bullet"/>
      <w:lvlText w:val="•"/>
      <w:lvlJc w:val="left"/>
      <w:pPr>
        <w:ind w:left="4947" w:hanging="348"/>
      </w:pPr>
      <w:rPr>
        <w:rFonts w:hint="default"/>
      </w:rPr>
    </w:lvl>
    <w:lvl w:ilvl="6" w:tplc="B25AC712">
      <w:numFmt w:val="bullet"/>
      <w:lvlText w:val="•"/>
      <w:lvlJc w:val="left"/>
      <w:pPr>
        <w:ind w:left="5979" w:hanging="348"/>
      </w:pPr>
      <w:rPr>
        <w:rFonts w:hint="default"/>
      </w:rPr>
    </w:lvl>
    <w:lvl w:ilvl="7" w:tplc="97FE95AE">
      <w:numFmt w:val="bullet"/>
      <w:lvlText w:val="•"/>
      <w:lvlJc w:val="left"/>
      <w:pPr>
        <w:ind w:left="7010" w:hanging="348"/>
      </w:pPr>
      <w:rPr>
        <w:rFonts w:hint="default"/>
      </w:rPr>
    </w:lvl>
    <w:lvl w:ilvl="8" w:tplc="97507470">
      <w:numFmt w:val="bullet"/>
      <w:lvlText w:val="•"/>
      <w:lvlJc w:val="left"/>
      <w:pPr>
        <w:ind w:left="8042" w:hanging="348"/>
      </w:pPr>
      <w:rPr>
        <w:rFonts w:hint="default"/>
      </w:rPr>
    </w:lvl>
  </w:abstractNum>
  <w:num w:numId="1" w16cid:durableId="875777239">
    <w:abstractNumId w:val="0"/>
  </w:num>
  <w:num w:numId="2" w16cid:durableId="1863280907">
    <w:abstractNumId w:val="3"/>
  </w:num>
  <w:num w:numId="3" w16cid:durableId="150027787">
    <w:abstractNumId w:val="5"/>
  </w:num>
  <w:num w:numId="4" w16cid:durableId="954212035">
    <w:abstractNumId w:val="1"/>
  </w:num>
  <w:num w:numId="5" w16cid:durableId="1234895705">
    <w:abstractNumId w:val="4"/>
  </w:num>
  <w:num w:numId="6" w16cid:durableId="1042553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A67"/>
    <w:rsid w:val="003E5A42"/>
    <w:rsid w:val="00A54E10"/>
    <w:rsid w:val="00BD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EC979"/>
  <w15:docId w15:val="{D3949DDE-A71F-400E-98E2-16EB68644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line="332" w:lineRule="exact"/>
      <w:outlineLvl w:val="0"/>
    </w:pPr>
    <w:rPr>
      <w:rFonts w:ascii="Calibri" w:eastAsia="Calibri" w:hAnsi="Calibri" w:cs="Calibri"/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ind w:left="479"/>
      <w:outlineLvl w:val="1"/>
    </w:pPr>
    <w:rPr>
      <w:rFonts w:ascii="Calibri" w:eastAsia="Calibri" w:hAnsi="Calibri" w:cs="Calibri"/>
      <w:sz w:val="25"/>
      <w:szCs w:val="2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820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dace@kostnidre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963</Words>
  <Characters>5688</Characters>
  <Application>Microsoft Office Word</Application>
  <DocSecurity>0</DocSecurity>
  <Lines>47</Lines>
  <Paragraphs>13</Paragraphs>
  <ScaleCrop>false</ScaleCrop>
  <Company/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Smlouva o poskytnutí nadaního pYísp˙vku_2024</dc:title>
  <dc:creator>Blanka Grebeňová</dc:creator>
  <cp:lastModifiedBy>Blanka Grebeňová</cp:lastModifiedBy>
  <cp:revision>2</cp:revision>
  <dcterms:created xsi:type="dcterms:W3CDTF">2024-06-24T09:55:00Z</dcterms:created>
  <dcterms:modified xsi:type="dcterms:W3CDTF">2024-06-24T07:57:00Z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2024-06-17T00:00:00Z</vt:filetime>
  </property>
  <property fmtid="{D5CDD505-2E9C-101B-9397-08002B2CF9AE}" pid="3" name="LastSaved">
    <vt:filetime>2024-06-24T00:00:00Z</vt:filetime>
  </property>
</Properties>
</file>