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573FCF1D"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2D56516D" w14:textId="77777777" w:rsidR="00DD61FD" w:rsidRDefault="00E0086F" w:rsidP="00EC1291">
      <w:pPr>
        <w:spacing w:after="120"/>
        <w:ind w:left="567"/>
        <w:jc w:val="both"/>
        <w:rPr>
          <w:rFonts w:ascii="Arial" w:hAnsi="Arial" w:cs="Arial"/>
        </w:rPr>
      </w:pPr>
      <w:r w:rsidRPr="00ED6435">
        <w:rPr>
          <w:rFonts w:ascii="Arial" w:hAnsi="Arial" w:cs="Arial"/>
        </w:rPr>
        <w:t>se sídlem Husinecká 1024/11a, 130 00 Praha 3 – Žižkov, IČO: 013 12</w:t>
      </w:r>
      <w:r w:rsidR="00DD61FD">
        <w:rPr>
          <w:rFonts w:ascii="Arial" w:hAnsi="Arial" w:cs="Arial"/>
        </w:rPr>
        <w:t> </w:t>
      </w:r>
      <w:r w:rsidRPr="00ED6435">
        <w:rPr>
          <w:rFonts w:ascii="Arial" w:hAnsi="Arial" w:cs="Arial"/>
        </w:rPr>
        <w:t>774,</w:t>
      </w:r>
    </w:p>
    <w:p w14:paraId="3E5184AA" w14:textId="77777777" w:rsidR="00DD61FD" w:rsidRPr="00ED6435" w:rsidRDefault="00DD61FD" w:rsidP="00DD61FD">
      <w:pPr>
        <w:spacing w:after="120"/>
        <w:ind w:left="567"/>
        <w:jc w:val="both"/>
        <w:rPr>
          <w:rFonts w:ascii="Arial" w:hAnsi="Arial" w:cs="Arial"/>
        </w:rPr>
      </w:pPr>
      <w:r w:rsidRPr="00ED6435">
        <w:rPr>
          <w:rFonts w:ascii="Arial" w:hAnsi="Arial" w:cs="Arial"/>
        </w:rPr>
        <w:t xml:space="preserve">Krajský pozemkový úřad pro </w:t>
      </w:r>
      <w:r>
        <w:rPr>
          <w:rFonts w:ascii="Arial" w:hAnsi="Arial" w:cs="Arial"/>
        </w:rPr>
        <w:t>Olomoucký kraj</w:t>
      </w:r>
      <w:r w:rsidRPr="00ED6435">
        <w:rPr>
          <w:rFonts w:ascii="Arial" w:hAnsi="Arial" w:cs="Arial"/>
          <w:snapToGrid w:val="0"/>
        </w:rPr>
        <w:t>,</w:t>
      </w:r>
      <w:r w:rsidRPr="00ED6435">
        <w:rPr>
          <w:rFonts w:ascii="Arial" w:hAnsi="Arial" w:cs="Arial"/>
        </w:rPr>
        <w:t xml:space="preserve"> </w:t>
      </w:r>
      <w:r w:rsidRPr="00ED6435">
        <w:rPr>
          <w:rFonts w:ascii="Arial" w:hAnsi="Arial" w:cs="Arial"/>
          <w:snapToGrid w:val="0"/>
        </w:rPr>
        <w:t xml:space="preserve">na adrese </w:t>
      </w:r>
      <w:r>
        <w:rPr>
          <w:rFonts w:ascii="Arial" w:hAnsi="Arial" w:cs="Arial"/>
          <w:snapToGrid w:val="0"/>
        </w:rPr>
        <w:t>Blanická 383/1, 779 00 Olomouc</w:t>
      </w:r>
      <w:r w:rsidRPr="00ED6435">
        <w:rPr>
          <w:rFonts w:ascii="Arial" w:hAnsi="Arial" w:cs="Arial"/>
        </w:rPr>
        <w:t xml:space="preserve"> </w:t>
      </w:r>
    </w:p>
    <w:p w14:paraId="585B3FE1" w14:textId="77777777" w:rsidR="00DD61FD" w:rsidRPr="00ED6435" w:rsidRDefault="00DD61FD" w:rsidP="00DD61FD">
      <w:pPr>
        <w:spacing w:after="120"/>
        <w:ind w:left="567"/>
        <w:jc w:val="both"/>
        <w:rPr>
          <w:rFonts w:ascii="Arial" w:hAnsi="Arial" w:cs="Arial"/>
        </w:rPr>
      </w:pPr>
      <w:r w:rsidRPr="00ED6435">
        <w:rPr>
          <w:rFonts w:ascii="Arial" w:hAnsi="Arial" w:cs="Arial"/>
        </w:rPr>
        <w:t>Zastoupen</w:t>
      </w:r>
      <w:r>
        <w:rPr>
          <w:rFonts w:ascii="Arial" w:hAnsi="Arial" w:cs="Arial"/>
        </w:rPr>
        <w:t>á</w:t>
      </w:r>
      <w:r w:rsidRPr="00ED6435">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JUDr. Romanem </w:t>
      </w:r>
      <w:r w:rsidRPr="007543AF">
        <w:rPr>
          <w:rFonts w:ascii="Arial" w:hAnsi="Arial" w:cs="Arial"/>
        </w:rPr>
        <w:t>Brnčalem</w:t>
      </w:r>
      <w:r>
        <w:rPr>
          <w:rFonts w:ascii="Arial" w:hAnsi="Arial" w:cs="Arial"/>
        </w:rPr>
        <w:t xml:space="preserve">, LL.M., ředitelem KPÚ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pro Olomoucký kraj</w:t>
      </w:r>
      <w:r w:rsidRPr="00ED6435">
        <w:rPr>
          <w:rFonts w:ascii="Arial" w:hAnsi="Arial" w:cs="Arial"/>
          <w:iCs/>
        </w:rPr>
        <w:t xml:space="preserve"> </w:t>
      </w:r>
    </w:p>
    <w:p w14:paraId="3FAE7793" w14:textId="77777777" w:rsidR="00DD61FD" w:rsidRPr="00ED6435" w:rsidRDefault="00DD61FD" w:rsidP="00DD61FD">
      <w:pPr>
        <w:spacing w:after="120"/>
        <w:ind w:left="567"/>
        <w:jc w:val="both"/>
        <w:rPr>
          <w:rFonts w:ascii="Arial" w:hAnsi="Arial" w:cs="Arial"/>
        </w:rPr>
      </w:pPr>
      <w:r w:rsidRPr="00ED6435">
        <w:rPr>
          <w:rFonts w:ascii="Arial" w:hAnsi="Arial" w:cs="Arial"/>
        </w:rPr>
        <w:t>Ve smluvních záležitostech zastoupen</w:t>
      </w:r>
      <w:r>
        <w:rPr>
          <w:rFonts w:ascii="Arial" w:hAnsi="Arial" w:cs="Arial"/>
        </w:rPr>
        <w:t>á</w:t>
      </w:r>
      <w:r w:rsidRPr="00ED6435">
        <w:rPr>
          <w:rFonts w:ascii="Arial" w:hAnsi="Arial" w:cs="Arial"/>
        </w:rPr>
        <w:t xml:space="preserve">: </w:t>
      </w:r>
      <w:r>
        <w:rPr>
          <w:rFonts w:ascii="Arial" w:hAnsi="Arial" w:cs="Arial"/>
        </w:rPr>
        <w:tab/>
        <w:t xml:space="preserve">JUDr. Romanem </w:t>
      </w:r>
      <w:r w:rsidRPr="007543AF">
        <w:rPr>
          <w:rFonts w:ascii="Arial" w:hAnsi="Arial" w:cs="Arial"/>
        </w:rPr>
        <w:t>Brnčalem</w:t>
      </w:r>
      <w:r>
        <w:rPr>
          <w:rFonts w:ascii="Arial" w:hAnsi="Arial" w:cs="Arial"/>
        </w:rPr>
        <w:t xml:space="preserve">, LL.M., ředitelem KPÚ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pro Olomoucký kraj</w:t>
      </w:r>
      <w:r w:rsidRPr="00ED6435">
        <w:rPr>
          <w:rFonts w:ascii="Arial" w:hAnsi="Arial" w:cs="Arial"/>
        </w:rPr>
        <w:t xml:space="preserve"> </w:t>
      </w:r>
    </w:p>
    <w:p w14:paraId="232E1E44" w14:textId="77777777" w:rsidR="00DD61FD" w:rsidRDefault="00DD61FD" w:rsidP="00DD61FD">
      <w:pPr>
        <w:tabs>
          <w:tab w:val="left" w:pos="4536"/>
        </w:tabs>
        <w:spacing w:after="0"/>
        <w:ind w:left="4961" w:hanging="4394"/>
        <w:jc w:val="both"/>
        <w:rPr>
          <w:rFonts w:ascii="Arial" w:hAnsi="Arial" w:cs="Arial"/>
          <w:snapToGrid w:val="0"/>
        </w:rPr>
      </w:pPr>
      <w:r w:rsidRPr="00ED6435">
        <w:rPr>
          <w:rFonts w:ascii="Arial" w:hAnsi="Arial" w:cs="Arial"/>
        </w:rPr>
        <w:t>V technických záležitostech zastoupen</w:t>
      </w:r>
      <w:r>
        <w:rPr>
          <w:rFonts w:ascii="Arial" w:hAnsi="Arial" w:cs="Arial"/>
        </w:rPr>
        <w:t>ý</w:t>
      </w:r>
      <w:r w:rsidRPr="00ED6435">
        <w:rPr>
          <w:rFonts w:ascii="Arial" w:hAnsi="Arial" w:cs="Arial"/>
        </w:rPr>
        <w:t>:</w:t>
      </w:r>
      <w:r>
        <w:rPr>
          <w:rFonts w:ascii="Arial" w:hAnsi="Arial" w:cs="Arial"/>
          <w:snapToGrid w:val="0"/>
        </w:rPr>
        <w:tab/>
      </w:r>
      <w:r>
        <w:rPr>
          <w:rFonts w:ascii="Arial" w:hAnsi="Arial" w:cs="Arial"/>
          <w:snapToGrid w:val="0"/>
        </w:rPr>
        <w:tab/>
      </w:r>
      <w:r w:rsidRPr="00FD0394">
        <w:rPr>
          <w:rFonts w:ascii="Arial" w:hAnsi="Arial" w:cs="Arial"/>
          <w:snapToGrid w:val="0"/>
        </w:rPr>
        <w:t>Ing. Renátou Brundovou, vedoucí Pobočky</w:t>
      </w:r>
      <w:r>
        <w:rPr>
          <w:rFonts w:ascii="Arial" w:hAnsi="Arial" w:cs="Arial"/>
          <w:snapToGrid w:val="0"/>
        </w:rPr>
        <w:t xml:space="preserve"> </w:t>
      </w:r>
      <w:r w:rsidRPr="00FD0394">
        <w:rPr>
          <w:rFonts w:ascii="Arial" w:hAnsi="Arial" w:cs="Arial"/>
          <w:snapToGrid w:val="0"/>
        </w:rPr>
        <w:t>Přerov</w:t>
      </w:r>
      <w:r>
        <w:rPr>
          <w:rFonts w:ascii="Arial" w:hAnsi="Arial" w:cs="Arial"/>
          <w:snapToGrid w:val="0"/>
        </w:rPr>
        <w:t>, I</w:t>
      </w:r>
      <w:r w:rsidRPr="00FD0394">
        <w:rPr>
          <w:rFonts w:ascii="Arial" w:hAnsi="Arial" w:cs="Arial"/>
          <w:snapToGrid w:val="0"/>
        </w:rPr>
        <w:t xml:space="preserve">ng. </w:t>
      </w:r>
      <w:r>
        <w:rPr>
          <w:rFonts w:ascii="Arial" w:hAnsi="Arial" w:cs="Arial"/>
          <w:snapToGrid w:val="0"/>
        </w:rPr>
        <w:t>Alžbětou Šamánkovou</w:t>
      </w:r>
      <w:r w:rsidRPr="00FD0394">
        <w:rPr>
          <w:rFonts w:ascii="Arial" w:hAnsi="Arial" w:cs="Arial"/>
          <w:snapToGrid w:val="0"/>
        </w:rPr>
        <w:t>, Pobočka</w:t>
      </w:r>
      <w:r>
        <w:rPr>
          <w:rFonts w:ascii="Arial" w:hAnsi="Arial" w:cs="Arial"/>
          <w:snapToGrid w:val="0"/>
        </w:rPr>
        <w:t xml:space="preserve"> </w:t>
      </w:r>
      <w:r w:rsidRPr="00FD0394">
        <w:rPr>
          <w:rFonts w:ascii="Arial" w:hAnsi="Arial" w:cs="Arial"/>
          <w:snapToGrid w:val="0"/>
        </w:rPr>
        <w:t>Přerov</w:t>
      </w:r>
    </w:p>
    <w:p w14:paraId="3B4BE4B4" w14:textId="77777777" w:rsidR="00DD61FD" w:rsidRPr="00FD0394" w:rsidRDefault="00DD61FD" w:rsidP="00DD61FD">
      <w:pPr>
        <w:tabs>
          <w:tab w:val="left" w:pos="4536"/>
        </w:tabs>
        <w:spacing w:after="0"/>
        <w:ind w:left="567"/>
        <w:jc w:val="both"/>
        <w:rPr>
          <w:rFonts w:ascii="Arial" w:hAnsi="Arial" w:cs="Arial"/>
        </w:rPr>
      </w:pPr>
      <w:r w:rsidRPr="00FD0394">
        <w:rPr>
          <w:rFonts w:ascii="Arial" w:hAnsi="Arial" w:cs="Arial"/>
          <w:snapToGrid w:val="0"/>
        </w:rPr>
        <w:tab/>
      </w:r>
    </w:p>
    <w:p w14:paraId="6991AA99" w14:textId="77777777" w:rsidR="00DD61FD" w:rsidRPr="00FD0394" w:rsidRDefault="00DD61FD" w:rsidP="00DD61FD">
      <w:pPr>
        <w:spacing w:after="0"/>
        <w:ind w:left="4536" w:right="1417" w:hanging="3969"/>
        <w:jc w:val="both"/>
        <w:rPr>
          <w:rFonts w:ascii="Arial" w:hAnsi="Arial" w:cs="Arial"/>
          <w:b/>
          <w:bCs/>
        </w:rPr>
      </w:pPr>
      <w:r w:rsidRPr="00FD0394">
        <w:rPr>
          <w:rFonts w:ascii="Arial" w:hAnsi="Arial" w:cs="Arial"/>
          <w:b/>
          <w:bCs/>
        </w:rPr>
        <w:t>Kontaktní údaje:</w:t>
      </w:r>
    </w:p>
    <w:p w14:paraId="144AAE4A" w14:textId="2EBD8C40" w:rsidR="00DD61FD" w:rsidRPr="00FD0394" w:rsidRDefault="00DD61FD" w:rsidP="00DD61FD">
      <w:pPr>
        <w:spacing w:after="0"/>
        <w:ind w:left="4536" w:right="1418" w:hanging="3969"/>
        <w:jc w:val="both"/>
        <w:rPr>
          <w:rFonts w:ascii="Arial" w:hAnsi="Arial" w:cs="Arial"/>
        </w:rPr>
      </w:pPr>
      <w:r w:rsidRPr="00FD0394">
        <w:rPr>
          <w:rFonts w:ascii="Arial" w:hAnsi="Arial" w:cs="Arial"/>
        </w:rPr>
        <w:t xml:space="preserve">Tel.: </w:t>
      </w:r>
      <w:r>
        <w:rPr>
          <w:rFonts w:ascii="Arial" w:hAnsi="Arial" w:cs="Arial"/>
        </w:rPr>
        <w:tab/>
      </w:r>
      <w:r w:rsidRPr="00FD0394">
        <w:rPr>
          <w:rFonts w:ascii="Arial" w:hAnsi="Arial" w:cs="Arial"/>
        </w:rPr>
        <w:t>+420 727 957 17</w:t>
      </w:r>
      <w:r w:rsidR="004D249F">
        <w:rPr>
          <w:rFonts w:ascii="Arial" w:hAnsi="Arial" w:cs="Arial"/>
        </w:rPr>
        <w:t>7</w:t>
      </w:r>
    </w:p>
    <w:p w14:paraId="100D0648" w14:textId="55AD6145" w:rsidR="00DD61FD" w:rsidRPr="00FD0394" w:rsidRDefault="00DD61FD" w:rsidP="00DD61FD">
      <w:pPr>
        <w:spacing w:after="0"/>
        <w:ind w:left="4536" w:right="1418" w:hanging="3969"/>
        <w:jc w:val="both"/>
        <w:rPr>
          <w:rFonts w:ascii="Arial" w:hAnsi="Arial" w:cs="Arial"/>
        </w:rPr>
      </w:pPr>
      <w:r w:rsidRPr="00FD0394">
        <w:rPr>
          <w:rFonts w:ascii="Arial" w:hAnsi="Arial" w:cs="Arial"/>
        </w:rPr>
        <w:t xml:space="preserve">E-mail: </w:t>
      </w:r>
      <w:r>
        <w:rPr>
          <w:rFonts w:ascii="Arial" w:hAnsi="Arial" w:cs="Arial"/>
        </w:rPr>
        <w:tab/>
      </w:r>
      <w:hyperlink r:id="rId13" w:history="1">
        <w:r w:rsidR="006A04DE" w:rsidRPr="00A90CD3">
          <w:rPr>
            <w:rStyle w:val="Hypertextovodkaz"/>
            <w:rFonts w:ascii="Arial" w:hAnsi="Arial" w:cs="Arial"/>
          </w:rPr>
          <w:t>prerov.pk@spucr.cz</w:t>
        </w:r>
      </w:hyperlink>
      <w:r w:rsidR="006A04DE">
        <w:rPr>
          <w:rFonts w:ascii="Arial" w:hAnsi="Arial" w:cs="Arial"/>
        </w:rPr>
        <w:t xml:space="preserve"> </w:t>
      </w:r>
    </w:p>
    <w:p w14:paraId="5EB6B0E0" w14:textId="77777777" w:rsidR="00DD61FD" w:rsidRPr="00FD0394" w:rsidRDefault="00DD61FD" w:rsidP="00DD61FD">
      <w:pPr>
        <w:spacing w:after="0"/>
        <w:ind w:left="4536" w:right="1418" w:hanging="3969"/>
        <w:jc w:val="both"/>
        <w:rPr>
          <w:rFonts w:ascii="Arial" w:hAnsi="Arial" w:cs="Arial"/>
        </w:rPr>
      </w:pPr>
      <w:r w:rsidRPr="00FD0394">
        <w:rPr>
          <w:rFonts w:ascii="Arial" w:hAnsi="Arial" w:cs="Arial"/>
        </w:rPr>
        <w:t xml:space="preserve">ID datové schránky: </w:t>
      </w:r>
      <w:r>
        <w:rPr>
          <w:rFonts w:ascii="Arial" w:hAnsi="Arial" w:cs="Arial"/>
        </w:rPr>
        <w:tab/>
      </w:r>
      <w:r w:rsidRPr="00FD0394">
        <w:rPr>
          <w:rFonts w:ascii="Arial" w:hAnsi="Arial" w:cs="Arial"/>
        </w:rPr>
        <w:t>z49per3</w:t>
      </w:r>
    </w:p>
    <w:p w14:paraId="21AC6E79" w14:textId="77777777" w:rsidR="00DD61FD" w:rsidRPr="00FD0394" w:rsidRDefault="00DD61FD" w:rsidP="00DD61FD">
      <w:pPr>
        <w:spacing w:after="120"/>
        <w:ind w:left="4536" w:right="1417" w:hanging="3969"/>
        <w:jc w:val="both"/>
        <w:rPr>
          <w:rFonts w:ascii="Arial" w:hAnsi="Arial" w:cs="Arial"/>
          <w:sz w:val="12"/>
          <w:szCs w:val="12"/>
        </w:rPr>
      </w:pPr>
    </w:p>
    <w:p w14:paraId="6F16DD6A" w14:textId="77777777" w:rsidR="00DD61FD" w:rsidRPr="00FD0394" w:rsidRDefault="00DD61FD" w:rsidP="00DD61FD">
      <w:pPr>
        <w:spacing w:after="0"/>
        <w:ind w:left="4536" w:right="1418" w:hanging="3969"/>
        <w:jc w:val="both"/>
        <w:rPr>
          <w:rFonts w:ascii="Arial" w:hAnsi="Arial" w:cs="Arial"/>
        </w:rPr>
      </w:pPr>
      <w:r w:rsidRPr="00FD0394">
        <w:rPr>
          <w:rFonts w:ascii="Arial" w:hAnsi="Arial" w:cs="Arial"/>
          <w:b/>
          <w:bCs/>
        </w:rPr>
        <w:t>Bankovní spojení</w:t>
      </w:r>
      <w:r w:rsidRPr="00FD0394">
        <w:rPr>
          <w:rFonts w:ascii="Arial" w:hAnsi="Arial" w:cs="Arial"/>
        </w:rPr>
        <w:t>:</w:t>
      </w:r>
      <w:r>
        <w:rPr>
          <w:rFonts w:ascii="Arial" w:hAnsi="Arial" w:cs="Arial"/>
        </w:rPr>
        <w:tab/>
      </w:r>
      <w:r w:rsidRPr="00FD0394">
        <w:rPr>
          <w:rFonts w:ascii="Arial" w:hAnsi="Arial" w:cs="Arial"/>
        </w:rPr>
        <w:t>Česká národní banka</w:t>
      </w:r>
    </w:p>
    <w:p w14:paraId="5B3913F5" w14:textId="77777777" w:rsidR="00DD61FD" w:rsidRPr="00FD0394" w:rsidRDefault="00DD61FD" w:rsidP="00DD61FD">
      <w:pPr>
        <w:spacing w:after="0"/>
        <w:ind w:left="4536" w:right="1418" w:hanging="3969"/>
        <w:jc w:val="both"/>
        <w:rPr>
          <w:rFonts w:ascii="Arial" w:hAnsi="Arial" w:cs="Arial"/>
        </w:rPr>
      </w:pPr>
      <w:r w:rsidRPr="00FD0394">
        <w:rPr>
          <w:rFonts w:ascii="Arial" w:hAnsi="Arial" w:cs="Arial"/>
        </w:rPr>
        <w:t xml:space="preserve">Číslo účtu: </w:t>
      </w:r>
      <w:r>
        <w:rPr>
          <w:rFonts w:ascii="Arial" w:hAnsi="Arial" w:cs="Arial"/>
        </w:rPr>
        <w:tab/>
      </w:r>
      <w:r w:rsidRPr="00FD0394">
        <w:rPr>
          <w:rFonts w:ascii="Arial" w:hAnsi="Arial" w:cs="Arial"/>
        </w:rPr>
        <w:t>3723001/0710</w:t>
      </w:r>
    </w:p>
    <w:p w14:paraId="37BF7FF0" w14:textId="77777777" w:rsidR="00DD61FD" w:rsidRDefault="00DD61FD" w:rsidP="00DD61FD">
      <w:pPr>
        <w:spacing w:after="120"/>
        <w:ind w:left="4536" w:right="1418" w:hanging="3969"/>
        <w:jc w:val="both"/>
        <w:rPr>
          <w:rFonts w:ascii="Arial" w:hAnsi="Arial" w:cs="Arial"/>
          <w:b/>
          <w:bCs/>
        </w:rPr>
      </w:pPr>
      <w:r w:rsidRPr="00FD0394">
        <w:rPr>
          <w:rFonts w:ascii="Arial" w:hAnsi="Arial" w:cs="Arial"/>
        </w:rPr>
        <w:t xml:space="preserve">DIČ: </w:t>
      </w:r>
      <w:r>
        <w:rPr>
          <w:rFonts w:ascii="Arial" w:hAnsi="Arial" w:cs="Arial"/>
        </w:rPr>
        <w:tab/>
      </w:r>
      <w:r w:rsidRPr="00FD0394">
        <w:rPr>
          <w:rFonts w:ascii="Arial" w:hAnsi="Arial" w:cs="Arial"/>
        </w:rPr>
        <w:t>CZ01312774 (není plátce DPH)</w:t>
      </w:r>
      <w:r w:rsidRPr="00FD0394">
        <w:rPr>
          <w:rFonts w:ascii="Arial" w:hAnsi="Arial" w:cs="Arial"/>
          <w:b/>
          <w:bCs/>
        </w:rPr>
        <w:t xml:space="preserve"> </w:t>
      </w:r>
    </w:p>
    <w:p w14:paraId="489BDD2C" w14:textId="77777777" w:rsidR="00DD61FD" w:rsidRPr="00ED6435" w:rsidRDefault="00DD61FD" w:rsidP="00DD61FD">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1E80C9A9" w14:textId="77777777" w:rsidR="00DD61FD" w:rsidRPr="00ED6435" w:rsidRDefault="00DD61FD" w:rsidP="00DD61FD">
      <w:pPr>
        <w:spacing w:before="240" w:after="120"/>
        <w:ind w:left="567"/>
        <w:jc w:val="both"/>
        <w:rPr>
          <w:rFonts w:ascii="Arial" w:hAnsi="Arial" w:cs="Arial"/>
          <w:b/>
        </w:rPr>
      </w:pPr>
      <w:r w:rsidRPr="00ED6435">
        <w:rPr>
          <w:rFonts w:ascii="Arial" w:hAnsi="Arial" w:cs="Arial"/>
        </w:rPr>
        <w:t>a</w:t>
      </w:r>
    </w:p>
    <w:p w14:paraId="60A84729" w14:textId="1C3697BA" w:rsidR="00E0086F" w:rsidRPr="00ED6435" w:rsidRDefault="005A008A" w:rsidP="00024EBF">
      <w:pPr>
        <w:numPr>
          <w:ilvl w:val="0"/>
          <w:numId w:val="14"/>
        </w:numPr>
        <w:spacing w:before="120" w:after="120" w:line="240" w:lineRule="auto"/>
        <w:ind w:left="567" w:hanging="567"/>
        <w:jc w:val="both"/>
        <w:rPr>
          <w:rFonts w:ascii="Arial" w:hAnsi="Arial" w:cs="Arial"/>
          <w:b/>
        </w:rPr>
      </w:pPr>
      <w:r>
        <w:rPr>
          <w:rFonts w:ascii="Arial" w:hAnsi="Arial" w:cs="Arial"/>
          <w:b/>
        </w:rPr>
        <w:t>Fol</w:t>
      </w:r>
      <w:r w:rsidR="003E7ECC">
        <w:rPr>
          <w:rFonts w:ascii="Arial" w:hAnsi="Arial" w:cs="Arial"/>
          <w:b/>
        </w:rPr>
        <w:t>tánek s.r.o.</w:t>
      </w:r>
    </w:p>
    <w:p w14:paraId="32BEDF50" w14:textId="770D8EDE" w:rsidR="00E0086F" w:rsidRPr="00ED6435" w:rsidRDefault="00E0086F" w:rsidP="00EC1291">
      <w:pPr>
        <w:spacing w:after="120"/>
        <w:ind w:left="567"/>
        <w:jc w:val="both"/>
        <w:rPr>
          <w:rFonts w:ascii="Arial" w:hAnsi="Arial" w:cs="Arial"/>
          <w:snapToGrid w:val="0"/>
        </w:rPr>
      </w:pPr>
      <w:r w:rsidRPr="00ED6435">
        <w:rPr>
          <w:rFonts w:ascii="Arial" w:hAnsi="Arial" w:cs="Arial"/>
        </w:rPr>
        <w:t xml:space="preserve">společnost založená a existující podle právního řádu České republiky, </w:t>
      </w:r>
      <w:r w:rsidRPr="00ED6435">
        <w:rPr>
          <w:rFonts w:ascii="Arial" w:hAnsi="Arial" w:cs="Arial"/>
          <w:bCs/>
        </w:rPr>
        <w:t xml:space="preserve">se sídlem </w:t>
      </w:r>
      <w:r w:rsidR="00E72344" w:rsidRPr="00E72344">
        <w:rPr>
          <w:rFonts w:ascii="Arial" w:hAnsi="Arial" w:cs="Arial"/>
          <w:snapToGrid w:val="0"/>
        </w:rPr>
        <w:t>Perucká 1, 120</w:t>
      </w:r>
      <w:r w:rsidR="00E72344">
        <w:rPr>
          <w:rFonts w:ascii="Arial" w:hAnsi="Arial" w:cs="Arial"/>
          <w:snapToGrid w:val="0"/>
        </w:rPr>
        <w:t> </w:t>
      </w:r>
      <w:r w:rsidR="00E72344" w:rsidRPr="00E72344">
        <w:rPr>
          <w:rFonts w:ascii="Arial" w:hAnsi="Arial" w:cs="Arial"/>
          <w:snapToGrid w:val="0"/>
        </w:rPr>
        <w:t>00</w:t>
      </w:r>
      <w:r w:rsidR="00E72344">
        <w:rPr>
          <w:rFonts w:ascii="Arial" w:hAnsi="Arial" w:cs="Arial"/>
          <w:snapToGrid w:val="0"/>
        </w:rPr>
        <w:t xml:space="preserve"> </w:t>
      </w:r>
      <w:r w:rsidR="00E72344" w:rsidRPr="00E72344">
        <w:rPr>
          <w:rFonts w:ascii="Arial" w:hAnsi="Arial" w:cs="Arial"/>
          <w:snapToGrid w:val="0"/>
        </w:rPr>
        <w:t>Praha 2,</w:t>
      </w:r>
      <w:r w:rsidRPr="00ED6435">
        <w:rPr>
          <w:rFonts w:ascii="Arial" w:hAnsi="Arial" w:cs="Arial"/>
          <w:snapToGrid w:val="0"/>
        </w:rPr>
        <w:t xml:space="preserve"> IČO: </w:t>
      </w:r>
      <w:r w:rsidR="008F7A31" w:rsidRPr="008F7A31">
        <w:rPr>
          <w:rFonts w:ascii="Arial" w:hAnsi="Arial" w:cs="Arial"/>
          <w:snapToGrid w:val="0"/>
        </w:rPr>
        <w:t>24662976</w:t>
      </w:r>
      <w:r w:rsidRPr="00ED6435">
        <w:rPr>
          <w:rFonts w:ascii="Arial" w:hAnsi="Arial" w:cs="Arial"/>
          <w:snapToGrid w:val="0"/>
        </w:rPr>
        <w:t xml:space="preserve">, zapsaná v obchodním rejstříku vedeném u </w:t>
      </w:r>
      <w:r w:rsidR="00FE1A67">
        <w:rPr>
          <w:rFonts w:ascii="Arial" w:hAnsi="Arial" w:cs="Arial"/>
          <w:snapToGrid w:val="0"/>
        </w:rPr>
        <w:t xml:space="preserve">městského </w:t>
      </w:r>
      <w:r w:rsidRPr="00ED6435">
        <w:rPr>
          <w:rFonts w:ascii="Arial" w:hAnsi="Arial" w:cs="Arial"/>
          <w:snapToGrid w:val="0"/>
        </w:rPr>
        <w:t xml:space="preserve">soudu v </w:t>
      </w:r>
      <w:r w:rsidR="00FE1A67">
        <w:rPr>
          <w:rFonts w:ascii="Arial" w:hAnsi="Arial" w:cs="Arial"/>
          <w:snapToGrid w:val="0"/>
        </w:rPr>
        <w:t>Praze</w:t>
      </w:r>
      <w:r w:rsidRPr="00ED6435">
        <w:rPr>
          <w:rFonts w:ascii="Arial" w:hAnsi="Arial" w:cs="Arial"/>
          <w:snapToGrid w:val="0"/>
        </w:rPr>
        <w:t xml:space="preserve">, oddíl </w:t>
      </w:r>
      <w:r w:rsidR="00FE1A67">
        <w:rPr>
          <w:rFonts w:ascii="Arial" w:hAnsi="Arial" w:cs="Arial"/>
          <w:snapToGrid w:val="0"/>
        </w:rPr>
        <w:t>C</w:t>
      </w:r>
      <w:r w:rsidRPr="00ED6435">
        <w:rPr>
          <w:rFonts w:ascii="Arial" w:hAnsi="Arial" w:cs="Arial"/>
          <w:snapToGrid w:val="0"/>
        </w:rPr>
        <w:t xml:space="preserve">, vložka </w:t>
      </w:r>
      <w:r w:rsidR="00C64E3A" w:rsidRPr="00C64E3A">
        <w:rPr>
          <w:rFonts w:ascii="Arial" w:hAnsi="Arial" w:cs="Arial"/>
          <w:snapToGrid w:val="0"/>
        </w:rPr>
        <w:t>164338</w:t>
      </w:r>
    </w:p>
    <w:p w14:paraId="5F89DDB9" w14:textId="477886A3" w:rsidR="00E0086F" w:rsidRPr="00ED6435" w:rsidRDefault="00E0086F" w:rsidP="00EC1291">
      <w:pPr>
        <w:spacing w:after="120"/>
        <w:ind w:left="567"/>
        <w:jc w:val="both"/>
        <w:rPr>
          <w:rFonts w:ascii="Arial" w:hAnsi="Arial" w:cs="Arial"/>
          <w:bCs/>
        </w:rPr>
      </w:pPr>
      <w:r w:rsidRPr="00ED6435">
        <w:rPr>
          <w:rFonts w:ascii="Arial" w:hAnsi="Arial" w:cs="Arial"/>
          <w:snapToGrid w:val="0"/>
        </w:rPr>
        <w:t xml:space="preserve">Zastoupená: </w:t>
      </w:r>
      <w:r w:rsidR="00A9611A">
        <w:rPr>
          <w:rFonts w:ascii="Arial" w:hAnsi="Arial" w:cs="Arial"/>
          <w:snapToGrid w:val="0"/>
        </w:rPr>
        <w:tab/>
      </w:r>
      <w:r w:rsidR="00A9611A">
        <w:rPr>
          <w:rFonts w:ascii="Arial" w:hAnsi="Arial" w:cs="Arial"/>
          <w:snapToGrid w:val="0"/>
        </w:rPr>
        <w:tab/>
      </w:r>
      <w:r w:rsidR="00A9611A">
        <w:rPr>
          <w:rFonts w:ascii="Arial" w:hAnsi="Arial" w:cs="Arial"/>
          <w:snapToGrid w:val="0"/>
        </w:rPr>
        <w:tab/>
      </w:r>
      <w:r w:rsidR="00A9611A">
        <w:rPr>
          <w:rFonts w:ascii="Arial" w:hAnsi="Arial" w:cs="Arial"/>
          <w:snapToGrid w:val="0"/>
        </w:rPr>
        <w:tab/>
      </w:r>
      <w:r w:rsidR="00A9611A">
        <w:rPr>
          <w:rFonts w:ascii="Arial" w:hAnsi="Arial" w:cs="Arial"/>
          <w:snapToGrid w:val="0"/>
        </w:rPr>
        <w:tab/>
      </w:r>
      <w:r w:rsidR="00CD1558" w:rsidRPr="00CD1558">
        <w:rPr>
          <w:rFonts w:ascii="Arial" w:hAnsi="Arial" w:cs="Arial"/>
          <w:snapToGrid w:val="0"/>
        </w:rPr>
        <w:t>Ing. Dalimil</w:t>
      </w:r>
      <w:r w:rsidR="00CD1558">
        <w:rPr>
          <w:rFonts w:ascii="Arial" w:hAnsi="Arial" w:cs="Arial"/>
          <w:snapToGrid w:val="0"/>
        </w:rPr>
        <w:t>em</w:t>
      </w:r>
      <w:r w:rsidR="00CD1558" w:rsidRPr="00CD1558">
        <w:rPr>
          <w:rFonts w:ascii="Arial" w:hAnsi="Arial" w:cs="Arial"/>
          <w:snapToGrid w:val="0"/>
        </w:rPr>
        <w:t xml:space="preserve"> Foltánk</w:t>
      </w:r>
      <w:r w:rsidR="00CD1558">
        <w:rPr>
          <w:rFonts w:ascii="Arial" w:hAnsi="Arial" w:cs="Arial"/>
          <w:snapToGrid w:val="0"/>
        </w:rPr>
        <w:t>em</w:t>
      </w:r>
    </w:p>
    <w:p w14:paraId="470BDDFE" w14:textId="75D1E6F7"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bCs/>
        </w:rPr>
        <w:t xml:space="preserve">: </w:t>
      </w:r>
      <w:r w:rsidR="00A9611A">
        <w:rPr>
          <w:rFonts w:ascii="Arial" w:hAnsi="Arial" w:cs="Arial"/>
          <w:bCs/>
        </w:rPr>
        <w:tab/>
      </w:r>
      <w:r w:rsidR="00CD1558" w:rsidRPr="00CD1558">
        <w:rPr>
          <w:rFonts w:ascii="Arial" w:hAnsi="Arial" w:cs="Arial"/>
          <w:snapToGrid w:val="0"/>
        </w:rPr>
        <w:t>Ing. Dalimil</w:t>
      </w:r>
      <w:r w:rsidR="00CD1558">
        <w:rPr>
          <w:rFonts w:ascii="Arial" w:hAnsi="Arial" w:cs="Arial"/>
          <w:snapToGrid w:val="0"/>
        </w:rPr>
        <w:t>em</w:t>
      </w:r>
      <w:r w:rsidR="00CD1558" w:rsidRPr="00CD1558">
        <w:rPr>
          <w:rFonts w:ascii="Arial" w:hAnsi="Arial" w:cs="Arial"/>
          <w:snapToGrid w:val="0"/>
        </w:rPr>
        <w:t xml:space="preserve"> Foltánk</w:t>
      </w:r>
      <w:r w:rsidR="00CD1558">
        <w:rPr>
          <w:rFonts w:ascii="Arial" w:hAnsi="Arial" w:cs="Arial"/>
          <w:snapToGrid w:val="0"/>
        </w:rPr>
        <w:t>em</w:t>
      </w:r>
    </w:p>
    <w:p w14:paraId="2D5046AC" w14:textId="5B80194F" w:rsidR="00E0086F" w:rsidRDefault="00E0086F" w:rsidP="00EC1291">
      <w:pPr>
        <w:tabs>
          <w:tab w:val="left" w:pos="4536"/>
        </w:tabs>
        <w:spacing w:after="120"/>
        <w:ind w:left="567"/>
        <w:jc w:val="both"/>
        <w:rPr>
          <w:rFonts w:ascii="Arial" w:hAnsi="Arial" w:cs="Arial"/>
          <w:snapToGrid w:val="0"/>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 xml:space="preserve">: </w:t>
      </w:r>
      <w:r w:rsidR="00A9611A">
        <w:rPr>
          <w:rFonts w:ascii="Arial" w:hAnsi="Arial" w:cs="Arial"/>
        </w:rPr>
        <w:tab/>
      </w:r>
      <w:r w:rsidR="0074244D">
        <w:rPr>
          <w:rFonts w:ascii="Arial" w:hAnsi="Arial" w:cs="Arial"/>
          <w:snapToGrid w:val="0"/>
        </w:rPr>
        <w:t>xxxxx</w:t>
      </w:r>
    </w:p>
    <w:p w14:paraId="3E50340C" w14:textId="01A5D271" w:rsidR="005715BF" w:rsidRDefault="00E5155E" w:rsidP="00EC1291">
      <w:pPr>
        <w:tabs>
          <w:tab w:val="left" w:pos="4536"/>
        </w:tabs>
        <w:spacing w:after="120"/>
        <w:ind w:left="567"/>
        <w:jc w:val="both"/>
        <w:rPr>
          <w:rFonts w:ascii="Arial" w:hAnsi="Arial" w:cs="Arial"/>
          <w:snapToGrid w:val="0"/>
        </w:rPr>
      </w:pPr>
      <w:r>
        <w:rPr>
          <w:rFonts w:ascii="Arial" w:hAnsi="Arial" w:cs="Arial"/>
          <w:snapToGrid w:val="0"/>
        </w:rPr>
        <w:t>Vedoucí týmu</w:t>
      </w:r>
      <w:r w:rsidR="007274EC">
        <w:rPr>
          <w:rFonts w:ascii="Arial" w:hAnsi="Arial" w:cs="Arial"/>
          <w:snapToGrid w:val="0"/>
        </w:rPr>
        <w:t xml:space="preserve">: </w:t>
      </w:r>
      <w:r w:rsidR="00A9611A">
        <w:rPr>
          <w:rFonts w:ascii="Arial" w:hAnsi="Arial" w:cs="Arial"/>
          <w:snapToGrid w:val="0"/>
        </w:rPr>
        <w:tab/>
      </w:r>
      <w:r w:rsidR="00A9611A">
        <w:rPr>
          <w:rFonts w:ascii="Arial" w:hAnsi="Arial" w:cs="Arial"/>
          <w:snapToGrid w:val="0"/>
        </w:rPr>
        <w:tab/>
      </w:r>
      <w:r w:rsidR="0074244D">
        <w:rPr>
          <w:rFonts w:ascii="Arial" w:hAnsi="Arial" w:cs="Arial"/>
          <w:snapToGrid w:val="0"/>
        </w:rPr>
        <w:t>xxxxx</w:t>
      </w:r>
    </w:p>
    <w:p w14:paraId="51D1C9C1" w14:textId="071854CF" w:rsidR="00CC78B7" w:rsidRPr="00ED6435" w:rsidRDefault="00CC78B7" w:rsidP="00EC1291">
      <w:pPr>
        <w:tabs>
          <w:tab w:val="left" w:pos="4536"/>
        </w:tabs>
        <w:spacing w:after="120"/>
        <w:ind w:left="567"/>
        <w:jc w:val="both"/>
        <w:rPr>
          <w:rFonts w:ascii="Arial" w:hAnsi="Arial" w:cs="Arial"/>
        </w:rPr>
      </w:pPr>
      <w:r>
        <w:rPr>
          <w:rFonts w:ascii="Arial" w:hAnsi="Arial" w:cs="Arial"/>
          <w:snapToGrid w:val="0"/>
        </w:rPr>
        <w:t>Zástupce vedoucího týmu:</w:t>
      </w:r>
      <w:r w:rsidR="009D6DBF">
        <w:rPr>
          <w:rFonts w:ascii="Arial" w:hAnsi="Arial" w:cs="Arial"/>
          <w:snapToGrid w:val="0"/>
        </w:rPr>
        <w:t xml:space="preserve"> </w:t>
      </w:r>
      <w:r w:rsidR="00A9611A">
        <w:rPr>
          <w:rFonts w:ascii="Arial" w:hAnsi="Arial" w:cs="Arial"/>
          <w:snapToGrid w:val="0"/>
        </w:rPr>
        <w:tab/>
      </w:r>
      <w:r w:rsidR="00A9611A">
        <w:rPr>
          <w:rFonts w:ascii="Arial" w:hAnsi="Arial" w:cs="Arial"/>
          <w:snapToGrid w:val="0"/>
        </w:rPr>
        <w:tab/>
      </w:r>
      <w:r w:rsidR="0074244D">
        <w:rPr>
          <w:rFonts w:ascii="Arial" w:hAnsi="Arial" w:cs="Arial"/>
          <w:snapToGrid w:val="0"/>
        </w:rPr>
        <w:t>xxxxx</w:t>
      </w:r>
    </w:p>
    <w:p w14:paraId="7BB3EF7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40F60D1B" w14:textId="125E9092"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F374CC">
        <w:rPr>
          <w:rFonts w:ascii="Arial" w:hAnsi="Arial" w:cs="Arial"/>
        </w:rPr>
        <w:t xml:space="preserve">+420 </w:t>
      </w:r>
      <w:r w:rsidR="0074244D">
        <w:rPr>
          <w:rFonts w:ascii="Arial" w:hAnsi="Arial" w:cs="Arial"/>
        </w:rPr>
        <w:t>xxxxx</w:t>
      </w:r>
    </w:p>
    <w:p w14:paraId="3A61A83D" w14:textId="7C2A0A5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74244D">
        <w:rPr>
          <w:rFonts w:ascii="Arial" w:hAnsi="Arial" w:cs="Arial"/>
          <w:snapToGrid w:val="0"/>
        </w:rPr>
        <w:t>xxxxx</w:t>
      </w:r>
    </w:p>
    <w:p w14:paraId="4F80076C" w14:textId="4B06EE01" w:rsidR="00E0086F" w:rsidRPr="00ED6435" w:rsidRDefault="00E0086F" w:rsidP="00EC1291">
      <w:pPr>
        <w:spacing w:after="120"/>
        <w:ind w:left="567"/>
        <w:jc w:val="both"/>
        <w:rPr>
          <w:rFonts w:ascii="Arial" w:hAnsi="Arial" w:cs="Arial"/>
        </w:rPr>
      </w:pPr>
      <w:r w:rsidRPr="00ED6435">
        <w:rPr>
          <w:rFonts w:ascii="Arial" w:hAnsi="Arial" w:cs="Arial"/>
        </w:rPr>
        <w:t>ID datové schránky:</w:t>
      </w:r>
      <w:r w:rsidRPr="00ED6435">
        <w:rPr>
          <w:rFonts w:ascii="Arial" w:hAnsi="Arial" w:cs="Arial"/>
          <w:snapToGrid w:val="0"/>
        </w:rPr>
        <w:t xml:space="preserve"> </w:t>
      </w:r>
      <w:r w:rsidR="00C8173A" w:rsidRPr="00C8173A">
        <w:rPr>
          <w:rFonts w:ascii="Arial" w:hAnsi="Arial" w:cs="Arial"/>
          <w:snapToGrid w:val="0"/>
        </w:rPr>
        <w:t>8k7p399</w:t>
      </w:r>
    </w:p>
    <w:p w14:paraId="7DA99D36" w14:textId="73407979"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rPr>
        <w:t>Bankovní spojení:</w:t>
      </w:r>
      <w:r w:rsidRPr="00ED6435">
        <w:rPr>
          <w:rFonts w:ascii="Arial" w:hAnsi="Arial" w:cs="Arial"/>
          <w:snapToGrid w:val="0"/>
        </w:rPr>
        <w:t xml:space="preserve"> </w:t>
      </w:r>
      <w:r w:rsidR="00171CE6" w:rsidRPr="00171CE6">
        <w:rPr>
          <w:rFonts w:ascii="Arial" w:hAnsi="Arial" w:cs="Arial"/>
          <w:snapToGrid w:val="0"/>
        </w:rPr>
        <w:t>KB</w:t>
      </w:r>
    </w:p>
    <w:p w14:paraId="6F011ECB" w14:textId="7CB1EA7A"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Číslo účtu: </w:t>
      </w:r>
      <w:r w:rsidR="008840BF" w:rsidRPr="008840BF">
        <w:rPr>
          <w:rFonts w:ascii="Arial" w:hAnsi="Arial" w:cs="Arial"/>
          <w:snapToGrid w:val="0"/>
        </w:rPr>
        <w:t>43-6830890257/0100</w:t>
      </w:r>
    </w:p>
    <w:p w14:paraId="19074D75" w14:textId="49FC9406"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lastRenderedPageBreak/>
        <w:t xml:space="preserve">DIČ: </w:t>
      </w:r>
      <w:r w:rsidR="00243863" w:rsidRPr="00243863">
        <w:rPr>
          <w:rFonts w:ascii="Arial" w:hAnsi="Arial" w:cs="Arial"/>
          <w:snapToGrid w:val="0"/>
        </w:rPr>
        <w:t>CZ24662976</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2F9D7C13" w14:textId="42FE45DA"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5143F9">
        <w:rPr>
          <w:rFonts w:ascii="Arial" w:hAnsi="Arial" w:cs="Arial"/>
        </w:rPr>
        <w:t xml:space="preserve">“), </w:t>
      </w:r>
      <w:r w:rsidRPr="005143F9">
        <w:rPr>
          <w:rFonts w:ascii="Arial" w:hAnsi="Arial" w:cs="Arial"/>
        </w:rPr>
        <w:t>otevřené</w:t>
      </w:r>
      <w:r w:rsidR="0077784B" w:rsidRPr="005143F9">
        <w:rPr>
          <w:rFonts w:ascii="Arial" w:hAnsi="Arial" w:cs="Arial"/>
        </w:rPr>
        <w:t xml:space="preserve"> </w:t>
      </w:r>
      <w:r w:rsidRPr="005143F9">
        <w:rPr>
          <w:rFonts w:ascii="Arial" w:hAnsi="Arial" w:cs="Arial"/>
        </w:rPr>
        <w:t>zadávací řízení</w:t>
      </w:r>
      <w:r w:rsidR="005244A8" w:rsidRPr="005143F9">
        <w:rPr>
          <w:rFonts w:ascii="Arial" w:hAnsi="Arial" w:cs="Arial"/>
        </w:rPr>
        <w:t xml:space="preserve"> </w:t>
      </w:r>
      <w:r w:rsidR="00D57DCE" w:rsidRPr="005143F9">
        <w:rPr>
          <w:rFonts w:ascii="Arial" w:hAnsi="Arial" w:cs="Arial"/>
        </w:rPr>
        <w:t xml:space="preserve">dle </w:t>
      </w:r>
      <w:r w:rsidRPr="005143F9">
        <w:rPr>
          <w:rFonts w:ascii="Arial" w:hAnsi="Arial" w:cs="Arial"/>
        </w:rPr>
        <w:t>§ 56</w:t>
      </w:r>
      <w:r w:rsidR="0026755B" w:rsidRPr="005143F9">
        <w:rPr>
          <w:rFonts w:ascii="Arial" w:hAnsi="Arial" w:cs="Arial"/>
        </w:rPr>
        <w:t xml:space="preserve"> </w:t>
      </w:r>
      <w:r w:rsidR="00BD0AB4" w:rsidRPr="005143F9">
        <w:rPr>
          <w:rFonts w:ascii="Arial" w:hAnsi="Arial" w:cs="Arial"/>
        </w:rPr>
        <w:t>a</w:t>
      </w:r>
      <w:r w:rsidR="00D57DCE" w:rsidRPr="005143F9">
        <w:rPr>
          <w:rFonts w:ascii="Arial" w:hAnsi="Arial" w:cs="Arial"/>
        </w:rPr>
        <w:t xml:space="preserve"> násl.</w:t>
      </w:r>
      <w:r w:rsidR="00665DE0" w:rsidRPr="005143F9">
        <w:rPr>
          <w:rFonts w:ascii="Arial" w:hAnsi="Arial" w:cs="Arial"/>
        </w:rPr>
        <w:t xml:space="preserve"> </w:t>
      </w:r>
      <w:r w:rsidR="00D57DCE" w:rsidRPr="005143F9">
        <w:rPr>
          <w:rFonts w:ascii="Arial" w:hAnsi="Arial" w:cs="Arial"/>
        </w:rPr>
        <w:t xml:space="preserve">ZZVZ </w:t>
      </w:r>
      <w:r w:rsidR="00D57DCE" w:rsidRPr="00764100">
        <w:rPr>
          <w:rFonts w:ascii="Arial" w:hAnsi="Arial" w:cs="Arial"/>
        </w:rPr>
        <w:t xml:space="preserve">na </w:t>
      </w:r>
      <w:r w:rsidRPr="00764100">
        <w:rPr>
          <w:rFonts w:ascii="Arial" w:hAnsi="Arial" w:cs="Arial"/>
        </w:rPr>
        <w:t>veřejnou zakázku s názvem „</w:t>
      </w:r>
      <w:r w:rsidRPr="00764100">
        <w:rPr>
          <w:rFonts w:ascii="Arial" w:hAnsi="Arial" w:cs="Arial"/>
          <w:b/>
          <w:bCs/>
        </w:rPr>
        <w:t xml:space="preserve">Komplexní pozemkové úpravy </w:t>
      </w:r>
      <w:r w:rsidR="00DD61FD">
        <w:rPr>
          <w:rFonts w:ascii="Arial" w:hAnsi="Arial" w:cs="Arial"/>
          <w:b/>
          <w:bCs/>
        </w:rPr>
        <w:t>v katastrálním území Beňov</w:t>
      </w:r>
      <w:r w:rsidRPr="00764100">
        <w:rPr>
          <w:rFonts w:ascii="Arial" w:hAnsi="Arial" w:cs="Arial"/>
        </w:rPr>
        <w:t xml:space="preserve">“, </w:t>
      </w:r>
      <w:r w:rsidR="00D57DCE" w:rsidRPr="00764100">
        <w:rPr>
          <w:rFonts w:ascii="Arial" w:hAnsi="Arial" w:cs="Arial"/>
        </w:rPr>
        <w:t xml:space="preserve">ev. </w:t>
      </w:r>
      <w:r w:rsidRPr="00764100">
        <w:rPr>
          <w:rFonts w:ascii="Arial" w:hAnsi="Arial" w:cs="Arial"/>
        </w:rPr>
        <w:t xml:space="preserve">číslo zakázky </w:t>
      </w:r>
      <w:r w:rsidR="001A55B3" w:rsidRPr="001A55B3">
        <w:rPr>
          <w:rFonts w:ascii="Arial" w:hAnsi="Arial" w:cs="Arial"/>
          <w:b/>
          <w:bCs/>
        </w:rPr>
        <w:t>Z2024-013794</w:t>
      </w:r>
      <w:r w:rsidRPr="00764100">
        <w:rPr>
          <w:rFonts w:ascii="Arial" w:hAnsi="Arial" w:cs="Arial"/>
        </w:rPr>
        <w:t xml:space="preserve">, zveřejněnou Objednatelem dne </w:t>
      </w:r>
      <w:r w:rsidR="000B27A6">
        <w:rPr>
          <w:rFonts w:ascii="Arial" w:hAnsi="Arial" w:cs="Arial"/>
        </w:rPr>
        <w:t>3. 4. 2024</w:t>
      </w:r>
      <w:r w:rsidRPr="00764100">
        <w:rPr>
          <w:rFonts w:ascii="Arial" w:hAnsi="Arial" w:cs="Arial"/>
        </w:rPr>
        <w:t xml:space="preserve"> ve </w:t>
      </w:r>
      <w:r w:rsidR="00D57DCE" w:rsidRPr="00764100">
        <w:rPr>
          <w:rFonts w:ascii="Arial" w:hAnsi="Arial" w:cs="Arial"/>
        </w:rPr>
        <w:t>V</w:t>
      </w:r>
      <w:r w:rsidRPr="00764100">
        <w:rPr>
          <w:rFonts w:ascii="Arial" w:hAnsi="Arial" w:cs="Arial"/>
        </w:rPr>
        <w:t>ěstníku veřejných zakázek („</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w:t>
      </w:r>
      <w:r w:rsidR="009A3505">
        <w:rPr>
          <w:rFonts w:ascii="Arial" w:hAnsi="Arial" w:cs="Arial"/>
        </w:rPr>
        <w:t> </w:t>
      </w:r>
      <w:r w:rsidR="00E40233" w:rsidRPr="00764100">
        <w:rPr>
          <w:rFonts w:ascii="Arial" w:hAnsi="Arial" w:cs="Arial"/>
        </w:rPr>
        <w:t>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59375B28"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5D6F11">
        <w:rPr>
          <w:rFonts w:ascii="Arial" w:hAnsi="Arial" w:cs="Arial"/>
        </w:rPr>
        <w:t>3. 5. 2024</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0EE0576B"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91239E" w:rsidRPr="00ED6435">
        <w:rPr>
          <w:rFonts w:ascii="Arial" w:hAnsi="Arial" w:cs="Arial"/>
          <w:b/>
          <w:bCs/>
          <w:szCs w:val="22"/>
        </w:rPr>
        <w:t>Komplexní pozemkov</w:t>
      </w:r>
      <w:r w:rsidR="00826611" w:rsidRPr="00ED6435">
        <w:rPr>
          <w:rFonts w:ascii="Arial" w:hAnsi="Arial" w:cs="Arial"/>
          <w:b/>
          <w:bCs/>
          <w:szCs w:val="22"/>
        </w:rPr>
        <w:t>é</w:t>
      </w:r>
      <w:r w:rsidR="0091239E" w:rsidRPr="00ED6435">
        <w:rPr>
          <w:rFonts w:ascii="Arial" w:hAnsi="Arial" w:cs="Arial"/>
          <w:b/>
          <w:bCs/>
          <w:szCs w:val="22"/>
        </w:rPr>
        <w:t xml:space="preserve"> úpravy </w:t>
      </w:r>
      <w:r w:rsidR="00387918">
        <w:rPr>
          <w:rFonts w:ascii="Arial" w:hAnsi="Arial" w:cs="Arial"/>
          <w:b/>
          <w:bCs/>
          <w:szCs w:val="22"/>
        </w:rPr>
        <w:t>v katastrálním území Beňov</w:t>
      </w:r>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1C8D40C6"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komplexních pozemkových úprav v k. ú. </w:t>
      </w:r>
      <w:r w:rsidR="006A04DE" w:rsidRPr="006A04DE">
        <w:rPr>
          <w:rFonts w:ascii="Arial" w:hAnsi="Arial" w:cs="Arial"/>
        </w:rPr>
        <w:t>Beňov a Prusy</w:t>
      </w:r>
      <w:r w:rsidRPr="006A04DE">
        <w:rPr>
          <w:rFonts w:ascii="Arial" w:hAnsi="Arial" w:cs="Arial"/>
        </w:rPr>
        <w:t xml:space="preserve"> </w:t>
      </w:r>
      <w:r w:rsidRPr="00ED6435">
        <w:rPr>
          <w:rFonts w:ascii="Arial" w:hAnsi="Arial" w:cs="Arial"/>
        </w:rPr>
        <w:t>(„</w:t>
      </w:r>
      <w:r w:rsidRPr="00ED6435">
        <w:rPr>
          <w:rFonts w:ascii="Arial" w:hAnsi="Arial" w:cs="Arial"/>
          <w:b/>
          <w:bCs/>
        </w:rPr>
        <w:t>KoPÚ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422BEBDE"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41A447AE"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5F900A15"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F656CF" w:rsidRPr="00C62699"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1 </w:t>
            </w:r>
            <w:r w:rsidR="00C62699" w:rsidRPr="00C62699">
              <w:rPr>
                <w:rFonts w:ascii="Arial" w:hAnsi="Arial" w:cs="Arial"/>
              </w:rPr>
              <w:t>„</w:t>
            </w:r>
            <w:r w:rsidRPr="00C62699">
              <w:rPr>
                <w:rFonts w:ascii="Arial" w:hAnsi="Arial" w:cs="Arial"/>
              </w:rPr>
              <w:t>Přípravné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51427166" w:rsidR="00F656CF" w:rsidRPr="00C62699" w:rsidRDefault="00B7640B" w:rsidP="009C7E98">
            <w:pPr>
              <w:tabs>
                <w:tab w:val="right" w:pos="990"/>
              </w:tabs>
              <w:spacing w:after="0" w:line="240" w:lineRule="auto"/>
              <w:ind w:left="709" w:hanging="428"/>
              <w:jc w:val="both"/>
              <w:rPr>
                <w:rFonts w:ascii="Arial" w:hAnsi="Arial" w:cs="Arial"/>
              </w:rPr>
            </w:pPr>
            <w:r>
              <w:rPr>
                <w:rFonts w:ascii="Arial" w:eastAsia="Calibri" w:hAnsi="Arial" w:cs="Arial"/>
                <w:color w:val="000000"/>
                <w:kern w:val="0"/>
                <w:lang w:eastAsia="cs-CZ"/>
                <w14:ligatures w14:val="none"/>
              </w:rPr>
              <w:t>2 364 600,00</w:t>
            </w:r>
            <w:r w:rsidR="00F656CF" w:rsidRPr="00C62699">
              <w:rPr>
                <w:rFonts w:ascii="Arial" w:hAnsi="Arial" w:cs="Arial"/>
              </w:rPr>
              <w:t xml:space="preserve"> Kč</w:t>
            </w:r>
          </w:p>
        </w:tc>
      </w:tr>
      <w:tr w:rsidR="00F656CF" w:rsidRPr="00C62699"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2 </w:t>
            </w:r>
            <w:r w:rsidR="00C62699" w:rsidRPr="00C62699">
              <w:rPr>
                <w:rFonts w:ascii="Arial" w:hAnsi="Arial" w:cs="Arial"/>
              </w:rPr>
              <w:t>„</w:t>
            </w:r>
            <w:r w:rsidRPr="00C62699">
              <w:rPr>
                <w:rFonts w:ascii="Arial" w:hAnsi="Arial" w:cs="Arial"/>
              </w:rPr>
              <w:t>Návrhové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5DA5A6F9" w:rsidR="00F656CF" w:rsidRPr="00C62699" w:rsidRDefault="00E162DE" w:rsidP="009C7E98">
            <w:pPr>
              <w:tabs>
                <w:tab w:val="right" w:pos="990"/>
              </w:tabs>
              <w:spacing w:after="0" w:line="240" w:lineRule="auto"/>
              <w:ind w:left="709" w:hanging="428"/>
              <w:jc w:val="both"/>
              <w:rPr>
                <w:rFonts w:ascii="Arial" w:hAnsi="Arial" w:cs="Arial"/>
              </w:rPr>
            </w:pPr>
            <w:r>
              <w:rPr>
                <w:rFonts w:ascii="Arial" w:eastAsia="Calibri" w:hAnsi="Arial" w:cs="Arial"/>
                <w:color w:val="000000"/>
                <w:kern w:val="0"/>
                <w:lang w:eastAsia="cs-CZ"/>
                <w14:ligatures w14:val="none"/>
              </w:rPr>
              <w:t>1 669 000,00</w:t>
            </w:r>
            <w:r w:rsidR="00F656CF" w:rsidRPr="00C62699">
              <w:rPr>
                <w:rFonts w:ascii="Arial" w:hAnsi="Arial" w:cs="Arial"/>
              </w:rPr>
              <w:t xml:space="preserve"> Kč</w:t>
            </w:r>
          </w:p>
        </w:tc>
      </w:tr>
      <w:tr w:rsidR="00F656CF" w:rsidRPr="00C62699"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3 </w:t>
            </w:r>
            <w:r w:rsidR="00C62699" w:rsidRPr="00C62699">
              <w:rPr>
                <w:rFonts w:ascii="Arial" w:hAnsi="Arial" w:cs="Arial"/>
              </w:rPr>
              <w:t>„</w:t>
            </w:r>
            <w:r w:rsidRPr="00C62699">
              <w:rPr>
                <w:rFonts w:ascii="Arial" w:hAnsi="Arial" w:cs="Arial"/>
              </w:rPr>
              <w:t>Mapové dílo</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19A1E1FF" w:rsidR="00F656CF" w:rsidRPr="00C62699" w:rsidRDefault="00841EF5" w:rsidP="009C7E98">
            <w:pPr>
              <w:tabs>
                <w:tab w:val="right" w:pos="990"/>
              </w:tabs>
              <w:spacing w:after="0" w:line="240" w:lineRule="auto"/>
              <w:ind w:left="709" w:hanging="428"/>
              <w:jc w:val="both"/>
              <w:rPr>
                <w:rFonts w:ascii="Arial" w:hAnsi="Arial" w:cs="Arial"/>
              </w:rPr>
            </w:pPr>
            <w:r>
              <w:rPr>
                <w:rFonts w:ascii="Arial" w:eastAsia="Calibri" w:hAnsi="Arial" w:cs="Arial"/>
                <w:color w:val="000000"/>
                <w:kern w:val="0"/>
                <w:lang w:eastAsia="cs-CZ"/>
                <w14:ligatures w14:val="none"/>
              </w:rPr>
              <w:t xml:space="preserve">   </w:t>
            </w:r>
            <w:r w:rsidR="00B40355">
              <w:rPr>
                <w:rFonts w:ascii="Arial" w:eastAsia="Calibri" w:hAnsi="Arial" w:cs="Arial"/>
                <w:color w:val="000000"/>
                <w:kern w:val="0"/>
                <w:lang w:eastAsia="cs-CZ"/>
                <w14:ligatures w14:val="none"/>
              </w:rPr>
              <w:t xml:space="preserve">295 200,00 </w:t>
            </w:r>
            <w:r w:rsidR="00F656CF" w:rsidRPr="00C62699">
              <w:rPr>
                <w:rFonts w:ascii="Arial" w:hAnsi="Arial" w:cs="Arial"/>
              </w:rPr>
              <w:t>Kč</w:t>
            </w:r>
          </w:p>
        </w:tc>
      </w:tr>
      <w:tr w:rsidR="00F656CF" w:rsidRPr="00C62699"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Celková cena </w:t>
            </w:r>
            <w:r w:rsidR="004B546A" w:rsidRPr="00C62699">
              <w:rPr>
                <w:rFonts w:ascii="Arial" w:hAnsi="Arial" w:cs="Arial"/>
                <w:snapToGrid w:val="0"/>
              </w:rPr>
              <w:t>D</w:t>
            </w:r>
            <w:r w:rsidRPr="00C62699">
              <w:rPr>
                <w:rFonts w:ascii="Arial" w:hAnsi="Arial" w:cs="Arial"/>
                <w:snapToGrid w:val="0"/>
              </w:rPr>
              <w:t>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4C614B51" w:rsidR="00F656CF" w:rsidRPr="00C62699" w:rsidRDefault="00210180" w:rsidP="009C7E98">
            <w:pPr>
              <w:tabs>
                <w:tab w:val="right" w:pos="990"/>
              </w:tabs>
              <w:spacing w:after="0" w:line="240" w:lineRule="auto"/>
              <w:ind w:left="709" w:hanging="428"/>
              <w:jc w:val="both"/>
              <w:rPr>
                <w:rFonts w:ascii="Arial" w:hAnsi="Arial" w:cs="Arial"/>
              </w:rPr>
            </w:pPr>
            <w:r>
              <w:rPr>
                <w:rFonts w:ascii="Arial" w:eastAsia="Calibri" w:hAnsi="Arial" w:cs="Arial"/>
                <w:b/>
                <w:bCs/>
                <w:color w:val="000000"/>
                <w:kern w:val="0"/>
                <w:lang w:eastAsia="cs-CZ"/>
                <w14:ligatures w14:val="none"/>
              </w:rPr>
              <w:t>4 328 800,00</w:t>
            </w:r>
            <w:r w:rsidRPr="00C62699">
              <w:rPr>
                <w:rFonts w:ascii="Arial" w:hAnsi="Arial" w:cs="Arial"/>
              </w:rPr>
              <w:t xml:space="preserve"> </w:t>
            </w:r>
            <w:r w:rsidR="00F656CF" w:rsidRPr="00C62699">
              <w:rPr>
                <w:rFonts w:ascii="Arial" w:hAnsi="Arial" w:cs="Arial"/>
              </w:rPr>
              <w:t>Kč</w:t>
            </w:r>
          </w:p>
        </w:tc>
      </w:tr>
      <w:tr w:rsidR="00F656CF" w:rsidRPr="00ED6435"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DPH 21</w:t>
            </w:r>
            <w:r w:rsidR="004F7BC0" w:rsidRPr="00C62699">
              <w:rPr>
                <w:rFonts w:ascii="Arial" w:hAnsi="Arial" w:cs="Arial"/>
              </w:rPr>
              <w:t> </w:t>
            </w:r>
            <w:r w:rsidRPr="00C62699">
              <w:rPr>
                <w:rFonts w:ascii="Arial" w:hAnsi="Arial" w:cs="Arial"/>
              </w:rPr>
              <w:t>%</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12211B12" w:rsidR="00F656CF" w:rsidRPr="00ED6435" w:rsidRDefault="00057919" w:rsidP="009C7E98">
            <w:pPr>
              <w:tabs>
                <w:tab w:val="right" w:pos="990"/>
              </w:tabs>
              <w:spacing w:after="0" w:line="240" w:lineRule="auto"/>
              <w:ind w:left="709" w:hanging="428"/>
              <w:jc w:val="both"/>
              <w:rPr>
                <w:rFonts w:ascii="Arial" w:hAnsi="Arial" w:cs="Arial"/>
              </w:rPr>
            </w:pPr>
            <w:r>
              <w:rPr>
                <w:rFonts w:ascii="Arial" w:hAnsi="Arial" w:cs="Arial"/>
                <w:color w:val="000000"/>
              </w:rPr>
              <w:t xml:space="preserve">   </w:t>
            </w:r>
            <w:r>
              <w:rPr>
                <w:rFonts w:ascii="Arial" w:eastAsia="Calibri" w:hAnsi="Arial" w:cs="Arial"/>
                <w:color w:val="000000"/>
                <w:kern w:val="0"/>
                <w:lang w:eastAsia="cs-CZ"/>
                <w14:ligatures w14:val="none"/>
              </w:rPr>
              <w:t>909 048,00</w:t>
            </w:r>
            <w:r w:rsidR="00F656CF" w:rsidRPr="00C62699">
              <w:rPr>
                <w:rFonts w:ascii="Arial" w:hAnsi="Arial" w:cs="Arial"/>
              </w:rPr>
              <w:t xml:space="preserve"> Kč</w:t>
            </w:r>
          </w:p>
        </w:tc>
      </w:tr>
      <w:tr w:rsidR="00F656CF"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ED6435" w:rsidRDefault="00F656CF" w:rsidP="00B77235">
            <w:pPr>
              <w:spacing w:after="0" w:line="240" w:lineRule="auto"/>
              <w:ind w:left="709" w:hanging="709"/>
              <w:jc w:val="both"/>
              <w:rPr>
                <w:rFonts w:ascii="Arial" w:hAnsi="Arial" w:cs="Arial"/>
              </w:rPr>
            </w:pPr>
            <w:r w:rsidRPr="00ED6435">
              <w:rPr>
                <w:rFonts w:ascii="Arial" w:hAnsi="Arial" w:cs="Arial"/>
              </w:rPr>
              <w:t xml:space="preserve">Celková cena </w:t>
            </w:r>
            <w:r w:rsidR="004B546A" w:rsidRPr="00ED6435">
              <w:rPr>
                <w:rFonts w:ascii="Arial" w:hAnsi="Arial" w:cs="Arial"/>
                <w:snapToGrid w:val="0"/>
              </w:rPr>
              <w:t>D</w:t>
            </w:r>
            <w:r w:rsidRPr="00ED6435">
              <w:rPr>
                <w:rFonts w:ascii="Arial" w:hAnsi="Arial" w:cs="Arial"/>
                <w:snapToGrid w:val="0"/>
              </w:rPr>
              <w:t>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4361E8D3" w:rsidR="00F656CF" w:rsidRPr="00ED6435" w:rsidRDefault="00864297" w:rsidP="009C7E98">
            <w:pPr>
              <w:tabs>
                <w:tab w:val="right" w:pos="990"/>
              </w:tabs>
              <w:spacing w:after="0" w:line="240" w:lineRule="auto"/>
              <w:ind w:left="709" w:hanging="428"/>
              <w:jc w:val="both"/>
              <w:rPr>
                <w:rFonts w:ascii="Arial" w:hAnsi="Arial" w:cs="Arial"/>
              </w:rPr>
            </w:pPr>
            <w:r>
              <w:rPr>
                <w:rFonts w:ascii="Arial" w:eastAsia="Calibri" w:hAnsi="Arial" w:cs="Arial"/>
                <w:b/>
                <w:bCs/>
                <w:color w:val="000000"/>
                <w:kern w:val="0"/>
                <w:lang w:eastAsia="cs-CZ"/>
                <w14:ligatures w14:val="none"/>
              </w:rPr>
              <w:t>5 237 848,00</w:t>
            </w:r>
            <w:r w:rsidR="00F656CF" w:rsidRPr="00ED6435">
              <w:rPr>
                <w:rFonts w:ascii="Arial" w:hAnsi="Arial" w:cs="Arial"/>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533F6300"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xml:space="preserve">; (ii)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bm,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r w:rsidR="00C62758">
        <w:rPr>
          <w:rFonts w:ascii="Arial" w:hAnsi="Arial" w:cs="Arial"/>
          <w:szCs w:val="22"/>
        </w:rPr>
        <w:t xml:space="preserve">bm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2C43F9C2"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306A0071"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lastRenderedPageBreak/>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3FAF1024"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 xml:space="preserve">trany se dohodly, že jedenkrát (1x) za kalendářní rok je Zhotovitel oprávněn písemně požádat o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3455BB6F"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07E5FAC8"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1024/11a,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387918">
        <w:rPr>
          <w:rFonts w:ascii="Arial" w:hAnsi="Arial" w:cs="Arial"/>
          <w:szCs w:val="22"/>
        </w:rPr>
        <w:t xml:space="preserve">Krajský pozemkový úřad pro Olomoucký kraj, </w:t>
      </w:r>
      <w:r w:rsidR="00387918" w:rsidRPr="00733226">
        <w:rPr>
          <w:rFonts w:ascii="Arial" w:hAnsi="Arial" w:cs="Arial"/>
          <w:b/>
          <w:bCs/>
          <w:szCs w:val="22"/>
        </w:rPr>
        <w:t>Pobočka Přerov</w:t>
      </w:r>
      <w:r w:rsidR="00387918">
        <w:rPr>
          <w:rFonts w:ascii="Arial" w:hAnsi="Arial" w:cs="Arial"/>
          <w:szCs w:val="22"/>
        </w:rPr>
        <w:t>, Wurmova 606/2, 750 02 Přerov</w:t>
      </w:r>
      <w:r w:rsidR="00387918"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w:t>
      </w:r>
      <w:r w:rsidR="00497BE2" w:rsidRPr="00C62699">
        <w:rPr>
          <w:rFonts w:ascii="Arial" w:hAnsi="Arial" w:cs="Arial"/>
          <w:szCs w:val="22"/>
        </w:rPr>
        <w:lastRenderedPageBreak/>
        <w:t>nesprávných údajů. V takovém případě se přeruší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75990398"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xml:space="preserve">. Změna těchto osob je možná jen </w:t>
      </w:r>
      <w:r w:rsidRPr="00ED6435">
        <w:rPr>
          <w:rFonts w:ascii="Arial" w:hAnsi="Arial" w:cs="Arial"/>
          <w:szCs w:val="22"/>
        </w:rPr>
        <w:lastRenderedPageBreak/>
        <w:t>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483E8103"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5309F284"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1D84AC0F" w:rsidR="0008597D" w:rsidRPr="009060BB" w:rsidRDefault="00387918" w:rsidP="0008597D">
      <w:pPr>
        <w:pStyle w:val="Level2"/>
        <w:spacing w:line="240" w:lineRule="auto"/>
        <w:ind w:left="567" w:hanging="567"/>
        <w:jc w:val="both"/>
        <w:rPr>
          <w:rFonts w:ascii="Arial" w:hAnsi="Arial" w:cs="Arial"/>
          <w:szCs w:val="22"/>
        </w:rPr>
      </w:pPr>
      <w:bookmarkStart w:id="38" w:name="_Ref50747173"/>
      <w:bookmarkStart w:id="39" w:name="_Hlk63750513"/>
      <w:r w:rsidRPr="00392118">
        <w:rPr>
          <w:rFonts w:ascii="Arial" w:hAnsi="Arial" w:cs="Arial"/>
          <w:b/>
          <w:bCs/>
          <w:szCs w:val="22"/>
        </w:rPr>
        <w:t>NENÍ PŘEDMĚTEM TÉTO SMLOUVY</w:t>
      </w:r>
      <w:r>
        <w:rPr>
          <w:rFonts w:ascii="Arial" w:hAnsi="Arial" w:cs="Arial"/>
          <w:b/>
          <w:bCs/>
          <w:szCs w:val="22"/>
        </w:rPr>
        <w:t>.</w:t>
      </w:r>
      <w:r w:rsidRPr="009060BB">
        <w:rPr>
          <w:rFonts w:ascii="Arial" w:hAnsi="Arial" w:cs="Arial"/>
          <w:szCs w:val="22"/>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0456A090" w:rsidR="00B022EF" w:rsidRPr="009060BB" w:rsidRDefault="00387918"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392118">
        <w:rPr>
          <w:rFonts w:ascii="Arial" w:hAnsi="Arial" w:cs="Arial"/>
          <w:b/>
          <w:bCs/>
          <w:szCs w:val="22"/>
        </w:rPr>
        <w:t>NENÍ PŘEDMĚTEM TÉTO SMLOUVY</w:t>
      </w:r>
      <w:r>
        <w:rPr>
          <w:rFonts w:ascii="Arial" w:hAnsi="Arial" w:cs="Arial"/>
          <w:b/>
          <w:bCs/>
          <w:szCs w:val="22"/>
        </w:rPr>
        <w:t>.</w:t>
      </w:r>
      <w:r>
        <w:rPr>
          <w:rFonts w:ascii="Arial" w:hAnsi="Arial" w:cs="Arial"/>
          <w:szCs w:val="22"/>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w:t>
      </w:r>
      <w:r w:rsidR="00B022EF" w:rsidRPr="4CFF60DB">
        <w:rPr>
          <w:rFonts w:ascii="Arial" w:eastAsia="Calibri" w:hAnsi="Arial" w:cs="Arial"/>
        </w:rPr>
        <w:lastRenderedPageBreak/>
        <w:t xml:space="preserve">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1D5ABEF4"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6C71ECE5"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196746DB"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53E8E67B"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150DE568"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lastRenderedPageBreak/>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2ECDA3A5" w:rsidR="00B9128B" w:rsidRPr="00764100" w:rsidRDefault="00B9128B" w:rsidP="002B2B06">
      <w:pPr>
        <w:pStyle w:val="Level3"/>
        <w:tabs>
          <w:tab w:val="clear" w:pos="2041"/>
        </w:tabs>
        <w:ind w:left="1418"/>
        <w:rPr>
          <w:rFonts w:ascii="Arial" w:hAnsi="Arial" w:cs="Arial"/>
          <w:szCs w:val="22"/>
        </w:rPr>
      </w:pPr>
      <w:bookmarkStart w:id="56" w:name="_Ref51579618"/>
      <w:bookmarkStart w:id="57" w:name="_Ref52043318"/>
      <w:r w:rsidRPr="00764100">
        <w:rPr>
          <w:rFonts w:ascii="Arial" w:hAnsi="Arial" w:cs="Arial"/>
          <w:szCs w:val="22"/>
        </w:rPr>
        <w:t>Revize a doplnění stávajícího bodového pole:</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1968825C" w:rsidR="006B518C" w:rsidRPr="00764100" w:rsidRDefault="00387918"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sidRPr="2D207F4A">
        <w:rPr>
          <w:rFonts w:ascii="Arial" w:hAnsi="Arial" w:cs="Arial"/>
          <w:b/>
          <w:bCs/>
        </w:rPr>
        <w:t>NENÍ PŘEDMĚTEM TÉTO SMLOUVY</w:t>
      </w:r>
      <w:r>
        <w:rPr>
          <w:rFonts w:ascii="Arial" w:hAnsi="Arial" w:cs="Arial"/>
          <w:b/>
          <w:bCs/>
        </w:rPr>
        <w:t xml:space="preserve">. </w:t>
      </w:r>
      <w:r w:rsidR="006B518C" w:rsidRPr="00764100">
        <w:rPr>
          <w:rFonts w:ascii="Arial" w:hAnsi="Arial" w:cs="Arial"/>
          <w:szCs w:val="22"/>
        </w:rPr>
        <w:t>Vektorizace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2"/>
      <w:bookmarkEnd w:id="63"/>
      <w:bookmarkEnd w:id="64"/>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lastRenderedPageBreak/>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t>Zjišťování hranic pozemků neřešených dle §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9D1E47B" w:rsidR="00F821DF" w:rsidRPr="00764100" w:rsidRDefault="00F821DF" w:rsidP="00C643A6">
      <w:pPr>
        <w:pStyle w:val="Level3"/>
        <w:tabs>
          <w:tab w:val="clear" w:pos="2041"/>
        </w:tabs>
        <w:ind w:left="1418"/>
        <w:jc w:val="both"/>
        <w:rPr>
          <w:rFonts w:ascii="Arial" w:hAnsi="Arial" w:cs="Arial"/>
          <w:szCs w:val="22"/>
        </w:rPr>
      </w:pPr>
      <w:bookmarkStart w:id="67"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7"/>
      <w:r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xml:space="preserve">“) na zaměřený skutečný stav, odsouhlasená příslušným odborem Státního </w:t>
      </w:r>
      <w:r w:rsidRPr="00764100">
        <w:rPr>
          <w:rFonts w:ascii="Arial" w:hAnsi="Arial" w:cs="Arial"/>
        </w:rPr>
        <w:lastRenderedPageBreak/>
        <w:t>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126DB526"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2E4AFD01"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7A4FB15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23223E29"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xml:space="preserve">. Zhotovitel se na základě </w:t>
      </w:r>
      <w:r w:rsidR="00B9128B" w:rsidRPr="00764100">
        <w:rPr>
          <w:rFonts w:ascii="Arial" w:hAnsi="Arial" w:cs="Arial"/>
        </w:rPr>
        <w:lastRenderedPageBreak/>
        <w:t>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7A5C53D4"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w:t>
      </w:r>
      <w:r w:rsidR="009D187E" w:rsidRPr="00764100">
        <w:rPr>
          <w:rFonts w:ascii="Arial" w:hAnsi="Arial" w:cs="Arial"/>
          <w:szCs w:val="22"/>
        </w:rPr>
        <w:lastRenderedPageBreak/>
        <w:t>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2ACA982D"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E41B019"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2BB4B7E7"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lastRenderedPageBreak/>
        <w:t>Paré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lastRenderedPageBreak/>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2E390A78"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7" w:name="_Ref51577978"/>
    </w:p>
    <w:p w14:paraId="2C48CE21" w14:textId="5F93465A"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26A3E605" w:rsidR="006D7FB1" w:rsidRPr="00EE517F" w:rsidRDefault="00387918" w:rsidP="00024EBF">
      <w:pPr>
        <w:pStyle w:val="Claneka"/>
        <w:keepLines w:val="0"/>
        <w:widowControl/>
        <w:numPr>
          <w:ilvl w:val="2"/>
          <w:numId w:val="22"/>
        </w:numPr>
        <w:spacing w:line="240" w:lineRule="auto"/>
        <w:jc w:val="both"/>
        <w:rPr>
          <w:rFonts w:ascii="Arial" w:hAnsi="Arial" w:cs="Arial"/>
        </w:rPr>
      </w:pPr>
      <w:r w:rsidRPr="2D207F4A">
        <w:rPr>
          <w:rFonts w:ascii="Arial" w:hAnsi="Arial" w:cs="Arial"/>
          <w:b/>
          <w:bCs/>
        </w:rPr>
        <w:t>NENÍ PŘEDMĚTEM TÉTO SMLOUVY</w:t>
      </w:r>
      <w:r>
        <w:rPr>
          <w:rFonts w:ascii="Arial" w:hAnsi="Arial" w:cs="Arial"/>
          <w:b/>
          <w:bCs/>
        </w:rPr>
        <w:t xml:space="preserve">. </w:t>
      </w:r>
      <w:r w:rsidR="006D7FB1" w:rsidRPr="00EE517F">
        <w:rPr>
          <w:rFonts w:ascii="Arial" w:hAnsi="Arial" w:cs="Arial"/>
        </w:rPr>
        <w:t>Vektorizace vlastnické mapy –</w:t>
      </w:r>
      <w:r w:rsidR="00222B9F" w:rsidRPr="00EE517F">
        <w:rPr>
          <w:rFonts w:ascii="Arial" w:hAnsi="Arial" w:cs="Arial"/>
        </w:rPr>
        <w:t xml:space="preserve"> </w:t>
      </w:r>
      <w:r w:rsidR="006D7FB1" w:rsidRPr="00EE517F">
        <w:rPr>
          <w:rFonts w:ascii="Arial" w:hAnsi="Arial" w:cs="Arial"/>
        </w:rPr>
        <w:t>digitální vyhotovení určené Objednateli;</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lastRenderedPageBreak/>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6A9BD541"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0C69298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 xml:space="preserve">Objednateli (paré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2ADE61DD"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w:t>
      </w:r>
      <w:r w:rsidRPr="00764100">
        <w:rPr>
          <w:rFonts w:ascii="Arial" w:hAnsi="Arial" w:cs="Arial"/>
          <w:szCs w:val="22"/>
        </w:rPr>
        <w:lastRenderedPageBreak/>
        <w:t xml:space="preserve">v souvislosti s výkonem jeho činnosti, a to ve výši nejméně </w:t>
      </w:r>
      <w:r w:rsidRPr="0059206D">
        <w:rPr>
          <w:rFonts w:ascii="Arial" w:hAnsi="Arial" w:cs="Arial"/>
          <w:szCs w:val="22"/>
        </w:rPr>
        <w:t>90 % Ceny Díla (bez DPH)</w:t>
      </w:r>
      <w:r w:rsidR="0059206D" w:rsidRPr="0059206D">
        <w:rPr>
          <w:rFonts w:ascii="Arial" w:hAnsi="Arial" w:cs="Arial"/>
          <w:szCs w:val="22"/>
        </w:rPr>
        <w:t>.</w:t>
      </w:r>
      <w:r w:rsidRPr="0059206D">
        <w:rPr>
          <w:rFonts w:ascii="Arial" w:hAnsi="Arial" w:cs="Arial"/>
          <w:szCs w:val="22"/>
        </w:rPr>
        <w:t xml:space="preserve"> </w:t>
      </w:r>
      <w:r w:rsidRPr="00764100">
        <w:rPr>
          <w:rFonts w:ascii="Arial" w:hAnsi="Arial" w:cs="Arial"/>
          <w:szCs w:val="22"/>
        </w:rPr>
        <w:t>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14FCA479"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0BDD04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5432E3DE" w14:textId="77777777" w:rsidR="008933E9" w:rsidRDefault="008933E9" w:rsidP="008933E9">
      <w:pPr>
        <w:pStyle w:val="Level1"/>
        <w:numPr>
          <w:ilvl w:val="0"/>
          <w:numId w:val="0"/>
        </w:numPr>
      </w:pPr>
    </w:p>
    <w:p w14:paraId="56FE09B4" w14:textId="77777777" w:rsidR="008933E9" w:rsidRPr="008933E9" w:rsidRDefault="008933E9" w:rsidP="008933E9"/>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lastRenderedPageBreak/>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76C76A95"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4361FF">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75EC31EC"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w:t>
      </w:r>
      <w:r w:rsidR="00127C34" w:rsidRPr="008933E9">
        <w:rPr>
          <w:rFonts w:ascii="Arial" w:hAnsi="Arial" w:cs="Arial"/>
          <w:b/>
          <w:bCs/>
          <w:szCs w:val="22"/>
        </w:rPr>
        <w:t xml:space="preserve">Pobočky </w:t>
      </w:r>
      <w:r w:rsidR="00964FC9" w:rsidRPr="008933E9">
        <w:rPr>
          <w:rFonts w:ascii="Arial" w:hAnsi="Arial" w:cs="Arial"/>
          <w:b/>
          <w:bCs/>
          <w:szCs w:val="22"/>
        </w:rPr>
        <w:t>Přerov</w:t>
      </w:r>
      <w:r w:rsidR="00127C34" w:rsidRPr="00C62699">
        <w:rPr>
          <w:rFonts w:ascii="Arial" w:hAnsi="Arial" w:cs="Arial"/>
          <w:szCs w:val="22"/>
        </w:rPr>
        <w:t xml:space="preserve">, adresa </w:t>
      </w:r>
      <w:r w:rsidR="00964FC9">
        <w:rPr>
          <w:rFonts w:ascii="Arial" w:hAnsi="Arial" w:cs="Arial"/>
          <w:szCs w:val="22"/>
        </w:rPr>
        <w:t>Wurmova 606/2, 750 02 Přerov</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09F099DF"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1"/>
      <w:bookmarkEnd w:id="112"/>
      <w:r w:rsidR="00E94BEA">
        <w:rPr>
          <w:rFonts w:ascii="Arial" w:hAnsi="Arial" w:cs="Arial"/>
          <w:szCs w:val="22"/>
        </w:rPr>
        <w:t>10.</w:t>
      </w:r>
    </w:p>
    <w:p w14:paraId="099823C5" w14:textId="2683182D"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4BC8E8DE" w:rsidR="002C1225"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71D42E4B" w14:textId="77777777" w:rsidR="008933E9" w:rsidRPr="00764100" w:rsidRDefault="008933E9" w:rsidP="008933E9">
      <w:pPr>
        <w:pStyle w:val="Level1"/>
        <w:numPr>
          <w:ilvl w:val="0"/>
          <w:numId w:val="0"/>
        </w:numPr>
      </w:pPr>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44C80124"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62ADE154"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0392E172" w:rsidR="001C4DD2" w:rsidRPr="00764100" w:rsidRDefault="00964FC9" w:rsidP="00024EBF">
      <w:pPr>
        <w:pStyle w:val="Level4"/>
        <w:numPr>
          <w:ilvl w:val="0"/>
          <w:numId w:val="17"/>
        </w:numPr>
        <w:spacing w:line="240" w:lineRule="auto"/>
        <w:ind w:left="1134" w:hanging="567"/>
        <w:jc w:val="both"/>
        <w:rPr>
          <w:rFonts w:ascii="Arial" w:hAnsi="Arial" w:cs="Arial"/>
          <w:szCs w:val="22"/>
        </w:rPr>
      </w:pPr>
      <w:r w:rsidRPr="2D207F4A">
        <w:rPr>
          <w:rFonts w:ascii="Arial" w:hAnsi="Arial" w:cs="Arial"/>
          <w:b/>
          <w:bCs/>
        </w:rPr>
        <w:t>NENÍ PŘEDMĚTEM TÉTO SMLOUVY</w:t>
      </w:r>
      <w:r>
        <w:rPr>
          <w:rFonts w:ascii="Arial" w:hAnsi="Arial" w:cs="Arial"/>
          <w:b/>
          <w:bCs/>
        </w:rPr>
        <w:t>.</w:t>
      </w:r>
      <w:r w:rsidRPr="00C62699">
        <w:rPr>
          <w:rFonts w:ascii="Arial" w:hAnsi="Arial" w:cs="Arial"/>
          <w:szCs w:val="22"/>
        </w:rPr>
        <w:t xml:space="preserve"> </w:t>
      </w:r>
      <w:r w:rsidR="001C4DD2" w:rsidRPr="00764100">
        <w:rPr>
          <w:rFonts w:ascii="Arial" w:hAnsi="Arial" w:cs="Arial"/>
          <w:szCs w:val="22"/>
        </w:rPr>
        <w:t xml:space="preserve">u dílčí části </w:t>
      </w:r>
      <w:r w:rsidR="004935D3" w:rsidRPr="00764100">
        <w:rPr>
          <w:rFonts w:ascii="Arial" w:hAnsi="Arial" w:cs="Arial"/>
          <w:szCs w:val="22"/>
        </w:rPr>
        <w:t>Hlavního celku</w:t>
      </w:r>
      <w:r w:rsidR="001C4DD2"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001C4DD2" w:rsidRPr="00764100">
        <w:rPr>
          <w:rFonts w:ascii="Arial" w:hAnsi="Arial" w:cs="Arial"/>
          <w:szCs w:val="22"/>
        </w:rPr>
        <w:t>(</w:t>
      </w:r>
      <w:r w:rsidR="001C4DD2" w:rsidRPr="00764100">
        <w:rPr>
          <w:rFonts w:ascii="Arial" w:hAnsi="Arial" w:cs="Arial"/>
          <w:b/>
          <w:szCs w:val="22"/>
        </w:rPr>
        <w:t>Vektorizace vlastnické mapy</w:t>
      </w:r>
      <w:r w:rsidR="001C4DD2"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1C4DD2" w:rsidRPr="00764100">
        <w:rPr>
          <w:rFonts w:ascii="Arial" w:hAnsi="Arial" w:cs="Arial"/>
          <w:szCs w:val="22"/>
        </w:rPr>
        <w:t>Objednatelem;</w:t>
      </w:r>
    </w:p>
    <w:p w14:paraId="5EBA8DCE" w14:textId="2D24CDB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414EC6DC"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4BD79D22"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7831A07E"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4E25DDA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648283D0"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060E9891"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22FDDCB1"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1EDCB7B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4EF39AB1"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48747DE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0B0FBF">
        <w:rPr>
          <w:rFonts w:ascii="Arial" w:hAnsi="Arial" w:cs="Arial"/>
          <w:szCs w:val="22"/>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lastRenderedPageBreak/>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611AF733"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2CC5782F"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w:t>
      </w:r>
      <w:r w:rsidRPr="00ED6435">
        <w:rPr>
          <w:rFonts w:ascii="Arial" w:hAnsi="Arial" w:cs="Arial"/>
          <w:szCs w:val="22"/>
        </w:rPr>
        <w:lastRenderedPageBreak/>
        <w:t xml:space="preserve">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5AD1B099"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ABF2293"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lastRenderedPageBreak/>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346876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1E5E790"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7D6B11BE"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057B7024"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046A1E73"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5A9D6319"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 xml:space="preserve">souvislosti se zpracováním osobních údajů a o volném pohybu těchto údajů a o zrušení </w:t>
      </w:r>
      <w:r w:rsidR="004B15FF" w:rsidRPr="00ED6435">
        <w:rPr>
          <w:rFonts w:ascii="Arial" w:hAnsi="Arial" w:cs="Arial"/>
          <w:szCs w:val="22"/>
        </w:rPr>
        <w:lastRenderedPageBreak/>
        <w:t>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 xml:space="preserve">technická a organizační </w:t>
      </w:r>
      <w:r w:rsidR="00462F18" w:rsidRPr="00ED6435">
        <w:rPr>
          <w:rFonts w:ascii="Arial" w:hAnsi="Arial" w:cs="Arial"/>
          <w:szCs w:val="22"/>
        </w:rPr>
        <w:lastRenderedPageBreak/>
        <w:t>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1CE7BE21"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2AFF87F2"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4713A7" w:rsidRPr="005D63EE">
        <w:rPr>
          <w:rFonts w:ascii="Arial" w:hAnsi="Arial" w:cs="Arial"/>
          <w:b/>
          <w:bCs/>
          <w:szCs w:val="22"/>
        </w:rPr>
        <w:t>96</w:t>
      </w:r>
      <w:r w:rsidR="004667C6" w:rsidRPr="005D63EE">
        <w:rPr>
          <w:rFonts w:ascii="Arial" w:hAnsi="Arial" w:cs="Arial"/>
          <w:b/>
          <w:bCs/>
          <w:szCs w:val="22"/>
        </w:rPr>
        <w:t xml:space="preserve"> měsíců</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w:t>
      </w:r>
      <w:r w:rsidRPr="00C62699">
        <w:rPr>
          <w:rFonts w:ascii="Arial" w:hAnsi="Arial" w:cs="Arial"/>
          <w:szCs w:val="22"/>
        </w:rPr>
        <w:lastRenderedPageBreak/>
        <w:t xml:space="preserve">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43572599"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066FDF3"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lastRenderedPageBreak/>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77A87ABE"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10CF2B89"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4DB9E213"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3AB4B8D7"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02F00FA8"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7ABB75FB"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lastRenderedPageBreak/>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3C59D0C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75F96724"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5D082617" w:rsidR="00FD3B2B" w:rsidRDefault="00FD3B2B" w:rsidP="007D7E58">
      <w:pPr>
        <w:pStyle w:val="Claneka"/>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F527FFB" w:rsidR="003E39A8" w:rsidRPr="003E39A8" w:rsidRDefault="003E39A8" w:rsidP="003E39A8">
      <w:pPr>
        <w:pStyle w:val="Claneka"/>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4E3DE23F" w:rsidR="003E39A8" w:rsidRDefault="003E39A8" w:rsidP="003E39A8">
      <w:pPr>
        <w:pStyle w:val="Claneka"/>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2FE6DB71" w:rsidR="00515815" w:rsidRPr="00D34059" w:rsidRDefault="00515815"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ECF24D5"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3F02BBA0"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43899740"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lastRenderedPageBreak/>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4361FF">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032A8424"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6F99CF47"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rámec rozsahu Díla nesmí přesáhnout 20 % Ceny Díla 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 xml:space="preserve">obvodu </w:t>
      </w:r>
      <w:r w:rsidRPr="00032278">
        <w:rPr>
          <w:rFonts w:ascii="Arial" w:hAnsi="Arial" w:cs="Arial"/>
        </w:rPr>
        <w:lastRenderedPageBreak/>
        <w:t>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5645F833"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Šetření průběhu vlastnických hranic řešených pozemků s porosty pro účely návrhu KoPÚ</w:t>
      </w:r>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7"/>
    </w:p>
    <w:p w14:paraId="2F2A2638" w14:textId="795AF045"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09BC9456"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4361FF">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250E7AAE"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5E45C4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007BF860"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1768C470"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lastRenderedPageBreak/>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B6618C9"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lastRenderedPageBreak/>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9487D2C"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307CC09C" w:rsidR="00EC71EF" w:rsidRPr="00ED6435"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lastRenderedPageBreak/>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7CC33E55"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7"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7"/>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38593F3A" w14:textId="1B2F9FC7" w:rsidR="002B735B" w:rsidRPr="00ED6435" w:rsidRDefault="002B735B" w:rsidP="002B735B">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CC268B">
        <w:rPr>
          <w:rFonts w:ascii="Arial" w:eastAsia="Times New Roman" w:hAnsi="Arial" w:cs="Arial"/>
          <w:b/>
          <w:lang w:eastAsia="cs-CZ"/>
        </w:rPr>
        <w:t>Foltánek s.r.o.</w:t>
      </w:r>
    </w:p>
    <w:p w14:paraId="52DB552F" w14:textId="50A00678"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sidR="00964FC9">
        <w:rPr>
          <w:rFonts w:ascii="Arial" w:eastAsia="Times New Roman" w:hAnsi="Arial" w:cs="Arial"/>
          <w:bCs/>
          <w:lang w:eastAsia="cs-CZ"/>
        </w:rPr>
        <w:t>Olomouc</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Místo: </w:t>
      </w:r>
      <w:r w:rsidR="00CC268B">
        <w:rPr>
          <w:rFonts w:ascii="Arial" w:eastAsia="Times New Roman" w:hAnsi="Arial" w:cs="Arial"/>
          <w:bCs/>
          <w:lang w:eastAsia="cs-CZ"/>
        </w:rPr>
        <w:t>Praha</w:t>
      </w:r>
    </w:p>
    <w:p w14:paraId="435FBFFE" w14:textId="545A1EDB"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Datum: </w:t>
      </w:r>
      <w:r w:rsidR="0069156F">
        <w:rPr>
          <w:rFonts w:ascii="Arial" w:eastAsia="Times New Roman" w:hAnsi="Arial" w:cs="Arial"/>
          <w:bCs/>
          <w:lang w:eastAsia="cs-CZ"/>
        </w:rPr>
        <w:t>24. 6. 2024</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Datum: </w:t>
      </w:r>
      <w:r w:rsidR="0069156F">
        <w:rPr>
          <w:rFonts w:ascii="Arial" w:eastAsia="Times New Roman" w:hAnsi="Arial" w:cs="Arial"/>
          <w:bCs/>
          <w:lang w:eastAsia="cs-CZ"/>
        </w:rPr>
        <w:t>21. 6. 2024</w:t>
      </w:r>
    </w:p>
    <w:p w14:paraId="4B555DE5"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40C39296"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9DB610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60262FE5" w14:textId="6AAA36BC"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Jméno: </w:t>
      </w:r>
      <w:r w:rsidR="00964FC9">
        <w:rPr>
          <w:rFonts w:ascii="Arial" w:eastAsia="Times New Roman" w:hAnsi="Arial" w:cs="Arial"/>
          <w:bCs/>
          <w:lang w:eastAsia="cs-CZ"/>
        </w:rPr>
        <w:t>JUDr. Roman Brnčal, LL.M.</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Jméno: </w:t>
      </w:r>
      <w:r w:rsidR="007C75D1">
        <w:rPr>
          <w:rFonts w:ascii="Arial" w:eastAsia="Times New Roman" w:hAnsi="Arial" w:cs="Arial"/>
          <w:bCs/>
          <w:lang w:eastAsia="cs-CZ"/>
        </w:rPr>
        <w:t>Ing. Dalimil Foltánek</w:t>
      </w:r>
    </w:p>
    <w:p w14:paraId="340842AD" w14:textId="630BB0E9"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Funkce: </w:t>
      </w:r>
      <w:r w:rsidR="00964FC9">
        <w:rPr>
          <w:rFonts w:ascii="Arial" w:eastAsia="Times New Roman" w:hAnsi="Arial" w:cs="Arial"/>
          <w:bCs/>
          <w:lang w:eastAsia="cs-CZ"/>
        </w:rPr>
        <w:t>ředitel KPÚ pro Olomoucký kraj</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Funkce: </w:t>
      </w:r>
      <w:r w:rsidR="007C75D1">
        <w:rPr>
          <w:rFonts w:ascii="Arial" w:eastAsia="Times New Roman" w:hAnsi="Arial" w:cs="Arial"/>
          <w:bCs/>
          <w:lang w:eastAsia="cs-CZ"/>
        </w:rPr>
        <w:t>jednatel</w:t>
      </w:r>
    </w:p>
    <w:p w14:paraId="611AB54C" w14:textId="77777777" w:rsidR="002B735B" w:rsidRPr="00ED6435" w:rsidRDefault="002B735B" w:rsidP="00B77235">
      <w:pPr>
        <w:spacing w:before="240" w:line="240" w:lineRule="auto"/>
        <w:jc w:val="both"/>
        <w:rPr>
          <w:rFonts w:ascii="Arial" w:hAnsi="Arial" w:cs="Arial"/>
          <w:b/>
        </w:rPr>
      </w:pPr>
    </w:p>
    <w:p w14:paraId="306B9D20" w14:textId="74542ADF" w:rsidR="001231F2" w:rsidRDefault="001231F2" w:rsidP="00B15B03">
      <w:pPr>
        <w:spacing w:line="240" w:lineRule="auto"/>
        <w:rPr>
          <w:rFonts w:ascii="Arial" w:hAnsi="Arial" w:cs="Arial"/>
          <w:b/>
          <w:i/>
          <w:iCs/>
          <w:caps/>
        </w:rPr>
      </w:pPr>
    </w:p>
    <w:p w14:paraId="54A39CF2" w14:textId="4655A94E" w:rsidR="00B41DD2" w:rsidRPr="00B41DD2" w:rsidRDefault="00B41DD2" w:rsidP="00B41DD2">
      <w:pPr>
        <w:rPr>
          <w:rFonts w:ascii="Arial" w:hAnsi="Arial" w:cs="Arial"/>
        </w:rPr>
      </w:pPr>
      <w:r>
        <w:rPr>
          <w:rFonts w:ascii="Arial" w:hAnsi="Arial" w:cs="Arial"/>
        </w:rPr>
        <w:t>Za správnost: Ing. Hana Minářová</w:t>
      </w:r>
    </w:p>
    <w:sectPr w:rsidR="00B41DD2" w:rsidRPr="00B41DD2" w:rsidSect="007936E4">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A2488" w14:textId="77777777" w:rsidR="006A0AD2" w:rsidRDefault="006A0AD2" w:rsidP="007936E4">
      <w:pPr>
        <w:spacing w:after="0"/>
      </w:pPr>
      <w:r>
        <w:separator/>
      </w:r>
    </w:p>
  </w:endnote>
  <w:endnote w:type="continuationSeparator" w:id="0">
    <w:p w14:paraId="6EF38692" w14:textId="77777777" w:rsidR="006A0AD2" w:rsidRDefault="006A0AD2" w:rsidP="007936E4">
      <w:pPr>
        <w:spacing w:after="0"/>
      </w:pPr>
      <w:r>
        <w:continuationSeparator/>
      </w:r>
    </w:p>
  </w:endnote>
  <w:endnote w:type="continuationNotice" w:id="1">
    <w:p w14:paraId="03924323" w14:textId="77777777" w:rsidR="006A0AD2" w:rsidRDefault="006A0AD2"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1174B0FA"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00B15B03">
      <w:rPr>
        <w:rFonts w:ascii="Arial" w:hAnsi="Arial" w:cs="Arial"/>
        <w:sz w:val="16"/>
      </w:rPr>
      <w:t>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CF760" w14:textId="77777777" w:rsidR="006A0AD2" w:rsidRDefault="006A0AD2" w:rsidP="007936E4">
      <w:pPr>
        <w:spacing w:after="0"/>
      </w:pPr>
      <w:r>
        <w:separator/>
      </w:r>
    </w:p>
  </w:footnote>
  <w:footnote w:type="continuationSeparator" w:id="0">
    <w:p w14:paraId="4B531101" w14:textId="77777777" w:rsidR="006A0AD2" w:rsidRDefault="006A0AD2" w:rsidP="007936E4">
      <w:pPr>
        <w:spacing w:after="0"/>
      </w:pPr>
      <w:r>
        <w:continuationSeparator/>
      </w:r>
    </w:p>
  </w:footnote>
  <w:footnote w:type="continuationNotice" w:id="1">
    <w:p w14:paraId="04D7C6F4" w14:textId="77777777" w:rsidR="006A0AD2" w:rsidRDefault="006A0AD2"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7E354368"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Komplexní pozemkové úpravy</w:t>
    </w:r>
    <w:r w:rsidR="00B77707">
      <w:rPr>
        <w:szCs w:val="16"/>
      </w:rPr>
      <w:t xml:space="preserve"> v </w:t>
    </w:r>
    <w:r w:rsidR="006A04DE">
      <w:rPr>
        <w:szCs w:val="16"/>
      </w:rPr>
      <w:t>k.ú.</w:t>
    </w:r>
    <w:r w:rsidR="00B77707">
      <w:rPr>
        <w:szCs w:val="16"/>
      </w:rPr>
      <w:t xml:space="preserve"> Beňov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D8044" w14:textId="10CA2F19" w:rsidR="00CB4DB4"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3A50C5" w:rsidRPr="003A50C5">
      <w:rPr>
        <w:rFonts w:cs="Arial"/>
        <w:szCs w:val="16"/>
        <w:lang w:val="fr-FR" w:eastAsia="cs-CZ"/>
      </w:rPr>
      <w:t>547-2024-521101</w:t>
    </w:r>
  </w:p>
  <w:p w14:paraId="74FFB381" w14:textId="5E9DC49C" w:rsidR="00CB4DB4" w:rsidRDefault="00CB4DB4"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t xml:space="preserve">UID: </w:t>
    </w:r>
    <w:r w:rsidR="00570231" w:rsidRPr="00570231">
      <w:rPr>
        <w:rFonts w:cs="Arial"/>
        <w:szCs w:val="16"/>
        <w:lang w:val="fr-FR" w:eastAsia="cs-CZ"/>
      </w:rPr>
      <w:t>spudms00000014664312</w:t>
    </w:r>
  </w:p>
  <w:p w14:paraId="5EB20BA7" w14:textId="197F18E3"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Pr>
        <w:rFonts w:cs="Arial"/>
        <w:szCs w:val="16"/>
        <w:lang w:val="fr-FR" w:eastAsia="cs-CZ"/>
      </w:rPr>
      <w:tab/>
    </w:r>
    <w:r w:rsidRPr="001D4BED">
      <w:rPr>
        <w:rFonts w:cs="Arial"/>
        <w:szCs w:val="16"/>
        <w:lang w:val="fr-FR" w:eastAsia="cs-CZ"/>
      </w:rPr>
      <w:t>Číslo Smlouvy Zhotovitele:</w:t>
    </w:r>
    <w:r w:rsidR="00F5147C">
      <w:rPr>
        <w:rFonts w:cs="Arial"/>
        <w:szCs w:val="16"/>
        <w:lang w:val="fr-FR" w:eastAsia="cs-CZ"/>
      </w:rPr>
      <w:t xml:space="preserve"> </w:t>
    </w:r>
    <w:r w:rsidR="001E3A04">
      <w:rPr>
        <w:rFonts w:cs="Arial"/>
        <w:szCs w:val="16"/>
        <w:lang w:val="fr-FR" w:eastAsia="cs-CZ"/>
      </w:rPr>
      <w:t>06/2024</w:t>
    </w:r>
    <w:r w:rsidRPr="001D4BED">
      <w:rPr>
        <w:rFonts w:cs="Arial"/>
        <w:szCs w:val="16"/>
        <w:lang w:val="fr-FR" w:eastAsia="cs-CZ"/>
      </w:rPr>
      <w:tab/>
    </w:r>
  </w:p>
  <w:p w14:paraId="6F75F815" w14:textId="67993D2C"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t xml:space="preserve">Komplexní pozemkové úpravy </w:t>
    </w:r>
    <w:r w:rsidR="00DD61FD">
      <w:rPr>
        <w:rFonts w:cs="Arial"/>
        <w:szCs w:val="16"/>
        <w:lang w:val="fr-FR" w:eastAsia="cs-CZ"/>
      </w:rPr>
      <w:t>v k.ú. Beňov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3FD6"/>
    <w:rsid w:val="00054FA7"/>
    <w:rsid w:val="00055348"/>
    <w:rsid w:val="00055462"/>
    <w:rsid w:val="00055649"/>
    <w:rsid w:val="000556BC"/>
    <w:rsid w:val="000557B4"/>
    <w:rsid w:val="00056E69"/>
    <w:rsid w:val="00057832"/>
    <w:rsid w:val="00057919"/>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27A6"/>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DF2"/>
    <w:rsid w:val="001639E5"/>
    <w:rsid w:val="001641D6"/>
    <w:rsid w:val="001644D3"/>
    <w:rsid w:val="0016536B"/>
    <w:rsid w:val="00165673"/>
    <w:rsid w:val="00165D18"/>
    <w:rsid w:val="001679C6"/>
    <w:rsid w:val="00170628"/>
    <w:rsid w:val="0017116A"/>
    <w:rsid w:val="00171CE6"/>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AC1"/>
    <w:rsid w:val="00183B33"/>
    <w:rsid w:val="00184546"/>
    <w:rsid w:val="00184756"/>
    <w:rsid w:val="001847C7"/>
    <w:rsid w:val="00184B3A"/>
    <w:rsid w:val="00184D81"/>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55B3"/>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04"/>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180"/>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863"/>
    <w:rsid w:val="0024410F"/>
    <w:rsid w:val="0024439C"/>
    <w:rsid w:val="00244904"/>
    <w:rsid w:val="0024556B"/>
    <w:rsid w:val="00245660"/>
    <w:rsid w:val="002458CD"/>
    <w:rsid w:val="0024709E"/>
    <w:rsid w:val="0025010C"/>
    <w:rsid w:val="00250E4A"/>
    <w:rsid w:val="002514C0"/>
    <w:rsid w:val="00251DD1"/>
    <w:rsid w:val="00251F7D"/>
    <w:rsid w:val="0025260E"/>
    <w:rsid w:val="00253DEB"/>
    <w:rsid w:val="002544C1"/>
    <w:rsid w:val="002550D9"/>
    <w:rsid w:val="00255151"/>
    <w:rsid w:val="00256455"/>
    <w:rsid w:val="00256693"/>
    <w:rsid w:val="00256DC7"/>
    <w:rsid w:val="00257093"/>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D8"/>
    <w:rsid w:val="00356A1D"/>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87918"/>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50C5"/>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637"/>
    <w:rsid w:val="003E47BF"/>
    <w:rsid w:val="003E5C3D"/>
    <w:rsid w:val="003E5E53"/>
    <w:rsid w:val="003E5E9F"/>
    <w:rsid w:val="003E61C5"/>
    <w:rsid w:val="003E64F8"/>
    <w:rsid w:val="003E6CA5"/>
    <w:rsid w:val="003E717B"/>
    <w:rsid w:val="003E76BF"/>
    <w:rsid w:val="003E7C3C"/>
    <w:rsid w:val="003E7EC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2CA1"/>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1FF"/>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3A7"/>
    <w:rsid w:val="0047149C"/>
    <w:rsid w:val="004715F7"/>
    <w:rsid w:val="0047180D"/>
    <w:rsid w:val="0047432A"/>
    <w:rsid w:val="004748CE"/>
    <w:rsid w:val="00475203"/>
    <w:rsid w:val="004758C4"/>
    <w:rsid w:val="00475B8F"/>
    <w:rsid w:val="004760C7"/>
    <w:rsid w:val="00476537"/>
    <w:rsid w:val="00476E79"/>
    <w:rsid w:val="00480150"/>
    <w:rsid w:val="004812FF"/>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8F9"/>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49F"/>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3D"/>
    <w:rsid w:val="005113AC"/>
    <w:rsid w:val="00511BDF"/>
    <w:rsid w:val="00511EB0"/>
    <w:rsid w:val="005121FE"/>
    <w:rsid w:val="0051293F"/>
    <w:rsid w:val="0051355A"/>
    <w:rsid w:val="00514227"/>
    <w:rsid w:val="005143F9"/>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4D21"/>
    <w:rsid w:val="00564D30"/>
    <w:rsid w:val="00565450"/>
    <w:rsid w:val="00565D8F"/>
    <w:rsid w:val="00566B8B"/>
    <w:rsid w:val="00566CAF"/>
    <w:rsid w:val="00567122"/>
    <w:rsid w:val="00567813"/>
    <w:rsid w:val="00567D8D"/>
    <w:rsid w:val="00570231"/>
    <w:rsid w:val="00570385"/>
    <w:rsid w:val="005715BF"/>
    <w:rsid w:val="00571B92"/>
    <w:rsid w:val="00573A5A"/>
    <w:rsid w:val="0057447C"/>
    <w:rsid w:val="00574CA9"/>
    <w:rsid w:val="00575755"/>
    <w:rsid w:val="00575EF3"/>
    <w:rsid w:val="00576C45"/>
    <w:rsid w:val="005777A3"/>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06D"/>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08A"/>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3EE"/>
    <w:rsid w:val="005D655F"/>
    <w:rsid w:val="005D6629"/>
    <w:rsid w:val="005D6F11"/>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56F"/>
    <w:rsid w:val="006917EB"/>
    <w:rsid w:val="0069188B"/>
    <w:rsid w:val="0069280F"/>
    <w:rsid w:val="00692FDC"/>
    <w:rsid w:val="00693141"/>
    <w:rsid w:val="0069460B"/>
    <w:rsid w:val="00694A74"/>
    <w:rsid w:val="00694C97"/>
    <w:rsid w:val="006958C8"/>
    <w:rsid w:val="00696AF1"/>
    <w:rsid w:val="006976E6"/>
    <w:rsid w:val="00697906"/>
    <w:rsid w:val="00697CD7"/>
    <w:rsid w:val="006A04DE"/>
    <w:rsid w:val="006A0AD2"/>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4ABD"/>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37F96"/>
    <w:rsid w:val="007400FD"/>
    <w:rsid w:val="00741178"/>
    <w:rsid w:val="0074244D"/>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5D1"/>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DCE"/>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1EF5"/>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297"/>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0BF"/>
    <w:rsid w:val="00884A7C"/>
    <w:rsid w:val="008867E3"/>
    <w:rsid w:val="00886ADD"/>
    <w:rsid w:val="00887302"/>
    <w:rsid w:val="00887760"/>
    <w:rsid w:val="00887D83"/>
    <w:rsid w:val="00891EE6"/>
    <w:rsid w:val="00892B8D"/>
    <w:rsid w:val="00892D01"/>
    <w:rsid w:val="008933E9"/>
    <w:rsid w:val="00893F3B"/>
    <w:rsid w:val="00895BF5"/>
    <w:rsid w:val="00895DC6"/>
    <w:rsid w:val="00895E59"/>
    <w:rsid w:val="00896A6E"/>
    <w:rsid w:val="00897CD0"/>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8F7A31"/>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4FC9"/>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45E"/>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85"/>
    <w:rsid w:val="00997C11"/>
    <w:rsid w:val="009A1A0A"/>
    <w:rsid w:val="009A3505"/>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2EB1"/>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2B82"/>
    <w:rsid w:val="009D35CB"/>
    <w:rsid w:val="009D371E"/>
    <w:rsid w:val="009D4227"/>
    <w:rsid w:val="009D465F"/>
    <w:rsid w:val="009D4773"/>
    <w:rsid w:val="009D50B2"/>
    <w:rsid w:val="009D521C"/>
    <w:rsid w:val="009D6539"/>
    <w:rsid w:val="009D6566"/>
    <w:rsid w:val="009D6DBF"/>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11DE"/>
    <w:rsid w:val="00A92F44"/>
    <w:rsid w:val="00A93283"/>
    <w:rsid w:val="00A937CF"/>
    <w:rsid w:val="00A94598"/>
    <w:rsid w:val="00A94700"/>
    <w:rsid w:val="00A94C48"/>
    <w:rsid w:val="00A959C8"/>
    <w:rsid w:val="00A9611A"/>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D2F"/>
    <w:rsid w:val="00AC6F47"/>
    <w:rsid w:val="00AC7165"/>
    <w:rsid w:val="00AC74BE"/>
    <w:rsid w:val="00AC7E2E"/>
    <w:rsid w:val="00AD0FFC"/>
    <w:rsid w:val="00AD1B73"/>
    <w:rsid w:val="00AD2BC8"/>
    <w:rsid w:val="00AD36F0"/>
    <w:rsid w:val="00AD3A63"/>
    <w:rsid w:val="00AD4162"/>
    <w:rsid w:val="00AD55B3"/>
    <w:rsid w:val="00AD5799"/>
    <w:rsid w:val="00AD602D"/>
    <w:rsid w:val="00AD69FC"/>
    <w:rsid w:val="00AE08CC"/>
    <w:rsid w:val="00AE19D7"/>
    <w:rsid w:val="00AE1A31"/>
    <w:rsid w:val="00AE1B63"/>
    <w:rsid w:val="00AE202D"/>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0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0355"/>
    <w:rsid w:val="00B41347"/>
    <w:rsid w:val="00B415EE"/>
    <w:rsid w:val="00B41DD2"/>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640B"/>
    <w:rsid w:val="00B77235"/>
    <w:rsid w:val="00B77593"/>
    <w:rsid w:val="00B7765A"/>
    <w:rsid w:val="00B77707"/>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462B"/>
    <w:rsid w:val="00BC54BD"/>
    <w:rsid w:val="00BC57ED"/>
    <w:rsid w:val="00BC732D"/>
    <w:rsid w:val="00BC7B0A"/>
    <w:rsid w:val="00BD0032"/>
    <w:rsid w:val="00BD0257"/>
    <w:rsid w:val="00BD0AB4"/>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1289"/>
    <w:rsid w:val="00C31423"/>
    <w:rsid w:val="00C31600"/>
    <w:rsid w:val="00C31C5E"/>
    <w:rsid w:val="00C31DB6"/>
    <w:rsid w:val="00C32E2C"/>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23DB"/>
    <w:rsid w:val="00C62699"/>
    <w:rsid w:val="00C62758"/>
    <w:rsid w:val="00C62CB2"/>
    <w:rsid w:val="00C62F0F"/>
    <w:rsid w:val="00C63085"/>
    <w:rsid w:val="00C632C5"/>
    <w:rsid w:val="00C63517"/>
    <w:rsid w:val="00C6426F"/>
    <w:rsid w:val="00C643A6"/>
    <w:rsid w:val="00C64A1B"/>
    <w:rsid w:val="00C64AA0"/>
    <w:rsid w:val="00C64E3A"/>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173A"/>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4DB4"/>
    <w:rsid w:val="00CB6687"/>
    <w:rsid w:val="00CB66C7"/>
    <w:rsid w:val="00CB770C"/>
    <w:rsid w:val="00CB7F5D"/>
    <w:rsid w:val="00CC079C"/>
    <w:rsid w:val="00CC11F9"/>
    <w:rsid w:val="00CC20CC"/>
    <w:rsid w:val="00CC268B"/>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558"/>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6BC"/>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1FD"/>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62E"/>
    <w:rsid w:val="00E0611F"/>
    <w:rsid w:val="00E064C6"/>
    <w:rsid w:val="00E066E8"/>
    <w:rsid w:val="00E07264"/>
    <w:rsid w:val="00E073AB"/>
    <w:rsid w:val="00E07A26"/>
    <w:rsid w:val="00E07A6F"/>
    <w:rsid w:val="00E1275C"/>
    <w:rsid w:val="00E137F4"/>
    <w:rsid w:val="00E13C57"/>
    <w:rsid w:val="00E13F4E"/>
    <w:rsid w:val="00E15BFC"/>
    <w:rsid w:val="00E162DE"/>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03C"/>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344"/>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374C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147C"/>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558"/>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1A67"/>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06BC"/>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DB06BC"/>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DB06BC"/>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853376"/>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rerov.pk@spucr.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Props1.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2.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3.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4.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6.xml><?xml version="1.0" encoding="utf-8"?>
<ds:datastoreItem xmlns:ds="http://schemas.openxmlformats.org/officeDocument/2006/customXml" ds:itemID="{C5574611-3F72-4B12-BD8B-93556B155066}">
  <ds:schemaRefs>
    <ds:schemaRef ds:uri="85f4b5cc-4033-44c7-b405-f5eed34c8154"/>
    <ds:schemaRef ds:uri="http://schemas.microsoft.com/office/2006/documentManagement/types"/>
    <ds:schemaRef ds:uri="http://www.w3.org/XML/1998/namespace"/>
    <ds:schemaRef ds:uri="2046fdb6-fa60-49a6-a635-1115ab0d2074"/>
    <ds:schemaRef ds:uri="http://purl.org/dc/elements/1.1/"/>
    <ds:schemaRef ds:uri="http://purl.org/dc/terms/"/>
    <ds:schemaRef ds:uri="http://schemas.openxmlformats.org/package/2006/metadata/core-properties"/>
    <ds:schemaRef ds:uri="http://schemas.microsoft.com/office/infopath/2007/PartnerControls"/>
    <ds:schemaRef ds:uri="ada3fa48-c231-4f9d-a491-19361e04fcb4"/>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16383</Words>
  <Characters>96664</Characters>
  <Application>Microsoft Office Word</Application>
  <DocSecurity>0</DocSecurity>
  <Lines>805</Lines>
  <Paragraphs>225</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Minářová Hana Ing.</cp:lastModifiedBy>
  <cp:revision>4</cp:revision>
  <cp:lastPrinted>2024-06-21T05:05:00Z</cp:lastPrinted>
  <dcterms:created xsi:type="dcterms:W3CDTF">2024-06-21T12:49:00Z</dcterms:created>
  <dcterms:modified xsi:type="dcterms:W3CDTF">2024-06-21T12:50:00Z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