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86" w:rsidRPr="00020F5B" w:rsidRDefault="00020F5B">
      <w:pPr>
        <w:pStyle w:val="Obsahtabulky"/>
        <w:tabs>
          <w:tab w:val="right" w:pos="10206"/>
        </w:tabs>
        <w:rPr>
          <w:b/>
          <w:bCs/>
          <w:color w:val="000000" w:themeColor="text1"/>
          <w:sz w:val="20"/>
          <w:szCs w:val="20"/>
        </w:rPr>
      </w:pPr>
      <w:r w:rsidRPr="00020F5B">
        <w:rPr>
          <w:b/>
          <w:bCs/>
          <w:noProof/>
          <w:color w:val="000000" w:themeColor="text1"/>
          <w:sz w:val="20"/>
          <w:szCs w:val="20"/>
          <w:lang w:eastAsia="cs-CZ" w:bidi="ar-SA"/>
        </w:rPr>
        <mc:AlternateContent>
          <mc:Choice Requires="wps">
            <w:drawing>
              <wp:inline distT="0" distB="0" distL="0" distR="0">
                <wp:extent cx="36195" cy="36195"/>
                <wp:effectExtent l="0" t="0" r="0" b="0"/>
                <wp:docPr id="1" name="46bdf8bd-f465-4076-b062-799819efe04a"/>
                <wp:cNvGraphicFramePr/>
                <a:graphic xmlns:a="http://schemas.openxmlformats.org/drawingml/2006/main">
                  <a:graphicData uri="http://schemas.openxmlformats.org/drawingml/2006/picture">
                    <pic:pic xmlns:pic="http://schemas.openxmlformats.org/drawingml/2006/picture">
                      <pic:nvPicPr>
                        <pic:cNvPr id="0" name="46bdf8bd-f465-4076-b062-799819efe04a"/>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46bdf8bd-f465-4076-b062-799819efe04a"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020F5B">
        <w:rPr>
          <w:b/>
          <w:bCs/>
          <w:color w:val="000000" w:themeColor="text1"/>
        </w:rPr>
        <w:t>OBJEDNÁVKA</w:t>
      </w:r>
      <w:r w:rsidRPr="00020F5B">
        <w:rPr>
          <w:b/>
          <w:bCs/>
          <w:color w:val="000000" w:themeColor="text1"/>
        </w:rPr>
        <w:tab/>
      </w:r>
      <w:r w:rsidRPr="00020F5B">
        <w:rPr>
          <w:b/>
          <w:bCs/>
          <w:color w:val="000000" w:themeColor="text1"/>
        </w:rPr>
        <w:fldChar w:fldCharType="begin"/>
      </w:r>
      <w:r w:rsidRPr="00020F5B">
        <w:rPr>
          <w:b/>
          <w:bCs/>
          <w:color w:val="000000" w:themeColor="text1"/>
        </w:rPr>
        <w:instrText xml:space="preserve"> FILLIN "objednavkaCislo"</w:instrText>
      </w:r>
      <w:r w:rsidRPr="00020F5B">
        <w:rPr>
          <w:b/>
          <w:bCs/>
          <w:color w:val="000000" w:themeColor="text1"/>
        </w:rPr>
        <w:fldChar w:fldCharType="separate"/>
      </w:r>
      <w:r w:rsidRPr="00020F5B">
        <w:rPr>
          <w:b/>
          <w:bCs/>
          <w:color w:val="000000" w:themeColor="text1"/>
        </w:rPr>
        <w:t>00095/12/2024</w:t>
      </w:r>
      <w:r w:rsidRPr="00020F5B">
        <w:rPr>
          <w:b/>
          <w:bCs/>
          <w:color w:val="000000" w:themeColor="text1"/>
        </w:rPr>
        <w:fldChar w:fldCharType="end"/>
      </w:r>
    </w:p>
    <w:tbl>
      <w:tblPr>
        <w:tblW w:w="10206" w:type="dxa"/>
        <w:tblInd w:w="-10" w:type="dxa"/>
        <w:tblLayout w:type="fixed"/>
        <w:tblCellMar>
          <w:top w:w="55" w:type="dxa"/>
          <w:left w:w="55" w:type="dxa"/>
          <w:bottom w:w="55" w:type="dxa"/>
          <w:right w:w="55" w:type="dxa"/>
        </w:tblCellMar>
        <w:tblLook w:val="0000" w:firstRow="0" w:lastRow="0" w:firstColumn="0" w:lastColumn="0" w:noHBand="0" w:noVBand="0"/>
      </w:tblPr>
      <w:tblGrid>
        <w:gridCol w:w="5101"/>
        <w:gridCol w:w="5105"/>
      </w:tblGrid>
      <w:tr w:rsidR="00020F5B" w:rsidRPr="00020F5B">
        <w:trPr>
          <w:trHeight w:val="54"/>
        </w:trPr>
        <w:tc>
          <w:tcPr>
            <w:tcW w:w="5101" w:type="dxa"/>
            <w:vMerge w:val="restart"/>
            <w:tcBorders>
              <w:top w:val="single" w:sz="8" w:space="0" w:color="000000"/>
              <w:left w:val="single" w:sz="8" w:space="0" w:color="000000"/>
              <w:bottom w:val="single" w:sz="4" w:space="0" w:color="000000"/>
            </w:tcBorders>
          </w:tcPr>
          <w:p w:rsidR="00123C86" w:rsidRPr="00020F5B" w:rsidRDefault="00020F5B">
            <w:pPr>
              <w:pStyle w:val="Obsahtabulky"/>
              <w:tabs>
                <w:tab w:val="left" w:pos="11"/>
              </w:tabs>
              <w:spacing w:before="113"/>
              <w:ind w:left="113"/>
              <w:rPr>
                <w:color w:val="000000" w:themeColor="text1"/>
                <w:sz w:val="20"/>
                <w:szCs w:val="20"/>
              </w:rPr>
            </w:pPr>
            <w:r w:rsidRPr="00020F5B">
              <w:rPr>
                <w:color w:val="000000" w:themeColor="text1"/>
                <w:sz w:val="20"/>
                <w:szCs w:val="20"/>
              </w:rPr>
              <w:t>Odběratel:</w:t>
            </w:r>
          </w:p>
          <w:p w:rsidR="00123C86" w:rsidRPr="00020F5B" w:rsidRDefault="00020F5B">
            <w:pPr>
              <w:pStyle w:val="Obsahtabulky"/>
              <w:tabs>
                <w:tab w:val="left" w:pos="11"/>
              </w:tabs>
              <w:spacing w:before="113"/>
              <w:ind w:left="113"/>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"parSchOrgNazev"</w:instrText>
            </w:r>
            <w:r w:rsidRPr="00020F5B">
              <w:rPr>
                <w:b/>
                <w:bCs/>
                <w:color w:val="000000" w:themeColor="text1"/>
                <w:sz w:val="20"/>
                <w:szCs w:val="20"/>
              </w:rPr>
              <w:fldChar w:fldCharType="separate"/>
            </w:r>
            <w:r w:rsidRPr="00020F5B">
              <w:rPr>
                <w:b/>
                <w:bCs/>
                <w:color w:val="000000" w:themeColor="text1"/>
                <w:sz w:val="20"/>
                <w:szCs w:val="20"/>
              </w:rPr>
              <w:t>MĚSTO NÁCHOD</w:t>
            </w:r>
            <w:r w:rsidRPr="00020F5B">
              <w:rPr>
                <w:b/>
                <w:bCs/>
                <w:color w:val="000000" w:themeColor="text1"/>
                <w:sz w:val="20"/>
                <w:szCs w:val="20"/>
              </w:rPr>
              <w:fldChar w:fldCharType="end"/>
            </w:r>
          </w:p>
          <w:p w:rsidR="00123C86" w:rsidRPr="00020F5B" w:rsidRDefault="00020F5B">
            <w:pPr>
              <w:pStyle w:val="Obsahtabulky"/>
              <w:tabs>
                <w:tab w:val="left" w:pos="11"/>
              </w:tabs>
              <w:ind w:left="113"/>
              <w:rPr>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"parSchOrgUlice"</w:instrText>
            </w:r>
            <w:r w:rsidRPr="00020F5B">
              <w:rPr>
                <w:b/>
                <w:bCs/>
                <w:color w:val="000000" w:themeColor="text1"/>
                <w:sz w:val="20"/>
                <w:szCs w:val="20"/>
              </w:rPr>
              <w:fldChar w:fldCharType="separate"/>
            </w:r>
            <w:r w:rsidRPr="00020F5B">
              <w:rPr>
                <w:b/>
                <w:bCs/>
                <w:color w:val="000000" w:themeColor="text1"/>
                <w:sz w:val="20"/>
                <w:szCs w:val="20"/>
              </w:rPr>
              <w:t>Masarykovo náměstí</w:t>
            </w:r>
            <w:r w:rsidRPr="00020F5B">
              <w:rPr>
                <w:b/>
                <w:bCs/>
                <w:color w:val="000000" w:themeColor="text1"/>
                <w:sz w:val="20"/>
                <w:szCs w:val="20"/>
              </w:rPr>
              <w:fldChar w:fldCharType="end"/>
            </w:r>
            <w:r w:rsidRPr="00020F5B">
              <w:rPr>
                <w:b/>
                <w:bCs/>
                <w:color w:val="000000" w:themeColor="text1"/>
                <w:sz w:val="20"/>
                <w:szCs w:val="20"/>
              </w:rPr>
              <w:t xml:space="preserve"> </w:t>
            </w:r>
            <w:r w:rsidRPr="00020F5B">
              <w:rPr>
                <w:b/>
                <w:bCs/>
                <w:color w:val="000000" w:themeColor="text1"/>
                <w:sz w:val="20"/>
                <w:szCs w:val="20"/>
              </w:rPr>
              <w:fldChar w:fldCharType="begin"/>
            </w:r>
            <w:r w:rsidRPr="00020F5B">
              <w:rPr>
                <w:b/>
                <w:bCs/>
                <w:color w:val="000000" w:themeColor="text1"/>
                <w:sz w:val="20"/>
                <w:szCs w:val="20"/>
              </w:rPr>
              <w:instrText xml:space="preserve"> FILLIN "parSchOrgCisDom"</w:instrText>
            </w:r>
            <w:r w:rsidRPr="00020F5B">
              <w:rPr>
                <w:b/>
                <w:bCs/>
                <w:color w:val="000000" w:themeColor="text1"/>
                <w:sz w:val="20"/>
                <w:szCs w:val="20"/>
              </w:rPr>
              <w:fldChar w:fldCharType="separate"/>
            </w:r>
            <w:r w:rsidRPr="00020F5B">
              <w:rPr>
                <w:b/>
                <w:bCs/>
                <w:color w:val="000000" w:themeColor="text1"/>
                <w:sz w:val="20"/>
                <w:szCs w:val="20"/>
              </w:rPr>
              <w:t>40</w:t>
            </w:r>
            <w:r w:rsidRPr="00020F5B">
              <w:rPr>
                <w:b/>
                <w:bCs/>
                <w:color w:val="000000" w:themeColor="text1"/>
                <w:sz w:val="20"/>
                <w:szCs w:val="20"/>
              </w:rPr>
              <w:fldChar w:fldCharType="end"/>
            </w:r>
            <w:r w:rsidRPr="00020F5B">
              <w:rPr>
                <w:b/>
                <w:bCs/>
                <w:color w:val="000000" w:themeColor="text1"/>
                <w:sz w:val="20"/>
                <w:szCs w:val="20"/>
              </w:rPr>
              <w:t xml:space="preserve"> </w:t>
            </w:r>
            <w:r w:rsidRPr="00020F5B">
              <w:rPr>
                <w:b/>
                <w:bCs/>
                <w:color w:val="000000" w:themeColor="text1"/>
                <w:sz w:val="20"/>
                <w:szCs w:val="20"/>
              </w:rPr>
              <w:fldChar w:fldCharType="begin"/>
            </w:r>
            <w:r w:rsidRPr="00020F5B">
              <w:rPr>
                <w:b/>
                <w:bCs/>
                <w:color w:val="000000" w:themeColor="text1"/>
                <w:sz w:val="20"/>
                <w:szCs w:val="20"/>
              </w:rPr>
              <w:instrText xml:space="preserve"> FILLIN "parSchOrgCp"</w:instrText>
            </w:r>
            <w:r w:rsidRPr="00020F5B">
              <w:rPr>
                <w:b/>
                <w:bCs/>
                <w:color w:val="000000" w:themeColor="text1"/>
                <w:sz w:val="20"/>
                <w:szCs w:val="20"/>
              </w:rPr>
              <w:fldChar w:fldCharType="end"/>
            </w:r>
          </w:p>
          <w:p w:rsidR="00123C86" w:rsidRPr="00020F5B" w:rsidRDefault="00020F5B">
            <w:pPr>
              <w:pStyle w:val="Obsahtabulky"/>
              <w:tabs>
                <w:tab w:val="left" w:pos="11"/>
              </w:tabs>
              <w:ind w:left="113"/>
              <w:rPr>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"parSchOrgPsc"</w:instrText>
            </w:r>
            <w:r w:rsidRPr="00020F5B">
              <w:rPr>
                <w:b/>
                <w:bCs/>
                <w:color w:val="000000" w:themeColor="text1"/>
                <w:sz w:val="20"/>
                <w:szCs w:val="20"/>
              </w:rPr>
              <w:fldChar w:fldCharType="separate"/>
            </w:r>
            <w:r w:rsidRPr="00020F5B">
              <w:rPr>
                <w:b/>
                <w:bCs/>
                <w:color w:val="000000" w:themeColor="text1"/>
                <w:sz w:val="20"/>
                <w:szCs w:val="20"/>
              </w:rPr>
              <w:t>547 01</w:t>
            </w:r>
            <w:r w:rsidRPr="00020F5B">
              <w:rPr>
                <w:b/>
                <w:bCs/>
                <w:color w:val="000000" w:themeColor="text1"/>
                <w:sz w:val="20"/>
                <w:szCs w:val="20"/>
              </w:rPr>
              <w:fldChar w:fldCharType="end"/>
            </w:r>
            <w:r w:rsidRPr="00020F5B">
              <w:rPr>
                <w:b/>
                <w:bCs/>
                <w:color w:val="000000" w:themeColor="text1"/>
                <w:sz w:val="20"/>
                <w:szCs w:val="20"/>
              </w:rPr>
              <w:t xml:space="preserve"> </w:t>
            </w:r>
            <w:r w:rsidRPr="00020F5B">
              <w:rPr>
                <w:b/>
                <w:bCs/>
                <w:color w:val="000000" w:themeColor="text1"/>
                <w:sz w:val="20"/>
                <w:szCs w:val="20"/>
              </w:rPr>
              <w:fldChar w:fldCharType="begin"/>
            </w:r>
            <w:r w:rsidRPr="00020F5B">
              <w:rPr>
                <w:b/>
                <w:bCs/>
                <w:color w:val="000000" w:themeColor="text1"/>
                <w:sz w:val="20"/>
                <w:szCs w:val="20"/>
              </w:rPr>
              <w:instrText xml:space="preserve"> FILLIN "parSchOrgNazevObec"</w:instrText>
            </w:r>
            <w:r w:rsidRPr="00020F5B">
              <w:rPr>
                <w:b/>
                <w:bCs/>
                <w:color w:val="000000" w:themeColor="text1"/>
                <w:sz w:val="20"/>
                <w:szCs w:val="20"/>
              </w:rPr>
              <w:fldChar w:fldCharType="separate"/>
            </w:r>
            <w:r w:rsidRPr="00020F5B">
              <w:rPr>
                <w:b/>
                <w:bCs/>
                <w:color w:val="000000" w:themeColor="text1"/>
                <w:sz w:val="20"/>
                <w:szCs w:val="20"/>
              </w:rPr>
              <w:t>Náchod</w:t>
            </w:r>
            <w:r w:rsidRPr="00020F5B">
              <w:rPr>
                <w:b/>
                <w:bCs/>
                <w:color w:val="000000" w:themeColor="text1"/>
                <w:sz w:val="20"/>
                <w:szCs w:val="20"/>
              </w:rPr>
              <w:fldChar w:fldCharType="end"/>
            </w:r>
          </w:p>
          <w:p w:rsidR="00123C86" w:rsidRPr="00020F5B" w:rsidRDefault="00020F5B">
            <w:pPr>
              <w:pStyle w:val="Obsahtabulky"/>
              <w:tabs>
                <w:tab w:val="left" w:pos="11"/>
              </w:tabs>
              <w:spacing w:before="57"/>
              <w:ind w:left="113"/>
              <w:rPr>
                <w:color w:val="000000" w:themeColor="text1"/>
                <w:sz w:val="20"/>
                <w:szCs w:val="20"/>
              </w:rPr>
            </w:pPr>
            <w:r w:rsidRPr="00020F5B">
              <w:rPr>
                <w:color w:val="000000" w:themeColor="text1"/>
                <w:sz w:val="20"/>
                <w:szCs w:val="20"/>
              </w:rPr>
              <w:t>IČO:</w:t>
            </w:r>
            <w:r w:rsidRPr="00020F5B">
              <w:rPr>
                <w:color w:val="000000" w:themeColor="text1"/>
                <w:sz w:val="20"/>
                <w:szCs w:val="20"/>
              </w:rPr>
              <w:tab/>
            </w:r>
            <w:r w:rsidRPr="00020F5B">
              <w:rPr>
                <w:color w:val="000000" w:themeColor="text1"/>
                <w:sz w:val="20"/>
                <w:szCs w:val="20"/>
              </w:rPr>
              <w:fldChar w:fldCharType="begin"/>
            </w:r>
            <w:r w:rsidRPr="00020F5B">
              <w:rPr>
                <w:color w:val="000000" w:themeColor="text1"/>
                <w:sz w:val="20"/>
                <w:szCs w:val="20"/>
              </w:rPr>
              <w:instrText xml:space="preserve"> FILLIN "parSchOrgIco"</w:instrText>
            </w:r>
            <w:r w:rsidRPr="00020F5B">
              <w:rPr>
                <w:color w:val="000000" w:themeColor="text1"/>
                <w:sz w:val="20"/>
                <w:szCs w:val="20"/>
              </w:rPr>
              <w:fldChar w:fldCharType="separate"/>
            </w:r>
            <w:r w:rsidRPr="00020F5B">
              <w:rPr>
                <w:color w:val="000000" w:themeColor="text1"/>
                <w:sz w:val="20"/>
                <w:szCs w:val="20"/>
              </w:rPr>
              <w:t>00272868</w:t>
            </w:r>
            <w:r w:rsidRPr="00020F5B">
              <w:rPr>
                <w:color w:val="000000" w:themeColor="text1"/>
                <w:sz w:val="20"/>
                <w:szCs w:val="20"/>
              </w:rPr>
              <w:fldChar w:fldCharType="end"/>
            </w:r>
          </w:p>
          <w:p w:rsidR="00123C86" w:rsidRPr="00020F5B" w:rsidRDefault="00020F5B">
            <w:pPr>
              <w:pStyle w:val="Obsahtabulky"/>
              <w:tabs>
                <w:tab w:val="left" w:pos="11"/>
              </w:tabs>
              <w:ind w:left="113"/>
              <w:rPr>
                <w:color w:val="000000" w:themeColor="text1"/>
                <w:sz w:val="20"/>
                <w:szCs w:val="20"/>
              </w:rPr>
            </w:pPr>
            <w:r w:rsidRPr="00020F5B">
              <w:rPr>
                <w:color w:val="000000" w:themeColor="text1"/>
                <w:sz w:val="20"/>
                <w:szCs w:val="20"/>
              </w:rPr>
              <w:t>DIČ:</w:t>
            </w:r>
            <w:r w:rsidRPr="00020F5B">
              <w:rPr>
                <w:color w:val="000000" w:themeColor="text1"/>
                <w:sz w:val="20"/>
                <w:szCs w:val="20"/>
              </w:rPr>
              <w:tab/>
            </w:r>
            <w:r w:rsidRPr="00020F5B">
              <w:rPr>
                <w:color w:val="000000" w:themeColor="text1"/>
                <w:sz w:val="20"/>
                <w:szCs w:val="20"/>
              </w:rPr>
              <w:fldChar w:fldCharType="begin"/>
            </w:r>
            <w:r w:rsidRPr="00020F5B">
              <w:rPr>
                <w:color w:val="000000" w:themeColor="text1"/>
                <w:sz w:val="20"/>
                <w:szCs w:val="20"/>
              </w:rPr>
              <w:instrText xml:space="preserve"> FILLIN "ekouctParamDic"</w:instrText>
            </w:r>
            <w:r w:rsidRPr="00020F5B">
              <w:rPr>
                <w:color w:val="000000" w:themeColor="text1"/>
                <w:sz w:val="20"/>
                <w:szCs w:val="20"/>
              </w:rPr>
              <w:fldChar w:fldCharType="separate"/>
            </w:r>
            <w:r w:rsidRPr="00020F5B">
              <w:rPr>
                <w:color w:val="000000" w:themeColor="text1"/>
                <w:sz w:val="20"/>
                <w:szCs w:val="20"/>
              </w:rPr>
              <w:t>CZ00272868</w:t>
            </w:r>
            <w:r w:rsidRPr="00020F5B">
              <w:rPr>
                <w:color w:val="000000" w:themeColor="text1"/>
                <w:sz w:val="20"/>
                <w:szCs w:val="20"/>
              </w:rPr>
              <w:fldChar w:fldCharType="end"/>
            </w:r>
          </w:p>
          <w:p w:rsidR="00123C86" w:rsidRPr="00020F5B" w:rsidRDefault="00123C86">
            <w:pPr>
              <w:pStyle w:val="Obsahtabulky"/>
              <w:rPr>
                <w:color w:val="000000" w:themeColor="text1"/>
                <w:sz w:val="20"/>
                <w:szCs w:val="20"/>
              </w:rPr>
            </w:pPr>
          </w:p>
          <w:p w:rsidR="00123C86" w:rsidRPr="00020F5B" w:rsidRDefault="00020F5B">
            <w:pPr>
              <w:pStyle w:val="Obsahtabulky"/>
              <w:spacing w:before="57"/>
              <w:ind w:left="113"/>
              <w:rPr>
                <w:color w:val="000000" w:themeColor="text1"/>
                <w:sz w:val="20"/>
                <w:szCs w:val="20"/>
              </w:rPr>
            </w:pPr>
            <w:r w:rsidRPr="00020F5B">
              <w:rPr>
                <w:color w:val="000000" w:themeColor="text1"/>
                <w:sz w:val="20"/>
                <w:szCs w:val="20"/>
              </w:rPr>
              <w:t xml:space="preserve">Telefon: </w:t>
            </w:r>
            <w:r w:rsidRPr="00020F5B">
              <w:rPr>
                <w:color w:val="000000" w:themeColor="text1"/>
                <w:sz w:val="20"/>
                <w:szCs w:val="20"/>
              </w:rPr>
              <w:fldChar w:fldCharType="begin"/>
            </w:r>
            <w:r w:rsidRPr="00020F5B">
              <w:rPr>
                <w:color w:val="000000" w:themeColor="text1"/>
                <w:sz w:val="20"/>
                <w:szCs w:val="20"/>
              </w:rPr>
              <w:instrText xml:space="preserve"> FILLIN "parSchOrgTel1"</w:instrText>
            </w:r>
            <w:r w:rsidRPr="00020F5B">
              <w:rPr>
                <w:color w:val="000000" w:themeColor="text1"/>
                <w:sz w:val="20"/>
                <w:szCs w:val="20"/>
              </w:rPr>
              <w:fldChar w:fldCharType="separate"/>
            </w:r>
            <w:r w:rsidRPr="00020F5B">
              <w:rPr>
                <w:color w:val="000000" w:themeColor="text1"/>
                <w:sz w:val="20"/>
                <w:szCs w:val="20"/>
              </w:rPr>
              <w:t>+420 491 405 111</w:t>
            </w:r>
            <w:r w:rsidRPr="00020F5B">
              <w:rPr>
                <w:color w:val="000000" w:themeColor="text1"/>
                <w:sz w:val="20"/>
                <w:szCs w:val="20"/>
              </w:rPr>
              <w:fldChar w:fldCharType="end"/>
            </w:r>
          </w:p>
          <w:p w:rsidR="00123C86" w:rsidRPr="00020F5B" w:rsidRDefault="00020F5B">
            <w:pPr>
              <w:pStyle w:val="Obsahtabulky"/>
              <w:ind w:left="113"/>
              <w:rPr>
                <w:rFonts w:ascii="Verdana" w:hAnsi="Verdana"/>
                <w:color w:val="000000" w:themeColor="text1"/>
                <w:sz w:val="16"/>
                <w:szCs w:val="16"/>
              </w:rPr>
            </w:pPr>
            <w:r w:rsidRPr="00020F5B">
              <w:rPr>
                <w:color w:val="000000" w:themeColor="text1"/>
                <w:sz w:val="20"/>
                <w:szCs w:val="20"/>
              </w:rPr>
              <w:t xml:space="preserve">E-mail: </w:t>
            </w:r>
            <w:hyperlink r:id="rId6">
              <w:r w:rsidRPr="00020F5B">
                <w:rPr>
                  <w:rStyle w:val="Internetovodkaz"/>
                  <w:color w:val="000000" w:themeColor="text1"/>
                  <w:sz w:val="20"/>
                  <w:szCs w:val="20"/>
                </w:rPr>
                <w:fldChar w:fldCharType="begin"/>
              </w:r>
              <w:r w:rsidRPr="00020F5B">
                <w:rPr>
                  <w:rStyle w:val="Internetovodkaz"/>
                  <w:color w:val="000000" w:themeColor="text1"/>
                  <w:sz w:val="20"/>
                  <w:szCs w:val="20"/>
                </w:rPr>
                <w:instrText xml:space="preserve"> FILLIN "parSchOrgEmail"</w:instrText>
              </w:r>
              <w:r w:rsidRPr="00020F5B">
                <w:rPr>
                  <w:rStyle w:val="Internetovodkaz"/>
                  <w:color w:val="000000" w:themeColor="text1"/>
                  <w:sz w:val="20"/>
                  <w:szCs w:val="20"/>
                </w:rPr>
                <w:fldChar w:fldCharType="separate"/>
              </w:r>
              <w:r w:rsidRPr="00020F5B">
                <w:rPr>
                  <w:rStyle w:val="Internetovodkaz"/>
                  <w:color w:val="000000" w:themeColor="text1"/>
                  <w:sz w:val="20"/>
                  <w:szCs w:val="20"/>
                </w:rPr>
                <w:t>podatelna@mestonachod.cz</w:t>
              </w:r>
              <w:r w:rsidRPr="00020F5B">
                <w:rPr>
                  <w:rStyle w:val="Internetovodkaz"/>
                  <w:color w:val="000000" w:themeColor="text1"/>
                  <w:sz w:val="20"/>
                  <w:szCs w:val="20"/>
                </w:rPr>
                <w:fldChar w:fldCharType="end"/>
              </w:r>
            </w:hyperlink>
          </w:p>
          <w:p w:rsidR="00123C86" w:rsidRPr="00020F5B" w:rsidRDefault="00020F5B">
            <w:pPr>
              <w:pStyle w:val="Obsahtabulky"/>
              <w:spacing w:after="113"/>
              <w:ind w:left="113"/>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"parSchOrgweb"</w:instrText>
            </w:r>
            <w:r w:rsidRPr="00020F5B">
              <w:rPr>
                <w:color w:val="000000" w:themeColor="text1"/>
                <w:sz w:val="20"/>
                <w:szCs w:val="20"/>
              </w:rPr>
              <w:fldChar w:fldCharType="separate"/>
            </w:r>
            <w:r w:rsidRPr="00020F5B">
              <w:rPr>
                <w:color w:val="000000" w:themeColor="text1"/>
                <w:sz w:val="20"/>
                <w:szCs w:val="20"/>
              </w:rPr>
              <w:t>www.mestonachod.cz</w:t>
            </w:r>
            <w:r w:rsidRPr="00020F5B">
              <w:rPr>
                <w:color w:val="000000" w:themeColor="text1"/>
                <w:sz w:val="20"/>
                <w:szCs w:val="20"/>
              </w:rPr>
              <w:fldChar w:fldCharType="end"/>
            </w:r>
          </w:p>
        </w:tc>
        <w:tc>
          <w:tcPr>
            <w:tcW w:w="5105" w:type="dxa"/>
            <w:tcBorders>
              <w:top w:val="single" w:sz="8" w:space="0" w:color="000000"/>
              <w:left w:val="single" w:sz="4" w:space="0" w:color="000000"/>
              <w:bottom w:val="single" w:sz="4" w:space="0" w:color="000000"/>
              <w:right w:val="single" w:sz="8" w:space="0" w:color="000000"/>
            </w:tcBorders>
          </w:tcPr>
          <w:p w:rsidR="00123C86" w:rsidRPr="00020F5B" w:rsidRDefault="00123C86">
            <w:pPr>
              <w:pStyle w:val="Obsahtabulky"/>
              <w:tabs>
                <w:tab w:val="left" w:pos="1650"/>
              </w:tabs>
              <w:spacing w:before="57"/>
              <w:ind w:left="113"/>
              <w:rPr>
                <w:color w:val="000000" w:themeColor="text1"/>
                <w:sz w:val="20"/>
                <w:szCs w:val="20"/>
              </w:rPr>
            </w:pPr>
          </w:p>
        </w:tc>
      </w:tr>
      <w:tr w:rsidR="00020F5B" w:rsidRPr="00020F5B">
        <w:trPr>
          <w:trHeight w:val="2132"/>
        </w:trPr>
        <w:tc>
          <w:tcPr>
            <w:tcW w:w="5101" w:type="dxa"/>
            <w:vMerge/>
            <w:tcBorders>
              <w:top w:val="single" w:sz="8" w:space="0" w:color="000000"/>
              <w:left w:val="single" w:sz="8" w:space="0" w:color="000000"/>
              <w:bottom w:val="single" w:sz="4" w:space="0" w:color="000000"/>
            </w:tcBorders>
          </w:tcPr>
          <w:p w:rsidR="00123C86" w:rsidRPr="00020F5B" w:rsidRDefault="00123C86">
            <w:pPr>
              <w:rPr>
                <w:color w:val="000000" w:themeColor="text1"/>
              </w:rPr>
            </w:pPr>
          </w:p>
        </w:tc>
        <w:tc>
          <w:tcPr>
            <w:tcW w:w="5105" w:type="dxa"/>
            <w:tcBorders>
              <w:top w:val="single" w:sz="20" w:space="0" w:color="000000"/>
              <w:left w:val="single" w:sz="20" w:space="0" w:color="000000"/>
              <w:bottom w:val="single" w:sz="20" w:space="0" w:color="000000"/>
              <w:right w:val="single" w:sz="20" w:space="0" w:color="000000"/>
            </w:tcBorders>
          </w:tcPr>
          <w:p w:rsidR="00123C86" w:rsidRPr="00020F5B" w:rsidRDefault="00020F5B">
            <w:pPr>
              <w:pStyle w:val="Obsahtabulky"/>
              <w:spacing w:before="113"/>
              <w:ind w:left="113"/>
              <w:rPr>
                <w:color w:val="000000" w:themeColor="text1"/>
                <w:sz w:val="20"/>
                <w:szCs w:val="20"/>
              </w:rPr>
            </w:pPr>
            <w:r w:rsidRPr="00020F5B">
              <w:rPr>
                <w:color w:val="000000" w:themeColor="text1"/>
                <w:sz w:val="20"/>
                <w:szCs w:val="20"/>
              </w:rPr>
              <w:t>Dodavatel:</w:t>
            </w:r>
          </w:p>
          <w:p w:rsidR="00123C86" w:rsidRPr="00020F5B" w:rsidRDefault="00020F5B">
            <w:pPr>
              <w:pStyle w:val="Obsahtabulky"/>
              <w:spacing w:before="57"/>
              <w:ind w:left="113"/>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"adrObjednavkaDodavatel1"</w:instrText>
            </w:r>
            <w:r w:rsidRPr="00020F5B">
              <w:rPr>
                <w:b/>
                <w:bCs/>
                <w:color w:val="000000" w:themeColor="text1"/>
                <w:sz w:val="20"/>
                <w:szCs w:val="20"/>
              </w:rPr>
              <w:fldChar w:fldCharType="separate"/>
            </w:r>
            <w:r w:rsidRPr="00020F5B">
              <w:rPr>
                <w:b/>
                <w:bCs/>
                <w:color w:val="000000" w:themeColor="text1"/>
                <w:sz w:val="20"/>
                <w:szCs w:val="20"/>
              </w:rPr>
              <w:t>Michal Novák</w:t>
            </w:r>
            <w:r w:rsidRPr="00020F5B">
              <w:rPr>
                <w:b/>
                <w:bCs/>
                <w:color w:val="000000" w:themeColor="text1"/>
                <w:sz w:val="20"/>
                <w:szCs w:val="20"/>
              </w:rPr>
              <w:fldChar w:fldCharType="end"/>
            </w:r>
          </w:p>
          <w:p w:rsidR="00123C86" w:rsidRPr="00020F5B" w:rsidRDefault="00020F5B">
            <w:pPr>
              <w:pStyle w:val="Obsahtabulky"/>
              <w:ind w:left="113"/>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"adrObjednavkaDodavatel2"</w:instrText>
            </w:r>
            <w:r w:rsidRPr="00020F5B">
              <w:rPr>
                <w:b/>
                <w:bCs/>
                <w:color w:val="000000" w:themeColor="text1"/>
                <w:sz w:val="20"/>
                <w:szCs w:val="20"/>
              </w:rPr>
              <w:fldChar w:fldCharType="separate"/>
            </w:r>
            <w:r w:rsidRPr="00020F5B">
              <w:rPr>
                <w:b/>
                <w:bCs/>
                <w:color w:val="000000" w:themeColor="text1"/>
                <w:sz w:val="20"/>
                <w:szCs w:val="20"/>
              </w:rPr>
              <w:t>Mezilesí 90</w:t>
            </w:r>
            <w:r w:rsidRPr="00020F5B">
              <w:rPr>
                <w:b/>
                <w:bCs/>
                <w:color w:val="000000" w:themeColor="text1"/>
                <w:sz w:val="20"/>
                <w:szCs w:val="20"/>
              </w:rPr>
              <w:fldChar w:fldCharType="end"/>
            </w:r>
          </w:p>
          <w:p w:rsidR="00123C86" w:rsidRPr="00020F5B" w:rsidRDefault="00020F5B">
            <w:pPr>
              <w:pStyle w:val="Obsahtabulky"/>
              <w:ind w:left="113"/>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"adrObjednavkaDodavatel3"</w:instrText>
            </w:r>
            <w:r w:rsidRPr="00020F5B">
              <w:rPr>
                <w:b/>
                <w:bCs/>
                <w:color w:val="000000" w:themeColor="text1"/>
                <w:sz w:val="20"/>
                <w:szCs w:val="20"/>
              </w:rPr>
              <w:fldChar w:fldCharType="separate"/>
            </w:r>
            <w:r w:rsidRPr="00020F5B">
              <w:rPr>
                <w:b/>
                <w:bCs/>
                <w:color w:val="000000" w:themeColor="text1"/>
                <w:sz w:val="20"/>
                <w:szCs w:val="20"/>
              </w:rPr>
              <w:t>549 23</w:t>
            </w:r>
            <w:r w:rsidRPr="00020F5B">
              <w:rPr>
                <w:b/>
                <w:bCs/>
                <w:color w:val="000000" w:themeColor="text1"/>
                <w:sz w:val="20"/>
                <w:szCs w:val="20"/>
              </w:rPr>
              <w:fldChar w:fldCharType="end"/>
            </w:r>
          </w:p>
          <w:p w:rsidR="00123C86" w:rsidRPr="00020F5B" w:rsidRDefault="00020F5B">
            <w:pPr>
              <w:pStyle w:val="Obsahtabulky"/>
              <w:ind w:left="113"/>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"adrObjednavkaDodavatel4"</w:instrText>
            </w:r>
            <w:r w:rsidRPr="00020F5B">
              <w:rPr>
                <w:b/>
                <w:bCs/>
                <w:color w:val="000000" w:themeColor="text1"/>
                <w:sz w:val="20"/>
                <w:szCs w:val="20"/>
              </w:rPr>
              <w:fldChar w:fldCharType="end"/>
            </w:r>
          </w:p>
          <w:p w:rsidR="00123C86" w:rsidRPr="00020F5B" w:rsidRDefault="00123C86">
            <w:pPr>
              <w:pStyle w:val="Obsahtabulky"/>
              <w:ind w:left="113"/>
              <w:rPr>
                <w:b/>
                <w:bCs/>
                <w:color w:val="000000" w:themeColor="text1"/>
                <w:sz w:val="20"/>
                <w:szCs w:val="20"/>
              </w:rPr>
            </w:pPr>
          </w:p>
          <w:p w:rsidR="00123C86" w:rsidRPr="00020F5B" w:rsidRDefault="00020F5B">
            <w:pPr>
              <w:pStyle w:val="Obsahtabulky"/>
              <w:tabs>
                <w:tab w:val="left" w:pos="2861"/>
                <w:tab w:val="left" w:pos="3043"/>
                <w:tab w:val="left" w:pos="3161"/>
              </w:tabs>
              <w:spacing w:after="57"/>
              <w:ind w:left="113"/>
              <w:rPr>
                <w:color w:val="000000" w:themeColor="text1"/>
                <w:sz w:val="20"/>
                <w:szCs w:val="20"/>
              </w:rPr>
            </w:pPr>
            <w:r w:rsidRPr="00020F5B">
              <w:rPr>
                <w:color w:val="000000" w:themeColor="text1"/>
                <w:sz w:val="20"/>
                <w:szCs w:val="20"/>
              </w:rPr>
              <w:t xml:space="preserve">IČO: </w:t>
            </w:r>
            <w:r w:rsidRPr="00020F5B">
              <w:rPr>
                <w:color w:val="000000" w:themeColor="text1"/>
                <w:sz w:val="20"/>
                <w:szCs w:val="20"/>
              </w:rPr>
              <w:fldChar w:fldCharType="begin"/>
            </w:r>
            <w:r w:rsidRPr="00020F5B">
              <w:rPr>
                <w:color w:val="000000" w:themeColor="text1"/>
                <w:sz w:val="20"/>
                <w:szCs w:val="20"/>
              </w:rPr>
              <w:instrText xml:space="preserve"> FILLIN "adrIcoAdresat"</w:instrText>
            </w:r>
            <w:r w:rsidRPr="00020F5B">
              <w:rPr>
                <w:color w:val="000000" w:themeColor="text1"/>
                <w:sz w:val="20"/>
                <w:szCs w:val="20"/>
              </w:rPr>
              <w:fldChar w:fldCharType="separate"/>
            </w:r>
            <w:r w:rsidRPr="00020F5B">
              <w:rPr>
                <w:color w:val="000000" w:themeColor="text1"/>
                <w:sz w:val="20"/>
                <w:szCs w:val="20"/>
              </w:rPr>
              <w:t>87825848</w:t>
            </w:r>
            <w:r w:rsidRPr="00020F5B">
              <w:rPr>
                <w:color w:val="000000" w:themeColor="text1"/>
                <w:sz w:val="20"/>
                <w:szCs w:val="20"/>
              </w:rPr>
              <w:fldChar w:fldCharType="end"/>
            </w:r>
            <w:r w:rsidRPr="00020F5B">
              <w:rPr>
                <w:color w:val="000000" w:themeColor="text1"/>
                <w:sz w:val="20"/>
                <w:szCs w:val="20"/>
              </w:rPr>
              <w:tab/>
              <w:t xml:space="preserve">DIČ: </w:t>
            </w:r>
            <w:r w:rsidRPr="00020F5B">
              <w:rPr>
                <w:color w:val="000000" w:themeColor="text1"/>
                <w:sz w:val="20"/>
                <w:szCs w:val="20"/>
              </w:rPr>
              <w:fldChar w:fldCharType="begin"/>
            </w:r>
            <w:r w:rsidRPr="00020F5B">
              <w:rPr>
                <w:color w:val="000000" w:themeColor="text1"/>
                <w:sz w:val="20"/>
                <w:szCs w:val="20"/>
              </w:rPr>
              <w:instrText xml:space="preserve"> FILLIN "adrDicAdresat"</w:instrText>
            </w:r>
            <w:r w:rsidRPr="00020F5B">
              <w:rPr>
                <w:color w:val="000000" w:themeColor="text1"/>
                <w:sz w:val="20"/>
                <w:szCs w:val="20"/>
              </w:rPr>
              <w:fldChar w:fldCharType="separate"/>
            </w:r>
            <w:r w:rsidRPr="00020F5B">
              <w:rPr>
                <w:color w:val="000000" w:themeColor="text1"/>
                <w:sz w:val="20"/>
                <w:szCs w:val="20"/>
              </w:rPr>
              <w:t>CZ8601093556</w:t>
            </w:r>
            <w:r w:rsidRPr="00020F5B">
              <w:rPr>
                <w:color w:val="000000" w:themeColor="text1"/>
                <w:sz w:val="20"/>
                <w:szCs w:val="20"/>
              </w:rPr>
              <w:fldChar w:fldCharType="end"/>
            </w:r>
          </w:p>
        </w:tc>
      </w:tr>
      <w:tr w:rsidR="00020F5B" w:rsidRPr="00020F5B">
        <w:trPr>
          <w:trHeight w:val="761"/>
        </w:trPr>
        <w:tc>
          <w:tcPr>
            <w:tcW w:w="5101" w:type="dxa"/>
            <w:tcBorders>
              <w:left w:val="single" w:sz="8" w:space="0" w:color="000000"/>
              <w:bottom w:val="single" w:sz="8" w:space="0" w:color="000000"/>
            </w:tcBorders>
          </w:tcPr>
          <w:p w:rsidR="00123C86" w:rsidRPr="00020F5B" w:rsidRDefault="00020F5B">
            <w:pPr>
              <w:suppressLineNumbers/>
              <w:rPr>
                <w:color w:val="000000" w:themeColor="text1"/>
                <w:sz w:val="20"/>
                <w:szCs w:val="20"/>
              </w:rPr>
            </w:pPr>
            <w:r w:rsidRPr="00020F5B">
              <w:rPr>
                <w:rFonts w:cs="Arial"/>
                <w:color w:val="000000" w:themeColor="text1"/>
                <w:sz w:val="20"/>
                <w:szCs w:val="20"/>
              </w:rPr>
              <w:t>PID</w:t>
            </w:r>
            <w:r w:rsidRPr="00020F5B">
              <w:rPr>
                <w:rFonts w:cs="Arial"/>
                <w:color w:val="000000" w:themeColor="text1"/>
                <w:sz w:val="20"/>
                <w:szCs w:val="20"/>
              </w:rPr>
              <w:tab/>
            </w:r>
            <w:r w:rsidRPr="00020F5B">
              <w:rPr>
                <w:rFonts w:cs="Arial"/>
                <w:color w:val="000000" w:themeColor="text1"/>
                <w:sz w:val="20"/>
                <w:szCs w:val="20"/>
              </w:rPr>
              <w:tab/>
            </w:r>
            <w:r w:rsidRPr="00324645">
              <w:rPr>
                <w:rFonts w:cs="Arial"/>
                <w:color w:val="000000" w:themeColor="text1"/>
                <w:sz w:val="20"/>
                <w:szCs w:val="20"/>
              </w:rPr>
              <w:t>MUNAX011GQKQ</w:t>
            </w:r>
          </w:p>
          <w:p w:rsidR="00123C86" w:rsidRPr="00020F5B" w:rsidRDefault="00020F5B">
            <w:pPr>
              <w:rPr>
                <w:color w:val="000000" w:themeColor="text1"/>
              </w:rPr>
            </w:pPr>
            <w:proofErr w:type="spellStart"/>
            <w:proofErr w:type="gramStart"/>
            <w:r w:rsidRPr="00020F5B">
              <w:rPr>
                <w:rFonts w:cs="Arial"/>
                <w:color w:val="000000" w:themeColor="text1"/>
                <w:sz w:val="20"/>
                <w:szCs w:val="20"/>
              </w:rPr>
              <w:t>Sp.zn</w:t>
            </w:r>
            <w:proofErr w:type="spellEnd"/>
            <w:r w:rsidRPr="00020F5B">
              <w:rPr>
                <w:rFonts w:cs="Arial"/>
                <w:color w:val="000000" w:themeColor="text1"/>
                <w:sz w:val="20"/>
                <w:szCs w:val="20"/>
              </w:rPr>
              <w:t>.</w:t>
            </w:r>
            <w:proofErr w:type="gramEnd"/>
            <w:r w:rsidRPr="00020F5B">
              <w:rPr>
                <w:rFonts w:cs="Arial"/>
                <w:color w:val="000000" w:themeColor="text1"/>
                <w:sz w:val="20"/>
                <w:szCs w:val="20"/>
              </w:rPr>
              <w:t>:</w:t>
            </w:r>
            <w:r w:rsidRPr="00020F5B">
              <w:rPr>
                <w:rFonts w:cs="Arial"/>
                <w:color w:val="000000" w:themeColor="text1"/>
                <w:sz w:val="20"/>
                <w:szCs w:val="20"/>
              </w:rPr>
              <w:tab/>
            </w:r>
            <w:r w:rsidRPr="00020F5B">
              <w:rPr>
                <w:rFonts w:cs="Arial"/>
                <w:color w:val="000000" w:themeColor="text1"/>
                <w:sz w:val="20"/>
                <w:szCs w:val="20"/>
              </w:rPr>
              <w:tab/>
            </w:r>
            <w:r w:rsidRPr="00324645">
              <w:rPr>
                <w:rFonts w:cs="Arial"/>
                <w:color w:val="000000" w:themeColor="text1"/>
                <w:sz w:val="20"/>
                <w:szCs w:val="20"/>
              </w:rPr>
              <w:t>KS 9652/2021 INV</w:t>
            </w:r>
          </w:p>
          <w:p w:rsidR="00123C86" w:rsidRPr="00020F5B" w:rsidRDefault="00020F5B">
            <w:pPr>
              <w:suppressLineNumbers/>
              <w:rPr>
                <w:color w:val="000000" w:themeColor="text1"/>
                <w:sz w:val="20"/>
                <w:szCs w:val="20"/>
              </w:rPr>
            </w:pPr>
            <w:r w:rsidRPr="00020F5B">
              <w:rPr>
                <w:rFonts w:cs="Arial"/>
                <w:color w:val="000000" w:themeColor="text1"/>
                <w:sz w:val="20"/>
                <w:szCs w:val="20"/>
              </w:rPr>
              <w:t>Čj. (</w:t>
            </w:r>
            <w:proofErr w:type="spellStart"/>
            <w:r w:rsidRPr="00020F5B">
              <w:rPr>
                <w:rFonts w:cs="Arial"/>
                <w:color w:val="000000" w:themeColor="text1"/>
                <w:sz w:val="20"/>
                <w:szCs w:val="20"/>
              </w:rPr>
              <w:t>Če</w:t>
            </w:r>
            <w:proofErr w:type="spellEnd"/>
            <w:r w:rsidRPr="00020F5B">
              <w:rPr>
                <w:rFonts w:cs="Arial"/>
                <w:color w:val="000000" w:themeColor="text1"/>
                <w:sz w:val="20"/>
                <w:szCs w:val="20"/>
              </w:rPr>
              <w:t>.):</w:t>
            </w:r>
            <w:r w:rsidRPr="00020F5B">
              <w:rPr>
                <w:rFonts w:cs="Arial"/>
                <w:color w:val="000000" w:themeColor="text1"/>
                <w:sz w:val="20"/>
                <w:szCs w:val="20"/>
              </w:rPr>
              <w:tab/>
            </w:r>
            <w:r w:rsidRPr="00020F5B">
              <w:rPr>
                <w:rFonts w:cs="Arial"/>
                <w:color w:val="000000" w:themeColor="text1"/>
                <w:sz w:val="20"/>
                <w:szCs w:val="20"/>
              </w:rPr>
              <w:fldChar w:fldCharType="begin"/>
            </w:r>
            <w:r w:rsidRPr="00020F5B">
              <w:rPr>
                <w:rFonts w:cs="Arial"/>
                <w:color w:val="000000" w:themeColor="text1"/>
                <w:sz w:val="20"/>
                <w:szCs w:val="20"/>
              </w:rPr>
              <w:instrText xml:space="preserve"> FILLIN "objednavkaCisloJednaci"</w:instrText>
            </w:r>
            <w:r w:rsidRPr="00020F5B">
              <w:rPr>
                <w:rFonts w:cs="Arial"/>
                <w:color w:val="000000" w:themeColor="text1"/>
                <w:sz w:val="20"/>
                <w:szCs w:val="20"/>
              </w:rPr>
              <w:fldChar w:fldCharType="separate"/>
            </w:r>
            <w:r w:rsidRPr="00020F5B">
              <w:rPr>
                <w:rFonts w:cs="Arial"/>
                <w:color w:val="000000" w:themeColor="text1"/>
                <w:sz w:val="20"/>
                <w:szCs w:val="20"/>
              </w:rPr>
              <w:t>MUNAC 79215/2024 INV</w:t>
            </w:r>
            <w:r w:rsidRPr="00020F5B">
              <w:rPr>
                <w:rFonts w:cs="Arial"/>
                <w:color w:val="000000" w:themeColor="text1"/>
                <w:sz w:val="20"/>
                <w:szCs w:val="20"/>
              </w:rPr>
              <w:fldChar w:fldCharType="end"/>
            </w:r>
            <w:r w:rsidRPr="00020F5B">
              <w:rPr>
                <w:color w:val="000000" w:themeColor="text1"/>
              </w:rPr>
              <w:fldChar w:fldCharType="begin">
                <w:ffData>
                  <w:name w:val="objednavkaCisloJedna"/>
                  <w:enabled/>
                  <w:calcOnExit w:val="0"/>
                  <w:textInput/>
                </w:ffData>
              </w:fldChar>
            </w:r>
            <w:r w:rsidRPr="00020F5B">
              <w:rPr>
                <w:color w:val="000000" w:themeColor="text1"/>
                <w:sz w:val="20"/>
                <w:szCs w:val="20"/>
              </w:rPr>
              <w:instrText xml:space="preserve"> FORMTEXT </w:instrText>
            </w:r>
            <w:r w:rsidR="00F06136">
              <w:rPr>
                <w:color w:val="000000" w:themeColor="text1"/>
                <w:sz w:val="20"/>
                <w:szCs w:val="20"/>
              </w:rPr>
            </w:r>
            <w:r w:rsidR="00F06136">
              <w:rPr>
                <w:color w:val="000000" w:themeColor="text1"/>
                <w:sz w:val="20"/>
                <w:szCs w:val="20"/>
              </w:rPr>
              <w:fldChar w:fldCharType="separate"/>
            </w:r>
            <w:r w:rsidRPr="00020F5B">
              <w:rPr>
                <w:color w:val="000000" w:themeColor="text1"/>
                <w:sz w:val="20"/>
                <w:szCs w:val="20"/>
              </w:rPr>
              <w:fldChar w:fldCharType="end"/>
            </w:r>
          </w:p>
          <w:p w:rsidR="00123C86" w:rsidRPr="00020F5B" w:rsidRDefault="00020F5B">
            <w:pPr>
              <w:rPr>
                <w:color w:val="000000" w:themeColor="text1"/>
                <w:sz w:val="20"/>
                <w:szCs w:val="20"/>
              </w:rPr>
            </w:pPr>
            <w:r w:rsidRPr="00020F5B">
              <w:rPr>
                <w:rFonts w:cs="Arial"/>
                <w:color w:val="000000" w:themeColor="text1"/>
                <w:sz w:val="20"/>
                <w:szCs w:val="20"/>
              </w:rPr>
              <w:t xml:space="preserve">Vyřizuje: </w:t>
            </w:r>
            <w:r w:rsidRPr="00020F5B">
              <w:rPr>
                <w:rFonts w:cs="Arial"/>
                <w:color w:val="000000" w:themeColor="text1"/>
                <w:sz w:val="20"/>
                <w:szCs w:val="20"/>
              </w:rPr>
              <w:tab/>
            </w:r>
          </w:p>
          <w:p w:rsidR="00123C86" w:rsidRPr="00020F5B" w:rsidRDefault="00020F5B">
            <w:pPr>
              <w:rPr>
                <w:color w:val="000000" w:themeColor="text1"/>
                <w:sz w:val="20"/>
                <w:szCs w:val="20"/>
              </w:rPr>
            </w:pPr>
            <w:r w:rsidRPr="00020F5B">
              <w:rPr>
                <w:rFonts w:cs="Arial"/>
                <w:color w:val="000000" w:themeColor="text1"/>
                <w:sz w:val="20"/>
                <w:szCs w:val="20"/>
              </w:rPr>
              <w:t xml:space="preserve">Telefon:  </w:t>
            </w:r>
            <w:r w:rsidRPr="00020F5B">
              <w:rPr>
                <w:rFonts w:cs="Arial"/>
                <w:color w:val="000000" w:themeColor="text1"/>
                <w:sz w:val="20"/>
                <w:szCs w:val="20"/>
              </w:rPr>
              <w:tab/>
            </w:r>
            <w:r w:rsidRPr="00020F5B">
              <w:rPr>
                <w:rFonts w:cs="Arial"/>
                <w:color w:val="000000" w:themeColor="text1"/>
                <w:sz w:val="20"/>
                <w:szCs w:val="20"/>
              </w:rPr>
              <w:fldChar w:fldCharType="begin"/>
            </w:r>
            <w:r w:rsidRPr="00020F5B">
              <w:rPr>
                <w:rFonts w:cs="Arial"/>
                <w:color w:val="000000" w:themeColor="text1"/>
                <w:sz w:val="20"/>
                <w:szCs w:val="20"/>
              </w:rPr>
              <w:instrText xml:space="preserve"> FILLIN "uzivTelefonZam"</w:instrText>
            </w:r>
            <w:r w:rsidRPr="00020F5B">
              <w:rPr>
                <w:rFonts w:cs="Arial"/>
                <w:color w:val="000000" w:themeColor="text1"/>
                <w:sz w:val="20"/>
                <w:szCs w:val="20"/>
              </w:rPr>
              <w:fldChar w:fldCharType="end"/>
            </w:r>
          </w:p>
          <w:p w:rsidR="00123C86" w:rsidRPr="00020F5B" w:rsidRDefault="00020F5B">
            <w:pPr>
              <w:rPr>
                <w:rFonts w:cs="Arial"/>
                <w:color w:val="000000" w:themeColor="text1"/>
                <w:sz w:val="20"/>
                <w:szCs w:val="20"/>
              </w:rPr>
            </w:pPr>
            <w:r w:rsidRPr="00020F5B">
              <w:rPr>
                <w:rFonts w:cs="Arial"/>
                <w:color w:val="000000" w:themeColor="text1"/>
                <w:sz w:val="20"/>
                <w:szCs w:val="20"/>
              </w:rPr>
              <w:t>E-mail:</w:t>
            </w:r>
            <w:r w:rsidRPr="00020F5B">
              <w:rPr>
                <w:rFonts w:cs="Arial"/>
                <w:color w:val="000000" w:themeColor="text1"/>
                <w:sz w:val="20"/>
                <w:szCs w:val="20"/>
              </w:rPr>
              <w:tab/>
              <w:t xml:space="preserve"> </w:t>
            </w:r>
            <w:r w:rsidRPr="00020F5B">
              <w:rPr>
                <w:rFonts w:cs="Arial"/>
                <w:color w:val="000000" w:themeColor="text1"/>
                <w:sz w:val="20"/>
                <w:szCs w:val="20"/>
              </w:rPr>
              <w:tab/>
              <w:t>podatelna@mestonachod.cz</w:t>
            </w:r>
          </w:p>
          <w:p w:rsidR="00123C86" w:rsidRPr="00020F5B" w:rsidRDefault="00123C86">
            <w:pPr>
              <w:suppressLineNumbers/>
              <w:spacing w:before="57"/>
              <w:ind w:left="113"/>
              <w:rPr>
                <w:color w:val="000000" w:themeColor="text1"/>
                <w:sz w:val="20"/>
                <w:szCs w:val="20"/>
              </w:rPr>
            </w:pPr>
          </w:p>
        </w:tc>
        <w:tc>
          <w:tcPr>
            <w:tcW w:w="5105" w:type="dxa"/>
            <w:tcBorders>
              <w:left w:val="single" w:sz="4" w:space="0" w:color="000000"/>
              <w:bottom w:val="single" w:sz="8" w:space="0" w:color="000000"/>
              <w:right w:val="single" w:sz="8" w:space="0" w:color="000000"/>
            </w:tcBorders>
          </w:tcPr>
          <w:p w:rsidR="00123C86" w:rsidRPr="00020F5B" w:rsidRDefault="00123C86">
            <w:pPr>
              <w:pStyle w:val="Obsahtabulky"/>
              <w:tabs>
                <w:tab w:val="left" w:pos="1586"/>
              </w:tabs>
              <w:rPr>
                <w:color w:val="000000" w:themeColor="text1"/>
                <w:sz w:val="20"/>
                <w:szCs w:val="20"/>
              </w:rPr>
            </w:pPr>
          </w:p>
          <w:p w:rsidR="00123C86" w:rsidRPr="00020F5B" w:rsidRDefault="00020F5B">
            <w:pPr>
              <w:pStyle w:val="Obsahtabulky"/>
              <w:tabs>
                <w:tab w:val="left" w:pos="1586"/>
              </w:tabs>
              <w:rPr>
                <w:color w:val="000000" w:themeColor="text1"/>
                <w:sz w:val="20"/>
                <w:szCs w:val="20"/>
              </w:rPr>
            </w:pPr>
            <w:r w:rsidRPr="00020F5B">
              <w:rPr>
                <w:color w:val="000000" w:themeColor="text1"/>
                <w:sz w:val="20"/>
                <w:szCs w:val="20"/>
              </w:rPr>
              <w:t>Datum vystavení:</w:t>
            </w:r>
            <w:r w:rsidRPr="00020F5B">
              <w:rPr>
                <w:color w:val="000000" w:themeColor="text1"/>
                <w:sz w:val="20"/>
                <w:szCs w:val="20"/>
              </w:rPr>
              <w:tab/>
            </w:r>
            <w:r w:rsidRPr="00020F5B">
              <w:rPr>
                <w:color w:val="000000" w:themeColor="text1"/>
                <w:sz w:val="20"/>
                <w:szCs w:val="20"/>
              </w:rPr>
              <w:fldChar w:fldCharType="begin"/>
            </w:r>
            <w:r w:rsidRPr="00020F5B">
              <w:rPr>
                <w:color w:val="000000" w:themeColor="text1"/>
                <w:sz w:val="20"/>
                <w:szCs w:val="20"/>
              </w:rPr>
              <w:instrText xml:space="preserve"> FILLIN "objednavkaVystaveni"</w:instrText>
            </w:r>
            <w:r w:rsidRPr="00020F5B">
              <w:rPr>
                <w:color w:val="000000" w:themeColor="text1"/>
                <w:sz w:val="20"/>
                <w:szCs w:val="20"/>
              </w:rPr>
              <w:fldChar w:fldCharType="separate"/>
            </w:r>
            <w:proofErr w:type="gramStart"/>
            <w:r w:rsidRPr="00020F5B">
              <w:rPr>
                <w:color w:val="000000" w:themeColor="text1"/>
                <w:sz w:val="20"/>
                <w:szCs w:val="20"/>
              </w:rPr>
              <w:t>12.6.2024</w:t>
            </w:r>
            <w:proofErr w:type="gramEnd"/>
            <w:r w:rsidRPr="00020F5B">
              <w:rPr>
                <w:color w:val="000000" w:themeColor="text1"/>
                <w:sz w:val="20"/>
                <w:szCs w:val="20"/>
              </w:rPr>
              <w:fldChar w:fldCharType="end"/>
            </w:r>
          </w:p>
        </w:tc>
      </w:tr>
    </w:tbl>
    <w:p w:rsidR="00123C86" w:rsidRPr="00020F5B" w:rsidRDefault="00123C86">
      <w:pPr>
        <w:suppressLineNumbers/>
        <w:jc w:val="both"/>
        <w:rPr>
          <w:rFonts w:cs="Arial"/>
          <w:color w:val="000000" w:themeColor="text1"/>
          <w:sz w:val="20"/>
          <w:szCs w:val="20"/>
        </w:rPr>
      </w:pPr>
    </w:p>
    <w:p w:rsidR="00123C86" w:rsidRPr="00020F5B" w:rsidRDefault="00020F5B">
      <w:pPr>
        <w:suppressLineNumbers/>
        <w:jc w:val="both"/>
        <w:rPr>
          <w:rFonts w:cs="Arial"/>
          <w:color w:val="000000" w:themeColor="text1"/>
          <w:sz w:val="20"/>
          <w:szCs w:val="20"/>
        </w:rPr>
      </w:pPr>
      <w:r w:rsidRPr="00020F5B">
        <w:rPr>
          <w:rFonts w:cs="Arial"/>
          <w:color w:val="000000" w:themeColor="text1"/>
          <w:sz w:val="20"/>
          <w:szCs w:val="20"/>
        </w:rPr>
        <w:t>Vážení,</w:t>
      </w:r>
    </w:p>
    <w:p w:rsidR="00123C86" w:rsidRPr="00020F5B" w:rsidRDefault="00C40E89" w:rsidP="00020F5B">
      <w:pPr>
        <w:pStyle w:val="Obsahtabulky"/>
        <w:rPr>
          <w:rFonts w:cs="Arial"/>
          <w:color w:val="000000" w:themeColor="text1"/>
          <w:sz w:val="20"/>
          <w:szCs w:val="20"/>
        </w:rPr>
      </w:pPr>
      <w:r w:rsidRPr="00020F5B">
        <w:rPr>
          <w:color w:val="000000" w:themeColor="text1"/>
          <w:sz w:val="20"/>
          <w:szCs w:val="20"/>
        </w:rPr>
        <w:t xml:space="preserve">město Náchod objednává u Vás </w:t>
      </w:r>
      <w:r w:rsidR="00020F5B" w:rsidRPr="00020F5B">
        <w:rPr>
          <w:color w:val="000000" w:themeColor="text1"/>
          <w:sz w:val="20"/>
          <w:szCs w:val="20"/>
        </w:rPr>
        <w:t>provádění technického dozoru investora při opravách v budově Bartoňovy vily - SVČ Déčko, čp. 243 Zámecká ulice v Náchodě</w:t>
      </w:r>
      <w:r w:rsidRPr="00020F5B">
        <w:rPr>
          <w:rFonts w:cs="Arial"/>
          <w:color w:val="000000" w:themeColor="text1"/>
          <w:sz w:val="20"/>
          <w:szCs w:val="20"/>
        </w:rPr>
        <w:t xml:space="preserve"> </w:t>
      </w:r>
      <w:r w:rsidR="00020F5B" w:rsidRPr="00020F5B">
        <w:rPr>
          <w:color w:val="000000" w:themeColor="text1"/>
          <w:sz w:val="20"/>
          <w:szCs w:val="20"/>
        </w:rPr>
        <w:t xml:space="preserve">dle Vaší cenové nabídky č. ze dne </w:t>
      </w:r>
      <w:proofErr w:type="gramStart"/>
      <w:r w:rsidRPr="00020F5B">
        <w:rPr>
          <w:color w:val="000000" w:themeColor="text1"/>
          <w:sz w:val="20"/>
          <w:szCs w:val="20"/>
        </w:rPr>
        <w:t>5.6.2024</w:t>
      </w:r>
      <w:proofErr w:type="gramEnd"/>
      <w:r w:rsidR="00020F5B" w:rsidRPr="00020F5B">
        <w:rPr>
          <w:color w:val="000000" w:themeColor="text1"/>
          <w:sz w:val="20"/>
          <w:szCs w:val="20"/>
        </w:rPr>
        <w:t>:</w:t>
      </w:r>
    </w:p>
    <w:p w:rsidR="00123C86" w:rsidRPr="00020F5B" w:rsidRDefault="00123C86">
      <w:pPr>
        <w:pStyle w:val="Standard"/>
        <w:rPr>
          <w:rFonts w:cs="Arial"/>
          <w:color w:val="000000" w:themeColor="text1"/>
          <w:sz w:val="20"/>
          <w:szCs w:val="20"/>
        </w:rPr>
      </w:pPr>
    </w:p>
    <w:p w:rsidR="00123C86" w:rsidRPr="00020F5B" w:rsidRDefault="00020F5B">
      <w:pPr>
        <w:pStyle w:val="Textbody"/>
        <w:rPr>
          <w:color w:val="000000" w:themeColor="text1"/>
          <w:sz w:val="20"/>
          <w:szCs w:val="20"/>
        </w:rPr>
      </w:pPr>
      <w:r w:rsidRPr="00020F5B">
        <w:rPr>
          <w:color w:val="000000" w:themeColor="text1"/>
          <w:sz w:val="20"/>
          <w:szCs w:val="20"/>
        </w:rPr>
        <w:t xml:space="preserve">za celkovou cenu ve výši </w:t>
      </w:r>
      <w:r w:rsidR="00C40E89" w:rsidRPr="00020F5B">
        <w:rPr>
          <w:color w:val="000000" w:themeColor="text1"/>
          <w:sz w:val="20"/>
          <w:szCs w:val="20"/>
        </w:rPr>
        <w:t>63 000,00</w:t>
      </w:r>
      <w:r w:rsidRPr="00020F5B">
        <w:rPr>
          <w:color w:val="000000" w:themeColor="text1"/>
          <w:sz w:val="20"/>
          <w:szCs w:val="20"/>
        </w:rPr>
        <w:t xml:space="preserve"> Kč bez DPH, tj. </w:t>
      </w:r>
      <w:r w:rsidR="00C40E89" w:rsidRPr="00020F5B">
        <w:rPr>
          <w:color w:val="000000" w:themeColor="text1"/>
          <w:sz w:val="20"/>
          <w:szCs w:val="20"/>
        </w:rPr>
        <w:fldChar w:fldCharType="begin"/>
      </w:r>
      <w:r w:rsidR="00C40E89" w:rsidRPr="00020F5B">
        <w:rPr>
          <w:color w:val="000000" w:themeColor="text1"/>
          <w:sz w:val="20"/>
          <w:szCs w:val="20"/>
        </w:rPr>
        <w:instrText xml:space="preserve"> FILLIN "objednavkaCenaSDphCelkem"</w:instrText>
      </w:r>
      <w:r w:rsidR="00C40E89" w:rsidRPr="00020F5B">
        <w:rPr>
          <w:color w:val="000000" w:themeColor="text1"/>
          <w:sz w:val="20"/>
          <w:szCs w:val="20"/>
        </w:rPr>
        <w:fldChar w:fldCharType="separate"/>
      </w:r>
      <w:r w:rsidR="00C40E89" w:rsidRPr="00020F5B">
        <w:rPr>
          <w:color w:val="000000" w:themeColor="text1"/>
          <w:sz w:val="20"/>
          <w:szCs w:val="20"/>
        </w:rPr>
        <w:t>76 230,00</w:t>
      </w:r>
      <w:r w:rsidR="00C40E89" w:rsidRPr="00020F5B">
        <w:rPr>
          <w:color w:val="000000" w:themeColor="text1"/>
          <w:sz w:val="20"/>
          <w:szCs w:val="20"/>
        </w:rPr>
        <w:fldChar w:fldCharType="end"/>
      </w:r>
      <w:r w:rsidRPr="00020F5B">
        <w:rPr>
          <w:color w:val="000000" w:themeColor="text1"/>
          <w:sz w:val="20"/>
          <w:szCs w:val="20"/>
        </w:rPr>
        <w:t xml:space="preserve"> Kč včetně DPH,</w:t>
      </w:r>
    </w:p>
    <w:p w:rsidR="00123C86" w:rsidRPr="00020F5B" w:rsidRDefault="00020F5B">
      <w:pPr>
        <w:pStyle w:val="Textbody"/>
        <w:rPr>
          <w:color w:val="000000" w:themeColor="text1"/>
          <w:sz w:val="20"/>
          <w:szCs w:val="20"/>
        </w:rPr>
      </w:pPr>
      <w:r w:rsidRPr="00020F5B">
        <w:rPr>
          <w:color w:val="000000" w:themeColor="text1"/>
          <w:sz w:val="20"/>
          <w:szCs w:val="20"/>
        </w:rPr>
        <w:t xml:space="preserve">a to s termínem plnění </w:t>
      </w:r>
      <w:r w:rsidR="00C40E89" w:rsidRPr="00020F5B">
        <w:rPr>
          <w:color w:val="000000" w:themeColor="text1"/>
          <w:sz w:val="20"/>
          <w:szCs w:val="20"/>
        </w:rPr>
        <w:t>po dobu trvání prací tj. od června 2024 do září 2024.</w:t>
      </w:r>
    </w:p>
    <w:p w:rsidR="00123C86" w:rsidRPr="00020F5B" w:rsidRDefault="00020F5B" w:rsidP="00020F5B">
      <w:pPr>
        <w:pStyle w:val="Obsahtabulky"/>
        <w:spacing w:before="113"/>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"objednavkaHorniText"</w:instrText>
      </w:r>
      <w:r w:rsidRPr="00020F5B">
        <w:rPr>
          <w:color w:val="000000" w:themeColor="text1"/>
          <w:sz w:val="20"/>
          <w:szCs w:val="20"/>
        </w:rPr>
        <w:fldChar w:fldCharType="end"/>
      </w:r>
    </w:p>
    <w:p w:rsidR="00123C86" w:rsidRPr="00020F5B" w:rsidRDefault="00020F5B">
      <w:pPr>
        <w:pStyle w:val="Obsahtabulky"/>
        <w:spacing w:before="57"/>
        <w:ind w:left="113"/>
        <w:rPr>
          <w:color w:val="000000" w:themeColor="text1"/>
          <w:sz w:val="20"/>
          <w:szCs w:val="20"/>
        </w:rPr>
      </w:pPr>
      <w:r w:rsidRPr="00020F5B">
        <w:rPr>
          <w:b/>
          <w:bCs/>
          <w:color w:val="000000" w:themeColor="text1"/>
          <w:sz w:val="20"/>
          <w:szCs w:val="20"/>
        </w:rPr>
        <w:t>REKAPITULACE:</w:t>
      </w:r>
      <w:r w:rsidRPr="00020F5B">
        <w:rPr>
          <w:color w:val="000000" w:themeColor="text1"/>
          <w:sz w:val="20"/>
          <w:szCs w:val="20"/>
        </w:rPr>
        <w:t xml:space="preserve"> </w:t>
      </w:r>
    </w:p>
    <w:tbl>
      <w:tblPr>
        <w:tblW w:w="10199"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2953"/>
        <w:gridCol w:w="825"/>
        <w:gridCol w:w="914"/>
        <w:gridCol w:w="378"/>
        <w:gridCol w:w="734"/>
        <w:gridCol w:w="11"/>
        <w:gridCol w:w="1256"/>
        <w:gridCol w:w="10"/>
        <w:gridCol w:w="735"/>
        <w:gridCol w:w="15"/>
        <w:gridCol w:w="1078"/>
        <w:gridCol w:w="1278"/>
      </w:tblGrid>
      <w:tr w:rsidR="00020F5B" w:rsidRPr="00020F5B" w:rsidTr="00020F5B">
        <w:trPr>
          <w:gridBefore w:val="1"/>
          <w:wBefore w:w="12" w:type="dxa"/>
        </w:trPr>
        <w:tc>
          <w:tcPr>
            <w:tcW w:w="2953" w:type="dxa"/>
            <w:tcBorders>
              <w:bottom w:val="single" w:sz="2" w:space="0" w:color="000000"/>
            </w:tcBorders>
          </w:tcPr>
          <w:p w:rsidR="00123C86" w:rsidRPr="00020F5B" w:rsidRDefault="00020F5B">
            <w:pPr>
              <w:pStyle w:val="Obsahtabulky"/>
              <w:ind w:left="57"/>
              <w:rPr>
                <w:color w:val="000000" w:themeColor="text1"/>
                <w:sz w:val="20"/>
                <w:szCs w:val="20"/>
              </w:rPr>
            </w:pPr>
            <w:r w:rsidRPr="00020F5B">
              <w:rPr>
                <w:color w:val="000000" w:themeColor="text1"/>
                <w:sz w:val="20"/>
                <w:szCs w:val="20"/>
              </w:rPr>
              <w:t>Označení dodávky</w:t>
            </w:r>
          </w:p>
        </w:tc>
        <w:tc>
          <w:tcPr>
            <w:tcW w:w="825" w:type="dxa"/>
            <w:tcBorders>
              <w:bottom w:val="single" w:sz="2" w:space="0" w:color="000000"/>
            </w:tcBorders>
          </w:tcPr>
          <w:p w:rsidR="00123C86" w:rsidRPr="00020F5B" w:rsidRDefault="00020F5B">
            <w:pPr>
              <w:pStyle w:val="Obsahtabulky"/>
              <w:jc w:val="center"/>
              <w:rPr>
                <w:color w:val="000000" w:themeColor="text1"/>
                <w:sz w:val="20"/>
                <w:szCs w:val="20"/>
              </w:rPr>
            </w:pPr>
            <w:r w:rsidRPr="00020F5B">
              <w:rPr>
                <w:color w:val="000000" w:themeColor="text1"/>
                <w:sz w:val="20"/>
                <w:szCs w:val="20"/>
              </w:rPr>
              <w:t>MJ</w:t>
            </w:r>
          </w:p>
        </w:tc>
        <w:tc>
          <w:tcPr>
            <w:tcW w:w="914" w:type="dxa"/>
            <w:tcBorders>
              <w:bottom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t>Množství</w:t>
            </w:r>
          </w:p>
        </w:tc>
        <w:tc>
          <w:tcPr>
            <w:tcW w:w="1112" w:type="dxa"/>
            <w:gridSpan w:val="2"/>
            <w:tcBorders>
              <w:bottom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t>Cena za jed.</w:t>
            </w:r>
          </w:p>
        </w:tc>
        <w:tc>
          <w:tcPr>
            <w:tcW w:w="1277" w:type="dxa"/>
            <w:gridSpan w:val="3"/>
            <w:tcBorders>
              <w:bottom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t>Cena bez DPH</w:t>
            </w:r>
          </w:p>
        </w:tc>
        <w:tc>
          <w:tcPr>
            <w:tcW w:w="735" w:type="dxa"/>
            <w:tcBorders>
              <w:bottom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t>DPH %</w:t>
            </w:r>
          </w:p>
        </w:tc>
        <w:tc>
          <w:tcPr>
            <w:tcW w:w="1093" w:type="dxa"/>
            <w:gridSpan w:val="2"/>
            <w:tcBorders>
              <w:bottom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t>DPH Kč</w:t>
            </w:r>
          </w:p>
        </w:tc>
        <w:tc>
          <w:tcPr>
            <w:tcW w:w="1278" w:type="dxa"/>
            <w:tcBorders>
              <w:bottom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t>Cena včetně DPH</w:t>
            </w:r>
          </w:p>
        </w:tc>
      </w:tr>
      <w:tr w:rsidR="00020F5B" w:rsidRPr="00020F5B" w:rsidTr="00020F5B">
        <w:trPr>
          <w:gridBefore w:val="1"/>
          <w:wBefore w:w="12" w:type="dxa"/>
        </w:trPr>
        <w:tc>
          <w:tcPr>
            <w:tcW w:w="2953" w:type="dxa"/>
          </w:tcPr>
          <w:p w:rsidR="00123C86" w:rsidRPr="00020F5B" w:rsidRDefault="00020F5B">
            <w:pPr>
              <w:pStyle w:val="Obsahtabulky"/>
              <w:ind w:left="57"/>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"polozkaObjednavkyNazev"</w:instrText>
            </w:r>
            <w:r w:rsidRPr="00020F5B">
              <w:rPr>
                <w:b/>
                <w:bCs/>
                <w:color w:val="000000" w:themeColor="text1"/>
                <w:sz w:val="20"/>
                <w:szCs w:val="20"/>
              </w:rPr>
              <w:fldChar w:fldCharType="separate"/>
            </w:r>
            <w:r w:rsidRPr="00020F5B">
              <w:rPr>
                <w:b/>
                <w:bCs/>
                <w:color w:val="000000" w:themeColor="text1"/>
                <w:sz w:val="20"/>
                <w:szCs w:val="20"/>
              </w:rPr>
              <w:t>12_3233_5169_208 Déčko</w:t>
            </w:r>
            <w:r w:rsidRPr="00020F5B">
              <w:rPr>
                <w:b/>
                <w:bCs/>
                <w:color w:val="000000" w:themeColor="text1"/>
                <w:sz w:val="20"/>
                <w:szCs w:val="20"/>
              </w:rPr>
              <w:fldChar w:fldCharType="end"/>
            </w:r>
          </w:p>
        </w:tc>
        <w:tc>
          <w:tcPr>
            <w:tcW w:w="825" w:type="dxa"/>
          </w:tcPr>
          <w:p w:rsidR="00123C86" w:rsidRPr="00020F5B" w:rsidRDefault="00020F5B">
            <w:pPr>
              <w:pStyle w:val="Obsahtabulky"/>
              <w:jc w:val="center"/>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"polozkaObjednavkyMernaJednotka"</w:instrText>
            </w:r>
            <w:r w:rsidRPr="00020F5B">
              <w:rPr>
                <w:color w:val="000000" w:themeColor="text1"/>
                <w:sz w:val="20"/>
                <w:szCs w:val="20"/>
              </w:rPr>
              <w:fldChar w:fldCharType="separate"/>
            </w:r>
            <w:r w:rsidRPr="00020F5B">
              <w:rPr>
                <w:color w:val="000000" w:themeColor="text1"/>
                <w:sz w:val="20"/>
                <w:szCs w:val="20"/>
              </w:rPr>
              <w:t>Soubor</w:t>
            </w:r>
            <w:r w:rsidRPr="00020F5B">
              <w:rPr>
                <w:color w:val="000000" w:themeColor="text1"/>
                <w:sz w:val="20"/>
                <w:szCs w:val="20"/>
              </w:rPr>
              <w:fldChar w:fldCharType="end"/>
            </w:r>
          </w:p>
        </w:tc>
        <w:tc>
          <w:tcPr>
            <w:tcW w:w="914" w:type="dxa"/>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"polozkaObjednavkyMnozstvi"</w:instrText>
            </w:r>
            <w:r w:rsidRPr="00020F5B">
              <w:rPr>
                <w:color w:val="000000" w:themeColor="text1"/>
                <w:sz w:val="20"/>
                <w:szCs w:val="20"/>
              </w:rPr>
              <w:fldChar w:fldCharType="separate"/>
            </w:r>
            <w:r w:rsidRPr="00020F5B">
              <w:rPr>
                <w:color w:val="000000" w:themeColor="text1"/>
                <w:sz w:val="20"/>
                <w:szCs w:val="20"/>
              </w:rPr>
              <w:t>1,000</w:t>
            </w:r>
            <w:r w:rsidRPr="00020F5B">
              <w:rPr>
                <w:color w:val="000000" w:themeColor="text1"/>
                <w:sz w:val="20"/>
                <w:szCs w:val="20"/>
              </w:rPr>
              <w:fldChar w:fldCharType="end"/>
            </w:r>
          </w:p>
        </w:tc>
        <w:tc>
          <w:tcPr>
            <w:tcW w:w="1112" w:type="dxa"/>
            <w:gridSpan w:val="2"/>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"polozkaObjednavkyCenaZaJednotku"</w:instrText>
            </w:r>
            <w:r w:rsidRPr="00020F5B">
              <w:rPr>
                <w:color w:val="000000" w:themeColor="text1"/>
                <w:sz w:val="20"/>
                <w:szCs w:val="20"/>
              </w:rPr>
              <w:fldChar w:fldCharType="separate"/>
            </w:r>
            <w:r w:rsidRPr="00020F5B">
              <w:rPr>
                <w:color w:val="000000" w:themeColor="text1"/>
                <w:sz w:val="20"/>
                <w:szCs w:val="20"/>
              </w:rPr>
              <w:t>63 000,00</w:t>
            </w:r>
            <w:r w:rsidRPr="00020F5B">
              <w:rPr>
                <w:color w:val="000000" w:themeColor="text1"/>
                <w:sz w:val="20"/>
                <w:szCs w:val="20"/>
              </w:rPr>
              <w:fldChar w:fldCharType="end"/>
            </w:r>
          </w:p>
        </w:tc>
        <w:tc>
          <w:tcPr>
            <w:tcW w:w="1277" w:type="dxa"/>
            <w:gridSpan w:val="3"/>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"polozkaObjednavkyCenaBezDph"</w:instrText>
            </w:r>
            <w:r w:rsidRPr="00020F5B">
              <w:rPr>
                <w:color w:val="000000" w:themeColor="text1"/>
                <w:sz w:val="20"/>
                <w:szCs w:val="20"/>
              </w:rPr>
              <w:fldChar w:fldCharType="separate"/>
            </w:r>
            <w:r w:rsidRPr="00020F5B">
              <w:rPr>
                <w:color w:val="000000" w:themeColor="text1"/>
                <w:sz w:val="20"/>
                <w:szCs w:val="20"/>
              </w:rPr>
              <w:t>63 000,00</w:t>
            </w:r>
            <w:r w:rsidRPr="00020F5B">
              <w:rPr>
                <w:color w:val="000000" w:themeColor="text1"/>
                <w:sz w:val="20"/>
                <w:szCs w:val="20"/>
              </w:rPr>
              <w:fldChar w:fldCharType="end"/>
            </w:r>
          </w:p>
        </w:tc>
        <w:tc>
          <w:tcPr>
            <w:tcW w:w="735" w:type="dxa"/>
          </w:tcPr>
          <w:p w:rsidR="00123C86" w:rsidRPr="00020F5B" w:rsidRDefault="00020F5B">
            <w:pPr>
              <w:pStyle w:val="Obsahtabulky"/>
              <w:ind w:left="113"/>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"polozkaObjednavkySazba"</w:instrText>
            </w:r>
            <w:r w:rsidRPr="00020F5B">
              <w:rPr>
                <w:color w:val="000000" w:themeColor="text1"/>
                <w:sz w:val="20"/>
                <w:szCs w:val="20"/>
              </w:rPr>
              <w:fldChar w:fldCharType="separate"/>
            </w:r>
            <w:r w:rsidRPr="00020F5B">
              <w:rPr>
                <w:color w:val="000000" w:themeColor="text1"/>
                <w:sz w:val="20"/>
                <w:szCs w:val="20"/>
              </w:rPr>
              <w:t>21,00</w:t>
            </w:r>
            <w:r w:rsidRPr="00020F5B">
              <w:rPr>
                <w:color w:val="000000" w:themeColor="text1"/>
                <w:sz w:val="20"/>
                <w:szCs w:val="20"/>
              </w:rPr>
              <w:fldChar w:fldCharType="end"/>
            </w:r>
          </w:p>
        </w:tc>
        <w:tc>
          <w:tcPr>
            <w:tcW w:w="1093" w:type="dxa"/>
            <w:gridSpan w:val="2"/>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"polozkaObjednavkyDph"</w:instrText>
            </w:r>
            <w:r w:rsidRPr="00020F5B">
              <w:rPr>
                <w:color w:val="000000" w:themeColor="text1"/>
                <w:sz w:val="20"/>
                <w:szCs w:val="20"/>
              </w:rPr>
              <w:fldChar w:fldCharType="separate"/>
            </w:r>
            <w:r w:rsidRPr="00020F5B">
              <w:rPr>
                <w:color w:val="000000" w:themeColor="text1"/>
                <w:sz w:val="20"/>
                <w:szCs w:val="20"/>
              </w:rPr>
              <w:t>13 230,00</w:t>
            </w:r>
            <w:r w:rsidRPr="00020F5B">
              <w:rPr>
                <w:color w:val="000000" w:themeColor="text1"/>
                <w:sz w:val="20"/>
                <w:szCs w:val="20"/>
              </w:rPr>
              <w:fldChar w:fldCharType="end"/>
            </w:r>
          </w:p>
        </w:tc>
        <w:tc>
          <w:tcPr>
            <w:tcW w:w="1278" w:type="dxa"/>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"polozkaObjednavkyCenaSDph"</w:instrText>
            </w:r>
            <w:r w:rsidRPr="00020F5B">
              <w:rPr>
                <w:color w:val="000000" w:themeColor="text1"/>
                <w:sz w:val="20"/>
                <w:szCs w:val="20"/>
              </w:rPr>
              <w:fldChar w:fldCharType="separate"/>
            </w:r>
            <w:r w:rsidRPr="00020F5B">
              <w:rPr>
                <w:color w:val="000000" w:themeColor="text1"/>
                <w:sz w:val="20"/>
                <w:szCs w:val="20"/>
              </w:rPr>
              <w:t>76 230,00</w:t>
            </w:r>
            <w:r w:rsidRPr="00020F5B">
              <w:rPr>
                <w:color w:val="000000" w:themeColor="text1"/>
                <w:sz w:val="20"/>
                <w:szCs w:val="20"/>
              </w:rPr>
              <w:fldChar w:fldCharType="end"/>
            </w:r>
          </w:p>
        </w:tc>
      </w:tr>
      <w:tr w:rsidR="00020F5B" w:rsidRPr="00020F5B" w:rsidTr="00020F5B">
        <w:tc>
          <w:tcPr>
            <w:tcW w:w="5827" w:type="dxa"/>
            <w:gridSpan w:val="7"/>
            <w:tcBorders>
              <w:top w:val="single" w:sz="2" w:space="0" w:color="000000"/>
            </w:tcBorders>
          </w:tcPr>
          <w:p w:rsidR="00123C86" w:rsidRPr="00020F5B" w:rsidRDefault="00020F5B">
            <w:pPr>
              <w:pStyle w:val="Obsahtabulky"/>
              <w:ind w:left="57"/>
              <w:rPr>
                <w:color w:val="000000" w:themeColor="text1"/>
                <w:sz w:val="20"/>
                <w:szCs w:val="20"/>
              </w:rPr>
            </w:pPr>
            <w:r w:rsidRPr="00020F5B">
              <w:rPr>
                <w:color w:val="000000" w:themeColor="text1"/>
                <w:sz w:val="20"/>
                <w:szCs w:val="20"/>
              </w:rPr>
              <w:t>Součet položek</w:t>
            </w:r>
          </w:p>
        </w:tc>
        <w:tc>
          <w:tcPr>
            <w:tcW w:w="1256" w:type="dxa"/>
            <w:tcBorders>
              <w:top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"objednavkaBezDphCelkem"</w:instrText>
            </w:r>
            <w:r w:rsidRPr="00020F5B">
              <w:rPr>
                <w:color w:val="000000" w:themeColor="text1"/>
                <w:sz w:val="20"/>
                <w:szCs w:val="20"/>
              </w:rPr>
              <w:fldChar w:fldCharType="separate"/>
            </w:r>
            <w:r w:rsidRPr="00020F5B">
              <w:rPr>
                <w:color w:val="000000" w:themeColor="text1"/>
                <w:sz w:val="20"/>
                <w:szCs w:val="20"/>
              </w:rPr>
              <w:t>63 000,00</w:t>
            </w:r>
            <w:r w:rsidRPr="00020F5B">
              <w:rPr>
                <w:color w:val="000000" w:themeColor="text1"/>
                <w:sz w:val="20"/>
                <w:szCs w:val="20"/>
              </w:rPr>
              <w:fldChar w:fldCharType="end"/>
            </w:r>
          </w:p>
        </w:tc>
        <w:tc>
          <w:tcPr>
            <w:tcW w:w="760" w:type="dxa"/>
            <w:gridSpan w:val="3"/>
            <w:tcBorders>
              <w:top w:val="single" w:sz="2" w:space="0" w:color="000000"/>
            </w:tcBorders>
          </w:tcPr>
          <w:p w:rsidR="00123C86" w:rsidRPr="00020F5B" w:rsidRDefault="00123C86">
            <w:pPr>
              <w:pStyle w:val="Obsahtabulky"/>
              <w:ind w:left="113"/>
              <w:jc w:val="right"/>
              <w:rPr>
                <w:color w:val="000000" w:themeColor="text1"/>
                <w:sz w:val="20"/>
                <w:szCs w:val="20"/>
              </w:rPr>
            </w:pPr>
          </w:p>
        </w:tc>
        <w:tc>
          <w:tcPr>
            <w:tcW w:w="1078" w:type="dxa"/>
            <w:tcBorders>
              <w:top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"objednavkaDphCelkem"</w:instrText>
            </w:r>
            <w:r w:rsidRPr="00020F5B">
              <w:rPr>
                <w:color w:val="000000" w:themeColor="text1"/>
                <w:sz w:val="20"/>
                <w:szCs w:val="20"/>
              </w:rPr>
              <w:fldChar w:fldCharType="separate"/>
            </w:r>
            <w:r w:rsidRPr="00020F5B">
              <w:rPr>
                <w:color w:val="000000" w:themeColor="text1"/>
                <w:sz w:val="20"/>
                <w:szCs w:val="20"/>
              </w:rPr>
              <w:t>13 230,00</w:t>
            </w:r>
            <w:r w:rsidRPr="00020F5B">
              <w:rPr>
                <w:color w:val="000000" w:themeColor="text1"/>
                <w:sz w:val="20"/>
                <w:szCs w:val="20"/>
              </w:rPr>
              <w:fldChar w:fldCharType="end"/>
            </w:r>
          </w:p>
        </w:tc>
        <w:tc>
          <w:tcPr>
            <w:tcW w:w="1278" w:type="dxa"/>
            <w:tcBorders>
              <w:top w:val="single" w:sz="2" w:space="0" w:color="000000"/>
            </w:tcBorders>
          </w:tcPr>
          <w:p w:rsidR="00123C86" w:rsidRPr="00020F5B" w:rsidRDefault="00020F5B">
            <w:pPr>
              <w:pStyle w:val="Obsahtabulky"/>
              <w:jc w:val="right"/>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"objednavkaCenaSDphCelkem"</w:instrText>
            </w:r>
            <w:r w:rsidRPr="00020F5B">
              <w:rPr>
                <w:color w:val="000000" w:themeColor="text1"/>
                <w:sz w:val="20"/>
                <w:szCs w:val="20"/>
              </w:rPr>
              <w:fldChar w:fldCharType="separate"/>
            </w:r>
            <w:r w:rsidRPr="00020F5B">
              <w:rPr>
                <w:color w:val="000000" w:themeColor="text1"/>
                <w:sz w:val="20"/>
                <w:szCs w:val="20"/>
              </w:rPr>
              <w:t>76 230,00</w:t>
            </w:r>
            <w:r w:rsidRPr="00020F5B">
              <w:rPr>
                <w:color w:val="000000" w:themeColor="text1"/>
                <w:sz w:val="20"/>
                <w:szCs w:val="20"/>
              </w:rPr>
              <w:fldChar w:fldCharType="end"/>
            </w:r>
          </w:p>
        </w:tc>
      </w:tr>
      <w:tr w:rsidR="00020F5B" w:rsidRPr="00020F5B" w:rsidTr="00C40E89">
        <w:trPr>
          <w:trHeight w:val="403"/>
        </w:trPr>
        <w:tc>
          <w:tcPr>
            <w:tcW w:w="5082" w:type="dxa"/>
            <w:gridSpan w:val="5"/>
          </w:tcPr>
          <w:p w:rsidR="00123C86" w:rsidRPr="00020F5B" w:rsidRDefault="00020F5B">
            <w:pPr>
              <w:pStyle w:val="Obsahtabulky"/>
              <w:spacing w:before="57"/>
              <w:rPr>
                <w:color w:val="000000" w:themeColor="text1"/>
                <w:sz w:val="20"/>
                <w:szCs w:val="20"/>
              </w:rPr>
            </w:pPr>
            <w:r w:rsidRPr="00020F5B">
              <w:rPr>
                <w:color w:val="000000" w:themeColor="text1"/>
                <w:sz w:val="20"/>
                <w:szCs w:val="20"/>
              </w:rPr>
              <w:fldChar w:fldCharType="begin"/>
            </w:r>
            <w:r w:rsidRPr="00020F5B">
              <w:rPr>
                <w:color w:val="000000" w:themeColor="text1"/>
                <w:sz w:val="20"/>
                <w:szCs w:val="20"/>
              </w:rPr>
              <w:instrText xml:space="preserve"> FILLIN "objednavkaProstredniText"</w:instrText>
            </w:r>
            <w:r w:rsidRPr="00020F5B">
              <w:rPr>
                <w:color w:val="000000" w:themeColor="text1"/>
                <w:sz w:val="20"/>
                <w:szCs w:val="20"/>
              </w:rPr>
              <w:fldChar w:fldCharType="end"/>
            </w:r>
          </w:p>
        </w:tc>
        <w:tc>
          <w:tcPr>
            <w:tcW w:w="5117" w:type="dxa"/>
            <w:gridSpan w:val="8"/>
          </w:tcPr>
          <w:tbl>
            <w:tblPr>
              <w:tblW w:w="4742" w:type="dxa"/>
              <w:tblInd w:w="258" w:type="dxa"/>
              <w:tblLayout w:type="fixed"/>
              <w:tblCellMar>
                <w:top w:w="55" w:type="dxa"/>
                <w:left w:w="55" w:type="dxa"/>
                <w:bottom w:w="55" w:type="dxa"/>
                <w:right w:w="55" w:type="dxa"/>
              </w:tblCellMar>
              <w:tblLook w:val="0000" w:firstRow="0" w:lastRow="0" w:firstColumn="0" w:lastColumn="0" w:noHBand="0" w:noVBand="0"/>
            </w:tblPr>
            <w:tblGrid>
              <w:gridCol w:w="2371"/>
              <w:gridCol w:w="2371"/>
            </w:tblGrid>
            <w:tr w:rsidR="00020F5B" w:rsidRPr="00020F5B">
              <w:tc>
                <w:tcPr>
                  <w:tcW w:w="2371" w:type="dxa"/>
                  <w:tcBorders>
                    <w:top w:val="single" w:sz="8" w:space="0" w:color="000000"/>
                    <w:left w:val="single" w:sz="8" w:space="0" w:color="000000"/>
                    <w:bottom w:val="single" w:sz="8" w:space="0" w:color="000000"/>
                  </w:tcBorders>
                </w:tcPr>
                <w:p w:rsidR="00123C86" w:rsidRPr="00020F5B" w:rsidRDefault="00020F5B">
                  <w:pPr>
                    <w:pStyle w:val="Obsahtabulky"/>
                    <w:tabs>
                      <w:tab w:val="left" w:pos="43"/>
                      <w:tab w:val="left" w:pos="321"/>
                      <w:tab w:val="left" w:pos="546"/>
                      <w:tab w:val="left" w:pos="707"/>
                      <w:tab w:val="left" w:pos="1886"/>
                      <w:tab w:val="left" w:pos="2196"/>
                      <w:tab w:val="left" w:pos="2379"/>
                      <w:tab w:val="left" w:pos="4189"/>
                    </w:tabs>
                    <w:ind w:right="57"/>
                    <w:rPr>
                      <w:b/>
                      <w:bCs/>
                      <w:color w:val="000000" w:themeColor="text1"/>
                      <w:sz w:val="20"/>
                      <w:szCs w:val="20"/>
                    </w:rPr>
                  </w:pPr>
                  <w:r w:rsidRPr="00020F5B">
                    <w:rPr>
                      <w:b/>
                      <w:bCs/>
                      <w:color w:val="000000" w:themeColor="text1"/>
                      <w:sz w:val="20"/>
                      <w:szCs w:val="20"/>
                    </w:rPr>
                    <w:tab/>
                    <w:t>CELKEM:</w:t>
                  </w:r>
                </w:p>
              </w:tc>
              <w:tc>
                <w:tcPr>
                  <w:tcW w:w="2371" w:type="dxa"/>
                  <w:tcBorders>
                    <w:top w:val="single" w:sz="8" w:space="0" w:color="000000"/>
                    <w:bottom w:val="single" w:sz="8" w:space="0" w:color="000000"/>
                    <w:right w:val="single" w:sz="8" w:space="0" w:color="000000"/>
                  </w:tcBorders>
                </w:tcPr>
                <w:p w:rsidR="00123C86" w:rsidRPr="00020F5B" w:rsidRDefault="00020F5B">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020F5B">
                    <w:rPr>
                      <w:b/>
                      <w:bCs/>
                      <w:color w:val="000000" w:themeColor="text1"/>
                      <w:sz w:val="20"/>
                      <w:szCs w:val="20"/>
                    </w:rPr>
                    <w:fldChar w:fldCharType="begin"/>
                  </w:r>
                  <w:r w:rsidRPr="00020F5B">
                    <w:rPr>
                      <w:b/>
                      <w:bCs/>
                      <w:color w:val="000000" w:themeColor="text1"/>
                      <w:sz w:val="20"/>
                      <w:szCs w:val="20"/>
                    </w:rPr>
                    <w:instrText xml:space="preserve"> FILLIN "objednavkaCelkemKUhrade"</w:instrText>
                  </w:r>
                  <w:r w:rsidRPr="00020F5B">
                    <w:rPr>
                      <w:b/>
                      <w:bCs/>
                      <w:color w:val="000000" w:themeColor="text1"/>
                      <w:sz w:val="20"/>
                      <w:szCs w:val="20"/>
                    </w:rPr>
                    <w:fldChar w:fldCharType="separate"/>
                  </w:r>
                  <w:r w:rsidRPr="00020F5B">
                    <w:rPr>
                      <w:b/>
                      <w:bCs/>
                      <w:color w:val="000000" w:themeColor="text1"/>
                      <w:sz w:val="20"/>
                      <w:szCs w:val="20"/>
                    </w:rPr>
                    <w:t>76 230,00</w:t>
                  </w:r>
                  <w:r w:rsidRPr="00020F5B">
                    <w:rPr>
                      <w:b/>
                      <w:bCs/>
                      <w:color w:val="000000" w:themeColor="text1"/>
                      <w:sz w:val="20"/>
                      <w:szCs w:val="20"/>
                    </w:rPr>
                    <w:fldChar w:fldCharType="end"/>
                  </w:r>
                  <w:r w:rsidRPr="00020F5B">
                    <w:rPr>
                      <w:b/>
                      <w:bCs/>
                      <w:color w:val="000000" w:themeColor="text1"/>
                      <w:sz w:val="20"/>
                      <w:szCs w:val="20"/>
                    </w:rPr>
                    <w:t xml:space="preserve"> Kč</w:t>
                  </w:r>
                </w:p>
              </w:tc>
            </w:tr>
          </w:tbl>
          <w:p w:rsidR="00123C86" w:rsidRPr="00020F5B" w:rsidRDefault="00123C86">
            <w:pPr>
              <w:pStyle w:val="Obsahtabulky"/>
              <w:rPr>
                <w:color w:val="000000" w:themeColor="text1"/>
                <w:sz w:val="20"/>
                <w:szCs w:val="20"/>
              </w:rPr>
            </w:pPr>
          </w:p>
        </w:tc>
      </w:tr>
    </w:tbl>
    <w:p w:rsidR="00123C86" w:rsidRPr="00020F5B" w:rsidRDefault="00123C86">
      <w:pPr>
        <w:pStyle w:val="Obsahtabulky"/>
        <w:spacing w:before="57"/>
        <w:ind w:left="113"/>
        <w:rPr>
          <w:color w:val="000000" w:themeColor="text1"/>
          <w:sz w:val="20"/>
          <w:szCs w:val="20"/>
        </w:rPr>
      </w:pPr>
    </w:p>
    <w:p w:rsidR="00123C86" w:rsidRPr="00020F5B" w:rsidRDefault="00020F5B">
      <w:pPr>
        <w:pStyle w:val="Textbody"/>
        <w:suppressLineNumbers/>
        <w:spacing w:before="57" w:after="0"/>
        <w:rPr>
          <w:rFonts w:cs="Arial"/>
          <w:color w:val="000000" w:themeColor="text1"/>
          <w:sz w:val="20"/>
          <w:szCs w:val="20"/>
        </w:rPr>
      </w:pPr>
      <w:r w:rsidRPr="00020F5B">
        <w:rPr>
          <w:rFonts w:cs="Arial"/>
          <w:b/>
          <w:bCs/>
          <w:color w:val="000000" w:themeColor="text1"/>
          <w:sz w:val="20"/>
          <w:szCs w:val="20"/>
        </w:rPr>
        <w:t>Obchodní podmínky města Náchoda</w:t>
      </w:r>
      <w:r w:rsidRPr="00020F5B">
        <w:rPr>
          <w:rFonts w:cs="Arial"/>
          <w:color w:val="000000" w:themeColor="text1"/>
          <w:sz w:val="20"/>
          <w:szCs w:val="20"/>
        </w:rPr>
        <w:t>, jakožto odběratele, jsou následující:</w:t>
      </w:r>
    </w:p>
    <w:p w:rsidR="00123C86" w:rsidRPr="00020F5B" w:rsidRDefault="00020F5B">
      <w:pPr>
        <w:pStyle w:val="Textbody"/>
        <w:spacing w:before="120" w:after="0"/>
        <w:rPr>
          <w:color w:val="000000" w:themeColor="text1"/>
          <w:sz w:val="20"/>
          <w:szCs w:val="20"/>
        </w:rPr>
      </w:pPr>
      <w:r w:rsidRPr="00020F5B">
        <w:rPr>
          <w:color w:val="000000" w:themeColor="text1"/>
          <w:sz w:val="20"/>
          <w:szCs w:val="20"/>
        </w:rPr>
        <w:t>Místem plnění je budova Bartoňovy vily - SVČ Déčko, čp. 243 Zámecká ulice v Náchodě. Náklady spojené s dopravou nese dodavatel.</w:t>
      </w:r>
    </w:p>
    <w:p w:rsidR="00123C86" w:rsidRPr="00020F5B" w:rsidRDefault="00020F5B">
      <w:pPr>
        <w:pStyle w:val="Standard"/>
        <w:spacing w:before="120"/>
        <w:jc w:val="both"/>
        <w:rPr>
          <w:color w:val="000000" w:themeColor="text1"/>
          <w:sz w:val="20"/>
          <w:szCs w:val="20"/>
        </w:rPr>
      </w:pPr>
      <w:r w:rsidRPr="00020F5B">
        <w:rPr>
          <w:color w:val="000000" w:themeColor="text1"/>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sidRPr="00020F5B">
        <w:rPr>
          <w:rFonts w:cs="Times New Roman Baltic"/>
          <w:color w:val="000000" w:themeColor="text1"/>
          <w:sz w:val="20"/>
          <w:szCs w:val="20"/>
        </w:rPr>
        <w:t xml:space="preserve">¼ sjednané ceny vč. </w:t>
      </w:r>
      <w:r w:rsidRPr="00020F5B">
        <w:rPr>
          <w:color w:val="000000" w:themeColor="text1"/>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123C86" w:rsidRPr="00020F5B" w:rsidRDefault="00020F5B">
      <w:pPr>
        <w:pStyle w:val="Textbody"/>
        <w:spacing w:before="120" w:after="0"/>
        <w:rPr>
          <w:color w:val="000000" w:themeColor="text1"/>
          <w:sz w:val="20"/>
          <w:szCs w:val="20"/>
        </w:rPr>
      </w:pPr>
      <w:r w:rsidRPr="00020F5B">
        <w:rPr>
          <w:color w:val="000000" w:themeColor="text1"/>
          <w:sz w:val="20"/>
          <w:szCs w:val="20"/>
        </w:rPr>
        <w:t>Cena služeb je splatná do 14 dnů od doručení faktury, nejdříve však od poskytnutí služeb.</w:t>
      </w:r>
    </w:p>
    <w:p w:rsidR="00123C86" w:rsidRPr="00020F5B" w:rsidRDefault="00020F5B">
      <w:pPr>
        <w:pStyle w:val="Textbody"/>
        <w:spacing w:before="120" w:after="0"/>
        <w:rPr>
          <w:color w:val="000000" w:themeColor="text1"/>
          <w:sz w:val="20"/>
          <w:szCs w:val="20"/>
        </w:rPr>
      </w:pPr>
      <w:r w:rsidRPr="00020F5B">
        <w:rPr>
          <w:color w:val="000000" w:themeColor="text1"/>
          <w:sz w:val="20"/>
          <w:szCs w:val="20"/>
        </w:rPr>
        <w:t>Cena služeb bude zaplacena bankovním převodem na účet, který bude uveden na faktuře.</w:t>
      </w:r>
    </w:p>
    <w:p w:rsidR="00123C86" w:rsidRPr="00020F5B" w:rsidRDefault="00020F5B">
      <w:pPr>
        <w:pStyle w:val="Standard"/>
        <w:spacing w:before="120"/>
        <w:jc w:val="both"/>
        <w:rPr>
          <w:rFonts w:eastAsia="Times New Roman" w:cs="Arial"/>
          <w:bCs/>
          <w:color w:val="000000" w:themeColor="text1"/>
          <w:sz w:val="20"/>
          <w:szCs w:val="20"/>
          <w:lang w:eastAsia="en-US"/>
        </w:rPr>
      </w:pPr>
      <w:r w:rsidRPr="00020F5B">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23C86" w:rsidRPr="00020F5B" w:rsidRDefault="00020F5B">
      <w:pPr>
        <w:pStyle w:val="Standard"/>
        <w:spacing w:before="120"/>
        <w:jc w:val="both"/>
        <w:rPr>
          <w:color w:val="000000" w:themeColor="text1"/>
          <w:sz w:val="20"/>
          <w:szCs w:val="20"/>
        </w:rPr>
      </w:pPr>
      <w:r w:rsidRPr="00020F5B">
        <w:rPr>
          <w:color w:val="000000" w:themeColor="text1"/>
          <w:sz w:val="20"/>
          <w:szCs w:val="20"/>
        </w:rPr>
        <w:t xml:space="preserve">Tato objednávka představuje nabídku na uzavření smlouvy za podmínek uvedených výše a za podmínek zakotvených dále v právním řádu České republiky, zejména v občanském zákoníku, ve znění platném a účinném k datu vyznačenému v úvodu </w:t>
      </w:r>
      <w:r w:rsidRPr="00020F5B">
        <w:rPr>
          <w:color w:val="000000" w:themeColor="text1"/>
          <w:sz w:val="20"/>
          <w:szCs w:val="20"/>
        </w:rPr>
        <w:lastRenderedPageBreak/>
        <w:t>objednávky.</w:t>
      </w:r>
    </w:p>
    <w:p w:rsidR="00123C86" w:rsidRPr="00020F5B" w:rsidRDefault="00020F5B">
      <w:pPr>
        <w:pStyle w:val="Standard"/>
        <w:spacing w:before="120"/>
        <w:jc w:val="both"/>
        <w:rPr>
          <w:color w:val="000000" w:themeColor="text1"/>
          <w:sz w:val="20"/>
          <w:szCs w:val="20"/>
        </w:rPr>
      </w:pPr>
      <w:r w:rsidRPr="00020F5B">
        <w:rPr>
          <w:color w:val="000000" w:themeColor="text1"/>
          <w:sz w:val="20"/>
          <w:szCs w:val="20"/>
        </w:rPr>
        <w:t>Tato objednávka zůstává v platnosti po dobu 14 dnů ode dne jejího doručení a během této doby může být ze strany dodavatele akceptována.</w:t>
      </w:r>
    </w:p>
    <w:p w:rsidR="00123C86" w:rsidRPr="00020F5B" w:rsidRDefault="00020F5B">
      <w:pPr>
        <w:pStyle w:val="Standard"/>
        <w:spacing w:before="120"/>
        <w:jc w:val="both"/>
        <w:rPr>
          <w:color w:val="000000" w:themeColor="text1"/>
          <w:sz w:val="20"/>
          <w:szCs w:val="20"/>
        </w:rPr>
      </w:pPr>
      <w:r w:rsidRPr="00020F5B">
        <w:rPr>
          <w:color w:val="000000" w:themeColor="text1"/>
          <w:sz w:val="20"/>
          <w:szCs w:val="20"/>
        </w:rPr>
        <w:t>Tato objednávka může být akceptována jedním z následujících způsobů:</w:t>
      </w:r>
    </w:p>
    <w:p w:rsidR="00123C86" w:rsidRPr="00020F5B" w:rsidRDefault="00020F5B">
      <w:pPr>
        <w:pStyle w:val="Standard"/>
        <w:ind w:left="142" w:hanging="142"/>
        <w:jc w:val="both"/>
        <w:rPr>
          <w:color w:val="000000" w:themeColor="text1"/>
          <w:sz w:val="20"/>
          <w:szCs w:val="20"/>
        </w:rPr>
      </w:pPr>
      <w:r w:rsidRPr="00020F5B">
        <w:rPr>
          <w:color w:val="000000" w:themeColor="text1"/>
          <w:sz w:val="20"/>
          <w:szCs w:val="20"/>
        </w:rPr>
        <w:t>- odpovědí na tuto objednávku, za které vyplyne bezvýhradná akceptace objednávky; odpověď musí mít stejnou formu jako objednávka samotná,</w:t>
      </w:r>
    </w:p>
    <w:p w:rsidR="00123C86" w:rsidRPr="00020F5B" w:rsidRDefault="00020F5B">
      <w:pPr>
        <w:pStyle w:val="Standard"/>
        <w:jc w:val="both"/>
        <w:rPr>
          <w:color w:val="000000" w:themeColor="text1"/>
          <w:sz w:val="20"/>
          <w:szCs w:val="20"/>
        </w:rPr>
      </w:pPr>
      <w:r w:rsidRPr="00020F5B">
        <w:rPr>
          <w:color w:val="000000" w:themeColor="text1"/>
          <w:sz w:val="20"/>
          <w:szCs w:val="20"/>
        </w:rPr>
        <w:t>- podpisem akceptační doložky na této objednávce v případně osobního předávání objednávky.</w:t>
      </w:r>
    </w:p>
    <w:p w:rsidR="00123C86" w:rsidRPr="00020F5B" w:rsidRDefault="00020F5B">
      <w:pPr>
        <w:pStyle w:val="Standard"/>
        <w:spacing w:before="120"/>
        <w:jc w:val="both"/>
        <w:rPr>
          <w:color w:val="000000" w:themeColor="text1"/>
          <w:sz w:val="20"/>
          <w:szCs w:val="20"/>
        </w:rPr>
      </w:pPr>
      <w:r w:rsidRPr="00020F5B">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123C86" w:rsidRPr="00020F5B" w:rsidRDefault="00123C86">
      <w:pPr>
        <w:pStyle w:val="Standard"/>
        <w:jc w:val="both"/>
        <w:rPr>
          <w:rFonts w:cs="Arial"/>
          <w:color w:val="000000" w:themeColor="text1"/>
          <w:sz w:val="20"/>
          <w:szCs w:val="20"/>
        </w:rPr>
      </w:pPr>
    </w:p>
    <w:p w:rsidR="00123C86" w:rsidRPr="00020F5B" w:rsidRDefault="00020F5B">
      <w:pPr>
        <w:pStyle w:val="Standard"/>
        <w:jc w:val="both"/>
        <w:rPr>
          <w:color w:val="000000" w:themeColor="text1"/>
          <w:sz w:val="20"/>
          <w:szCs w:val="20"/>
        </w:rPr>
      </w:pPr>
      <w:r w:rsidRPr="00020F5B">
        <w:rPr>
          <w:color w:val="000000" w:themeColor="text1"/>
          <w:sz w:val="20"/>
          <w:szCs w:val="20"/>
        </w:rPr>
        <w:t>Město Náchod prohlašuje za účelem provedení finanční kontroly, že financování uvedené služby/dodávky je zajištěno v jeho rozpočtové kapitole 12.</w:t>
      </w:r>
    </w:p>
    <w:p w:rsidR="00123C86" w:rsidRPr="00020F5B" w:rsidRDefault="00123C86">
      <w:pPr>
        <w:pStyle w:val="Standard"/>
        <w:jc w:val="both"/>
        <w:rPr>
          <w:rFonts w:cs="Arial"/>
          <w:color w:val="000000" w:themeColor="text1"/>
          <w:sz w:val="20"/>
          <w:szCs w:val="20"/>
        </w:rPr>
      </w:pPr>
    </w:p>
    <w:p w:rsidR="00123C86" w:rsidRPr="00020F5B" w:rsidRDefault="00020F5B">
      <w:pPr>
        <w:pStyle w:val="Standard"/>
        <w:jc w:val="both"/>
        <w:rPr>
          <w:color w:val="000000" w:themeColor="text1"/>
          <w:sz w:val="20"/>
          <w:szCs w:val="20"/>
        </w:rPr>
      </w:pPr>
      <w:r w:rsidRPr="00020F5B">
        <w:rPr>
          <w:color w:val="000000" w:themeColor="text1"/>
          <w:sz w:val="20"/>
          <w:szCs w:val="20"/>
        </w:rPr>
        <w:t xml:space="preserve">Město Náchod prohlašuje, že tato objednávka se vystavuje na základě usnesení Rady města Náchoda č. 81/1711/24 ze dne </w:t>
      </w:r>
      <w:proofErr w:type="gramStart"/>
      <w:r w:rsidRPr="00020F5B">
        <w:rPr>
          <w:color w:val="000000" w:themeColor="text1"/>
          <w:sz w:val="20"/>
          <w:szCs w:val="20"/>
        </w:rPr>
        <w:t>10.6.2024</w:t>
      </w:r>
      <w:proofErr w:type="gramEnd"/>
      <w:r w:rsidRPr="00020F5B">
        <w:rPr>
          <w:color w:val="000000" w:themeColor="text1"/>
          <w:sz w:val="20"/>
          <w:szCs w:val="20"/>
        </w:rPr>
        <w:t>.</w:t>
      </w:r>
    </w:p>
    <w:p w:rsidR="00123C86" w:rsidRDefault="00123C86">
      <w:pPr>
        <w:pStyle w:val="Standard"/>
        <w:jc w:val="both"/>
        <w:rPr>
          <w:sz w:val="20"/>
          <w:szCs w:val="20"/>
        </w:rPr>
      </w:pPr>
      <w:bookmarkStart w:id="0" w:name="_Hlk122598208"/>
    </w:p>
    <w:p w:rsidR="00123C86" w:rsidRDefault="00123C86">
      <w:pPr>
        <w:pStyle w:val="Standard"/>
        <w:jc w:val="both"/>
        <w:rPr>
          <w:rFonts w:cs="Arial"/>
          <w:sz w:val="20"/>
          <w:szCs w:val="20"/>
        </w:rPr>
      </w:pPr>
    </w:p>
    <w:p w:rsidR="00123C86" w:rsidRDefault="00020F5B">
      <w:pPr>
        <w:pStyle w:val="Standard"/>
        <w:jc w:val="both"/>
        <w:rPr>
          <w:b/>
          <w:sz w:val="20"/>
          <w:szCs w:val="20"/>
        </w:rPr>
      </w:pPr>
      <w:r>
        <w:rPr>
          <w:b/>
          <w:sz w:val="20"/>
          <w:szCs w:val="20"/>
        </w:rPr>
        <w:t>město Náchod</w:t>
      </w:r>
    </w:p>
    <w:p w:rsidR="00123C86" w:rsidRDefault="00123C86">
      <w:pPr>
        <w:pStyle w:val="Standard"/>
        <w:jc w:val="both"/>
        <w:rPr>
          <w:rFonts w:cs="Arial"/>
          <w:color w:val="000000"/>
          <w:sz w:val="20"/>
          <w:szCs w:val="20"/>
        </w:rPr>
      </w:pPr>
    </w:p>
    <w:p w:rsidR="00123C86" w:rsidRDefault="00123C86">
      <w:pPr>
        <w:pStyle w:val="Standard"/>
        <w:jc w:val="both"/>
        <w:rPr>
          <w:rFonts w:cs="Arial"/>
          <w:color w:val="000000"/>
          <w:sz w:val="20"/>
          <w:szCs w:val="20"/>
        </w:rPr>
      </w:pPr>
    </w:p>
    <w:p w:rsidR="00123C86" w:rsidRDefault="00020F5B">
      <w:pPr>
        <w:widowControl w:val="0"/>
        <w:jc w:val="both"/>
        <w:textAlignment w:val="baseline"/>
        <w:rPr>
          <w:rFonts w:cs="Times New Roman"/>
          <w:color w:val="000000"/>
          <w:sz w:val="20"/>
          <w:szCs w:val="20"/>
        </w:rPr>
      </w:pPr>
      <w:r>
        <w:rPr>
          <w:rFonts w:cs="Times New Roman"/>
          <w:color w:val="000000"/>
          <w:sz w:val="20"/>
          <w:szCs w:val="20"/>
        </w:rPr>
        <w:t>…………………………………………….……….</w:t>
      </w:r>
      <w:bookmarkStart w:id="1" w:name="_Hlk1225982081"/>
    </w:p>
    <w:p w:rsidR="00123C86" w:rsidRDefault="00020F5B">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123C86" w:rsidRDefault="00123C86">
      <w:pPr>
        <w:widowControl w:val="0"/>
        <w:jc w:val="both"/>
        <w:textAlignment w:val="baseline"/>
        <w:rPr>
          <w:rFonts w:cs="Times New Roman"/>
          <w:iCs/>
          <w:color w:val="000000"/>
          <w:sz w:val="20"/>
          <w:szCs w:val="20"/>
        </w:rPr>
      </w:pPr>
    </w:p>
    <w:p w:rsidR="00123C86" w:rsidRDefault="00123C86">
      <w:pPr>
        <w:widowControl w:val="0"/>
        <w:jc w:val="both"/>
        <w:textAlignment w:val="baseline"/>
        <w:rPr>
          <w:rFonts w:cs="Times New Roman"/>
          <w:iCs/>
          <w:color w:val="000000"/>
          <w:sz w:val="20"/>
          <w:szCs w:val="20"/>
        </w:rPr>
      </w:pPr>
    </w:p>
    <w:p w:rsidR="00123C86" w:rsidRDefault="00020F5B">
      <w:pPr>
        <w:widowControl w:val="0"/>
        <w:ind w:left="5103"/>
        <w:jc w:val="both"/>
        <w:textAlignment w:val="baseline"/>
        <w:rPr>
          <w:rFonts w:cs="Times New Roman"/>
          <w:color w:val="000000"/>
          <w:sz w:val="20"/>
          <w:szCs w:val="20"/>
        </w:rPr>
      </w:pPr>
      <w:r>
        <w:rPr>
          <w:rFonts w:cs="Times New Roman"/>
          <w:color w:val="000000"/>
          <w:sz w:val="20"/>
          <w:szCs w:val="20"/>
        </w:rPr>
        <w:t>…………………………….……….</w:t>
      </w:r>
    </w:p>
    <w:p w:rsidR="00123C86" w:rsidRDefault="00020F5B">
      <w:pPr>
        <w:widowControl w:val="0"/>
        <w:ind w:left="5103"/>
        <w:jc w:val="both"/>
        <w:textAlignment w:val="baseline"/>
      </w:pPr>
      <w:bookmarkStart w:id="2" w:name="_GoBack"/>
      <w:bookmarkEnd w:id="2"/>
      <w:r>
        <w:rPr>
          <w:rFonts w:cs="Times New Roman"/>
          <w:color w:val="000000"/>
          <w:sz w:val="20"/>
          <w:szCs w:val="20"/>
        </w:rPr>
        <w:t>příkazce operace</w:t>
      </w:r>
    </w:p>
    <w:p w:rsidR="00123C86" w:rsidRDefault="00123C86">
      <w:pPr>
        <w:widowControl w:val="0"/>
        <w:ind w:left="5103"/>
        <w:jc w:val="both"/>
        <w:textAlignment w:val="baseline"/>
        <w:rPr>
          <w:rFonts w:cs="Times New Roman"/>
          <w:color w:val="000000"/>
          <w:sz w:val="20"/>
          <w:szCs w:val="20"/>
        </w:rPr>
      </w:pPr>
    </w:p>
    <w:p w:rsidR="00123C86" w:rsidRDefault="00123C86">
      <w:pPr>
        <w:widowControl w:val="0"/>
        <w:ind w:left="5103"/>
        <w:jc w:val="both"/>
        <w:textAlignment w:val="baseline"/>
        <w:rPr>
          <w:rFonts w:cs="Times New Roman"/>
          <w:color w:val="000000"/>
          <w:sz w:val="20"/>
          <w:szCs w:val="20"/>
        </w:rPr>
      </w:pPr>
    </w:p>
    <w:p w:rsidR="00123C86" w:rsidRDefault="00020F5B">
      <w:pPr>
        <w:widowControl w:val="0"/>
        <w:ind w:left="5103"/>
        <w:jc w:val="both"/>
        <w:textAlignment w:val="baseline"/>
        <w:rPr>
          <w:rFonts w:cs="Times New Roman"/>
          <w:color w:val="000000"/>
          <w:sz w:val="20"/>
          <w:szCs w:val="20"/>
        </w:rPr>
      </w:pPr>
      <w:r>
        <w:rPr>
          <w:rFonts w:cs="Times New Roman"/>
          <w:color w:val="000000"/>
          <w:sz w:val="20"/>
          <w:szCs w:val="20"/>
        </w:rPr>
        <w:t>………………………..…………….</w:t>
      </w:r>
    </w:p>
    <w:p w:rsidR="00123C86" w:rsidRDefault="00020F5B">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123C86" w:rsidRDefault="00123C86">
      <w:pPr>
        <w:jc w:val="both"/>
        <w:rPr>
          <w:sz w:val="20"/>
          <w:szCs w:val="20"/>
        </w:rPr>
      </w:pPr>
    </w:p>
    <w:p w:rsidR="00123C86" w:rsidRDefault="00123C86">
      <w:pPr>
        <w:pStyle w:val="Standard"/>
        <w:tabs>
          <w:tab w:val="left" w:pos="5670"/>
        </w:tabs>
        <w:jc w:val="both"/>
        <w:rPr>
          <w:rFonts w:cs="Arial"/>
          <w:sz w:val="20"/>
          <w:szCs w:val="20"/>
        </w:rPr>
      </w:pPr>
    </w:p>
    <w:p w:rsidR="00123C86" w:rsidRPr="00020F5B" w:rsidRDefault="00020F5B">
      <w:pPr>
        <w:pStyle w:val="Standard"/>
        <w:ind w:right="-567"/>
        <w:rPr>
          <w:color w:val="000000" w:themeColor="text1"/>
          <w:sz w:val="20"/>
          <w:szCs w:val="20"/>
        </w:rPr>
      </w:pPr>
      <w:r w:rsidRPr="00020F5B">
        <w:rPr>
          <w:b/>
          <w:bCs/>
          <w:color w:val="000000" w:themeColor="text1"/>
          <w:sz w:val="20"/>
          <w:szCs w:val="20"/>
        </w:rPr>
        <w:t>Příloha:</w:t>
      </w:r>
      <w:r w:rsidRPr="00020F5B">
        <w:rPr>
          <w:color w:val="000000" w:themeColor="text1"/>
          <w:sz w:val="20"/>
          <w:szCs w:val="20"/>
        </w:rPr>
        <w:t xml:space="preserve"> cenová nabídka ze dne </w:t>
      </w:r>
      <w:proofErr w:type="gramStart"/>
      <w:r w:rsidRPr="00020F5B">
        <w:rPr>
          <w:color w:val="000000" w:themeColor="text1"/>
          <w:sz w:val="20"/>
          <w:szCs w:val="20"/>
        </w:rPr>
        <w:t>5.6.2024</w:t>
      </w:r>
      <w:proofErr w:type="gramEnd"/>
    </w:p>
    <w:p w:rsidR="00123C86" w:rsidRDefault="00123C86">
      <w:pPr>
        <w:pStyle w:val="Standard"/>
        <w:tabs>
          <w:tab w:val="left" w:pos="5670"/>
        </w:tabs>
        <w:jc w:val="both"/>
        <w:rPr>
          <w:rFonts w:cs="Arial"/>
          <w:sz w:val="20"/>
          <w:szCs w:val="20"/>
        </w:rPr>
      </w:pPr>
    </w:p>
    <w:p w:rsidR="00123C86" w:rsidRDefault="00123C86">
      <w:pPr>
        <w:pStyle w:val="Standard"/>
        <w:tabs>
          <w:tab w:val="left" w:pos="5670"/>
        </w:tabs>
        <w:jc w:val="both"/>
        <w:rPr>
          <w:rFonts w:cs="Arial"/>
          <w:sz w:val="20"/>
          <w:szCs w:val="20"/>
        </w:rPr>
      </w:pPr>
    </w:p>
    <w:p w:rsidR="00123C86" w:rsidRDefault="00123C86">
      <w:pPr>
        <w:pStyle w:val="Standard"/>
        <w:tabs>
          <w:tab w:val="left" w:pos="5670"/>
        </w:tabs>
        <w:jc w:val="both"/>
        <w:rPr>
          <w:rFonts w:cs="Arial"/>
          <w:sz w:val="20"/>
          <w:szCs w:val="20"/>
        </w:rPr>
      </w:pPr>
    </w:p>
    <w:p w:rsidR="00123C86" w:rsidRDefault="00020F5B">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123C86" w:rsidRDefault="00020F5B">
      <w:pPr>
        <w:pStyle w:val="Standard"/>
        <w:tabs>
          <w:tab w:val="left" w:pos="5103"/>
        </w:tabs>
        <w:jc w:val="both"/>
        <w:rPr>
          <w:sz w:val="20"/>
          <w:szCs w:val="20"/>
        </w:rPr>
      </w:pPr>
      <w:r>
        <w:rPr>
          <w:rFonts w:cs="Arial"/>
          <w:sz w:val="20"/>
          <w:szCs w:val="20"/>
        </w:rPr>
        <w:tab/>
      </w:r>
      <w:r>
        <w:rPr>
          <w:sz w:val="20"/>
          <w:szCs w:val="20"/>
        </w:rPr>
        <w:t>podpis za dodavatele</w:t>
      </w:r>
    </w:p>
    <w:p w:rsidR="00123C86" w:rsidRDefault="00123C86">
      <w:pPr>
        <w:pStyle w:val="Standard"/>
        <w:tabs>
          <w:tab w:val="left" w:pos="5103"/>
        </w:tabs>
        <w:jc w:val="both"/>
        <w:rPr>
          <w:rFonts w:cs="Arial"/>
          <w:sz w:val="20"/>
          <w:szCs w:val="20"/>
        </w:rPr>
      </w:pPr>
    </w:p>
    <w:p w:rsidR="00123C86" w:rsidRDefault="00123C86">
      <w:pPr>
        <w:pStyle w:val="Standard"/>
        <w:tabs>
          <w:tab w:val="left" w:pos="5103"/>
        </w:tabs>
        <w:jc w:val="both"/>
        <w:rPr>
          <w:rFonts w:cs="Arial"/>
          <w:sz w:val="20"/>
          <w:szCs w:val="20"/>
        </w:rPr>
      </w:pPr>
    </w:p>
    <w:p w:rsidR="00123C86" w:rsidRDefault="00020F5B">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123C86" w:rsidRDefault="00020F5B">
      <w:pPr>
        <w:pStyle w:val="Standard"/>
        <w:tabs>
          <w:tab w:val="left" w:pos="5103"/>
        </w:tabs>
        <w:jc w:val="both"/>
        <w:rPr>
          <w:sz w:val="20"/>
          <w:szCs w:val="20"/>
        </w:rPr>
      </w:pPr>
      <w:r>
        <w:rPr>
          <w:rFonts w:cs="Arial"/>
          <w:sz w:val="20"/>
          <w:szCs w:val="20"/>
        </w:rPr>
        <w:tab/>
      </w:r>
      <w:r>
        <w:rPr>
          <w:sz w:val="20"/>
          <w:szCs w:val="20"/>
        </w:rPr>
        <w:t>podpis za dodavatele</w:t>
      </w:r>
      <w:bookmarkEnd w:id="0"/>
      <w:bookmarkEnd w:id="1"/>
    </w:p>
    <w:sectPr w:rsidR="00123C86">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123C86"/>
    <w:rsid w:val="00020F5B"/>
    <w:rsid w:val="00123C86"/>
    <w:rsid w:val="0044076C"/>
    <w:rsid w:val="00C40E89"/>
    <w:rsid w:val="00F0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9D8BA-7DE7-468D-8620-74CB36CF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4944</Characters>
  <Application>Microsoft Office Word</Application>
  <DocSecurity>0</DocSecurity>
  <Lines>41</Lines>
  <Paragraphs>11</Paragraphs>
  <ScaleCrop>false</ScaleCrop>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dcterms:created xsi:type="dcterms:W3CDTF">2024-06-21T08:23:00Z</dcterms:created>
  <dcterms:modified xsi:type="dcterms:W3CDTF">2024-06-21T08:23:00Z</dcterms:modified>
  <dc:language>cs-CZ</dc:language>
</cp:coreProperties>
</file>