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2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416"/>
        <w:gridCol w:w="2990"/>
        <w:gridCol w:w="1816"/>
        <w:gridCol w:w="1343"/>
        <w:gridCol w:w="1484"/>
        <w:gridCol w:w="1087"/>
        <w:gridCol w:w="1735"/>
        <w:gridCol w:w="853"/>
        <w:gridCol w:w="619"/>
        <w:gridCol w:w="146"/>
      </w:tblGrid>
      <w:tr w:rsidR="00CD4000" w:rsidRPr="00CD4000" w14:paraId="69AFBC14" w14:textId="77777777" w:rsidTr="00CD4000">
        <w:trPr>
          <w:gridAfter w:val="1"/>
          <w:wAfter w:w="146" w:type="dxa"/>
          <w:trHeight w:val="5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C2A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DE0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Příloha č. 1 výzvy k podání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nabdky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- Specifikace a rozsah předmětu plnění - modelová cenová nabídka</w:t>
            </w:r>
          </w:p>
        </w:tc>
      </w:tr>
      <w:tr w:rsidR="00CD4000" w:rsidRPr="00CD4000" w14:paraId="1055ECC0" w14:textId="77777777" w:rsidTr="00CD4000">
        <w:trPr>
          <w:gridAfter w:val="1"/>
          <w:wAfter w:w="146" w:type="dxa"/>
          <w:trHeight w:val="3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44C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37C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5D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92E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53D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B06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94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27F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00C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A83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ECC4F7A" w14:textId="77777777" w:rsidTr="00CD4000">
        <w:trPr>
          <w:gridAfter w:val="1"/>
          <w:wAfter w:w="146" w:type="dxa"/>
          <w:trHeight w:val="420"/>
        </w:trPr>
        <w:tc>
          <w:tcPr>
            <w:tcW w:w="12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4B4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V případě, že níže uvedené specifikace obsahují referenční odkaz (přímý nebo nepřímý) na konkrétní výrobek, výrobce, či dodavatele, je tento odkaz uveden pouze pro přesnost a srozumitelnost. Dodavatel může nabídnout jiné rovnocenné řešení.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DDB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54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B16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569F97F" w14:textId="77777777" w:rsidTr="00CD4000">
        <w:trPr>
          <w:gridAfter w:val="1"/>
          <w:wAfter w:w="146" w:type="dxa"/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F3F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C29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EFD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048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393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814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2E9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505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1DD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24E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C122412" w14:textId="77777777" w:rsidTr="00CD4000">
        <w:trPr>
          <w:gridAfter w:val="1"/>
          <w:wAfter w:w="146" w:type="dxa"/>
          <w:trHeight w:val="2964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3D955F9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681179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Název a specifikace položky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t xml:space="preserve">- u výrobků z papíru (označených hnědou barvou) tam, kde požaduje zadavatel výrobek s ekoznačkou, uvede ji dodavatel do sloupce č. 2, tam kde certifikaci FSC, uvede ji dodavatel do sloupce č. 3, včetně uvedení konkrétní FSC certifikace (FSC 100%, FSC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t xml:space="preserve">, FSC MIX), pokud zadavatel umožňuje výběr, uvede dodavatel do příslušného sloupce buď ekoznačku nebo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t>info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t xml:space="preserve"> o FSC certifikátu, případně obojí</w:t>
            </w:r>
            <w:r w:rsidRPr="00CD4000">
              <w:rPr>
                <w:rFonts w:ascii="Calibri" w:eastAsia="Times New Roman" w:hAnsi="Calibri" w:cs="Calibri"/>
                <w:b/>
                <w:bCs/>
                <w:color w:val="948A54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- zeleně označené položky jsou výrobky, které zadavatel požaduje pouze v provedení s ekoznačkou - tu uvede u jednotlivých položek dodavatel ve sloupci č. 2</w:t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- červeně psané položky jsou ty, u kterých zadavatel neakceptuje ekologické provedení</w:t>
            </w:r>
            <w:r w:rsidRPr="00CD400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- barevně neoznačené (černé na bílém) položky jsou ty, u kterých si může dodavatel vybrat dle svého uvážení, zda nabídne ekologický (uvede do sloupce č. 2) či neekologický výrobek.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Zadavatel deklaruje, že preferuje environmentálně šetrné výrobky, včetně označení či certifikací následujícími značkami (v české či anglické jazykové variantě):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- Snadno biologicky rozložitelné (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Biodegradable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- 100% Biologicky rozložitelné (100%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Biodegradable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Plně rozložitelné obaly (100%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Biodegradable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packaging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Plně recyklovatelné obaly (100%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Recyclable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packaging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Plně recyklovatelné (100%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Materials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Více než 80% přírodního původu (...%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Naturally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sourced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- Plně přírodní původ (100% Natural)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-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Cruelty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free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a různé varianty shora uvedeného. </w:t>
            </w:r>
          </w:p>
        </w:tc>
        <w:tc>
          <w:tcPr>
            <w:tcW w:w="3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73FA9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6145C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2.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BFA63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</w:t>
            </w:r>
          </w:p>
        </w:tc>
        <w:tc>
          <w:tcPr>
            <w:tcW w:w="36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5920B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Množství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47F86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 (Kč)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16"/>
                <w:szCs w:val="16"/>
                <w:lang w:eastAsia="cs-CZ"/>
                <w14:ligatures w14:val="none"/>
              </w:rPr>
              <w:t>(dodavatel doplní jednotkovou cenu, celková cena za 3 roky bude spočítána automaticky)</w:t>
            </w:r>
          </w:p>
        </w:tc>
      </w:tr>
      <w:tr w:rsidR="00CD4000" w:rsidRPr="00CD4000" w14:paraId="5C9D5660" w14:textId="77777777" w:rsidTr="00CD4000">
        <w:trPr>
          <w:trHeight w:val="152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EA26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A9176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4411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9AF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2FBD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4B96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9A85A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51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5A0849C" w14:textId="77777777" w:rsidTr="00CD4000">
        <w:trPr>
          <w:trHeight w:val="980"/>
        </w:trPr>
        <w:tc>
          <w:tcPr>
            <w:tcW w:w="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7B9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1E0E9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22F83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 produktu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16"/>
                <w:szCs w:val="16"/>
                <w:lang w:eastAsia="cs-CZ"/>
                <w14:ligatures w14:val="none"/>
              </w:rPr>
              <w:t>(doplní dodavatel)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9A5B9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Informace o ekoznačce produktu</w:t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 xml:space="preserve">(např. EU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 xml:space="preserve">, Ekologicky šetrný výrobek, Modrý anděl,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>Nordic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>Swan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t>, Environmentálně vhodný produkt, UMWELTZWICHEN nebo srovnatelné ekoznačky dalších států EU nebo UK)</w:t>
            </w:r>
            <w:r w:rsidRPr="00CD4000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16"/>
                <w:szCs w:val="16"/>
                <w:lang w:eastAsia="cs-CZ"/>
                <w14:ligatures w14:val="none"/>
              </w:rPr>
              <w:t>(doplní dodavatel)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B9378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U produktů (položek) z papíru uveďte, zda je výrobek certifikován jednou z certifikací FSC:</w:t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  <w:t>FSC 100%</w:t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  <w:t>FSC MIX</w:t>
            </w:r>
            <w:r w:rsidRPr="00CD4000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CD4000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16"/>
                <w:szCs w:val="16"/>
                <w:lang w:eastAsia="cs-CZ"/>
                <w14:ligatures w14:val="none"/>
              </w:rPr>
              <w:t>(doplní dodavatel)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94174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jednotka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4EB5F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předpokládané množství odběru 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za 1 rok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A7D28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předpokládané množství odběru 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za 3 roky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431F1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jednotková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0C7DB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</w:t>
            </w:r>
            <w:r w:rsidRPr="00CD400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(za 3 roky)</w:t>
            </w:r>
          </w:p>
        </w:tc>
        <w:tc>
          <w:tcPr>
            <w:tcW w:w="146" w:type="dxa"/>
            <w:vAlign w:val="center"/>
            <w:hideMark/>
          </w:tcPr>
          <w:p w14:paraId="104080F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BC3CF86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85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D0E4F8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Toaletní papír, 2-vrstvý, role 15-22 m, obsah max 50 rolí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 nebo certifikací FSC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91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TP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Easy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400 bílý  2vrstvý, nepotištěný přebal, návin 33m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02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AE3F76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C0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role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53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3 400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3C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10 200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028D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0C3D4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62 220,00</w:t>
            </w:r>
          </w:p>
        </w:tc>
        <w:tc>
          <w:tcPr>
            <w:tcW w:w="146" w:type="dxa"/>
            <w:vAlign w:val="center"/>
            <w:hideMark/>
          </w:tcPr>
          <w:p w14:paraId="039810A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E02E3CB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75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A75BA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Toaletní papír 3-vrstvý, role 15-22 m, obsah max 50 rolí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 xml:space="preserve"> s ekoznačkou nebo certifikací FSC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21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TP VIOLETA Premium 3vrst. ,Bavlna, 100% cel. bal.10rolí, 6bal./pyt.,22pytlů/, 150útr.,18m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19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Natural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materials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6E208A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FSC 100%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4E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role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C3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2 300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67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6 900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360F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4,56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AC06B4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31 464,00</w:t>
            </w:r>
          </w:p>
        </w:tc>
        <w:tc>
          <w:tcPr>
            <w:tcW w:w="146" w:type="dxa"/>
            <w:vAlign w:val="center"/>
            <w:hideMark/>
          </w:tcPr>
          <w:p w14:paraId="6289DD7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DC70601" w14:textId="77777777" w:rsidTr="00CD4000">
        <w:trPr>
          <w:trHeight w:val="43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0D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7FCB53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Toaletní papír Jumbo, 1-vrstvý,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 xml:space="preserve"> nebělený, recyklovaný</w:t>
            </w: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, role průměr 24 cm, obsah max 12 rolí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0B2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JUMBO 230-240mm, klasik,1.vrst.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recykl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.,návin 225m,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14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recykl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46AC4F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45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role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06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16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2 520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DDAD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18,62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11F1EE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46 922,40</w:t>
            </w:r>
          </w:p>
        </w:tc>
        <w:tc>
          <w:tcPr>
            <w:tcW w:w="146" w:type="dxa"/>
            <w:vAlign w:val="center"/>
            <w:hideMark/>
          </w:tcPr>
          <w:p w14:paraId="547B004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C56E606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62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3E49C1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Papírové kuchyňské utěrky 2-vrstvé,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 nebo certifikací FSC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role 45-90 m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</w:t>
            </w: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obsah max 12 rolí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0C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MIDI ručníky, 100%celuloza, 65m, 2vr., s dutinkou,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18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F80E5B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62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role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9B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F5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98E0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19,82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8A5F77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713,52</w:t>
            </w:r>
          </w:p>
        </w:tc>
        <w:tc>
          <w:tcPr>
            <w:tcW w:w="146" w:type="dxa"/>
            <w:vAlign w:val="center"/>
            <w:hideMark/>
          </w:tcPr>
          <w:p w14:paraId="6E7CFF3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FF0B9A7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4B5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B2D6C2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Prostírací ubrousky papírové, 30 x 30 cm - 34 x 34 cm, 1-vrstvé,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 xml:space="preserve"> s certifikací FSC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 obsah max 100 kusů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BB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Ubrousky  30x30cm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Comfort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100ks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26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CACBA8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30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12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D9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FBCD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0,12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DCA401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180,00</w:t>
            </w:r>
          </w:p>
        </w:tc>
        <w:tc>
          <w:tcPr>
            <w:tcW w:w="146" w:type="dxa"/>
            <w:vAlign w:val="center"/>
            <w:hideMark/>
          </w:tcPr>
          <w:p w14:paraId="0E8C85A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F90DE68" w14:textId="77777777" w:rsidTr="00CD4000">
        <w:trPr>
          <w:trHeight w:val="88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EE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9BBF94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Papírové skládané ručníky - 1-vrstvé,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recyklované, nebělené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 do zásobníků systém ZZ, velikost ručníku: 25 x 23 cm, 1 balíček = 250 kusů, obsah max 5 000 kusů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039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Pap.ručníky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Z-Z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Cerepa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šedé výroba CZ, 35g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A54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recykl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942235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FSC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Recycled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69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48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625 000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5DA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1 875 000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FB0A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0,064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A7C59D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120 000,00</w:t>
            </w:r>
          </w:p>
        </w:tc>
        <w:tc>
          <w:tcPr>
            <w:tcW w:w="146" w:type="dxa"/>
            <w:vAlign w:val="center"/>
            <w:hideMark/>
          </w:tcPr>
          <w:p w14:paraId="7754E98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016C6A6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EBF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590E5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Mýdlo tekuté, parfémované, objem max 10 l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podílem látek přírodního původu nejméně 90 %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87EE8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Real Green Tekuté mýdlo 5l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D5AF0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A90D4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6F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8F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190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AC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2881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38,00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9C360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21 660,00</w:t>
            </w:r>
          </w:p>
        </w:tc>
        <w:tc>
          <w:tcPr>
            <w:tcW w:w="146" w:type="dxa"/>
            <w:vAlign w:val="center"/>
            <w:hideMark/>
          </w:tcPr>
          <w:p w14:paraId="59D233B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0C7EBE8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FF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C1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Univerzální dezinfekční prostředek na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dezifekci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pitné vody a vody v bazénech, na podlahy a povrchy, objem max 5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C0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SATUR BADEX  5l bělící a dezinfekční přípravek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6B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F7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F0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7A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C4E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D7CB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15,96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56FA7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5 985,00</w:t>
            </w:r>
          </w:p>
        </w:tc>
        <w:tc>
          <w:tcPr>
            <w:tcW w:w="146" w:type="dxa"/>
            <w:vAlign w:val="center"/>
            <w:hideMark/>
          </w:tcPr>
          <w:p w14:paraId="51D3434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317E6EA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EE3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9A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Dezinfekční univerzální čistič na všechny povrchy, objem max 5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CF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Satur</w:t>
            </w:r>
            <w:proofErr w:type="spellEnd"/>
            <w:r w:rsidRPr="00CD4000"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 xml:space="preserve"> BADEX 5l s vůní eukalyptu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85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FC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FF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5A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606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447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79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1 341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7C80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19,68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12113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26 390,88</w:t>
            </w:r>
          </w:p>
        </w:tc>
        <w:tc>
          <w:tcPr>
            <w:tcW w:w="146" w:type="dxa"/>
            <w:vAlign w:val="center"/>
            <w:hideMark/>
          </w:tcPr>
          <w:p w14:paraId="382AF57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69F3E3B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958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CF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WC gelový čistič, tekutý dezinfekční prostředek, objem max 1 l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06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10031: LAVON WC gel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ocean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750ml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D8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D2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B1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09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646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3C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1 938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CA977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31,74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FE18B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61 512,12</w:t>
            </w:r>
          </w:p>
        </w:tc>
        <w:tc>
          <w:tcPr>
            <w:tcW w:w="146" w:type="dxa"/>
            <w:vAlign w:val="center"/>
            <w:hideMark/>
          </w:tcPr>
          <w:p w14:paraId="3B07003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864A00B" w14:textId="77777777" w:rsidTr="00CD4000">
        <w:trPr>
          <w:trHeight w:val="82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C8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84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Prostředek určený k čištění odpadů zanesených tuky a mastnotou, zejména kuchyňských výlevek, vhodný na nerezové, chromované, umělohmotné i keramické povrchy odpadů, objem max 1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5F1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Louh - hydroxid sodný 1kg /</w:t>
            </w:r>
            <w:proofErr w:type="spellStart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NaOH</w:t>
            </w:r>
            <w:proofErr w:type="spellEnd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/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773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C02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B6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E4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6D9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4C1A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51,87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75D2F2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24 275,16</w:t>
            </w:r>
          </w:p>
        </w:tc>
        <w:tc>
          <w:tcPr>
            <w:tcW w:w="146" w:type="dxa"/>
            <w:vAlign w:val="center"/>
            <w:hideMark/>
          </w:tcPr>
          <w:p w14:paraId="0B2A7F5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F8FCE07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BF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09BA3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Čisticí prostředek na koupelny, objem max 1 l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3AAB7F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Real Green plochy 500g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D2123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116ABF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60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F1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2FA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4A9F5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CECB5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58 050,00</w:t>
            </w:r>
          </w:p>
        </w:tc>
        <w:tc>
          <w:tcPr>
            <w:tcW w:w="146" w:type="dxa"/>
            <w:vAlign w:val="center"/>
            <w:hideMark/>
          </w:tcPr>
          <w:p w14:paraId="545C2F4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7DB9A05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4B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F1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Dezinfekční prostředek na stěny, obklady a spáry, rozprašovač, objem max 1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98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Savo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spray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na koupelny 500ml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3C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4D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F2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0C5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47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A6EE8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86,52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1961F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21 024,36</w:t>
            </w:r>
          </w:p>
        </w:tc>
        <w:tc>
          <w:tcPr>
            <w:tcW w:w="146" w:type="dxa"/>
            <w:vAlign w:val="center"/>
            <w:hideMark/>
          </w:tcPr>
          <w:p w14:paraId="34D0586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0A5225E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34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7B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Dezinfekční čistič na koupelny, bez chlóru, baktericidní, fungicidní,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virucidní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, odstraňuje plak, vodní kámen, rozprašovač, objem max 1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D6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10029: LAVON koupelna 750ml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3D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9D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F2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0D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52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83CD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56,22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C1C603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12 649,50</w:t>
            </w:r>
          </w:p>
        </w:tc>
        <w:tc>
          <w:tcPr>
            <w:tcW w:w="146" w:type="dxa"/>
            <w:vAlign w:val="center"/>
            <w:hideMark/>
          </w:tcPr>
          <w:p w14:paraId="42D641B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2B5B935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BC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B0D4B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Univerzální čistič na mytí všech vodou omyvatelných ploch a povrchů, objem max 5 l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DCBB9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Real green podlahy 5kg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1513D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A6778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CE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3B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A2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20404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38,20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60C99E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11 460,00</w:t>
            </w:r>
          </w:p>
        </w:tc>
        <w:tc>
          <w:tcPr>
            <w:tcW w:w="146" w:type="dxa"/>
            <w:vAlign w:val="center"/>
            <w:hideMark/>
          </w:tcPr>
          <w:p w14:paraId="4B23AD2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218E972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78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1FFD9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Čistič na dřevěné  podlahy včetně plovoucích, čištění a ochrana dřevěných podlah, objem max 5 l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04AE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lecologico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pavimenti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5l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560BA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098FF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92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F11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9B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DAE7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44,40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EB638D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13 320,00</w:t>
            </w:r>
          </w:p>
        </w:tc>
        <w:tc>
          <w:tcPr>
            <w:tcW w:w="146" w:type="dxa"/>
            <w:vAlign w:val="center"/>
            <w:hideMark/>
          </w:tcPr>
          <w:p w14:paraId="7F56DAE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3539BB9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9B4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128722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Prostředek na čištění a leštění oken, rozprašovač, objem </w:t>
            </w: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max 1 l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D6D2A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Lecologico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Brillavetri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750 ml čistič na sklo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5B5BE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Bio Vegan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E29373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26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11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48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F43A4D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66,40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6D651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15 936,00</w:t>
            </w:r>
          </w:p>
        </w:tc>
        <w:tc>
          <w:tcPr>
            <w:tcW w:w="146" w:type="dxa"/>
            <w:vAlign w:val="center"/>
            <w:hideMark/>
          </w:tcPr>
          <w:p w14:paraId="2ACC869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36E818E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9A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13EA959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Tekutý prostředek na mytí nádobí, objem max 5 l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BF3B88A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Real green zelené mytí nádobí 5 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FB4DB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E044B0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F0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1F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190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1F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4E56E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37,67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F271C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21 471,90</w:t>
            </w:r>
          </w:p>
        </w:tc>
        <w:tc>
          <w:tcPr>
            <w:tcW w:w="146" w:type="dxa"/>
            <w:vAlign w:val="center"/>
            <w:hideMark/>
          </w:tcPr>
          <w:p w14:paraId="4D027C7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8915C9C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13A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6E8D3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Tekutý prostředek na mytí nádobí, s octem,  objem max 5 l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985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Krystal 5l prostředek na nádobí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Lemongrass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Super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Concentrate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B8C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0BE0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D9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30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AD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2E9937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34,96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B8C7A5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11 536,80</w:t>
            </w:r>
          </w:p>
        </w:tc>
        <w:tc>
          <w:tcPr>
            <w:tcW w:w="146" w:type="dxa"/>
            <w:vAlign w:val="center"/>
            <w:hideMark/>
          </w:tcPr>
          <w:p w14:paraId="18CFD7A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54FA66B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44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264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Přípravek na čištění nerezových povrchů, čistění kuchyňských pracovních ploch, nerezového nádobí, vodovodních baterií, umyvadel, stěn trub na pečení apod., rozprašovač, objem max 1 l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7BBF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MILIT WP 500ml na nerez 500ml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3C7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E545" w14:textId="77777777" w:rsidR="00CD4000" w:rsidRPr="00CD4000" w:rsidRDefault="00CD4000" w:rsidP="00CD4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8F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6C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95C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9D83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87,70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D7A9C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39 465,00</w:t>
            </w:r>
          </w:p>
        </w:tc>
        <w:tc>
          <w:tcPr>
            <w:tcW w:w="146" w:type="dxa"/>
            <w:vAlign w:val="center"/>
            <w:hideMark/>
          </w:tcPr>
          <w:p w14:paraId="189989F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3A3DFB9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C3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85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Úklidové rukavice, latexové, velikost M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7B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rukavice 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97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79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07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pár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9F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9E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7770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7,05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2ED45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423,00</w:t>
            </w:r>
          </w:p>
        </w:tc>
        <w:tc>
          <w:tcPr>
            <w:tcW w:w="146" w:type="dxa"/>
            <w:vAlign w:val="center"/>
            <w:hideMark/>
          </w:tcPr>
          <w:p w14:paraId="5F93C97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318C306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6B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AD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Úklidové rukavice, latexové, velikost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15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rukavice 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73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0E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B9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pár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FD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72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0A00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7,05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687F8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3 193,65</w:t>
            </w:r>
          </w:p>
        </w:tc>
        <w:tc>
          <w:tcPr>
            <w:tcW w:w="146" w:type="dxa"/>
            <w:vAlign w:val="center"/>
            <w:hideMark/>
          </w:tcPr>
          <w:p w14:paraId="46F1BE2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7C2FCF3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36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E5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Úklidový netkaný hadr, rozměr cca 60 x 80 cm, barva bílá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17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60x90 netkaný, bílý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19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21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72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F4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260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21F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DC78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13,83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1CC59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10 787,40</w:t>
            </w:r>
          </w:p>
        </w:tc>
        <w:tc>
          <w:tcPr>
            <w:tcW w:w="146" w:type="dxa"/>
            <w:vAlign w:val="center"/>
            <w:hideMark/>
          </w:tcPr>
          <w:p w14:paraId="0CD3E34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C4A7F70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E2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3F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Houby na nádobí, 2 vrstvy: drsnější vrstva pro mytí zaschlých nečistot + molitanová vrstva, obsah max 100 kusů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94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hubka 10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6E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99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D3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72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580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1D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1 740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3A08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0,89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42FEF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1 548,60</w:t>
            </w:r>
          </w:p>
        </w:tc>
        <w:tc>
          <w:tcPr>
            <w:tcW w:w="146" w:type="dxa"/>
            <w:vAlign w:val="center"/>
            <w:hideMark/>
          </w:tcPr>
          <w:p w14:paraId="403C16F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4A39677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6E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B6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Pytle na odpadky, 120 l, min 55 mikrometrů (dále jen "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")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0E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120l/60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mik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25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2E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78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B4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53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10 500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331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31 500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F0EB1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2,82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B3503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88 830,00</w:t>
            </w:r>
          </w:p>
        </w:tc>
        <w:tc>
          <w:tcPr>
            <w:tcW w:w="146" w:type="dxa"/>
            <w:vAlign w:val="center"/>
            <w:hideMark/>
          </w:tcPr>
          <w:p w14:paraId="6419963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896189C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3B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D6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30 l, min 9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5A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30l/ 50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39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F4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B8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B7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D24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CB86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0,21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BBDDC8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1 890,00</w:t>
            </w:r>
          </w:p>
        </w:tc>
        <w:tc>
          <w:tcPr>
            <w:tcW w:w="146" w:type="dxa"/>
            <w:vAlign w:val="center"/>
            <w:hideMark/>
          </w:tcPr>
          <w:p w14:paraId="7C37ED4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E99F16B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70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84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60 l, min 20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, zatahovací pásek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42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60l zatahovací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60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AE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FC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63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450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94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95254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1,54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3834CF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2 079,00</w:t>
            </w:r>
          </w:p>
        </w:tc>
        <w:tc>
          <w:tcPr>
            <w:tcW w:w="146" w:type="dxa"/>
            <w:vAlign w:val="center"/>
            <w:hideMark/>
          </w:tcPr>
          <w:p w14:paraId="444ED04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5127040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86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EB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70 l, min 10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, bílé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82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70l / 40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FB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F9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E1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FC1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6 000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CED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18 000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99E1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0,47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62E632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8 460,00</w:t>
            </w:r>
          </w:p>
        </w:tc>
        <w:tc>
          <w:tcPr>
            <w:tcW w:w="146" w:type="dxa"/>
            <w:vAlign w:val="center"/>
            <w:hideMark/>
          </w:tcPr>
          <w:p w14:paraId="7125E01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43C6217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335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17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120 l, vhodné na třídění odpadu, LDPE min 100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04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120l 100mik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A8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98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07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92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2 250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8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6 750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E029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5,92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D508E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39 960,00</w:t>
            </w:r>
          </w:p>
        </w:tc>
        <w:tc>
          <w:tcPr>
            <w:tcW w:w="146" w:type="dxa"/>
            <w:vAlign w:val="center"/>
            <w:hideMark/>
          </w:tcPr>
          <w:p w14:paraId="1CC387C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3113069" w14:textId="77777777" w:rsidTr="00CD4000">
        <w:trPr>
          <w:trHeight w:val="40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7C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F6A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18 - 22 l, min 7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, bílé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94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37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85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58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046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24 000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97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72 000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623E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1C29D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17 280,00</w:t>
            </w:r>
          </w:p>
        </w:tc>
        <w:tc>
          <w:tcPr>
            <w:tcW w:w="146" w:type="dxa"/>
            <w:vAlign w:val="center"/>
            <w:hideMark/>
          </w:tcPr>
          <w:p w14:paraId="457CE2A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7EDD836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80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2B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 - silnostěnný, 110 - 130 l, min 200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76C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120l 200mik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EF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4C6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DC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20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AC0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E647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12,37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C0718F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18 555,00</w:t>
            </w:r>
          </w:p>
        </w:tc>
        <w:tc>
          <w:tcPr>
            <w:tcW w:w="146" w:type="dxa"/>
            <w:vAlign w:val="center"/>
            <w:hideMark/>
          </w:tcPr>
          <w:p w14:paraId="56D1567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62F736B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B1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980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Pytle na odpadky, 60 l, min 7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mic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FB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60l /50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BF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F35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44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70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40 000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DC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475D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38EF8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44 400,00</w:t>
            </w:r>
          </w:p>
        </w:tc>
        <w:tc>
          <w:tcPr>
            <w:tcW w:w="146" w:type="dxa"/>
            <w:vAlign w:val="center"/>
            <w:hideMark/>
          </w:tcPr>
          <w:p w14:paraId="0249D9A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D7B3ACF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FF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4D6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Krém na ruce ochranný, tuba, max 0,1 l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7C9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Vakavo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isolda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100 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C4C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211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FF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52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0E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CB093C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107,25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2E0FBF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1 287,00</w:t>
            </w:r>
          </w:p>
        </w:tc>
        <w:tc>
          <w:tcPr>
            <w:tcW w:w="146" w:type="dxa"/>
            <w:vAlign w:val="center"/>
            <w:hideMark/>
          </w:tcPr>
          <w:p w14:paraId="611F012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91C978E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FFA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53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WC souprava, stojánek + štětka, průměr 80 mm, bílá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83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WC souprava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BF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51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8F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D8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47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EF07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17,10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BAEF86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1 539,00</w:t>
            </w:r>
          </w:p>
        </w:tc>
        <w:tc>
          <w:tcPr>
            <w:tcW w:w="146" w:type="dxa"/>
            <w:vAlign w:val="center"/>
            <w:hideMark/>
          </w:tcPr>
          <w:p w14:paraId="3B83C4A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A39818F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EB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1413B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Tablety do myčky, obsah max 300 ks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4524C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Real green tablety 40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0C33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EU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Ecolabel</w:t>
            </w:r>
            <w:proofErr w:type="spellEnd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Certificate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6D84B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71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49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1 800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69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5 400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383A5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4,06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9E31F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21 924,00</w:t>
            </w:r>
          </w:p>
        </w:tc>
        <w:tc>
          <w:tcPr>
            <w:tcW w:w="146" w:type="dxa"/>
            <w:vAlign w:val="center"/>
            <w:hideMark/>
          </w:tcPr>
          <w:p w14:paraId="68EFFFE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AE4A4DF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24B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B3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Osvěžovač vzduchu - vonný kryt/náplň na programovaný osvěžovač vzduchu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Easy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Fresh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2.0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7A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Easy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Fresh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2.0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33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02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95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73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125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DF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A31D2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110,00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E61BC3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41 250,00</w:t>
            </w:r>
          </w:p>
        </w:tc>
        <w:tc>
          <w:tcPr>
            <w:tcW w:w="146" w:type="dxa"/>
            <w:vAlign w:val="center"/>
            <w:hideMark/>
          </w:tcPr>
          <w:p w14:paraId="67C3BAD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52ADA3A7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12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AF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Utěrka švédská, 30 x 35 cm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69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Utěrka 30x35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98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23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C8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879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86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CEC05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15,16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177128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2 274,00</w:t>
            </w:r>
          </w:p>
        </w:tc>
        <w:tc>
          <w:tcPr>
            <w:tcW w:w="146" w:type="dxa"/>
            <w:vAlign w:val="center"/>
            <w:hideMark/>
          </w:tcPr>
          <w:p w14:paraId="1B5CD03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053A467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224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54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Vědro plastové, 10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C3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Vědro plastové 10l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5E5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1F2F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2E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A2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E1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16004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33,25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DD4D60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1 496,25</w:t>
            </w:r>
          </w:p>
        </w:tc>
        <w:tc>
          <w:tcPr>
            <w:tcW w:w="146" w:type="dxa"/>
            <w:vAlign w:val="center"/>
            <w:hideMark/>
          </w:tcPr>
          <w:p w14:paraId="7EEE202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C91351D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B1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DF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Potravinová fólie, šíře 27 - 33cm, návin 19 - 25 m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62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Potravinová folie 30cm x 20m 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CD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84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3C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9E5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A6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C5FD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11,30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F642DB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67,80</w:t>
            </w:r>
          </w:p>
        </w:tc>
        <w:tc>
          <w:tcPr>
            <w:tcW w:w="146" w:type="dxa"/>
            <w:vAlign w:val="center"/>
            <w:hideMark/>
          </w:tcPr>
          <w:p w14:paraId="526F8D6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BFDACCC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5AF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5B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Mýdlo tekuté, antibakteriální, s glycerinem, objem max 10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2AE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Darsi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antib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5l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A5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DDE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D132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DE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19A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CB0A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F1A4BF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3 262,50</w:t>
            </w:r>
          </w:p>
        </w:tc>
        <w:tc>
          <w:tcPr>
            <w:tcW w:w="146" w:type="dxa"/>
            <w:vAlign w:val="center"/>
            <w:hideMark/>
          </w:tcPr>
          <w:p w14:paraId="544A286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20752D43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7B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1F8875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Prací prášek na barevné prádlo, max 100 dávek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66CD3F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Jelen na barevné prádlo 3kg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0DAAB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5BEAF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C3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dávka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DE8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2AB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2 400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5BA9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3,60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644CAE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8 640,00</w:t>
            </w:r>
          </w:p>
        </w:tc>
        <w:tc>
          <w:tcPr>
            <w:tcW w:w="146" w:type="dxa"/>
            <w:vAlign w:val="center"/>
            <w:hideMark/>
          </w:tcPr>
          <w:p w14:paraId="53DEABE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24812F5F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183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ECBF2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Prací prášek na nebarevné prádlo, max 100 dávek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 xml:space="preserve"> 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C6D9FE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Jelen na bílé prádlo 3kg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49BE98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C5B025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87B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dávka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59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611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1 890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D840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3,60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BEBDE8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6 804,00</w:t>
            </w:r>
          </w:p>
        </w:tc>
        <w:tc>
          <w:tcPr>
            <w:tcW w:w="146" w:type="dxa"/>
            <w:vAlign w:val="center"/>
            <w:hideMark/>
          </w:tcPr>
          <w:p w14:paraId="6D88646A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98AE9B2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28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85365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Univerzální prací prášek na bílé i barevné prádlo, na odolné skvrny, max 100 dávek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83332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Jelen prací prášek 3kg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64F115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2587E0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3CA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dávka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20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19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3CBAE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3,60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DAF72D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7 020,00</w:t>
            </w:r>
          </w:p>
        </w:tc>
        <w:tc>
          <w:tcPr>
            <w:tcW w:w="146" w:type="dxa"/>
            <w:vAlign w:val="center"/>
            <w:hideMark/>
          </w:tcPr>
          <w:p w14:paraId="4F49493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4919E792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14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B9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Čisticí prostředek na grily - trouby - kamna, silným odmašťující efekt, odstraňuje odolnou špínu, mastnotu, připáleniny a saze, rozprašovač, objem max 1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BD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lavon</w:t>
            </w:r>
            <w:proofErr w:type="spellEnd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trouby,grily</w:t>
            </w:r>
            <w:proofErr w:type="spellEnd"/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750 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CA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B3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15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B5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B5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41A0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65,97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F81859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10 885,05</w:t>
            </w:r>
          </w:p>
        </w:tc>
        <w:tc>
          <w:tcPr>
            <w:tcW w:w="146" w:type="dxa"/>
            <w:vAlign w:val="center"/>
            <w:hideMark/>
          </w:tcPr>
          <w:p w14:paraId="09CAEE0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004ABED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96E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44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Čisticí tablety do pisoáru, s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parfemací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, obsah max 1500 ks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D6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Primona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1kg tablety,40 ks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F7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78E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08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2B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1 500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BD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4 500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6221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06B987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14 850,00</w:t>
            </w:r>
          </w:p>
        </w:tc>
        <w:tc>
          <w:tcPr>
            <w:tcW w:w="146" w:type="dxa"/>
            <w:vAlign w:val="center"/>
            <w:hideMark/>
          </w:tcPr>
          <w:p w14:paraId="3D083C7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352683FA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EE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8B9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Vala smeták na hůl, bez závitu, dřevěný, žíně směs, 40 cm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50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Sálový smeták -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synt.vlákna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včetně kování 40cm směs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30D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97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74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0F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27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858F9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117,04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4A139D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17 556,00</w:t>
            </w:r>
          </w:p>
        </w:tc>
        <w:tc>
          <w:tcPr>
            <w:tcW w:w="146" w:type="dxa"/>
            <w:vAlign w:val="center"/>
            <w:hideMark/>
          </w:tcPr>
          <w:p w14:paraId="3DDF28A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DB4F45C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F5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47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01FE6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Tuhé toaletní mýdlo, kostka</w:t>
            </w: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 xml:space="preserve"> 80 - 120 g</w:t>
            </w: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CD4000">
              <w:rPr>
                <w:rFonts w:ascii="Calibri" w:eastAsia="Times New Roman" w:hAnsi="Calibri" w:cs="Calibri"/>
                <w:color w:val="00B050"/>
                <w:kern w:val="0"/>
                <w:sz w:val="16"/>
                <w:szCs w:val="16"/>
                <w:lang w:eastAsia="cs-CZ"/>
                <w14:ligatures w14:val="none"/>
              </w:rPr>
              <w:t>s ekoznačkou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98A4BB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Sonnet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tuhé mýdlo 100g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987036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Vegan ,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Climate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Partner,NCS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-přírodní kosmetika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9A0CB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85D8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6A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AA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3D40B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BA71B5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3 600,00</w:t>
            </w:r>
          </w:p>
        </w:tc>
        <w:tc>
          <w:tcPr>
            <w:tcW w:w="146" w:type="dxa"/>
            <w:vAlign w:val="center"/>
            <w:hideMark/>
          </w:tcPr>
          <w:p w14:paraId="39A8D9B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79C8C2DA" w14:textId="77777777" w:rsidTr="00CD4000">
        <w:trPr>
          <w:trHeight w:val="84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DB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31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Čisticí sprej proti prachu, na všechny druhy povrchů (sklo, dřevo, plasty, TV monitory), s antistatickými přísadami, objem max 0,5 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AC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Pronto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250 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2C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09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2F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791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5C1F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4048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231,42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3D98A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6 942,60</w:t>
            </w:r>
          </w:p>
        </w:tc>
        <w:tc>
          <w:tcPr>
            <w:tcW w:w="146" w:type="dxa"/>
            <w:vAlign w:val="center"/>
            <w:hideMark/>
          </w:tcPr>
          <w:p w14:paraId="7516766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16B31831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0E0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42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Sůl do myčky, váha max 1,5 kg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9F1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FLORE sůl do myčky 1,5kg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5138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61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8F1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kg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EBAE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304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31D2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25,00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11F33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225,00</w:t>
            </w:r>
          </w:p>
        </w:tc>
        <w:tc>
          <w:tcPr>
            <w:tcW w:w="146" w:type="dxa"/>
            <w:vAlign w:val="center"/>
            <w:hideMark/>
          </w:tcPr>
          <w:p w14:paraId="03ACC94C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6B87A4B5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D06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5D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Leštidlo do myčky, objem max 1 l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AD9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FLORE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shine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oplachovač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do myčky 1000ml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757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F02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EA5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C7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FD93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DA30D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31,92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1521D4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191,52</w:t>
            </w:r>
          </w:p>
        </w:tc>
        <w:tc>
          <w:tcPr>
            <w:tcW w:w="146" w:type="dxa"/>
            <w:vAlign w:val="center"/>
            <w:hideMark/>
          </w:tcPr>
          <w:p w14:paraId="2FBFC8D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49017C6" w14:textId="77777777" w:rsidTr="00CD4000">
        <w:trPr>
          <w:trHeight w:val="42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91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51C294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Čistící prostředek na okna a rámy, objem max 10 l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7ED5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Cleamen</w:t>
            </w:r>
            <w:proofErr w:type="spellEnd"/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112 na okna a rámy 10l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DC3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709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420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litr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A96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9F7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6DAAC" w14:textId="77777777" w:rsidR="00CD4000" w:rsidRPr="00CD4000" w:rsidRDefault="00CD4000" w:rsidP="00CD4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46,07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7FA5F7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4 146,30</w:t>
            </w:r>
          </w:p>
        </w:tc>
        <w:tc>
          <w:tcPr>
            <w:tcW w:w="146" w:type="dxa"/>
            <w:vAlign w:val="center"/>
            <w:hideMark/>
          </w:tcPr>
          <w:p w14:paraId="700ED86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D4000" w:rsidRPr="00CD4000" w14:paraId="0D20EC32" w14:textId="77777777" w:rsidTr="00CD4000">
        <w:trPr>
          <w:trHeight w:val="15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743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3EE2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C5120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0F71F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001B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7951ED36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Nabídková cena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70635EA" w14:textId="77777777" w:rsidR="00CD4000" w:rsidRPr="00CD4000" w:rsidRDefault="00CD4000" w:rsidP="00CD4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D40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997 604,31</w:t>
            </w:r>
          </w:p>
        </w:tc>
        <w:tc>
          <w:tcPr>
            <w:tcW w:w="146" w:type="dxa"/>
            <w:vAlign w:val="center"/>
            <w:hideMark/>
          </w:tcPr>
          <w:p w14:paraId="244F313E" w14:textId="77777777" w:rsidR="00CD4000" w:rsidRPr="00CD4000" w:rsidRDefault="00CD4000" w:rsidP="00CD40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0E3556F3" w14:textId="77777777" w:rsidR="003E4AD3" w:rsidRDefault="003E4AD3"/>
    <w:sectPr w:rsidR="003E4AD3" w:rsidSect="00CD40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00"/>
    <w:rsid w:val="003E4AD3"/>
    <w:rsid w:val="00634AA4"/>
    <w:rsid w:val="007E59DA"/>
    <w:rsid w:val="00C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F3CA"/>
  <w15:chartTrackingRefBased/>
  <w15:docId w15:val="{A949AE5A-6142-46F7-8F52-BDD49E9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40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0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40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0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0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0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40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40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40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40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2024-06-21T12:21:00Z</dcterms:created>
  <dcterms:modified xsi:type="dcterms:W3CDTF">2024-06-21T12:27:00Z</dcterms:modified>
</cp:coreProperties>
</file>