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DD33" w14:textId="77777777" w:rsidR="00261B6E" w:rsidRPr="00261B6E" w:rsidRDefault="00261B6E" w:rsidP="00261B6E"/>
    <w:p w14:paraId="2364E712" w14:textId="2AC4F657" w:rsidR="00261B6E" w:rsidRPr="00380D26" w:rsidRDefault="00380D26" w:rsidP="00261B6E">
      <w:pPr>
        <w:rPr>
          <w:b/>
          <w:bCs/>
          <w:sz w:val="32"/>
          <w:szCs w:val="32"/>
          <w:u w:val="single"/>
        </w:rPr>
      </w:pPr>
      <w:r w:rsidRPr="00380D26">
        <w:rPr>
          <w:b/>
          <w:bCs/>
          <w:sz w:val="32"/>
          <w:szCs w:val="32"/>
          <w:u w:val="single"/>
        </w:rPr>
        <w:t>Příloha k objednávce č. 2024/</w:t>
      </w:r>
      <w:proofErr w:type="spellStart"/>
      <w:r w:rsidRPr="00380D26">
        <w:rPr>
          <w:b/>
          <w:bCs/>
          <w:sz w:val="32"/>
          <w:szCs w:val="32"/>
          <w:u w:val="single"/>
        </w:rPr>
        <w:t>VVaOŽÚ</w:t>
      </w:r>
      <w:proofErr w:type="spellEnd"/>
      <w:r w:rsidRPr="00380D26">
        <w:rPr>
          <w:b/>
          <w:bCs/>
          <w:sz w:val="32"/>
          <w:szCs w:val="32"/>
          <w:u w:val="single"/>
        </w:rPr>
        <w:t>/000368/OBJ</w:t>
      </w:r>
    </w:p>
    <w:p w14:paraId="5CC6FE84" w14:textId="77777777" w:rsidR="00261B6E" w:rsidRDefault="00261B6E" w:rsidP="00261B6E"/>
    <w:p w14:paraId="7CECEF49" w14:textId="77777777" w:rsidR="00380D26" w:rsidRDefault="00380D26" w:rsidP="00261B6E"/>
    <w:p w14:paraId="29696CE3" w14:textId="77777777" w:rsidR="00380D26" w:rsidRDefault="00380D26" w:rsidP="00380D26">
      <w:pPr>
        <w:rPr>
          <w:sz w:val="22"/>
          <w:szCs w:val="22"/>
        </w:rPr>
      </w:pPr>
      <w:r>
        <w:t>Canon   CRG-</w:t>
      </w:r>
      <w:proofErr w:type="gramStart"/>
      <w:r>
        <w:t>728-6x</w:t>
      </w:r>
      <w:proofErr w:type="gramEnd"/>
    </w:p>
    <w:p w14:paraId="4C830BC4" w14:textId="77777777" w:rsidR="00380D26" w:rsidRDefault="00380D26" w:rsidP="00380D26">
      <w:r>
        <w:t>Canon C-EXV 29-1</w:t>
      </w:r>
    </w:p>
    <w:p w14:paraId="5A674D19" w14:textId="77777777" w:rsidR="00380D26" w:rsidRDefault="00380D26" w:rsidP="00380D26">
      <w:r>
        <w:t xml:space="preserve">Canon CRG </w:t>
      </w:r>
      <w:proofErr w:type="gramStart"/>
      <w:r>
        <w:t>719H</w:t>
      </w:r>
      <w:proofErr w:type="gramEnd"/>
      <w:r>
        <w:t>-2x</w:t>
      </w:r>
    </w:p>
    <w:p w14:paraId="48058B54" w14:textId="77777777" w:rsidR="00380D26" w:rsidRDefault="00380D26" w:rsidP="00380D26">
      <w:proofErr w:type="spellStart"/>
      <w:r>
        <w:t>CanonCRG</w:t>
      </w:r>
      <w:proofErr w:type="spellEnd"/>
      <w:r>
        <w:t xml:space="preserve"> </w:t>
      </w:r>
      <w:proofErr w:type="gramStart"/>
      <w:r>
        <w:t>070H</w:t>
      </w:r>
      <w:proofErr w:type="gramEnd"/>
      <w:r>
        <w:t>-3x</w:t>
      </w:r>
    </w:p>
    <w:p w14:paraId="17BEE7CA" w14:textId="77777777" w:rsidR="00380D26" w:rsidRDefault="00380D26" w:rsidP="00380D26">
      <w:r>
        <w:t>Canon C-EXV 49- BK-2</w:t>
      </w:r>
      <w:proofErr w:type="gramStart"/>
      <w:r>
        <w:t>x,Mg</w:t>
      </w:r>
      <w:proofErr w:type="gramEnd"/>
      <w:r>
        <w:t>-1x,Cyan-2x,Yellow-2x</w:t>
      </w:r>
    </w:p>
    <w:p w14:paraId="11CEF4CC" w14:textId="77777777" w:rsidR="00380D26" w:rsidRDefault="00380D26" w:rsidP="00380D26">
      <w:r>
        <w:t>HP CE 505X-3x</w:t>
      </w:r>
    </w:p>
    <w:p w14:paraId="4B91E35E" w14:textId="77777777" w:rsidR="00380D26" w:rsidRDefault="00380D26" w:rsidP="00380D26">
      <w:r>
        <w:t xml:space="preserve">HP-CE </w:t>
      </w:r>
      <w:proofErr w:type="gramStart"/>
      <w:r>
        <w:t>505A</w:t>
      </w:r>
      <w:proofErr w:type="gramEnd"/>
      <w:r>
        <w:t>-2x</w:t>
      </w:r>
    </w:p>
    <w:p w14:paraId="36CC5BE6" w14:textId="77777777" w:rsidR="00380D26" w:rsidRDefault="00380D26" w:rsidP="00380D26">
      <w:r>
        <w:t xml:space="preserve">HP Q </w:t>
      </w:r>
      <w:proofErr w:type="gramStart"/>
      <w:r>
        <w:t>5949-4x</w:t>
      </w:r>
      <w:proofErr w:type="gramEnd"/>
    </w:p>
    <w:p w14:paraId="58EE5CB9" w14:textId="77777777" w:rsidR="00380D26" w:rsidRDefault="00380D26" w:rsidP="00380D26">
      <w:r>
        <w:t>Sharp 61GT-BA-3</w:t>
      </w:r>
      <w:proofErr w:type="gramStart"/>
      <w:r>
        <w:t>x,CA</w:t>
      </w:r>
      <w:proofErr w:type="gramEnd"/>
      <w:r>
        <w:t>-2x,YA-3x,MA-3x</w:t>
      </w:r>
    </w:p>
    <w:p w14:paraId="4B67FAB3" w14:textId="77777777" w:rsidR="00380D26" w:rsidRDefault="00380D26" w:rsidP="00380D26">
      <w:r>
        <w:t xml:space="preserve">C-EXV </w:t>
      </w:r>
      <w:proofErr w:type="gramStart"/>
      <w:r>
        <w:t>54-2x</w:t>
      </w:r>
      <w:proofErr w:type="gramEnd"/>
      <w:r>
        <w:t xml:space="preserve"> celá sada</w:t>
      </w:r>
    </w:p>
    <w:p w14:paraId="6F098888" w14:textId="77777777" w:rsidR="00380D26" w:rsidRDefault="00380D26" w:rsidP="00380D26">
      <w:r>
        <w:t xml:space="preserve">HP toner </w:t>
      </w:r>
      <w:proofErr w:type="gramStart"/>
      <w:r>
        <w:t>26A</w:t>
      </w:r>
      <w:proofErr w:type="gramEnd"/>
      <w:r>
        <w:t>-2x alternativa</w:t>
      </w:r>
    </w:p>
    <w:p w14:paraId="54937AEA" w14:textId="77777777" w:rsidR="00380D26" w:rsidRDefault="00380D26" w:rsidP="00261B6E"/>
    <w:sectPr w:rsidR="00380D26" w:rsidSect="0038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6"/>
    <w:rsid w:val="00056B84"/>
    <w:rsid w:val="000E3801"/>
    <w:rsid w:val="001D4987"/>
    <w:rsid w:val="00261B6E"/>
    <w:rsid w:val="00380D26"/>
    <w:rsid w:val="0048025F"/>
    <w:rsid w:val="004B4481"/>
    <w:rsid w:val="00501762"/>
    <w:rsid w:val="005C50CF"/>
    <w:rsid w:val="00616236"/>
    <w:rsid w:val="006429B7"/>
    <w:rsid w:val="006A4274"/>
    <w:rsid w:val="009C4D4D"/>
    <w:rsid w:val="009D3AEE"/>
    <w:rsid w:val="00A90A3E"/>
    <w:rsid w:val="00D65D4D"/>
    <w:rsid w:val="00EB5EAB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43C"/>
  <w15:chartTrackingRefBased/>
  <w15:docId w15:val="{60154A04-1001-4192-BC93-19F9F95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Moldříková Renáta Ing.</dc:creator>
  <cp:keywords/>
  <dc:description/>
  <cp:lastModifiedBy>Moldříková Renáta Ing.</cp:lastModifiedBy>
  <cp:revision>2</cp:revision>
  <cp:lastPrinted>2024-06-10T13:04:00Z</cp:lastPrinted>
  <dcterms:created xsi:type="dcterms:W3CDTF">2024-06-21T08:59:00Z</dcterms:created>
  <dcterms:modified xsi:type="dcterms:W3CDTF">2024-06-21T08:59:00Z</dcterms:modified>
</cp:coreProperties>
</file>