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7E0D5" w14:textId="3D01E57A" w:rsidR="000025E2" w:rsidRDefault="00EB1DC2" w:rsidP="00510838">
      <w:pPr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F78D9">
        <w:rPr>
          <w:rFonts w:ascii="Arial" w:hAnsi="Arial" w:cs="Arial"/>
          <w:sz w:val="20"/>
          <w:szCs w:val="20"/>
        </w:rPr>
        <w:t>Josef Mikšík</w:t>
      </w:r>
    </w:p>
    <w:p w14:paraId="73D65055" w14:textId="56CFAD5D" w:rsidR="00510838" w:rsidRDefault="00510838" w:rsidP="0051083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F78D9">
        <w:rPr>
          <w:rFonts w:ascii="Arial" w:hAnsi="Arial" w:cs="Arial"/>
          <w:sz w:val="20"/>
          <w:szCs w:val="20"/>
        </w:rPr>
        <w:t>Svatopluka Čecha 1117</w:t>
      </w:r>
    </w:p>
    <w:p w14:paraId="32D27152" w14:textId="798D92E8" w:rsidR="00510838" w:rsidRDefault="00510838" w:rsidP="0051083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F78D9">
        <w:rPr>
          <w:rFonts w:ascii="Arial" w:hAnsi="Arial" w:cs="Arial"/>
          <w:sz w:val="20"/>
          <w:szCs w:val="20"/>
        </w:rPr>
        <w:t xml:space="preserve">688 </w:t>
      </w:r>
      <w:proofErr w:type="gramStart"/>
      <w:r w:rsidR="006F78D9">
        <w:rPr>
          <w:rFonts w:ascii="Arial" w:hAnsi="Arial" w:cs="Arial"/>
          <w:sz w:val="20"/>
          <w:szCs w:val="20"/>
        </w:rPr>
        <w:t>01  Uherský</w:t>
      </w:r>
      <w:proofErr w:type="gramEnd"/>
      <w:r w:rsidR="006F78D9">
        <w:rPr>
          <w:rFonts w:ascii="Arial" w:hAnsi="Arial" w:cs="Arial"/>
          <w:sz w:val="20"/>
          <w:szCs w:val="20"/>
        </w:rPr>
        <w:t xml:space="preserve"> Brod</w:t>
      </w:r>
    </w:p>
    <w:p w14:paraId="5C515202" w14:textId="77777777" w:rsidR="000025E2" w:rsidRDefault="000025E2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16A2F455" w14:textId="77777777" w:rsidR="000025E2" w:rsidRDefault="000025E2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65D1535B" w14:textId="75833CCA" w:rsidR="00EB1DC2" w:rsidRDefault="00510838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Uherské Hradiště 2</w:t>
      </w:r>
      <w:r w:rsidR="006F78D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.5</w:t>
      </w:r>
      <w:r w:rsidR="001E3E5D">
        <w:rPr>
          <w:rFonts w:ascii="Arial" w:hAnsi="Arial" w:cs="Arial"/>
          <w:sz w:val="20"/>
          <w:szCs w:val="20"/>
        </w:rPr>
        <w:t>.2024</w:t>
      </w:r>
    </w:p>
    <w:p w14:paraId="4C1971BE" w14:textId="77777777" w:rsidR="00EB1DC2" w:rsidRDefault="00EB1DC2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728435CD" w14:textId="7A094321" w:rsidR="00EB1DC2" w:rsidRDefault="00EB1DC2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Věc :</w:t>
      </w:r>
      <w:proofErr w:type="gramEnd"/>
      <w:r w:rsidR="00761A8B">
        <w:rPr>
          <w:rFonts w:ascii="Arial" w:hAnsi="Arial" w:cs="Arial"/>
          <w:sz w:val="20"/>
          <w:szCs w:val="20"/>
        </w:rPr>
        <w:t xml:space="preserve"> OBJEDNÁVKA</w:t>
      </w:r>
      <w:r w:rsidR="00E05D14">
        <w:rPr>
          <w:rFonts w:ascii="Arial" w:hAnsi="Arial" w:cs="Arial"/>
          <w:sz w:val="20"/>
          <w:szCs w:val="20"/>
        </w:rPr>
        <w:t xml:space="preserve"> – </w:t>
      </w:r>
      <w:r w:rsidR="00D31546">
        <w:rPr>
          <w:rFonts w:ascii="Arial" w:hAnsi="Arial" w:cs="Arial"/>
          <w:sz w:val="20"/>
          <w:szCs w:val="20"/>
        </w:rPr>
        <w:t>dodávka nábytku</w:t>
      </w:r>
    </w:p>
    <w:p w14:paraId="638522E5" w14:textId="059890A6" w:rsidR="00761A8B" w:rsidRDefault="00761A8B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48F1E188" w14:textId="02660536" w:rsidR="00761A8B" w:rsidRDefault="00761A8B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484B3370" w14:textId="0D583BFE" w:rsidR="00E67F4B" w:rsidRDefault="00761A8B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</w:t>
      </w:r>
      <w:r w:rsidR="006F78D9">
        <w:rPr>
          <w:rFonts w:ascii="Arial" w:hAnsi="Arial" w:cs="Arial"/>
          <w:sz w:val="20"/>
          <w:szCs w:val="20"/>
        </w:rPr>
        <w:t xml:space="preserve"> </w:t>
      </w:r>
      <w:r w:rsidR="002E00F6">
        <w:rPr>
          <w:rFonts w:ascii="Arial" w:hAnsi="Arial" w:cs="Arial"/>
          <w:sz w:val="20"/>
          <w:szCs w:val="20"/>
        </w:rPr>
        <w:t>výrobu nábytku včetně dopravy a montáže :</w:t>
      </w:r>
    </w:p>
    <w:p w14:paraId="65C5D79A" w14:textId="71ED2029" w:rsidR="006F78D9" w:rsidRDefault="006F78D9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30F7B058" w14:textId="081041A5" w:rsidR="006F78D9" w:rsidRDefault="006F78D9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Šuplíková komoda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6B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2ks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10 000,-</w:t>
      </w:r>
      <w:r w:rsidR="003B6B82">
        <w:rPr>
          <w:rFonts w:ascii="Arial" w:hAnsi="Arial" w:cs="Arial"/>
          <w:sz w:val="20"/>
          <w:szCs w:val="20"/>
        </w:rPr>
        <w:t>/ks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20 000,- </w:t>
      </w:r>
    </w:p>
    <w:p w14:paraId="784014D7" w14:textId="7D7C308B" w:rsidR="006F78D9" w:rsidRDefault="006F78D9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Psací stůl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6B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4ks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5</w:t>
      </w:r>
      <w:proofErr w:type="gramEnd"/>
      <w:r>
        <w:rPr>
          <w:rFonts w:ascii="Arial" w:hAnsi="Arial" w:cs="Arial"/>
          <w:sz w:val="20"/>
          <w:szCs w:val="20"/>
        </w:rPr>
        <w:t> 000,-</w:t>
      </w:r>
      <w:r w:rsidR="003B6B82">
        <w:rPr>
          <w:rFonts w:ascii="Arial" w:hAnsi="Arial" w:cs="Arial"/>
          <w:sz w:val="20"/>
          <w:szCs w:val="20"/>
        </w:rPr>
        <w:t>/ks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20 000,-</w:t>
      </w:r>
    </w:p>
    <w:p w14:paraId="3AA9B6BA" w14:textId="493ED064" w:rsidR="006F78D9" w:rsidRDefault="006F78D9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Šuplíkový kontejner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6B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2ks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10 000,-</w:t>
      </w:r>
      <w:r w:rsidR="003B6B82">
        <w:rPr>
          <w:rFonts w:ascii="Arial" w:hAnsi="Arial" w:cs="Arial"/>
          <w:sz w:val="20"/>
          <w:szCs w:val="20"/>
        </w:rPr>
        <w:t>/ks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20 000,-</w:t>
      </w:r>
    </w:p>
    <w:p w14:paraId="2D1E2906" w14:textId="5AB7E7D3" w:rsidR="006F78D9" w:rsidRDefault="006F78D9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Nástěnná police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6B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2ks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2</w:t>
      </w:r>
      <w:proofErr w:type="gramEnd"/>
      <w:r>
        <w:rPr>
          <w:rFonts w:ascii="Arial" w:hAnsi="Arial" w:cs="Arial"/>
          <w:sz w:val="20"/>
          <w:szCs w:val="20"/>
        </w:rPr>
        <w:t> 500,-</w:t>
      </w:r>
      <w:r w:rsidR="003B6B82">
        <w:rPr>
          <w:rFonts w:ascii="Arial" w:hAnsi="Arial" w:cs="Arial"/>
          <w:sz w:val="20"/>
          <w:szCs w:val="20"/>
        </w:rPr>
        <w:t>/ks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5 000,-Nástěnná dělená 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6B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2ks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8 000,-</w:t>
      </w:r>
      <w:r w:rsidR="003B6B82">
        <w:rPr>
          <w:rFonts w:ascii="Arial" w:hAnsi="Arial" w:cs="Arial"/>
          <w:sz w:val="20"/>
          <w:szCs w:val="20"/>
        </w:rPr>
        <w:t>/ks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  <w:r w:rsidR="003B6B8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000</w:t>
      </w:r>
      <w:r w:rsidR="003B6B8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-</w:t>
      </w:r>
    </w:p>
    <w:p w14:paraId="31418721" w14:textId="5EF38A62" w:rsidR="006F78D9" w:rsidRDefault="006F78D9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Věšáková stěna rohová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6B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1ks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4</w:t>
      </w:r>
      <w:proofErr w:type="gramEnd"/>
      <w:r>
        <w:rPr>
          <w:rFonts w:ascii="Arial" w:hAnsi="Arial" w:cs="Arial"/>
          <w:sz w:val="20"/>
          <w:szCs w:val="20"/>
        </w:rPr>
        <w:t> 000,-</w:t>
      </w:r>
      <w:r w:rsidR="003B6B82">
        <w:rPr>
          <w:rFonts w:ascii="Arial" w:hAnsi="Arial" w:cs="Arial"/>
          <w:sz w:val="20"/>
          <w:szCs w:val="20"/>
        </w:rPr>
        <w:t>/ks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6B82">
        <w:rPr>
          <w:rFonts w:ascii="Arial" w:hAnsi="Arial" w:cs="Arial"/>
          <w:sz w:val="20"/>
          <w:szCs w:val="20"/>
        </w:rPr>
        <w:t xml:space="preserve">  4 000,-</w:t>
      </w:r>
    </w:p>
    <w:p w14:paraId="3338F175" w14:textId="7F9C8C3A" w:rsidR="003B6B82" w:rsidRDefault="003B6B82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Nástěnný systém – černá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1ks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1</w:t>
      </w:r>
      <w:proofErr w:type="gramEnd"/>
      <w:r>
        <w:rPr>
          <w:rFonts w:ascii="Arial" w:hAnsi="Arial" w:cs="Arial"/>
          <w:sz w:val="20"/>
          <w:szCs w:val="20"/>
        </w:rPr>
        <w:t> 500,-/ks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1 500,-</w:t>
      </w:r>
    </w:p>
    <w:p w14:paraId="2E71A425" w14:textId="3F2C4AEA" w:rsidR="003B6B82" w:rsidRDefault="003B6B82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Nástěnný systém filcový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1ks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9</w:t>
      </w:r>
      <w:proofErr w:type="gramEnd"/>
      <w:r>
        <w:rPr>
          <w:rFonts w:ascii="Arial" w:hAnsi="Arial" w:cs="Arial"/>
          <w:sz w:val="20"/>
          <w:szCs w:val="20"/>
        </w:rPr>
        <w:t> 000,-/ks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9 000,-</w:t>
      </w:r>
    </w:p>
    <w:p w14:paraId="7463E1B7" w14:textId="62515029" w:rsidR="003B6B82" w:rsidRDefault="003B6B82" w:rsidP="003B6B8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95 500,-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0782B6B" w14:textId="4E331774" w:rsidR="005F4E50" w:rsidRDefault="003B6B82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89F7554" w14:textId="079157E7" w:rsidR="00510838" w:rsidRDefault="00440ECF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 dodání: červen</w:t>
      </w:r>
      <w:r w:rsidR="0003435A">
        <w:rPr>
          <w:rFonts w:ascii="Arial" w:hAnsi="Arial" w:cs="Arial"/>
          <w:sz w:val="20"/>
          <w:szCs w:val="20"/>
        </w:rPr>
        <w:t xml:space="preserve"> </w:t>
      </w:r>
      <w:r w:rsidR="00F96446">
        <w:rPr>
          <w:rFonts w:ascii="Arial" w:hAnsi="Arial" w:cs="Arial"/>
          <w:sz w:val="20"/>
          <w:szCs w:val="20"/>
        </w:rPr>
        <w:t>2024</w:t>
      </w:r>
    </w:p>
    <w:p w14:paraId="68CD4534" w14:textId="77777777" w:rsidR="00510838" w:rsidRDefault="00510838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5638A945" w14:textId="77777777" w:rsidR="00510838" w:rsidRDefault="00510838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7E5498F1" w14:textId="4B4348E0" w:rsidR="003E7A63" w:rsidRDefault="003E7A63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Fakturační údaje:</w:t>
      </w:r>
    </w:p>
    <w:p w14:paraId="30ED1EE1" w14:textId="165B8B0B" w:rsidR="003E7A63" w:rsidRDefault="003E7A63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Střední uměleckoprůmyslová škola Uherské Hradiště</w:t>
      </w:r>
    </w:p>
    <w:p w14:paraId="5F14685B" w14:textId="22A99C34" w:rsidR="003E7A63" w:rsidRDefault="003E7A63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Všehrdova 267</w:t>
      </w:r>
    </w:p>
    <w:p w14:paraId="5FDA3A66" w14:textId="6F4F892C" w:rsidR="003E7A63" w:rsidRDefault="003E7A63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686 01 Uherské Hradiště</w:t>
      </w:r>
    </w:p>
    <w:p w14:paraId="5E211881" w14:textId="4409931E" w:rsidR="00385D51" w:rsidRDefault="003E7A63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60371749</w:t>
      </w:r>
    </w:p>
    <w:p w14:paraId="2ED176B3" w14:textId="77777777" w:rsidR="00385D51" w:rsidRDefault="00385D51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7ECA70D7" w14:textId="0C84D42A" w:rsidR="00EB1DC2" w:rsidRDefault="00510838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Ivo Savara</w:t>
      </w:r>
    </w:p>
    <w:p w14:paraId="5ECC11CB" w14:textId="640A6108" w:rsidR="00510838" w:rsidRDefault="00510838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ředitel školy</w:t>
      </w:r>
    </w:p>
    <w:p w14:paraId="28C38F4F" w14:textId="77777777" w:rsidR="00510838" w:rsidRDefault="00510838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687364FC" w14:textId="77777777" w:rsidR="00510838" w:rsidRDefault="00510838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7AFE9D75" w14:textId="77777777" w:rsidR="00385D51" w:rsidRDefault="00385D51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17EAD2D7" w14:textId="77777777" w:rsidR="003B6B82" w:rsidRDefault="003B6B82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2DBCA565" w14:textId="77777777" w:rsidR="003B6B82" w:rsidRDefault="003B6B82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620D5555" w14:textId="77777777" w:rsidR="003B6B82" w:rsidRDefault="003B6B82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7C245CCE" w14:textId="3921D5A1" w:rsidR="00510838" w:rsidRDefault="00510838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</w:t>
      </w:r>
      <w:r w:rsidR="006F78D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výše uvedenou objednávku.</w:t>
      </w:r>
    </w:p>
    <w:p w14:paraId="57439F5D" w14:textId="4A874FB4" w:rsidR="003B6B82" w:rsidRDefault="003B6B82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Josef Mikšík</w:t>
      </w:r>
    </w:p>
    <w:sectPr w:rsidR="003B6B82" w:rsidSect="00CB58C3">
      <w:headerReference w:type="default" r:id="rId7"/>
      <w:footerReference w:type="default" r:id="rId8"/>
      <w:pgSz w:w="11906" w:h="16838" w:code="9"/>
      <w:pgMar w:top="851" w:right="170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63274" w14:textId="77777777" w:rsidR="002C50B6" w:rsidRDefault="002C50B6" w:rsidP="00640FC6">
      <w:pPr>
        <w:spacing w:after="0" w:line="240" w:lineRule="auto"/>
      </w:pPr>
      <w:r>
        <w:separator/>
      </w:r>
    </w:p>
  </w:endnote>
  <w:endnote w:type="continuationSeparator" w:id="0">
    <w:p w14:paraId="41E1305A" w14:textId="77777777" w:rsidR="002C50B6" w:rsidRDefault="002C50B6" w:rsidP="0064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7C218" w14:textId="04AE7544" w:rsidR="000D3FFE" w:rsidRDefault="00C75EB5" w:rsidP="00675213">
    <w:pPr>
      <w:pStyle w:val="Zpat"/>
      <w:jc w:val="right"/>
    </w:pPr>
    <w:r>
      <w:rPr>
        <w:noProof/>
      </w:rPr>
      <w:drawing>
        <wp:anchor distT="0" distB="0" distL="114300" distR="114300" simplePos="0" relativeHeight="251662335" behindDoc="1" locked="0" layoutInCell="1" allowOverlap="1" wp14:anchorId="2240384C" wp14:editId="63A3193D">
          <wp:simplePos x="0" y="0"/>
          <wp:positionH relativeFrom="column">
            <wp:posOffset>-539115</wp:posOffset>
          </wp:positionH>
          <wp:positionV relativeFrom="page">
            <wp:posOffset>9455150</wp:posOffset>
          </wp:positionV>
          <wp:extent cx="7560310" cy="1224915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17"/>
                  <a:stretch/>
                </pic:blipFill>
                <pic:spPr bwMode="auto">
                  <a:xfrm>
                    <a:off x="0" y="0"/>
                    <a:ext cx="7560310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14CEE" w14:textId="77777777" w:rsidR="002C50B6" w:rsidRDefault="002C50B6" w:rsidP="00640FC6">
      <w:pPr>
        <w:spacing w:after="0" w:line="240" w:lineRule="auto"/>
      </w:pPr>
      <w:r>
        <w:separator/>
      </w:r>
    </w:p>
  </w:footnote>
  <w:footnote w:type="continuationSeparator" w:id="0">
    <w:p w14:paraId="7ACC3068" w14:textId="77777777" w:rsidR="002C50B6" w:rsidRDefault="002C50B6" w:rsidP="0064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6D832" w14:textId="2A833BE3" w:rsidR="00640FC6" w:rsidRDefault="00C75EB5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F9264F" wp14:editId="2F5941D8">
          <wp:simplePos x="0" y="0"/>
          <wp:positionH relativeFrom="column">
            <wp:posOffset>-603250</wp:posOffset>
          </wp:positionH>
          <wp:positionV relativeFrom="page">
            <wp:posOffset>6020</wp:posOffset>
          </wp:positionV>
          <wp:extent cx="7563485" cy="1563370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56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90"/>
    <w:rsid w:val="00000A5D"/>
    <w:rsid w:val="00001BC0"/>
    <w:rsid w:val="000025E2"/>
    <w:rsid w:val="00010703"/>
    <w:rsid w:val="0002197E"/>
    <w:rsid w:val="0003435A"/>
    <w:rsid w:val="00055DB0"/>
    <w:rsid w:val="00061CA5"/>
    <w:rsid w:val="0008632E"/>
    <w:rsid w:val="000D3FFE"/>
    <w:rsid w:val="000D46F8"/>
    <w:rsid w:val="00184438"/>
    <w:rsid w:val="00185CEC"/>
    <w:rsid w:val="001A5F51"/>
    <w:rsid w:val="001B04D4"/>
    <w:rsid w:val="001E3E5D"/>
    <w:rsid w:val="00247902"/>
    <w:rsid w:val="0028320E"/>
    <w:rsid w:val="002C50B6"/>
    <w:rsid w:val="002E00F6"/>
    <w:rsid w:val="002F40AD"/>
    <w:rsid w:val="00361047"/>
    <w:rsid w:val="00364481"/>
    <w:rsid w:val="00375F12"/>
    <w:rsid w:val="003763EB"/>
    <w:rsid w:val="00385D51"/>
    <w:rsid w:val="003B6B82"/>
    <w:rsid w:val="003E3F09"/>
    <w:rsid w:val="003E7A63"/>
    <w:rsid w:val="00440ECF"/>
    <w:rsid w:val="00510838"/>
    <w:rsid w:val="0052583E"/>
    <w:rsid w:val="00526284"/>
    <w:rsid w:val="005D675B"/>
    <w:rsid w:val="005E69F4"/>
    <w:rsid w:val="005F4E50"/>
    <w:rsid w:val="00617C11"/>
    <w:rsid w:val="00640FC6"/>
    <w:rsid w:val="00675213"/>
    <w:rsid w:val="006F78D9"/>
    <w:rsid w:val="00740C2D"/>
    <w:rsid w:val="007470EC"/>
    <w:rsid w:val="00761A8B"/>
    <w:rsid w:val="0077424A"/>
    <w:rsid w:val="00840EDB"/>
    <w:rsid w:val="00847991"/>
    <w:rsid w:val="008904F6"/>
    <w:rsid w:val="008919EF"/>
    <w:rsid w:val="0089577D"/>
    <w:rsid w:val="00914C32"/>
    <w:rsid w:val="009216A1"/>
    <w:rsid w:val="00991690"/>
    <w:rsid w:val="009A0144"/>
    <w:rsid w:val="009D7132"/>
    <w:rsid w:val="009D7E36"/>
    <w:rsid w:val="009E1D49"/>
    <w:rsid w:val="009F35E2"/>
    <w:rsid w:val="00A43FDC"/>
    <w:rsid w:val="00A46BC2"/>
    <w:rsid w:val="00A4742A"/>
    <w:rsid w:val="00A65BCE"/>
    <w:rsid w:val="00AD0E1E"/>
    <w:rsid w:val="00B01B2B"/>
    <w:rsid w:val="00B07A03"/>
    <w:rsid w:val="00B460C9"/>
    <w:rsid w:val="00BF7A22"/>
    <w:rsid w:val="00C75EB5"/>
    <w:rsid w:val="00CB58C3"/>
    <w:rsid w:val="00D31546"/>
    <w:rsid w:val="00D54092"/>
    <w:rsid w:val="00E05D14"/>
    <w:rsid w:val="00E61AC4"/>
    <w:rsid w:val="00E65F1D"/>
    <w:rsid w:val="00E670C1"/>
    <w:rsid w:val="00E67F4B"/>
    <w:rsid w:val="00E72A53"/>
    <w:rsid w:val="00E75F16"/>
    <w:rsid w:val="00E82A4D"/>
    <w:rsid w:val="00E85EA4"/>
    <w:rsid w:val="00EB1DC2"/>
    <w:rsid w:val="00EF5D7E"/>
    <w:rsid w:val="00F4774E"/>
    <w:rsid w:val="00F9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9F6B2"/>
  <w15:chartTrackingRefBased/>
  <w15:docId w15:val="{F3E4C7C7-6807-43D7-96B4-AB6E0C71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FC6"/>
  </w:style>
  <w:style w:type="paragraph" w:styleId="Zpat">
    <w:name w:val="footer"/>
    <w:basedOn w:val="Normln"/>
    <w:link w:val="ZpatChar"/>
    <w:uiPriority w:val="99"/>
    <w:unhideWhenUsed/>
    <w:rsid w:val="0064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4D7E7-8D01-4EF5-911B-15421647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Presová Pavlína</dc:creator>
  <cp:keywords/>
  <dc:description/>
  <cp:lastModifiedBy>Skládalová Radmila</cp:lastModifiedBy>
  <cp:revision>2</cp:revision>
  <cp:lastPrinted>2024-06-20T11:47:00Z</cp:lastPrinted>
  <dcterms:created xsi:type="dcterms:W3CDTF">2024-06-21T08:31:00Z</dcterms:created>
  <dcterms:modified xsi:type="dcterms:W3CDTF">2024-06-21T08:31:00Z</dcterms:modified>
</cp:coreProperties>
</file>