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D2BA" w14:textId="66B32BCB" w:rsidR="00BC17A6" w:rsidRPr="0086768E" w:rsidRDefault="00BC17A6" w:rsidP="000B0AA7">
      <w:pPr>
        <w:pStyle w:val="StylDoprava"/>
      </w:pPr>
      <w:r w:rsidRPr="0086768E">
        <w:t>Čj.:</w:t>
      </w:r>
      <w:r w:rsidR="0086768E" w:rsidRPr="0086768E">
        <w:t xml:space="preserve"> SPU 244839/2023/508100/Šaf</w:t>
      </w:r>
    </w:p>
    <w:p w14:paraId="61F800A3" w14:textId="7A93CBCB" w:rsidR="004243BC" w:rsidRPr="00D06D0F" w:rsidRDefault="00BC17A6" w:rsidP="000B0AA7">
      <w:pPr>
        <w:pStyle w:val="StylDoprava"/>
      </w:pPr>
      <w:r w:rsidRPr="0086768E">
        <w:t>UID:</w:t>
      </w:r>
      <w:r w:rsidR="0086768E" w:rsidRPr="0086768E">
        <w:t xml:space="preserve"> spuess8c15da35</w:t>
      </w:r>
    </w:p>
    <w:p w14:paraId="023D499B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043D715D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4432BD27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698F4CC2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0AFFEE52" w14:textId="77777777" w:rsidR="00BA1654" w:rsidRPr="00D06D0F" w:rsidRDefault="00BA1654" w:rsidP="00BA1654">
      <w:pPr>
        <w:pStyle w:val="VnitrniText"/>
        <w:ind w:firstLine="0"/>
      </w:pPr>
      <w:r>
        <w:t>Jednající:</w:t>
      </w:r>
      <w:r w:rsidRPr="00D06D0F">
        <w:t xml:space="preserve"> Ing. Pavel Pojer, ředitel Krajského pozemkového úřadu pro Ústecký kraj</w:t>
      </w:r>
    </w:p>
    <w:p w14:paraId="17666DDF" w14:textId="77777777" w:rsidR="00BA1654" w:rsidRPr="00D06D0F" w:rsidRDefault="00BA1654" w:rsidP="00BA1654">
      <w:pPr>
        <w:pStyle w:val="VnitrniText"/>
        <w:ind w:firstLine="0"/>
      </w:pPr>
      <w:r w:rsidRPr="00D06D0F">
        <w:t>adresa Husitská 1071/2, 41502 Teplice</w:t>
      </w:r>
    </w:p>
    <w:p w14:paraId="4F91D2B0" w14:textId="484160BF" w:rsidR="00BA1654" w:rsidRDefault="00BA1654" w:rsidP="00BA165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D7075">
        <w:rPr>
          <w:rFonts w:ascii="Arial" w:hAnsi="Arial" w:cs="Arial"/>
          <w:color w:val="000000"/>
          <w:sz w:val="20"/>
          <w:szCs w:val="20"/>
        </w:rPr>
        <w:t xml:space="preserve">na základě </w:t>
      </w:r>
      <w:r>
        <w:rPr>
          <w:rFonts w:ascii="Arial" w:hAnsi="Arial" w:cs="Arial"/>
          <w:color w:val="000000"/>
          <w:sz w:val="20"/>
          <w:szCs w:val="20"/>
        </w:rPr>
        <w:t>jmenování na služební místo ředitele odboru – Krajského pozemkového úřadu pro Ústecký kraj, ze dne 01.02.2021.</w:t>
      </w:r>
    </w:p>
    <w:p w14:paraId="0F2947FF" w14:textId="77777777" w:rsidR="00BA1654" w:rsidRDefault="00BA1654" w:rsidP="00BA165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FCAD839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33D5EC82" w14:textId="77777777" w:rsidR="00BC17A6" w:rsidRPr="00D06D0F" w:rsidRDefault="00BC17A6" w:rsidP="000B0AA7">
      <w:pPr>
        <w:pStyle w:val="VnitrniText"/>
        <w:ind w:firstLine="0"/>
      </w:pPr>
    </w:p>
    <w:p w14:paraId="30DEFCFC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759C2D81" w14:textId="77777777" w:rsidR="00BC17A6" w:rsidRPr="00D06D0F" w:rsidRDefault="00BC17A6" w:rsidP="000B0AA7">
      <w:pPr>
        <w:pStyle w:val="VnitrniText"/>
        <w:ind w:firstLine="0"/>
      </w:pPr>
    </w:p>
    <w:p w14:paraId="038AA587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Lesy České republiky, s.p.</w:t>
      </w:r>
    </w:p>
    <w:p w14:paraId="78FCE2AA" w14:textId="268956EC" w:rsidR="00BC17A6" w:rsidRDefault="00BC17A6" w:rsidP="000B0AA7">
      <w:pPr>
        <w:pStyle w:val="VnitrniText"/>
        <w:ind w:firstLine="0"/>
      </w:pPr>
      <w:r w:rsidRPr="00D06D0F">
        <w:t>se sídlem Přemyslova 1106/19, Nový Hradec Králové, Hradec Králové, PSČ 50008</w:t>
      </w:r>
    </w:p>
    <w:p w14:paraId="3BEF3B19" w14:textId="7D71708A" w:rsidR="00BA1654" w:rsidRPr="00D06D0F" w:rsidRDefault="00BA1654" w:rsidP="000B0AA7">
      <w:pPr>
        <w:pStyle w:val="VnitrniText"/>
        <w:ind w:firstLine="0"/>
      </w:pPr>
      <w:r>
        <w:t>Zástupce: Ing. Václav Bašta, ředitel Oblastního ředitelství severní Čechy, na základě Pověření</w:t>
      </w:r>
    </w:p>
    <w:p w14:paraId="18907D8F" w14:textId="77777777" w:rsidR="00BC17A6" w:rsidRPr="00D06D0F" w:rsidRDefault="00BC17A6" w:rsidP="000B0AA7">
      <w:pPr>
        <w:pStyle w:val="VnitrniText"/>
        <w:ind w:firstLine="0"/>
      </w:pPr>
      <w:r w:rsidRPr="00D06D0F">
        <w:t>IČO: 42196451</w:t>
      </w:r>
    </w:p>
    <w:p w14:paraId="408C81C9" w14:textId="77777777" w:rsidR="00BA1654" w:rsidRDefault="00BC17A6" w:rsidP="000B0AA7">
      <w:pPr>
        <w:pStyle w:val="VnitrniText"/>
        <w:ind w:firstLine="0"/>
      </w:pPr>
      <w:r w:rsidRPr="00D06D0F">
        <w:t xml:space="preserve">DIČ: CZ42196451, </w:t>
      </w:r>
    </w:p>
    <w:p w14:paraId="7A2D9CB4" w14:textId="695BE511" w:rsidR="00BC17A6" w:rsidRDefault="00BC17A6" w:rsidP="000B0AA7">
      <w:pPr>
        <w:pStyle w:val="VnitrniText"/>
        <w:ind w:firstLine="0"/>
      </w:pPr>
      <w:r w:rsidRPr="00D06D0F">
        <w:t>zapsán v OR vedený KS v Hradci Králové, oddíl AXII, vložka 540</w:t>
      </w:r>
    </w:p>
    <w:p w14:paraId="056FB058" w14:textId="77777777" w:rsidR="00BA1654" w:rsidRPr="00D06D0F" w:rsidRDefault="00BA1654" w:rsidP="000B0AA7">
      <w:pPr>
        <w:pStyle w:val="VnitrniText"/>
        <w:ind w:firstLine="0"/>
      </w:pPr>
    </w:p>
    <w:p w14:paraId="42E1A9B7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6638A2ED" w14:textId="77777777" w:rsidR="00BC17A6" w:rsidRPr="00D06D0F" w:rsidRDefault="00BC17A6" w:rsidP="000B0AA7">
      <w:pPr>
        <w:pStyle w:val="VnitrniText"/>
        <w:ind w:firstLine="0"/>
      </w:pPr>
    </w:p>
    <w:p w14:paraId="25CF48F3" w14:textId="77777777" w:rsidR="00CF17C0" w:rsidRPr="00D06D0F" w:rsidRDefault="00CF17C0" w:rsidP="000B0AA7">
      <w:pPr>
        <w:pStyle w:val="VnitrniText"/>
        <w:ind w:firstLine="0"/>
      </w:pPr>
    </w:p>
    <w:p w14:paraId="1C2E4681" w14:textId="332F68D5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ust. § 55 odst. 3 zákona č. 219/2000Sb., o majetku České republiky a jejím vystupování v právních vztazích, ve znění pozdějších předpisů, a podle ust.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9C1DF2">
        <w:t xml:space="preserve"> </w:t>
      </w:r>
      <w:r>
        <w:t>ve znění pozdějších předpisů</w:t>
      </w:r>
      <w:r w:rsidRPr="002350B4">
        <w:t>, tuto</w:t>
      </w:r>
    </w:p>
    <w:p w14:paraId="36538D7E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3E67F151" w14:textId="77777777" w:rsidR="00CF17C0" w:rsidRDefault="00CF17C0" w:rsidP="001274AE"/>
    <w:p w14:paraId="34A18266" w14:textId="77777777" w:rsidR="00830569" w:rsidRPr="00D06D0F" w:rsidRDefault="00830569" w:rsidP="001274AE"/>
    <w:p w14:paraId="331451F5" w14:textId="77777777"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2D98E1BF" w14:textId="77777777" w:rsidR="00CF17C0" w:rsidRPr="00BA1654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BA1654">
        <w:rPr>
          <w:rFonts w:ascii="Arial" w:hAnsi="Arial" w:cs="Arial"/>
          <w:b/>
          <w:sz w:val="22"/>
          <w:szCs w:val="22"/>
        </w:rPr>
        <w:t>č.</w:t>
      </w:r>
      <w:r w:rsidR="00263AF3" w:rsidRPr="00BA1654">
        <w:rPr>
          <w:rFonts w:ascii="Arial" w:hAnsi="Arial" w:cs="Arial"/>
          <w:b/>
          <w:sz w:val="22"/>
          <w:szCs w:val="22"/>
        </w:rPr>
        <w:t xml:space="preserve"> </w:t>
      </w:r>
      <w:r w:rsidR="00BC17A6" w:rsidRPr="00BA1654">
        <w:rPr>
          <w:rFonts w:ascii="Arial" w:hAnsi="Arial" w:cs="Arial"/>
          <w:b/>
          <w:sz w:val="22"/>
          <w:szCs w:val="22"/>
        </w:rPr>
        <w:t>1001H23/69</w:t>
      </w:r>
    </w:p>
    <w:p w14:paraId="5D1929A3" w14:textId="77777777" w:rsidR="00CF17C0" w:rsidRPr="00D06D0F" w:rsidRDefault="00CF17C0" w:rsidP="00D06D0F"/>
    <w:p w14:paraId="295F3678" w14:textId="77777777" w:rsidR="00CF17C0" w:rsidRPr="00D06D0F" w:rsidRDefault="00CF17C0" w:rsidP="00D06D0F"/>
    <w:p w14:paraId="44B974C8" w14:textId="77777777" w:rsidR="00CF17C0" w:rsidRPr="00F1451D" w:rsidRDefault="00CF17C0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14:paraId="19C1F8AC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 xml:space="preserve">m </w:t>
      </w:r>
      <w:r w:rsidR="00FF06C9">
        <w:t>majetkem</w:t>
      </w:r>
      <w:r w:rsidRPr="00411A01">
        <w:t xml:space="preserve"> ve vlastnictví státu:</w:t>
      </w:r>
    </w:p>
    <w:p w14:paraId="416D940F" w14:textId="77777777" w:rsidR="008505AD" w:rsidRPr="00D06D0F" w:rsidRDefault="008505AD" w:rsidP="000B0AA7">
      <w:pPr>
        <w:pStyle w:val="VnitrniText"/>
        <w:ind w:firstLine="0"/>
      </w:pPr>
      <w:r w:rsidRPr="00D06D0F">
        <w:t>Pozemek:</w:t>
      </w:r>
    </w:p>
    <w:p w14:paraId="23D5D86C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5DDC59F6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69740B15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23DA00DE" w14:textId="77777777" w:rsidR="00F7705E" w:rsidRDefault="00F7705E" w:rsidP="00F7705E">
      <w:pPr>
        <w:pStyle w:val="cary"/>
      </w:pPr>
      <w:r>
        <w:t>-------------------------------------------------------------------------------------------------------------------------------------</w:t>
      </w:r>
    </w:p>
    <w:p w14:paraId="7D600F20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0" w:name="_Hlk130813307"/>
      <w:r>
        <w:rPr>
          <w:rFonts w:ascii="Arial" w:hAnsi="Arial" w:cs="Arial"/>
          <w:sz w:val="16"/>
          <w:szCs w:val="16"/>
        </w:rPr>
        <w:t>Katastr nemovitostí - pozemkové</w:t>
      </w:r>
    </w:p>
    <w:p w14:paraId="69312D97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Hrobčice</w:t>
      </w:r>
      <w:r>
        <w:rPr>
          <w:rFonts w:ascii="Arial" w:hAnsi="Arial" w:cs="Arial"/>
          <w:sz w:val="16"/>
          <w:szCs w:val="16"/>
        </w:rPr>
        <w:tab/>
        <w:t>Razice</w:t>
      </w:r>
      <w:r>
        <w:rPr>
          <w:rFonts w:ascii="Arial" w:hAnsi="Arial" w:cs="Arial"/>
          <w:sz w:val="16"/>
          <w:szCs w:val="16"/>
        </w:rPr>
        <w:tab/>
        <w:t>243/4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  <w:bookmarkEnd w:id="0"/>
    </w:p>
    <w:p w14:paraId="1EAEFA82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39CD2259" w14:textId="33D26614" w:rsidR="009B091D" w:rsidRDefault="009B091D" w:rsidP="009B091D">
      <w:pPr>
        <w:pStyle w:val="VnitrniText"/>
        <w:ind w:firstLine="0"/>
      </w:pPr>
      <w:r>
        <w:t xml:space="preserve">zapsaný na výše uvedeném LV u Katastrálního úřadu pro Ústecký </w:t>
      </w:r>
      <w:r w:rsidR="00BA1654">
        <w:t>kraj,</w:t>
      </w:r>
      <w:r>
        <w:t xml:space="preserve"> Katastrální pracoviště Teplice.</w:t>
      </w:r>
    </w:p>
    <w:p w14:paraId="0DAB7100" w14:textId="77777777" w:rsidR="008D5012" w:rsidRDefault="008D5012" w:rsidP="000B0AA7">
      <w:pPr>
        <w:pStyle w:val="VnitrniText"/>
        <w:ind w:firstLine="0"/>
      </w:pPr>
    </w:p>
    <w:p w14:paraId="051AB71D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6CEF8A28" w14:textId="77777777" w:rsidR="006E33CA" w:rsidRPr="00F1451D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3C940A55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165D24A4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0E535F2E" w14:textId="77777777" w:rsidR="0038399F" w:rsidRDefault="0038399F" w:rsidP="006D1A0C">
      <w:pPr>
        <w:pStyle w:val="VnitrniText"/>
      </w:pPr>
    </w:p>
    <w:p w14:paraId="2F7712A5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FF06C9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061320DB" w14:textId="77777777" w:rsidR="0038399F" w:rsidRPr="00AF03B3" w:rsidRDefault="0038399F" w:rsidP="006D1A0C">
      <w:pPr>
        <w:pStyle w:val="VnitrniText"/>
      </w:pPr>
    </w:p>
    <w:p w14:paraId="6AA1A072" w14:textId="77777777" w:rsidR="00BA1654" w:rsidRPr="00057863" w:rsidRDefault="00F65859" w:rsidP="00BA1654">
      <w:pPr>
        <w:pStyle w:val="VnitrniText"/>
      </w:pPr>
      <w:r>
        <w:t>3</w:t>
      </w:r>
      <w:r w:rsidR="006D1A0C">
        <w:t>.</w:t>
      </w:r>
      <w:r>
        <w:t xml:space="preserve"> </w:t>
      </w:r>
      <w:r w:rsidR="00BA1654">
        <w:t xml:space="preserve">že se jedná o lesní pozemek na úpatí kopce </w:t>
      </w:r>
      <w:proofErr w:type="spellStart"/>
      <w:r w:rsidR="00BA1654">
        <w:t>Holibka</w:t>
      </w:r>
      <w:proofErr w:type="spellEnd"/>
      <w:r w:rsidR="00BA1654">
        <w:t xml:space="preserve">. Pozemek vznikl při komplexních pozemkových úpravách. Jedná se o pozemek s porostem kmenoviny, směs listnatých dřevin. Jedná se o lesní pozemek dle </w:t>
      </w:r>
      <w:r w:rsidR="00BA1654">
        <w:lastRenderedPageBreak/>
        <w:t xml:space="preserve">§ 3 zákona č. 289/1995 Sb., o lesích a o změně a doplnění některých zákonů, ve znění pozdějších předpisů. K lesním pozemkům má dle § 4 tohoto zákona a zakládací listy právo hospodařit přejímající. </w:t>
      </w:r>
    </w:p>
    <w:p w14:paraId="01528C6D" w14:textId="77777777" w:rsidR="005C5AF6" w:rsidRPr="005C5AF6" w:rsidRDefault="005C5AF6" w:rsidP="00BA1654">
      <w:pPr>
        <w:pStyle w:val="VnitrniText"/>
        <w:ind w:firstLine="0"/>
      </w:pPr>
    </w:p>
    <w:p w14:paraId="56E1E8D2" w14:textId="77777777" w:rsidR="006E33CA" w:rsidRPr="00F1451D" w:rsidRDefault="006E33CA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III.</w:t>
      </w:r>
    </w:p>
    <w:p w14:paraId="33AD951C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253E29CA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5CD60352" w14:textId="77777777" w:rsidR="00864B6B" w:rsidRPr="00F1451D" w:rsidRDefault="00864B6B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14:paraId="194A51EF" w14:textId="77777777" w:rsidR="00864B6B" w:rsidRDefault="00864B6B" w:rsidP="00864B6B">
      <w:pPr>
        <w:pStyle w:val="VnitrniText"/>
      </w:pPr>
      <w:r>
        <w:t>Příslušnost hospodařit</w:t>
      </w:r>
      <w:r w:rsidRPr="002350B4">
        <w:t xml:space="preserve"> k </w:t>
      </w:r>
      <w:r w:rsidR="00FF06C9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</w:t>
      </w:r>
      <w:r w:rsidR="004331FA">
        <w:t>přejímajícímu vznikne k </w:t>
      </w:r>
      <w:r w:rsidR="00FF06C9">
        <w:t>tomuto majetku</w:t>
      </w:r>
      <w:r w:rsidRPr="002350B4">
        <w:t xml:space="preserve"> </w:t>
      </w:r>
      <w:r>
        <w:t xml:space="preserve">právo hospodařit </w:t>
      </w:r>
      <w:r w:rsidRPr="002350B4">
        <w:t>dnem</w:t>
      </w:r>
      <w:r w:rsidR="00D544C8">
        <w:t xml:space="preserve"> podání návrhu na změnu v katastru nemovitostí.</w:t>
      </w:r>
    </w:p>
    <w:p w14:paraId="5335FBF0" w14:textId="77777777" w:rsidR="00864B6B" w:rsidRDefault="00864B6B" w:rsidP="00864B6B">
      <w:pPr>
        <w:pStyle w:val="VnitrniText"/>
      </w:pPr>
    </w:p>
    <w:p w14:paraId="590F1647" w14:textId="77777777" w:rsidR="00864B6B" w:rsidRPr="00F1451D" w:rsidRDefault="00864B6B" w:rsidP="00864B6B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V.</w:t>
      </w:r>
    </w:p>
    <w:p w14:paraId="32D697CE" w14:textId="77777777" w:rsidR="00C708DD" w:rsidRDefault="00C708DD" w:rsidP="00864B6B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864B6B" w:rsidRPr="00D4409F">
        <w:t xml:space="preserve"> </w:t>
      </w:r>
    </w:p>
    <w:p w14:paraId="6D8A96E5" w14:textId="77777777" w:rsidR="006C0E9D" w:rsidRDefault="006C0E9D" w:rsidP="00864B6B">
      <w:pPr>
        <w:pStyle w:val="VnitrniText"/>
      </w:pPr>
    </w:p>
    <w:p w14:paraId="78CBBFF5" w14:textId="77777777" w:rsidR="00C708DD" w:rsidRPr="00080A5E" w:rsidRDefault="00C708DD" w:rsidP="00C708DD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ust. § 25 odst. 6 zákona č.</w:t>
      </w:r>
      <w:r w:rsidR="006C0E9D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3B900214" w14:textId="77777777" w:rsidR="00C708DD" w:rsidRDefault="00C708DD" w:rsidP="00C708DD">
      <w:pPr>
        <w:pStyle w:val="VnitrniText"/>
        <w:rPr>
          <w:color w:val="000000"/>
        </w:rPr>
      </w:pPr>
    </w:p>
    <w:p w14:paraId="1EAC9EA5" w14:textId="77777777" w:rsidR="00654281" w:rsidRDefault="00654281" w:rsidP="00654281">
      <w:pPr>
        <w:pStyle w:val="VnitrniText"/>
        <w:ind w:firstLine="0"/>
      </w:pPr>
      <w:r>
        <w:t>Pozemek:</w:t>
      </w:r>
    </w:p>
    <w:p w14:paraId="5F4EF090" w14:textId="77777777" w:rsid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726FAF3B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14:paraId="41A2725B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1009D3B8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654281">
        <w:rPr>
          <w:rStyle w:val="Styl11b"/>
          <w:sz w:val="16"/>
          <w:szCs w:val="16"/>
        </w:rPr>
        <w:t>Razice</w:t>
      </w:r>
      <w:r w:rsidRPr="00654281">
        <w:rPr>
          <w:rStyle w:val="Styl11b"/>
          <w:sz w:val="16"/>
          <w:szCs w:val="16"/>
        </w:rPr>
        <w:tab/>
        <w:t>243/4</w:t>
      </w:r>
      <w:r w:rsidRPr="00654281">
        <w:rPr>
          <w:rStyle w:val="Styl11b"/>
          <w:sz w:val="16"/>
          <w:szCs w:val="16"/>
        </w:rPr>
        <w:tab/>
        <w:t>29 130,60 Kč</w:t>
      </w:r>
    </w:p>
    <w:p w14:paraId="640BF855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3A42C173" w14:textId="77777777" w:rsidR="006F5219" w:rsidRDefault="006F5219" w:rsidP="006F5219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>
        <w:rPr>
          <w:rStyle w:val="Styl11b"/>
          <w:b/>
          <w:sz w:val="16"/>
          <w:szCs w:val="16"/>
        </w:rPr>
        <w:t>29 130,60 Kč</w:t>
      </w:r>
    </w:p>
    <w:p w14:paraId="2E043A2F" w14:textId="77777777" w:rsidR="00654281" w:rsidRDefault="00654281" w:rsidP="00654281">
      <w:pPr>
        <w:pStyle w:val="VnitrniText"/>
        <w:ind w:firstLine="0"/>
      </w:pPr>
    </w:p>
    <w:p w14:paraId="6C28B7E2" w14:textId="77777777" w:rsidR="00C708DD" w:rsidRDefault="00C708DD" w:rsidP="00BA1654">
      <w:pPr>
        <w:pStyle w:val="VnitrniText"/>
        <w:ind w:firstLine="0"/>
      </w:pPr>
    </w:p>
    <w:p w14:paraId="71234D50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14:paraId="7259EBC6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090E2C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A756DA">
        <w:t>ře</w:t>
      </w:r>
      <w:r w:rsidR="00A66E77">
        <w:t>dávající</w:t>
      </w:r>
      <w:r w:rsidR="00011A73" w:rsidRPr="00D06D0F">
        <w:t xml:space="preserve"> nezajišťuje zpřístup</w:t>
      </w:r>
      <w:r w:rsidR="004331FA">
        <w:t>nění a vytyčování hranic pozemku</w:t>
      </w:r>
      <w:r w:rsidR="00011A73" w:rsidRPr="00D06D0F">
        <w:t>.</w:t>
      </w:r>
    </w:p>
    <w:p w14:paraId="7EB6F28D" w14:textId="734EBAA5" w:rsidR="0037157C" w:rsidRDefault="00A66E77" w:rsidP="000B0AA7">
      <w:pPr>
        <w:pStyle w:val="VnitrniText"/>
      </w:pPr>
      <w:r>
        <w:t>P</w:t>
      </w:r>
      <w:r w:rsidR="00A756DA">
        <w:t>ře</w:t>
      </w:r>
      <w:r>
        <w:t xml:space="preserve">dávající upozorňuje </w:t>
      </w:r>
      <w:r w:rsidR="00090E2C">
        <w:t>přejímajícího</w:t>
      </w:r>
      <w:r w:rsidR="0037157C" w:rsidRPr="00D06D0F">
        <w:t xml:space="preserve">, že na </w:t>
      </w:r>
      <w:r w:rsidR="009C1DF2" w:rsidRPr="00D06D0F">
        <w:t>pozem</w:t>
      </w:r>
      <w:r w:rsidR="009C1DF2">
        <w:t>ku</w:t>
      </w:r>
      <w:r w:rsidR="009C1DF2" w:rsidRPr="00D06D0F">
        <w:t xml:space="preserve"> </w:t>
      </w:r>
      <w:r w:rsidR="0037157C" w:rsidRPr="00D06D0F">
        <w:t xml:space="preserve">může být umístěno vedení a/nebo zařízení veřejné technické infrastruktury, k nimž existují oprávnění, jakož i omezení užívání </w:t>
      </w:r>
      <w:r w:rsidR="009C1DF2" w:rsidRPr="00D06D0F">
        <w:t>pozemk</w:t>
      </w:r>
      <w:r w:rsidR="009C1DF2">
        <w:t>u</w:t>
      </w:r>
      <w:r w:rsidR="009C1DF2" w:rsidRPr="00D06D0F">
        <w:t xml:space="preserve"> </w:t>
      </w:r>
      <w:r w:rsidR="0037157C" w:rsidRPr="00D06D0F">
        <w:t xml:space="preserve">vzniklá podle předchozích právních úprav, která se nezapisovala do pozemkových knih, evidence nemovitostí ani katastru nemovitostí. Tato omezení a oprávnění přecházejí na </w:t>
      </w:r>
      <w:r w:rsidR="00090E2C">
        <w:t>přejímajícího</w:t>
      </w:r>
      <w:r w:rsidR="0037157C" w:rsidRPr="00D06D0F">
        <w:t>.</w:t>
      </w:r>
    </w:p>
    <w:p w14:paraId="49FB8A85" w14:textId="77777777" w:rsidR="001D73FD" w:rsidRDefault="001D73FD" w:rsidP="00BA1654">
      <w:pPr>
        <w:pStyle w:val="VnitrniText"/>
        <w:ind w:firstLine="0"/>
      </w:pPr>
    </w:p>
    <w:p w14:paraId="51FDDC85" w14:textId="3F509C1F" w:rsidR="007D2608" w:rsidRDefault="00BA1654" w:rsidP="00EB6C54">
      <w:pPr>
        <w:pStyle w:val="VnitrniText"/>
      </w:pPr>
      <w:r>
        <w:t>2</w:t>
      </w:r>
      <w:r w:rsidR="007D2608">
        <w:t>. Pozemek v k.ú. Razice p.č. 243/4 převáděný z vlastnictví státu do vlastnictví přejímajícího je součástí společenstevní honitby č. 1M12/69, jejímž držitelem je Honební společenstvo Bílina. Tento pozemek je ve smyslu zákona o SPÚ v režimu přičlenění.</w:t>
      </w:r>
    </w:p>
    <w:p w14:paraId="41D9A62E" w14:textId="77777777" w:rsidR="0037157C" w:rsidRPr="00D06D0F" w:rsidRDefault="0037157C" w:rsidP="00BA1654">
      <w:pPr>
        <w:pStyle w:val="VnitrniText"/>
        <w:ind w:firstLine="0"/>
      </w:pPr>
    </w:p>
    <w:p w14:paraId="55C9097A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1C7D7433" w14:textId="77777777" w:rsidR="00651DC0" w:rsidRDefault="00F1451D" w:rsidP="00651DC0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1BDF4114" w14:textId="77777777" w:rsidR="00651DC0" w:rsidRDefault="00651DC0" w:rsidP="00BA1654">
      <w:pPr>
        <w:pStyle w:val="VnitrniText"/>
        <w:ind w:firstLine="0"/>
      </w:pPr>
    </w:p>
    <w:p w14:paraId="5ED04BC5" w14:textId="0C028FC3" w:rsidR="00651DC0" w:rsidRPr="00F1451D" w:rsidRDefault="00BA1654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651DC0" w:rsidRPr="00F1451D">
        <w:rPr>
          <w:rFonts w:ascii="Arial" w:hAnsi="Arial" w:cs="Arial"/>
          <w:sz w:val="20"/>
        </w:rPr>
        <w:t>.</w:t>
      </w:r>
    </w:p>
    <w:p w14:paraId="77F7A48C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727082D8" w14:textId="77777777" w:rsidR="006D1A0C" w:rsidRPr="002350B4" w:rsidRDefault="006D1A0C" w:rsidP="00651DC0">
      <w:pPr>
        <w:pStyle w:val="VnitrniText"/>
      </w:pPr>
    </w:p>
    <w:p w14:paraId="61589F90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1FEE4456" w14:textId="77777777" w:rsidR="006D1A0C" w:rsidRDefault="006D1A0C" w:rsidP="00651DC0">
      <w:pPr>
        <w:pStyle w:val="VnitrniText"/>
      </w:pPr>
    </w:p>
    <w:p w14:paraId="12C055BC" w14:textId="77777777" w:rsidR="00F06433" w:rsidRDefault="0056118C" w:rsidP="00F06433">
      <w:pPr>
        <w:pStyle w:val="VnitrniText"/>
        <w:rPr>
          <w:lang w:val="en-US"/>
        </w:rPr>
      </w:pPr>
      <w:r w:rsidRPr="00AE38E1">
        <w:t>3</w:t>
      </w:r>
      <w:r>
        <w:t>.</w:t>
      </w:r>
      <w:r w:rsidR="007B4E72">
        <w:t xml:space="preserve"> </w:t>
      </w:r>
      <w:r w:rsidRPr="00491D41">
        <w:rPr>
          <w:color w:val="000000"/>
        </w:rPr>
        <w:t>Tato smlouva nabývá platnosti</w:t>
      </w:r>
      <w:r>
        <w:rPr>
          <w:color w:val="000000"/>
        </w:rPr>
        <w:t xml:space="preserve"> dnem podpisu smluvními stranami</w:t>
      </w:r>
      <w:r w:rsidRPr="00491D41">
        <w:rPr>
          <w:color w:val="000000"/>
        </w:rPr>
        <w:t xml:space="preserve"> a účinnosti </w:t>
      </w:r>
      <w:r w:rsidRPr="00A87810">
        <w:t>dnem uveřejnění v registru smluv dle zákona č. 340/2015 Sb., o zvláštních podmínkách účinnosti některých smluv, uveřejňování těchto smluv a o registru smluv.</w:t>
      </w:r>
      <w:r w:rsidR="007B4E72">
        <w:rPr>
          <w:lang w:val="en-US"/>
        </w:rPr>
        <w:t xml:space="preserve"> </w:t>
      </w:r>
    </w:p>
    <w:p w14:paraId="77A5D380" w14:textId="77777777" w:rsidR="007B4E72" w:rsidRDefault="007B4E72" w:rsidP="00F06433">
      <w:pPr>
        <w:pStyle w:val="VnitrniText"/>
        <w:rPr>
          <w:lang w:val="en-US"/>
        </w:rPr>
      </w:pPr>
    </w:p>
    <w:p w14:paraId="2FAFDD45" w14:textId="77777777" w:rsidR="00F06433" w:rsidRDefault="00F06433" w:rsidP="00F06433">
      <w:pPr>
        <w:pStyle w:val="VnitrniText"/>
      </w:pPr>
      <w:r>
        <w:t xml:space="preserve">4. V souvislosti s realizací práv a povinností vyplývajících z tohoto zápisu bude mít přejímající přístup k osobním údajům fyzických osob, které jsou uvedeny ve smlouvě/smlouvách, které byly těmito osobami uzavřeny se Státním pozemkovým úřadem. Přejímající se zavazuje, že přijme veškerá technická a bezpečnostní opatření k ochraně osobních údajů, v rámci přejímajícího s nimi budou seznámeni jen případní zaměstnanci a partneři přejímajícího a přejímající nezpřístupní tyto osobní údaje třetím osobám. Přejímající </w:t>
      </w:r>
      <w:r>
        <w:lastRenderedPageBreak/>
        <w:t>prohlašuje, že je oprávněn shromažďovat, používat, přenášet, ukládat nebo jiným způsobem zpracovávat informace předávané předávajícím, včetně osobních údajů, jak jsou definovány příslušnými právními předpisy.</w:t>
      </w:r>
    </w:p>
    <w:p w14:paraId="08C87F01" w14:textId="2E5B40C2" w:rsidR="00F06433" w:rsidRPr="00AE38E1" w:rsidRDefault="00FD112C" w:rsidP="00F06433">
      <w:pPr>
        <w:pStyle w:val="VnitrniText"/>
      </w:pPr>
      <w:r>
        <w:t>Smluvní strany</w:t>
      </w:r>
      <w:r w:rsidR="00F06433">
        <w:t xml:space="preserve"> se zavazují, že budou postupovat v souladu s nařízením Evropského parlamentu a Rady EU 2016/679 („GDPR“). Tyto postupy a opatření se </w:t>
      </w:r>
      <w:r>
        <w:t>smluvní strany</w:t>
      </w:r>
      <w:r w:rsidR="00F06433">
        <w:t xml:space="preserve"> zavazují dodržovat po celou dobu trvání skartační lhůty ve smyslu § 2 písm. s) zákona č. 499/2004 Sb. o archivnictví a spisové službě a o změně některých zákonů, ve znění pozdějších předpisů.</w:t>
      </w:r>
    </w:p>
    <w:p w14:paraId="0EBD022A" w14:textId="77777777" w:rsidR="0056118C" w:rsidRPr="00AE38E1" w:rsidRDefault="0056118C" w:rsidP="0056118C">
      <w:pPr>
        <w:pStyle w:val="VnitrniText"/>
      </w:pPr>
    </w:p>
    <w:p w14:paraId="0408AC99" w14:textId="77777777" w:rsidR="00651DC0" w:rsidRDefault="00651DC0" w:rsidP="00651DC0">
      <w:pPr>
        <w:pStyle w:val="VnitrniText"/>
      </w:pPr>
    </w:p>
    <w:p w14:paraId="5BD22AEB" w14:textId="35559392" w:rsidR="00092D97" w:rsidRPr="00D917C5" w:rsidRDefault="00092D97" w:rsidP="00092D97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</w:t>
      </w:r>
      <w:r w:rsidR="00BA1654">
        <w:rPr>
          <w:rFonts w:ascii="Arial" w:hAnsi="Arial" w:cs="Arial"/>
          <w:sz w:val="20"/>
        </w:rPr>
        <w:t>X</w:t>
      </w:r>
      <w:r w:rsidRPr="00D917C5">
        <w:rPr>
          <w:rFonts w:ascii="Arial" w:hAnsi="Arial" w:cs="Arial"/>
          <w:sz w:val="20"/>
        </w:rPr>
        <w:t>.</w:t>
      </w:r>
    </w:p>
    <w:p w14:paraId="28C56233" w14:textId="77777777" w:rsidR="00092D97" w:rsidRPr="006856AD" w:rsidRDefault="00651DC0" w:rsidP="00092D97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14:paraId="3754F66D" w14:textId="77777777" w:rsidR="00EB6C54" w:rsidRPr="006856AD" w:rsidRDefault="00EB6C54" w:rsidP="00230457">
      <w:pPr>
        <w:pStyle w:val="VnitrniText"/>
      </w:pPr>
    </w:p>
    <w:p w14:paraId="517E7A67" w14:textId="77777777" w:rsidR="00230457" w:rsidRDefault="00230457" w:rsidP="003D6A83"/>
    <w:p w14:paraId="7C2AB434" w14:textId="77777777" w:rsidR="003D6A83" w:rsidRPr="00D06D0F" w:rsidRDefault="003D6A83" w:rsidP="003D6A83">
      <w:r w:rsidRPr="00D06D0F">
        <w:t xml:space="preserve">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5C2DEC" w14:paraId="65FB0747" w14:textId="77777777" w:rsidTr="005C2DEC">
        <w:tc>
          <w:tcPr>
            <w:tcW w:w="4888" w:type="dxa"/>
            <w:hideMark/>
          </w:tcPr>
          <w:p w14:paraId="0D503996" w14:textId="564FCD42" w:rsidR="005C2DEC" w:rsidRDefault="005C2DEC">
            <w:pPr>
              <w:pStyle w:val="VnitrniText"/>
              <w:ind w:firstLine="0"/>
            </w:pPr>
            <w:r>
              <w:t xml:space="preserve">V Teplicích dne </w:t>
            </w:r>
            <w:r w:rsidR="00252B83">
              <w:t>17.6.2024</w:t>
            </w:r>
          </w:p>
        </w:tc>
        <w:tc>
          <w:tcPr>
            <w:tcW w:w="4889" w:type="dxa"/>
            <w:hideMark/>
          </w:tcPr>
          <w:p w14:paraId="59BDEB5C" w14:textId="53C371C1" w:rsidR="005C2DEC" w:rsidRDefault="005C2DEC">
            <w:pPr>
              <w:pStyle w:val="VnitrniText"/>
              <w:tabs>
                <w:tab w:val="left" w:pos="4820"/>
              </w:tabs>
              <w:ind w:firstLine="0"/>
            </w:pPr>
            <w:r>
              <w:t xml:space="preserve">V </w:t>
            </w:r>
            <w:r w:rsidR="002D00C9">
              <w:t xml:space="preserve">Teplicích </w:t>
            </w:r>
            <w:r>
              <w:t xml:space="preserve">dne </w:t>
            </w:r>
            <w:r w:rsidR="00252B83">
              <w:t>3.6.2024</w:t>
            </w:r>
          </w:p>
        </w:tc>
      </w:tr>
    </w:tbl>
    <w:p w14:paraId="6A532D58" w14:textId="77777777" w:rsidR="005C2DEC" w:rsidRDefault="005C2DEC" w:rsidP="005C2DEC">
      <w:pPr>
        <w:pStyle w:val="VnitrniText"/>
        <w:tabs>
          <w:tab w:val="left" w:pos="4820"/>
        </w:tabs>
        <w:ind w:firstLine="142"/>
      </w:pPr>
      <w:r>
        <w:tab/>
      </w:r>
    </w:p>
    <w:p w14:paraId="13FF8128" w14:textId="77777777" w:rsidR="005C2DEC" w:rsidRDefault="005C2DEC" w:rsidP="005C2DEC">
      <w:pPr>
        <w:pStyle w:val="VnitrniText"/>
        <w:tabs>
          <w:tab w:val="left" w:pos="5103"/>
        </w:tabs>
        <w:ind w:firstLine="142"/>
      </w:pPr>
    </w:p>
    <w:p w14:paraId="4C0A9C7E" w14:textId="77777777" w:rsidR="005C2DEC" w:rsidRDefault="005C2DEC" w:rsidP="005C2DEC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C2DEC" w14:paraId="5A69FB23" w14:textId="77777777" w:rsidTr="005C2DEC">
        <w:tc>
          <w:tcPr>
            <w:tcW w:w="4888" w:type="dxa"/>
          </w:tcPr>
          <w:p w14:paraId="4E227A1F" w14:textId="77777777" w:rsidR="005C2DEC" w:rsidRDefault="005C2DEC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1BB3C3C4" w14:textId="77777777" w:rsidR="005C2DEC" w:rsidRDefault="005C2DEC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5C2DEC" w14:paraId="1BADBB3F" w14:textId="77777777" w:rsidTr="005C2DEC">
        <w:tc>
          <w:tcPr>
            <w:tcW w:w="4888" w:type="dxa"/>
          </w:tcPr>
          <w:p w14:paraId="2ED44BC0" w14:textId="77777777" w:rsidR="005C2DEC" w:rsidRDefault="005C2DEC" w:rsidP="005C2DEC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</w:tcPr>
          <w:p w14:paraId="216ADD05" w14:textId="77777777" w:rsidR="005C2DEC" w:rsidRDefault="005C2DEC" w:rsidP="005C2DEC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5C2DEC" w14:paraId="23511E4E" w14:textId="77777777" w:rsidTr="005C2DEC">
        <w:tc>
          <w:tcPr>
            <w:tcW w:w="4888" w:type="dxa"/>
          </w:tcPr>
          <w:p w14:paraId="72F51CBA" w14:textId="77777777" w:rsidR="005C2DEC" w:rsidRPr="00BA1654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654"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</w:tcPr>
          <w:p w14:paraId="405BF84B" w14:textId="77777777" w:rsidR="005C2DEC" w:rsidRPr="00BA1654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654">
              <w:rPr>
                <w:rFonts w:ascii="Arial" w:hAnsi="Arial" w:cs="Arial"/>
                <w:b/>
                <w:bCs/>
                <w:sz w:val="20"/>
                <w:szCs w:val="20"/>
              </w:rPr>
              <w:t>Lesy České republiky, s.p.</w:t>
            </w:r>
          </w:p>
        </w:tc>
      </w:tr>
      <w:tr w:rsidR="005C2DEC" w14:paraId="67E829AF" w14:textId="77777777" w:rsidTr="005C2DEC">
        <w:tc>
          <w:tcPr>
            <w:tcW w:w="4888" w:type="dxa"/>
          </w:tcPr>
          <w:p w14:paraId="7A044DA1" w14:textId="77777777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Krajského pozemkového úřadu</w:t>
            </w:r>
          </w:p>
        </w:tc>
        <w:tc>
          <w:tcPr>
            <w:tcW w:w="4889" w:type="dxa"/>
          </w:tcPr>
          <w:p w14:paraId="12231BA4" w14:textId="06094B1E" w:rsidR="005C2DEC" w:rsidRDefault="00BA165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Oblastního ředitelství severní Čechy</w:t>
            </w:r>
          </w:p>
        </w:tc>
      </w:tr>
      <w:tr w:rsidR="005C2DEC" w14:paraId="6494AEFF" w14:textId="77777777" w:rsidTr="005C2DEC">
        <w:tc>
          <w:tcPr>
            <w:tcW w:w="4888" w:type="dxa"/>
          </w:tcPr>
          <w:p w14:paraId="509406E0" w14:textId="77777777" w:rsidR="005C2DEC" w:rsidRPr="00BA1654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654">
              <w:rPr>
                <w:rFonts w:ascii="Arial" w:hAnsi="Arial" w:cs="Arial"/>
                <w:b/>
                <w:bCs/>
                <w:sz w:val="20"/>
                <w:szCs w:val="20"/>
              </w:rPr>
              <w:t>Ing. Pavel Pojer</w:t>
            </w:r>
          </w:p>
        </w:tc>
        <w:tc>
          <w:tcPr>
            <w:tcW w:w="4889" w:type="dxa"/>
          </w:tcPr>
          <w:p w14:paraId="59D89338" w14:textId="23D19567" w:rsidR="005C2DEC" w:rsidRPr="00BA1654" w:rsidRDefault="00BA165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654">
              <w:rPr>
                <w:rFonts w:ascii="Arial" w:hAnsi="Arial" w:cs="Arial"/>
                <w:b/>
                <w:bCs/>
                <w:sz w:val="20"/>
                <w:szCs w:val="20"/>
              </w:rPr>
              <w:t>Ing. Václav Bašta</w:t>
            </w:r>
          </w:p>
        </w:tc>
      </w:tr>
      <w:tr w:rsidR="005C2DEC" w14:paraId="77EB3814" w14:textId="77777777" w:rsidTr="005C2DEC">
        <w:tc>
          <w:tcPr>
            <w:tcW w:w="4888" w:type="dxa"/>
          </w:tcPr>
          <w:p w14:paraId="225EFF2E" w14:textId="77777777" w:rsidR="00BA1654" w:rsidRDefault="00BA165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0A5CCE" w14:textId="3D83C51B" w:rsidR="005C2DEC" w:rsidRDefault="00BA165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C2DEC">
              <w:rPr>
                <w:rFonts w:ascii="Arial" w:hAnsi="Arial" w:cs="Arial"/>
                <w:sz w:val="20"/>
                <w:szCs w:val="20"/>
              </w:rPr>
              <w:t>ředávající</w:t>
            </w:r>
          </w:p>
        </w:tc>
        <w:tc>
          <w:tcPr>
            <w:tcW w:w="4889" w:type="dxa"/>
          </w:tcPr>
          <w:p w14:paraId="313BF5B6" w14:textId="77777777" w:rsidR="00BA1654" w:rsidRDefault="00BA165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3972175" w14:textId="447E02BD" w:rsidR="005C2DEC" w:rsidRDefault="00BA165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</w:tbl>
    <w:p w14:paraId="15D34869" w14:textId="77777777" w:rsidR="005C2DEC" w:rsidRDefault="005C2DE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8DA268" w14:textId="77777777" w:rsidR="00326A1C" w:rsidRDefault="00326A1C" w:rsidP="00326A1C">
      <w:pPr>
        <w:pStyle w:val="VnitrniText"/>
        <w:ind w:firstLine="142"/>
      </w:pPr>
    </w:p>
    <w:p w14:paraId="059C6DD1" w14:textId="77777777" w:rsidR="00722C9B" w:rsidRPr="00D06D0F" w:rsidRDefault="00722C9B" w:rsidP="000B0AA7">
      <w:pPr>
        <w:pStyle w:val="VnitrniText"/>
      </w:pPr>
    </w:p>
    <w:p w14:paraId="5D2D8BF8" w14:textId="77777777" w:rsidR="00F66E72" w:rsidRDefault="00F66E72" w:rsidP="000B0AA7">
      <w:pPr>
        <w:pStyle w:val="VnitrniText"/>
        <w:ind w:firstLine="0"/>
      </w:pPr>
    </w:p>
    <w:p w14:paraId="375F86E8" w14:textId="77777777" w:rsidR="00F1451D" w:rsidRDefault="00F1451D" w:rsidP="00F1451D">
      <w:pPr>
        <w:pStyle w:val="VnitrniText"/>
        <w:ind w:firstLine="0"/>
      </w:pPr>
    </w:p>
    <w:p w14:paraId="66C735A4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0361B9BC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571F1D03" w14:textId="77777777" w:rsidR="00F1451D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5FA8F360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</w:p>
    <w:p w14:paraId="6F8D8A4E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Registraci provedl …………………………………………….. </w:t>
      </w:r>
    </w:p>
    <w:p w14:paraId="23FFC9C6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6EC7916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………………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58EE17C2" w14:textId="77777777" w:rsidR="00F1451D" w:rsidRPr="000528C7" w:rsidRDefault="00F1451D" w:rsidP="00F1451D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4112545A" w14:textId="77777777" w:rsidR="00F1451D" w:rsidRPr="00D06D0F" w:rsidRDefault="00F1451D" w:rsidP="00F1451D">
      <w:pPr>
        <w:pStyle w:val="VnitrniText"/>
        <w:ind w:firstLine="0"/>
      </w:pPr>
    </w:p>
    <w:p w14:paraId="773AE998" w14:textId="77777777" w:rsidR="00F1451D" w:rsidRDefault="00F1451D" w:rsidP="000B0AA7">
      <w:pPr>
        <w:pStyle w:val="VnitrniText"/>
        <w:ind w:firstLine="0"/>
      </w:pPr>
    </w:p>
    <w:p w14:paraId="2A205173" w14:textId="77777777" w:rsidR="00F1451D" w:rsidRPr="00D06D0F" w:rsidRDefault="00F1451D" w:rsidP="000B0AA7">
      <w:pPr>
        <w:pStyle w:val="VnitrniText"/>
        <w:ind w:firstLine="0"/>
      </w:pPr>
    </w:p>
    <w:p w14:paraId="34E16B8A" w14:textId="77777777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46E760E7" w14:textId="77777777"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CE6402">
        <w:t xml:space="preserve"> </w:t>
      </w:r>
      <w:r w:rsidRPr="00B4772C">
        <w:t>vedoucí oddělení převodu majetku státu KPÚ pro Ústecký kraj</w:t>
      </w:r>
    </w:p>
    <w:p w14:paraId="357D5A9B" w14:textId="77777777" w:rsidR="00B4772C" w:rsidRDefault="00B4772C" w:rsidP="00B4772C">
      <w:pPr>
        <w:pStyle w:val="VnitrniText"/>
        <w:ind w:firstLine="0"/>
      </w:pPr>
      <w:r w:rsidRPr="00B4772C">
        <w:t>Ing. Lenka Strnadová</w:t>
      </w:r>
    </w:p>
    <w:p w14:paraId="2509BA3C" w14:textId="77777777" w:rsidR="00CE6402" w:rsidRDefault="00CE6402" w:rsidP="00B4772C">
      <w:pPr>
        <w:pStyle w:val="VnitrniText"/>
        <w:ind w:firstLine="0"/>
      </w:pPr>
    </w:p>
    <w:p w14:paraId="013A660B" w14:textId="77777777" w:rsidR="00CE6402" w:rsidRDefault="00CE6402" w:rsidP="00B4772C">
      <w:pPr>
        <w:pStyle w:val="VnitrniText"/>
        <w:ind w:firstLine="0"/>
      </w:pPr>
    </w:p>
    <w:p w14:paraId="38696A18" w14:textId="77777777" w:rsidR="00CE6402" w:rsidRDefault="00CE6402" w:rsidP="00B4772C">
      <w:pPr>
        <w:pStyle w:val="VnitrniText"/>
        <w:ind w:firstLine="0"/>
      </w:pPr>
    </w:p>
    <w:p w14:paraId="3F17FA1B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15E2A585" w14:textId="77777777" w:rsidR="00CE6402" w:rsidRPr="00B4772C" w:rsidRDefault="00CE6402" w:rsidP="00B4772C">
      <w:pPr>
        <w:pStyle w:val="VnitrniText"/>
        <w:ind w:firstLine="0"/>
      </w:pPr>
      <w:r>
        <w:tab/>
        <w:t>podpis</w:t>
      </w:r>
    </w:p>
    <w:p w14:paraId="32F48C46" w14:textId="77777777" w:rsidR="00B4772C" w:rsidRDefault="00B4772C" w:rsidP="000B0AA7">
      <w:pPr>
        <w:pStyle w:val="VnitrniText"/>
        <w:ind w:firstLine="0"/>
      </w:pPr>
    </w:p>
    <w:p w14:paraId="6AB632AB" w14:textId="77777777" w:rsidR="00B4772C" w:rsidRDefault="00B4772C" w:rsidP="000B0AA7">
      <w:pPr>
        <w:pStyle w:val="VnitrniText"/>
        <w:ind w:firstLine="0"/>
      </w:pPr>
    </w:p>
    <w:p w14:paraId="6AC2B0C5" w14:textId="77777777" w:rsidR="00CE6402" w:rsidRDefault="00337C94" w:rsidP="00CE6402">
      <w:pPr>
        <w:pStyle w:val="VnitrniText"/>
        <w:ind w:firstLine="0"/>
      </w:pPr>
      <w:r w:rsidRPr="00337C94">
        <w:t xml:space="preserve">Za správnost </w:t>
      </w:r>
      <w:r w:rsidR="00230457">
        <w:t>KPÚ:</w:t>
      </w:r>
      <w:r w:rsidR="00CE6402">
        <w:t xml:space="preserve"> Ing. Milena Šafáriková</w:t>
      </w:r>
    </w:p>
    <w:p w14:paraId="4A046FED" w14:textId="77777777" w:rsidR="003307CF" w:rsidRDefault="003307CF" w:rsidP="000B0AA7">
      <w:pPr>
        <w:pStyle w:val="VnitrniText"/>
        <w:ind w:firstLine="0"/>
      </w:pPr>
    </w:p>
    <w:p w14:paraId="2746A254" w14:textId="77777777" w:rsidR="00337C94" w:rsidRDefault="00337C94" w:rsidP="000B0AA7">
      <w:pPr>
        <w:pStyle w:val="VnitrniText"/>
        <w:ind w:firstLine="0"/>
      </w:pPr>
    </w:p>
    <w:p w14:paraId="5BCE3214" w14:textId="77777777" w:rsidR="00337C94" w:rsidRDefault="00337C94" w:rsidP="000B0AA7">
      <w:pPr>
        <w:pStyle w:val="VnitrniText"/>
        <w:ind w:firstLine="0"/>
      </w:pPr>
    </w:p>
    <w:p w14:paraId="106400A3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677918BF" w14:textId="77777777" w:rsidR="00722C9B" w:rsidRPr="00D06D0F" w:rsidRDefault="00CE6402" w:rsidP="00CE6402">
      <w:pPr>
        <w:pStyle w:val="VnitrniText"/>
        <w:ind w:firstLine="0"/>
      </w:pPr>
      <w:r>
        <w:tab/>
        <w:t>podpis</w:t>
      </w:r>
    </w:p>
    <w:sectPr w:rsidR="00722C9B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31D8" w14:textId="77777777" w:rsidR="00076A2B" w:rsidRDefault="00076A2B">
      <w:r>
        <w:separator/>
      </w:r>
    </w:p>
  </w:endnote>
  <w:endnote w:type="continuationSeparator" w:id="0">
    <w:p w14:paraId="74015F64" w14:textId="77777777" w:rsidR="00076A2B" w:rsidRDefault="0007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78A4" w14:textId="77777777" w:rsidR="00076A2B" w:rsidRDefault="00076A2B">
      <w:r>
        <w:separator/>
      </w:r>
    </w:p>
  </w:footnote>
  <w:footnote w:type="continuationSeparator" w:id="0">
    <w:p w14:paraId="3C893C8F" w14:textId="77777777" w:rsidR="00076A2B" w:rsidRDefault="0007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51685774">
    <w:abstractNumId w:val="0"/>
  </w:num>
  <w:num w:numId="2" w16cid:durableId="1226456604">
    <w:abstractNumId w:val="1"/>
  </w:num>
  <w:num w:numId="3" w16cid:durableId="265966421">
    <w:abstractNumId w:val="2"/>
  </w:num>
  <w:num w:numId="4" w16cid:durableId="1445732022">
    <w:abstractNumId w:val="3"/>
  </w:num>
  <w:num w:numId="5" w16cid:durableId="696664707">
    <w:abstractNumId w:val="4"/>
  </w:num>
  <w:num w:numId="6" w16cid:durableId="1250315549">
    <w:abstractNumId w:val="5"/>
  </w:num>
  <w:num w:numId="7" w16cid:durableId="125547825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247190">
    <w:abstractNumId w:val="8"/>
  </w:num>
  <w:num w:numId="9" w16cid:durableId="1645117196">
    <w:abstractNumId w:val="6"/>
  </w:num>
  <w:num w:numId="10" w16cid:durableId="1458917162">
    <w:abstractNumId w:val="7"/>
  </w:num>
  <w:num w:numId="11" w16cid:durableId="1753888708">
    <w:abstractNumId w:val="10"/>
  </w:num>
  <w:num w:numId="12" w16cid:durableId="2054226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4318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528C7"/>
    <w:rsid w:val="00057863"/>
    <w:rsid w:val="00057CBA"/>
    <w:rsid w:val="00060CE4"/>
    <w:rsid w:val="000713C9"/>
    <w:rsid w:val="000738A5"/>
    <w:rsid w:val="00075977"/>
    <w:rsid w:val="00076A2B"/>
    <w:rsid w:val="00077DDA"/>
    <w:rsid w:val="00080A5E"/>
    <w:rsid w:val="00090E2C"/>
    <w:rsid w:val="00090E4A"/>
    <w:rsid w:val="00092D9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66E69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242C8"/>
    <w:rsid w:val="0022597E"/>
    <w:rsid w:val="00227370"/>
    <w:rsid w:val="00227CC5"/>
    <w:rsid w:val="00230457"/>
    <w:rsid w:val="00232E62"/>
    <w:rsid w:val="002350B4"/>
    <w:rsid w:val="002353D8"/>
    <w:rsid w:val="00235E99"/>
    <w:rsid w:val="0023665E"/>
    <w:rsid w:val="00245A89"/>
    <w:rsid w:val="0024684B"/>
    <w:rsid w:val="002469A8"/>
    <w:rsid w:val="00250D32"/>
    <w:rsid w:val="00252B83"/>
    <w:rsid w:val="00253121"/>
    <w:rsid w:val="002573B7"/>
    <w:rsid w:val="00257EB0"/>
    <w:rsid w:val="00261B6F"/>
    <w:rsid w:val="00263AF3"/>
    <w:rsid w:val="002774C6"/>
    <w:rsid w:val="002809F9"/>
    <w:rsid w:val="00293BF9"/>
    <w:rsid w:val="0029466F"/>
    <w:rsid w:val="002B1AFF"/>
    <w:rsid w:val="002C0E97"/>
    <w:rsid w:val="002C4372"/>
    <w:rsid w:val="002C4C46"/>
    <w:rsid w:val="002C5ED7"/>
    <w:rsid w:val="002D00C9"/>
    <w:rsid w:val="002E7356"/>
    <w:rsid w:val="002E7B91"/>
    <w:rsid w:val="002F47C2"/>
    <w:rsid w:val="002F4AE1"/>
    <w:rsid w:val="003012FD"/>
    <w:rsid w:val="00303660"/>
    <w:rsid w:val="003057BA"/>
    <w:rsid w:val="00307CEC"/>
    <w:rsid w:val="0031058A"/>
    <w:rsid w:val="00311FF0"/>
    <w:rsid w:val="003224C9"/>
    <w:rsid w:val="00326A1C"/>
    <w:rsid w:val="003307CF"/>
    <w:rsid w:val="003316EA"/>
    <w:rsid w:val="003336E0"/>
    <w:rsid w:val="003339D6"/>
    <w:rsid w:val="00337C94"/>
    <w:rsid w:val="003430A1"/>
    <w:rsid w:val="00361578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7D4F"/>
    <w:rsid w:val="003C3CC3"/>
    <w:rsid w:val="003C4278"/>
    <w:rsid w:val="003D4F2E"/>
    <w:rsid w:val="003D5654"/>
    <w:rsid w:val="003D6A83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64535"/>
    <w:rsid w:val="00485D64"/>
    <w:rsid w:val="00491D41"/>
    <w:rsid w:val="004A3F22"/>
    <w:rsid w:val="004A5163"/>
    <w:rsid w:val="004A5A92"/>
    <w:rsid w:val="004E11C1"/>
    <w:rsid w:val="004E368B"/>
    <w:rsid w:val="004E6319"/>
    <w:rsid w:val="005211F0"/>
    <w:rsid w:val="00526280"/>
    <w:rsid w:val="00544859"/>
    <w:rsid w:val="00556316"/>
    <w:rsid w:val="0056118C"/>
    <w:rsid w:val="00565DF2"/>
    <w:rsid w:val="0057089B"/>
    <w:rsid w:val="00576EE6"/>
    <w:rsid w:val="00583F66"/>
    <w:rsid w:val="005B0329"/>
    <w:rsid w:val="005C2DEC"/>
    <w:rsid w:val="005C5AF6"/>
    <w:rsid w:val="005D1D35"/>
    <w:rsid w:val="005D44E5"/>
    <w:rsid w:val="005D7048"/>
    <w:rsid w:val="005F3953"/>
    <w:rsid w:val="005F70A8"/>
    <w:rsid w:val="006069E5"/>
    <w:rsid w:val="00614963"/>
    <w:rsid w:val="006178AD"/>
    <w:rsid w:val="006227AE"/>
    <w:rsid w:val="0063085E"/>
    <w:rsid w:val="00634DC7"/>
    <w:rsid w:val="00637E47"/>
    <w:rsid w:val="0064148E"/>
    <w:rsid w:val="006479E9"/>
    <w:rsid w:val="00651DC0"/>
    <w:rsid w:val="006536BE"/>
    <w:rsid w:val="00654281"/>
    <w:rsid w:val="00676CFF"/>
    <w:rsid w:val="006856AD"/>
    <w:rsid w:val="006A6C71"/>
    <w:rsid w:val="006B51FD"/>
    <w:rsid w:val="006C0E9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77190"/>
    <w:rsid w:val="0079412E"/>
    <w:rsid w:val="007A0E22"/>
    <w:rsid w:val="007B15D9"/>
    <w:rsid w:val="007B4E72"/>
    <w:rsid w:val="007D2608"/>
    <w:rsid w:val="007F0181"/>
    <w:rsid w:val="007F1B83"/>
    <w:rsid w:val="008046CB"/>
    <w:rsid w:val="008173E3"/>
    <w:rsid w:val="0082535B"/>
    <w:rsid w:val="00830569"/>
    <w:rsid w:val="008345B3"/>
    <w:rsid w:val="008445AB"/>
    <w:rsid w:val="008505AD"/>
    <w:rsid w:val="0086244A"/>
    <w:rsid w:val="00864B6B"/>
    <w:rsid w:val="0086768E"/>
    <w:rsid w:val="00870C27"/>
    <w:rsid w:val="008823AC"/>
    <w:rsid w:val="008851FA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05096"/>
    <w:rsid w:val="009068A2"/>
    <w:rsid w:val="0092090F"/>
    <w:rsid w:val="00930423"/>
    <w:rsid w:val="009579A9"/>
    <w:rsid w:val="009603E5"/>
    <w:rsid w:val="00961005"/>
    <w:rsid w:val="00970C02"/>
    <w:rsid w:val="00970EE4"/>
    <w:rsid w:val="00971DFB"/>
    <w:rsid w:val="009A30E2"/>
    <w:rsid w:val="009A3D0D"/>
    <w:rsid w:val="009B091D"/>
    <w:rsid w:val="009B300A"/>
    <w:rsid w:val="009B43B2"/>
    <w:rsid w:val="009C1DF2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7F0F"/>
    <w:rsid w:val="00A111A6"/>
    <w:rsid w:val="00A1698F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6DA"/>
    <w:rsid w:val="00A7577B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51D84"/>
    <w:rsid w:val="00B6447E"/>
    <w:rsid w:val="00B66D07"/>
    <w:rsid w:val="00B757A7"/>
    <w:rsid w:val="00B9043A"/>
    <w:rsid w:val="00B9324E"/>
    <w:rsid w:val="00BA1654"/>
    <w:rsid w:val="00BA3C66"/>
    <w:rsid w:val="00BB37D9"/>
    <w:rsid w:val="00BB6A7B"/>
    <w:rsid w:val="00BC17A6"/>
    <w:rsid w:val="00BC66CD"/>
    <w:rsid w:val="00BD1BBC"/>
    <w:rsid w:val="00BD2928"/>
    <w:rsid w:val="00C00E28"/>
    <w:rsid w:val="00C02D27"/>
    <w:rsid w:val="00C05330"/>
    <w:rsid w:val="00C10AEE"/>
    <w:rsid w:val="00C11C4F"/>
    <w:rsid w:val="00C30794"/>
    <w:rsid w:val="00C31774"/>
    <w:rsid w:val="00C37A15"/>
    <w:rsid w:val="00C5272C"/>
    <w:rsid w:val="00C5620B"/>
    <w:rsid w:val="00C6727E"/>
    <w:rsid w:val="00C708DD"/>
    <w:rsid w:val="00C75CFA"/>
    <w:rsid w:val="00C8663B"/>
    <w:rsid w:val="00C9018E"/>
    <w:rsid w:val="00C92C53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F17C0"/>
    <w:rsid w:val="00CF1CED"/>
    <w:rsid w:val="00D010C4"/>
    <w:rsid w:val="00D02FD6"/>
    <w:rsid w:val="00D06D0F"/>
    <w:rsid w:val="00D12D2D"/>
    <w:rsid w:val="00D17DB5"/>
    <w:rsid w:val="00D24258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544C8"/>
    <w:rsid w:val="00D6288C"/>
    <w:rsid w:val="00D917C5"/>
    <w:rsid w:val="00DA6E53"/>
    <w:rsid w:val="00DB4B6D"/>
    <w:rsid w:val="00DB57E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6C54"/>
    <w:rsid w:val="00EC467B"/>
    <w:rsid w:val="00ED43D6"/>
    <w:rsid w:val="00EE4E00"/>
    <w:rsid w:val="00EE55DE"/>
    <w:rsid w:val="00EF2483"/>
    <w:rsid w:val="00F02239"/>
    <w:rsid w:val="00F02A82"/>
    <w:rsid w:val="00F06433"/>
    <w:rsid w:val="00F06757"/>
    <w:rsid w:val="00F13881"/>
    <w:rsid w:val="00F1451D"/>
    <w:rsid w:val="00F2210E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7705E"/>
    <w:rsid w:val="00F84387"/>
    <w:rsid w:val="00FA091E"/>
    <w:rsid w:val="00FA1CE3"/>
    <w:rsid w:val="00FA3E69"/>
    <w:rsid w:val="00FA41FA"/>
    <w:rsid w:val="00FA7FF5"/>
    <w:rsid w:val="00FB2C89"/>
    <w:rsid w:val="00FB6E4E"/>
    <w:rsid w:val="00FD112C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2744E"/>
  <w14:defaultImageDpi w14:val="0"/>
  <w15:docId w15:val="{5128FC99-97B5-4607-A8AE-360F3F9F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F7705E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  <w:style w:type="paragraph" w:styleId="Revize">
    <w:name w:val="Revision"/>
    <w:hidden/>
    <w:uiPriority w:val="99"/>
    <w:semiHidden/>
    <w:rsid w:val="008676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3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1196</Words>
  <Characters>7058</Characters>
  <Application>Microsoft Office Word</Application>
  <DocSecurity>0</DocSecurity>
  <Lines>58</Lines>
  <Paragraphs>16</Paragraphs>
  <ScaleCrop>false</ScaleCrop>
  <Company>Pozemkový Fond ČR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Schrenková Milena Ing.</dc:creator>
  <cp:keywords/>
  <dc:description/>
  <cp:lastModifiedBy>Vrška Jaroslav Bc.</cp:lastModifiedBy>
  <cp:revision>8</cp:revision>
  <cp:lastPrinted>2004-12-15T14:06:00Z</cp:lastPrinted>
  <dcterms:created xsi:type="dcterms:W3CDTF">2023-06-12T13:38:00Z</dcterms:created>
  <dcterms:modified xsi:type="dcterms:W3CDTF">2024-06-21T07:57:00Z</dcterms:modified>
</cp:coreProperties>
</file>