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0ED" w:rsidRPr="000457BE" w:rsidRDefault="008240ED" w:rsidP="003F7268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  <w:lang w:val="cs-CZ"/>
        </w:rPr>
      </w:pPr>
      <w:r w:rsidRPr="006D261B">
        <w:rPr>
          <w:rFonts w:ascii="Times New Roman" w:hAnsi="Times New Roman" w:cs="Times New Roman"/>
          <w:b/>
          <w:color w:val="000000"/>
          <w:sz w:val="36"/>
          <w:szCs w:val="36"/>
          <w:lang w:val="cs-CZ"/>
        </w:rPr>
        <w:t xml:space="preserve">Smlouva o nájmu prostor </w:t>
      </w:r>
      <w:r w:rsidR="00750814">
        <w:rPr>
          <w:rFonts w:ascii="Times New Roman" w:hAnsi="Times New Roman" w:cs="Times New Roman"/>
          <w:b/>
          <w:color w:val="000000"/>
          <w:sz w:val="36"/>
          <w:szCs w:val="36"/>
          <w:lang w:val="cs-CZ"/>
        </w:rPr>
        <w:t>k dočasnému užívání</w:t>
      </w:r>
    </w:p>
    <w:p w:rsidR="008240ED" w:rsidRDefault="008240ED" w:rsidP="008240ED">
      <w:pPr>
        <w:jc w:val="center"/>
        <w:rPr>
          <w:rFonts w:ascii="Times New Roman" w:hAnsi="Times New Roman" w:cs="Times New Roman"/>
          <w:b/>
          <w:color w:val="000000"/>
          <w:sz w:val="24"/>
          <w:lang w:val="cs-CZ"/>
        </w:rPr>
      </w:pPr>
    </w:p>
    <w:p w:rsidR="008240ED" w:rsidRDefault="008240ED" w:rsidP="008240ED">
      <w:pPr>
        <w:jc w:val="center"/>
        <w:rPr>
          <w:rFonts w:ascii="Times New Roman" w:hAnsi="Times New Roman" w:cs="Times New Roman"/>
          <w:b/>
          <w:color w:val="000000"/>
          <w:sz w:val="24"/>
          <w:lang w:val="cs-CZ"/>
        </w:rPr>
      </w:pPr>
    </w:p>
    <w:p w:rsidR="008240ED" w:rsidRDefault="008240ED" w:rsidP="003F7268">
      <w:pPr>
        <w:jc w:val="center"/>
        <w:rPr>
          <w:rFonts w:ascii="Times New Roman" w:hAnsi="Times New Roman" w:cs="Times New Roman"/>
          <w:color w:val="000000"/>
          <w:sz w:val="24"/>
          <w:lang w:val="cs-CZ"/>
        </w:rPr>
      </w:pPr>
      <w:r>
        <w:rPr>
          <w:rFonts w:ascii="Times New Roman" w:hAnsi="Times New Roman" w:cs="Times New Roman"/>
          <w:color w:val="000000"/>
          <w:sz w:val="24"/>
          <w:lang w:val="cs-CZ"/>
        </w:rPr>
        <w:t>uzavřená podle zákona č. 89/2012 Sb., občanský zákoník, ve znění pozdějších předpisů (dále jen „občanský zákoník“) (dále jen „</w:t>
      </w:r>
      <w:r w:rsidRPr="006D261B">
        <w:rPr>
          <w:rFonts w:ascii="Times New Roman" w:hAnsi="Times New Roman" w:cs="Times New Roman"/>
          <w:i/>
          <w:color w:val="000000"/>
          <w:sz w:val="24"/>
          <w:lang w:val="cs-CZ"/>
        </w:rPr>
        <w:t>smlouva</w:t>
      </w:r>
      <w:r>
        <w:rPr>
          <w:rFonts w:ascii="Times New Roman" w:hAnsi="Times New Roman" w:cs="Times New Roman"/>
          <w:color w:val="000000"/>
          <w:sz w:val="24"/>
          <w:lang w:val="cs-CZ"/>
        </w:rPr>
        <w:t>“) mezi účastníky, jimiž jsou:</w:t>
      </w:r>
    </w:p>
    <w:p w:rsidR="008B09DA" w:rsidRDefault="008B09DA" w:rsidP="008240ED">
      <w:pPr>
        <w:jc w:val="both"/>
        <w:rPr>
          <w:rFonts w:ascii="Times New Roman" w:hAnsi="Times New Roman" w:cs="Times New Roman"/>
          <w:color w:val="000000"/>
          <w:sz w:val="24"/>
          <w:lang w:val="cs-CZ"/>
        </w:rPr>
      </w:pPr>
    </w:p>
    <w:p w:rsidR="008B09DA" w:rsidRDefault="008B09DA" w:rsidP="008240ED">
      <w:pPr>
        <w:jc w:val="both"/>
        <w:rPr>
          <w:rFonts w:ascii="Times New Roman" w:hAnsi="Times New Roman" w:cs="Times New Roman"/>
          <w:color w:val="000000"/>
          <w:sz w:val="24"/>
          <w:lang w:val="cs-CZ"/>
        </w:rPr>
      </w:pPr>
    </w:p>
    <w:p w:rsidR="008B09DA" w:rsidRDefault="008B09DA" w:rsidP="008240ED">
      <w:pPr>
        <w:jc w:val="both"/>
        <w:rPr>
          <w:rFonts w:ascii="Times New Roman" w:hAnsi="Times New Roman" w:cs="Times New Roman"/>
          <w:color w:val="000000"/>
          <w:sz w:val="24"/>
          <w:lang w:val="cs-CZ"/>
        </w:rPr>
      </w:pPr>
    </w:p>
    <w:p w:rsidR="008240ED" w:rsidRDefault="008240ED" w:rsidP="008240ED">
      <w:pPr>
        <w:tabs>
          <w:tab w:val="decimal" w:pos="1008"/>
        </w:tabs>
        <w:rPr>
          <w:rFonts w:ascii="Times New Roman" w:hAnsi="Times New Roman" w:cs="Times New Roman"/>
          <w:color w:val="000000"/>
          <w:sz w:val="24"/>
          <w:lang w:val="cs-CZ"/>
        </w:rPr>
      </w:pPr>
    </w:p>
    <w:p w:rsidR="008240ED" w:rsidRDefault="008240ED" w:rsidP="008240ED">
      <w:pPr>
        <w:rPr>
          <w:rFonts w:ascii="Times New Roman" w:hAnsi="Times New Roman" w:cs="Times New Roman"/>
          <w:b/>
          <w:color w:val="000000"/>
          <w:sz w:val="24"/>
          <w:lang w:val="cs-CZ"/>
        </w:rPr>
      </w:pPr>
      <w:r>
        <w:rPr>
          <w:rFonts w:ascii="Times New Roman" w:hAnsi="Times New Roman" w:cs="Times New Roman"/>
          <w:b/>
          <w:color w:val="000000"/>
          <w:sz w:val="24"/>
          <w:lang w:val="cs-CZ"/>
        </w:rPr>
        <w:t>Střední odborná škola stavební Karlovy Vary, příspěvková organizace</w:t>
      </w:r>
    </w:p>
    <w:p w:rsidR="008240ED" w:rsidRDefault="008240ED" w:rsidP="008240ED">
      <w:pPr>
        <w:rPr>
          <w:rFonts w:ascii="Times New Roman" w:hAnsi="Times New Roman" w:cs="Times New Roman"/>
          <w:color w:val="000000"/>
          <w:sz w:val="24"/>
          <w:lang w:val="cs-CZ"/>
        </w:rPr>
      </w:pPr>
    </w:p>
    <w:p w:rsidR="008240ED" w:rsidRDefault="008240ED" w:rsidP="008240ED">
      <w:pPr>
        <w:rPr>
          <w:rFonts w:ascii="Times New Roman" w:hAnsi="Times New Roman" w:cs="Times New Roman"/>
          <w:color w:val="000000"/>
          <w:sz w:val="24"/>
          <w:lang w:val="cs-CZ"/>
        </w:rPr>
      </w:pPr>
      <w:r>
        <w:rPr>
          <w:rFonts w:ascii="Times New Roman" w:hAnsi="Times New Roman" w:cs="Times New Roman"/>
          <w:color w:val="000000"/>
          <w:sz w:val="24"/>
          <w:lang w:val="cs-CZ"/>
        </w:rPr>
        <w:t>IČO:</w:t>
      </w:r>
      <w:r>
        <w:rPr>
          <w:rFonts w:ascii="Times New Roman" w:hAnsi="Times New Roman" w:cs="Times New Roman"/>
          <w:color w:val="000000"/>
          <w:sz w:val="24"/>
          <w:lang w:val="cs-CZ"/>
        </w:rPr>
        <w:tab/>
      </w:r>
      <w:r>
        <w:rPr>
          <w:rFonts w:ascii="Times New Roman" w:hAnsi="Times New Roman" w:cs="Times New Roman"/>
          <w:color w:val="000000"/>
          <w:sz w:val="24"/>
          <w:lang w:val="cs-CZ"/>
        </w:rPr>
        <w:tab/>
      </w:r>
      <w:r>
        <w:rPr>
          <w:rFonts w:ascii="Times New Roman" w:hAnsi="Times New Roman" w:cs="Times New Roman"/>
          <w:color w:val="000000"/>
          <w:sz w:val="24"/>
          <w:lang w:val="cs-CZ"/>
        </w:rPr>
        <w:tab/>
        <w:t>00669725</w:t>
      </w:r>
    </w:p>
    <w:p w:rsidR="008240ED" w:rsidRDefault="008240ED" w:rsidP="008240ED">
      <w:pPr>
        <w:rPr>
          <w:rFonts w:ascii="Times New Roman" w:hAnsi="Times New Roman" w:cs="Times New Roman"/>
          <w:color w:val="000000"/>
          <w:sz w:val="24"/>
          <w:lang w:val="cs-CZ"/>
        </w:rPr>
      </w:pPr>
      <w:r>
        <w:rPr>
          <w:rFonts w:ascii="Times New Roman" w:hAnsi="Times New Roman" w:cs="Times New Roman"/>
          <w:color w:val="000000"/>
          <w:sz w:val="24"/>
          <w:lang w:val="cs-CZ"/>
        </w:rPr>
        <w:t>sídlo:</w:t>
      </w:r>
      <w:r>
        <w:rPr>
          <w:rFonts w:ascii="Times New Roman" w:hAnsi="Times New Roman" w:cs="Times New Roman"/>
          <w:color w:val="000000"/>
          <w:sz w:val="24"/>
          <w:lang w:val="cs-CZ"/>
        </w:rPr>
        <w:tab/>
      </w:r>
      <w:r>
        <w:rPr>
          <w:rFonts w:ascii="Times New Roman" w:hAnsi="Times New Roman" w:cs="Times New Roman"/>
          <w:color w:val="000000"/>
          <w:sz w:val="24"/>
          <w:lang w:val="cs-CZ"/>
        </w:rPr>
        <w:tab/>
      </w:r>
      <w:r>
        <w:rPr>
          <w:rFonts w:ascii="Times New Roman" w:hAnsi="Times New Roman" w:cs="Times New Roman"/>
          <w:color w:val="000000"/>
          <w:sz w:val="24"/>
          <w:lang w:val="cs-CZ"/>
        </w:rPr>
        <w:tab/>
        <w:t>nám. K. Sabiny 159/16, 360 01 Karlovy Vary</w:t>
      </w:r>
    </w:p>
    <w:p w:rsidR="008240ED" w:rsidRDefault="008240ED" w:rsidP="008240ED">
      <w:pPr>
        <w:spacing w:after="120"/>
        <w:rPr>
          <w:rFonts w:ascii="Times New Roman" w:hAnsi="Times New Roman" w:cs="Times New Roman"/>
          <w:color w:val="000000"/>
          <w:sz w:val="24"/>
          <w:lang w:val="cs-CZ"/>
        </w:rPr>
      </w:pPr>
      <w:r>
        <w:rPr>
          <w:rFonts w:ascii="Times New Roman" w:hAnsi="Times New Roman" w:cs="Times New Roman"/>
          <w:color w:val="000000"/>
          <w:sz w:val="24"/>
          <w:lang w:val="cs-CZ"/>
        </w:rPr>
        <w:t>zastoupená:</w:t>
      </w:r>
      <w:r>
        <w:rPr>
          <w:rFonts w:ascii="Times New Roman" w:hAnsi="Times New Roman" w:cs="Times New Roman"/>
          <w:color w:val="000000"/>
          <w:sz w:val="24"/>
          <w:lang w:val="cs-CZ"/>
        </w:rPr>
        <w:tab/>
      </w:r>
      <w:r>
        <w:rPr>
          <w:rFonts w:ascii="Times New Roman" w:hAnsi="Times New Roman" w:cs="Times New Roman"/>
          <w:color w:val="000000"/>
          <w:sz w:val="24"/>
          <w:lang w:val="cs-CZ"/>
        </w:rPr>
        <w:tab/>
        <w:t xml:space="preserve">Mgr. Michalem </w:t>
      </w:r>
      <w:proofErr w:type="spellStart"/>
      <w:r>
        <w:rPr>
          <w:rFonts w:ascii="Times New Roman" w:hAnsi="Times New Roman" w:cs="Times New Roman"/>
          <w:color w:val="000000"/>
          <w:sz w:val="24"/>
          <w:lang w:val="cs-CZ"/>
        </w:rPr>
        <w:t>Vachovcem</w:t>
      </w:r>
      <w:proofErr w:type="spellEnd"/>
      <w:r>
        <w:rPr>
          <w:rFonts w:ascii="Times New Roman" w:hAnsi="Times New Roman" w:cs="Times New Roman"/>
          <w:color w:val="000000"/>
          <w:sz w:val="24"/>
          <w:lang w:val="cs-CZ"/>
        </w:rPr>
        <w:t>, ředitelem</w:t>
      </w:r>
    </w:p>
    <w:p w:rsidR="008240ED" w:rsidRDefault="008240ED" w:rsidP="008240ED">
      <w:pPr>
        <w:rPr>
          <w:rFonts w:ascii="Times New Roman" w:hAnsi="Times New Roman" w:cs="Times New Roman"/>
          <w:color w:val="000000"/>
          <w:sz w:val="24"/>
          <w:lang w:val="cs-CZ"/>
        </w:rPr>
      </w:pPr>
      <w:r>
        <w:rPr>
          <w:rFonts w:ascii="Times New Roman" w:hAnsi="Times New Roman" w:cs="Times New Roman"/>
          <w:color w:val="000000"/>
          <w:sz w:val="24"/>
          <w:lang w:val="cs-CZ"/>
        </w:rPr>
        <w:t>(dále jen „</w:t>
      </w:r>
      <w:r w:rsidRPr="006D261B">
        <w:rPr>
          <w:rFonts w:ascii="Times New Roman" w:hAnsi="Times New Roman" w:cs="Times New Roman"/>
          <w:i/>
          <w:color w:val="000000"/>
          <w:sz w:val="24"/>
          <w:lang w:val="cs-CZ"/>
        </w:rPr>
        <w:t>pronajímatel</w:t>
      </w:r>
      <w:r>
        <w:rPr>
          <w:rFonts w:ascii="Times New Roman" w:hAnsi="Times New Roman" w:cs="Times New Roman"/>
          <w:color w:val="000000"/>
          <w:sz w:val="24"/>
          <w:lang w:val="cs-CZ"/>
        </w:rPr>
        <w:t>")</w:t>
      </w:r>
    </w:p>
    <w:p w:rsidR="008240ED" w:rsidRDefault="008240ED" w:rsidP="008240ED">
      <w:pPr>
        <w:rPr>
          <w:rFonts w:ascii="Times New Roman" w:hAnsi="Times New Roman" w:cs="Times New Roman"/>
          <w:color w:val="000000"/>
          <w:sz w:val="24"/>
          <w:lang w:val="cs-CZ"/>
        </w:rPr>
      </w:pPr>
    </w:p>
    <w:p w:rsidR="008240ED" w:rsidRDefault="000C1C82" w:rsidP="008240ED">
      <w:pPr>
        <w:rPr>
          <w:rFonts w:ascii="Times New Roman" w:hAnsi="Times New Roman" w:cs="Times New Roman"/>
          <w:color w:val="000000"/>
          <w:sz w:val="24"/>
          <w:lang w:val="cs-CZ"/>
        </w:rPr>
      </w:pPr>
      <w:r>
        <w:rPr>
          <w:rFonts w:ascii="Times New Roman" w:hAnsi="Times New Roman" w:cs="Times New Roman"/>
          <w:color w:val="000000"/>
          <w:sz w:val="24"/>
          <w:lang w:val="cs-CZ"/>
        </w:rPr>
        <w:t>a</w:t>
      </w:r>
    </w:p>
    <w:p w:rsidR="000C1C82" w:rsidRPr="000C1C82" w:rsidRDefault="000C1C82" w:rsidP="008240ED">
      <w:pPr>
        <w:rPr>
          <w:rFonts w:ascii="Times New Roman" w:hAnsi="Times New Roman" w:cs="Times New Roman"/>
          <w:color w:val="000000"/>
          <w:sz w:val="24"/>
          <w:lang w:val="cs-CZ"/>
        </w:rPr>
      </w:pPr>
    </w:p>
    <w:p w:rsidR="008240ED" w:rsidRDefault="008240ED" w:rsidP="008240ED">
      <w:pPr>
        <w:rPr>
          <w:rFonts w:ascii="Times New Roman" w:hAnsi="Times New Roman" w:cs="Times New Roman"/>
          <w:color w:val="000000"/>
          <w:sz w:val="24"/>
          <w:lang w:val="cs-CZ"/>
        </w:rPr>
      </w:pPr>
    </w:p>
    <w:p w:rsidR="00C071F1" w:rsidRDefault="008800CB" w:rsidP="008240ED">
      <w:pPr>
        <w:rPr>
          <w:rFonts w:ascii="Times New Roman" w:hAnsi="Times New Roman" w:cs="Times New Roman"/>
          <w:color w:val="000000"/>
          <w:sz w:val="24"/>
          <w:lang w:val="cs-CZ"/>
        </w:rPr>
      </w:pPr>
      <w:r>
        <w:rPr>
          <w:rFonts w:ascii="Times New Roman" w:hAnsi="Times New Roman" w:cs="Times New Roman"/>
          <w:b/>
          <w:color w:val="000000"/>
          <w:sz w:val="24"/>
          <w:lang w:val="cs-CZ"/>
        </w:rPr>
        <w:t xml:space="preserve">Romana Berenika Bauerová </w:t>
      </w:r>
    </w:p>
    <w:p w:rsidR="008240ED" w:rsidRPr="00704DA1" w:rsidRDefault="008240ED" w:rsidP="008240ED">
      <w:pPr>
        <w:rPr>
          <w:rFonts w:ascii="Times New Roman" w:hAnsi="Times New Roman" w:cs="Times New Roman"/>
          <w:color w:val="000000"/>
          <w:sz w:val="24"/>
          <w:lang w:val="cs-CZ"/>
        </w:rPr>
      </w:pPr>
      <w:r w:rsidRPr="006D261B">
        <w:rPr>
          <w:rFonts w:ascii="Times New Roman" w:hAnsi="Times New Roman" w:cs="Times New Roman"/>
          <w:color w:val="000000"/>
          <w:sz w:val="24"/>
          <w:lang w:val="cs-CZ"/>
        </w:rPr>
        <w:t>IČ</w:t>
      </w:r>
      <w:r>
        <w:rPr>
          <w:rFonts w:ascii="Times New Roman" w:hAnsi="Times New Roman" w:cs="Times New Roman"/>
          <w:color w:val="000000"/>
          <w:sz w:val="24"/>
          <w:lang w:val="cs-CZ"/>
        </w:rPr>
        <w:t>O</w:t>
      </w:r>
      <w:r w:rsidRPr="006D261B">
        <w:rPr>
          <w:rFonts w:ascii="Times New Roman" w:hAnsi="Times New Roman" w:cs="Times New Roman"/>
          <w:color w:val="000000"/>
          <w:sz w:val="24"/>
          <w:lang w:val="cs-CZ"/>
        </w:rPr>
        <w:t>:</w:t>
      </w:r>
      <w:r w:rsidR="00817327">
        <w:rPr>
          <w:rFonts w:ascii="Times New Roman" w:hAnsi="Times New Roman" w:cs="Times New Roman"/>
          <w:color w:val="000000"/>
          <w:sz w:val="24"/>
          <w:lang w:val="cs-CZ"/>
        </w:rPr>
        <w:t xml:space="preserve">     </w:t>
      </w:r>
      <w:r w:rsidR="00D569D0">
        <w:rPr>
          <w:rFonts w:ascii="Times New Roman" w:hAnsi="Times New Roman" w:cs="Times New Roman"/>
          <w:color w:val="000000"/>
          <w:sz w:val="24"/>
          <w:lang w:val="cs-CZ"/>
        </w:rPr>
        <w:t xml:space="preserve">              </w:t>
      </w:r>
      <w:r w:rsidR="008800CB">
        <w:rPr>
          <w:rFonts w:ascii="Times New Roman" w:hAnsi="Times New Roman" w:cs="Times New Roman"/>
          <w:color w:val="000000"/>
          <w:sz w:val="24"/>
          <w:lang w:val="cs-CZ"/>
        </w:rPr>
        <w:t xml:space="preserve">       46826297</w:t>
      </w:r>
      <w:r>
        <w:rPr>
          <w:rFonts w:ascii="Times New Roman" w:hAnsi="Times New Roman" w:cs="Times New Roman"/>
          <w:color w:val="000000"/>
          <w:sz w:val="24"/>
          <w:lang w:val="cs-CZ"/>
        </w:rPr>
        <w:tab/>
      </w:r>
      <w:r>
        <w:rPr>
          <w:rFonts w:ascii="Times New Roman" w:hAnsi="Times New Roman" w:cs="Times New Roman"/>
          <w:color w:val="000000"/>
          <w:sz w:val="24"/>
          <w:lang w:val="cs-CZ"/>
        </w:rPr>
        <w:tab/>
      </w:r>
    </w:p>
    <w:p w:rsidR="008240ED" w:rsidRDefault="008240ED" w:rsidP="008240ED">
      <w:pPr>
        <w:rPr>
          <w:rFonts w:ascii="Times New Roman" w:hAnsi="Times New Roman" w:cs="Times New Roman"/>
          <w:color w:val="000000"/>
          <w:sz w:val="24"/>
          <w:lang w:val="cs-CZ"/>
        </w:rPr>
      </w:pPr>
      <w:r>
        <w:rPr>
          <w:rFonts w:ascii="Times New Roman" w:hAnsi="Times New Roman" w:cs="Times New Roman"/>
          <w:color w:val="000000"/>
          <w:sz w:val="24"/>
          <w:lang w:val="cs-CZ"/>
        </w:rPr>
        <w:t>sídlo:</w:t>
      </w:r>
      <w:r w:rsidR="008800CB">
        <w:rPr>
          <w:rFonts w:ascii="Times New Roman" w:hAnsi="Times New Roman" w:cs="Times New Roman"/>
          <w:color w:val="000000"/>
          <w:sz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cs-CZ"/>
        </w:rPr>
        <w:tab/>
      </w:r>
      <w:r>
        <w:rPr>
          <w:rFonts w:ascii="Times New Roman" w:hAnsi="Times New Roman" w:cs="Times New Roman"/>
          <w:color w:val="000000"/>
          <w:sz w:val="24"/>
          <w:lang w:val="cs-CZ"/>
        </w:rPr>
        <w:tab/>
      </w:r>
      <w:r w:rsidR="008800CB">
        <w:rPr>
          <w:rFonts w:ascii="Times New Roman" w:hAnsi="Times New Roman" w:cs="Times New Roman"/>
          <w:color w:val="000000"/>
          <w:sz w:val="24"/>
          <w:lang w:val="cs-CZ"/>
        </w:rPr>
        <w:t xml:space="preserve">           </w:t>
      </w:r>
      <w:proofErr w:type="spellStart"/>
      <w:r w:rsidR="008800CB">
        <w:rPr>
          <w:rFonts w:ascii="Times New Roman" w:hAnsi="Times New Roman" w:cs="Times New Roman"/>
          <w:color w:val="000000"/>
          <w:sz w:val="24"/>
          <w:lang w:val="cs-CZ"/>
        </w:rPr>
        <w:t>Mattoniho</w:t>
      </w:r>
      <w:proofErr w:type="spellEnd"/>
      <w:r w:rsidR="008800CB">
        <w:rPr>
          <w:rFonts w:ascii="Times New Roman" w:hAnsi="Times New Roman" w:cs="Times New Roman"/>
          <w:color w:val="000000"/>
          <w:sz w:val="24"/>
          <w:lang w:val="cs-CZ"/>
        </w:rPr>
        <w:t xml:space="preserve"> nábřeží 298/60, 360 01 Karlovy Vary – Drahovice </w:t>
      </w:r>
      <w:r>
        <w:rPr>
          <w:rFonts w:ascii="Times New Roman" w:hAnsi="Times New Roman" w:cs="Times New Roman"/>
          <w:color w:val="000000"/>
          <w:sz w:val="24"/>
          <w:lang w:val="cs-CZ"/>
        </w:rPr>
        <w:tab/>
      </w:r>
    </w:p>
    <w:p w:rsidR="008240ED" w:rsidRDefault="003A1808" w:rsidP="008240ED">
      <w:pPr>
        <w:rPr>
          <w:rFonts w:ascii="Times New Roman" w:hAnsi="Times New Roman" w:cs="Times New Roman"/>
          <w:color w:val="000000"/>
          <w:sz w:val="24"/>
          <w:lang w:val="cs-CZ"/>
        </w:rPr>
      </w:pPr>
      <w:r>
        <w:rPr>
          <w:rFonts w:ascii="Times New Roman" w:hAnsi="Times New Roman" w:cs="Times New Roman"/>
          <w:color w:val="000000"/>
          <w:sz w:val="24"/>
          <w:lang w:val="cs-CZ"/>
        </w:rPr>
        <w:t xml:space="preserve"> </w:t>
      </w:r>
      <w:r w:rsidR="008240ED">
        <w:rPr>
          <w:rFonts w:ascii="Times New Roman" w:hAnsi="Times New Roman" w:cs="Times New Roman"/>
          <w:color w:val="000000"/>
          <w:sz w:val="24"/>
          <w:lang w:val="cs-CZ"/>
        </w:rPr>
        <w:t>(dále jen „</w:t>
      </w:r>
      <w:r w:rsidR="008240ED" w:rsidRPr="006D261B">
        <w:rPr>
          <w:rFonts w:ascii="Times New Roman" w:hAnsi="Times New Roman" w:cs="Times New Roman"/>
          <w:i/>
          <w:color w:val="000000"/>
          <w:sz w:val="24"/>
          <w:lang w:val="cs-CZ"/>
        </w:rPr>
        <w:t>nájemce</w:t>
      </w:r>
      <w:r w:rsidR="008240ED">
        <w:rPr>
          <w:rFonts w:ascii="Times New Roman" w:hAnsi="Times New Roman" w:cs="Times New Roman"/>
          <w:color w:val="000000"/>
          <w:sz w:val="24"/>
          <w:lang w:val="cs-CZ"/>
        </w:rPr>
        <w:t>")</w:t>
      </w:r>
    </w:p>
    <w:p w:rsidR="008240ED" w:rsidRDefault="00D569D0" w:rsidP="008240ED">
      <w:pPr>
        <w:rPr>
          <w:rFonts w:ascii="Times New Roman" w:hAnsi="Times New Roman" w:cs="Times New Roman"/>
          <w:b/>
          <w:color w:val="000000"/>
          <w:sz w:val="24"/>
          <w:lang w:val="cs-CZ"/>
        </w:rPr>
      </w:pPr>
      <w:r>
        <w:rPr>
          <w:rFonts w:ascii="Times New Roman" w:hAnsi="Times New Roman" w:cs="Times New Roman"/>
          <w:b/>
          <w:color w:val="000000"/>
          <w:sz w:val="24"/>
          <w:lang w:val="cs-CZ"/>
        </w:rPr>
        <w:t xml:space="preserve">    </w:t>
      </w:r>
    </w:p>
    <w:p w:rsidR="008240ED" w:rsidRDefault="008240ED" w:rsidP="008240ED">
      <w:pPr>
        <w:rPr>
          <w:rFonts w:ascii="Times New Roman" w:hAnsi="Times New Roman" w:cs="Times New Roman"/>
          <w:color w:val="000000"/>
          <w:sz w:val="24"/>
          <w:lang w:val="cs-CZ"/>
        </w:rPr>
      </w:pPr>
    </w:p>
    <w:p w:rsidR="008B09DA" w:rsidRDefault="008B09DA" w:rsidP="008240ED">
      <w:pPr>
        <w:rPr>
          <w:rFonts w:ascii="Times New Roman" w:hAnsi="Times New Roman" w:cs="Times New Roman"/>
          <w:color w:val="000000"/>
          <w:sz w:val="24"/>
          <w:lang w:val="cs-CZ"/>
        </w:rPr>
      </w:pPr>
    </w:p>
    <w:p w:rsidR="008240ED" w:rsidRDefault="008240ED" w:rsidP="008240ED">
      <w:pPr>
        <w:jc w:val="center"/>
        <w:rPr>
          <w:rFonts w:ascii="Times New Roman" w:hAnsi="Times New Roman" w:cs="Times New Roman"/>
          <w:b/>
          <w:color w:val="000000"/>
          <w:sz w:val="24"/>
          <w:lang w:val="cs-CZ"/>
        </w:rPr>
      </w:pPr>
      <w:r>
        <w:rPr>
          <w:rFonts w:ascii="Times New Roman" w:hAnsi="Times New Roman" w:cs="Times New Roman"/>
          <w:b/>
          <w:color w:val="000000"/>
          <w:sz w:val="24"/>
          <w:lang w:val="cs-CZ"/>
        </w:rPr>
        <w:t>I.</w:t>
      </w:r>
    </w:p>
    <w:p w:rsidR="008240ED" w:rsidRDefault="008240ED" w:rsidP="008240ED">
      <w:pPr>
        <w:jc w:val="center"/>
        <w:rPr>
          <w:rFonts w:ascii="Times New Roman" w:hAnsi="Times New Roman" w:cs="Times New Roman"/>
          <w:b/>
          <w:color w:val="000000"/>
          <w:sz w:val="24"/>
          <w:lang w:val="cs-CZ"/>
        </w:rPr>
      </w:pPr>
      <w:r>
        <w:rPr>
          <w:rFonts w:ascii="Times New Roman" w:hAnsi="Times New Roman" w:cs="Times New Roman"/>
          <w:b/>
          <w:color w:val="000000"/>
          <w:sz w:val="24"/>
          <w:lang w:val="cs-CZ"/>
        </w:rPr>
        <w:t>Předmět nájmu</w:t>
      </w:r>
    </w:p>
    <w:p w:rsidR="008240ED" w:rsidRDefault="008240ED" w:rsidP="008240ED">
      <w:pPr>
        <w:jc w:val="center"/>
        <w:rPr>
          <w:rFonts w:ascii="Times New Roman" w:hAnsi="Times New Roman" w:cs="Times New Roman"/>
          <w:color w:val="000000"/>
          <w:sz w:val="24"/>
          <w:lang w:val="cs-CZ"/>
        </w:rPr>
      </w:pPr>
    </w:p>
    <w:p w:rsidR="008240ED" w:rsidRDefault="008240ED" w:rsidP="008240ED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  <w:r w:rsidRPr="006D261B">
        <w:rPr>
          <w:rFonts w:ascii="Times New Roman" w:hAnsi="Times New Roman" w:cs="Times New Roman"/>
          <w:color w:val="000000"/>
          <w:sz w:val="24"/>
          <w:szCs w:val="24"/>
          <w:lang w:val="cs-CZ"/>
        </w:rPr>
        <w:t>Pronajímatel přenechává nájemci do nájmu nebytové prostory v budově č.</w:t>
      </w:r>
      <w:r w:rsidRPr="00253057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r w:rsidRPr="006D261B">
        <w:rPr>
          <w:rFonts w:ascii="Times New Roman" w:hAnsi="Times New Roman" w:cs="Times New Roman"/>
          <w:color w:val="000000"/>
          <w:sz w:val="24"/>
          <w:szCs w:val="24"/>
          <w:lang w:val="cs-CZ"/>
        </w:rPr>
        <w:t>p.</w:t>
      </w:r>
      <w:r w:rsidRPr="00253057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r w:rsidRPr="006D261B">
        <w:rPr>
          <w:rFonts w:ascii="Times New Roman" w:hAnsi="Times New Roman" w:cs="Times New Roman"/>
          <w:color w:val="000000"/>
          <w:sz w:val="24"/>
          <w:szCs w:val="24"/>
          <w:lang w:val="cs-CZ"/>
        </w:rPr>
        <w:t>602</w:t>
      </w:r>
      <w:r w:rsidRPr="00253057">
        <w:rPr>
          <w:rFonts w:ascii="Times New Roman" w:hAnsi="Times New Roman" w:cs="Times New Roman"/>
          <w:color w:val="000000"/>
          <w:sz w:val="24"/>
          <w:szCs w:val="24"/>
          <w:lang w:val="cs-CZ"/>
        </w:rPr>
        <w:t>,</w:t>
      </w:r>
      <w:r w:rsidRPr="006D261B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jež je součástí</w:t>
      </w:r>
      <w:r w:rsidR="00DE25AC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parcely</w:t>
      </w:r>
      <w:r w:rsidRPr="006D261B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p.</w:t>
      </w:r>
      <w:r w:rsidRPr="00253057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r w:rsidRPr="006D261B">
        <w:rPr>
          <w:rFonts w:ascii="Times New Roman" w:hAnsi="Times New Roman" w:cs="Times New Roman"/>
          <w:color w:val="000000"/>
          <w:sz w:val="24"/>
          <w:szCs w:val="24"/>
          <w:lang w:val="cs-CZ"/>
        </w:rPr>
        <w:t>č. 1011/7 v k.</w:t>
      </w:r>
      <w:r w:rsidRPr="00253057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proofErr w:type="spellStart"/>
      <w:r w:rsidRPr="006D261B">
        <w:rPr>
          <w:rFonts w:ascii="Times New Roman" w:hAnsi="Times New Roman" w:cs="Times New Roman"/>
          <w:color w:val="000000"/>
          <w:sz w:val="24"/>
          <w:szCs w:val="24"/>
          <w:lang w:val="cs-CZ"/>
        </w:rPr>
        <w:t>ú.</w:t>
      </w:r>
      <w:proofErr w:type="spellEnd"/>
      <w:r w:rsidRPr="006D261B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Drahovice, obci Karlovy Vary, ul</w:t>
      </w:r>
      <w:r w:rsidRPr="00253057">
        <w:rPr>
          <w:rFonts w:ascii="Times New Roman" w:hAnsi="Times New Roman" w:cs="Times New Roman"/>
          <w:color w:val="000000"/>
          <w:sz w:val="24"/>
          <w:szCs w:val="24"/>
          <w:lang w:val="cs-CZ"/>
        </w:rPr>
        <w:t>ice</w:t>
      </w:r>
      <w:r w:rsidRPr="006D261B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Stará </w:t>
      </w:r>
      <w:proofErr w:type="spellStart"/>
      <w:r w:rsidRPr="006D261B">
        <w:rPr>
          <w:rFonts w:ascii="Times New Roman" w:hAnsi="Times New Roman" w:cs="Times New Roman"/>
          <w:sz w:val="24"/>
          <w:szCs w:val="24"/>
          <w:lang w:val="cs-CZ"/>
        </w:rPr>
        <w:t>Kysibelská</w:t>
      </w:r>
      <w:proofErr w:type="spellEnd"/>
      <w:r w:rsidRPr="006D261B">
        <w:rPr>
          <w:rFonts w:ascii="Times New Roman" w:hAnsi="Times New Roman" w:cs="Times New Roman"/>
          <w:sz w:val="24"/>
          <w:szCs w:val="24"/>
          <w:lang w:val="cs-CZ"/>
        </w:rPr>
        <w:t>, zapsané na listu vlastnictví č.</w:t>
      </w:r>
      <w:r w:rsidRPr="00995605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6D261B">
        <w:rPr>
          <w:rFonts w:ascii="Times New Roman" w:hAnsi="Times New Roman" w:cs="Times New Roman"/>
          <w:sz w:val="24"/>
          <w:szCs w:val="24"/>
          <w:lang w:val="cs-CZ"/>
        </w:rPr>
        <w:t>660 v katastru nemovitostí vedeném Katastrální</w:t>
      </w:r>
      <w:r w:rsidRPr="00995605">
        <w:rPr>
          <w:rFonts w:ascii="Times New Roman" w:hAnsi="Times New Roman" w:cs="Times New Roman"/>
          <w:sz w:val="24"/>
          <w:szCs w:val="24"/>
          <w:lang w:val="cs-CZ"/>
        </w:rPr>
        <w:t>m</w:t>
      </w:r>
      <w:r w:rsidRPr="006D261B">
        <w:rPr>
          <w:rFonts w:ascii="Times New Roman" w:hAnsi="Times New Roman" w:cs="Times New Roman"/>
          <w:sz w:val="24"/>
          <w:szCs w:val="24"/>
          <w:lang w:val="cs-CZ"/>
        </w:rPr>
        <w:t xml:space="preserve"> úřad</w:t>
      </w:r>
      <w:r w:rsidRPr="00995605">
        <w:rPr>
          <w:rFonts w:ascii="Times New Roman" w:hAnsi="Times New Roman" w:cs="Times New Roman"/>
          <w:sz w:val="24"/>
          <w:szCs w:val="24"/>
          <w:lang w:val="cs-CZ"/>
        </w:rPr>
        <w:t>em</w:t>
      </w:r>
      <w:r w:rsidRPr="006D261B">
        <w:rPr>
          <w:rFonts w:ascii="Times New Roman" w:hAnsi="Times New Roman" w:cs="Times New Roman"/>
          <w:sz w:val="24"/>
          <w:szCs w:val="24"/>
          <w:lang w:val="cs-CZ"/>
        </w:rPr>
        <w:t xml:space="preserve"> pro Karlovarský kraj, Katastrálním pracovištěm Karlovy Vary. Jedná se o nebytové prostory </w:t>
      </w:r>
      <w:r w:rsidR="00750814">
        <w:rPr>
          <w:rFonts w:ascii="Times New Roman" w:hAnsi="Times New Roman" w:cs="Times New Roman"/>
          <w:sz w:val="24"/>
          <w:szCs w:val="24"/>
          <w:lang w:val="cs-CZ"/>
        </w:rPr>
        <w:t>–</w:t>
      </w:r>
      <w:r w:rsidR="00975ABC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750814">
        <w:rPr>
          <w:rFonts w:ascii="Times New Roman" w:hAnsi="Times New Roman" w:cs="Times New Roman"/>
          <w:sz w:val="24"/>
          <w:szCs w:val="24"/>
          <w:lang w:val="cs-CZ"/>
        </w:rPr>
        <w:t xml:space="preserve">místnost číslo </w:t>
      </w:r>
      <w:r w:rsidR="00117C15">
        <w:rPr>
          <w:rFonts w:ascii="Times New Roman" w:hAnsi="Times New Roman" w:cs="Times New Roman"/>
          <w:sz w:val="24"/>
          <w:szCs w:val="24"/>
          <w:lang w:val="cs-CZ"/>
        </w:rPr>
        <w:t>1</w:t>
      </w:r>
      <w:r w:rsidR="008800CB">
        <w:rPr>
          <w:rFonts w:ascii="Times New Roman" w:hAnsi="Times New Roman" w:cs="Times New Roman"/>
          <w:sz w:val="24"/>
          <w:szCs w:val="24"/>
          <w:lang w:val="cs-CZ"/>
        </w:rPr>
        <w:t>14</w:t>
      </w:r>
      <w:r w:rsidR="002A3FC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117C15">
        <w:rPr>
          <w:rFonts w:ascii="Times New Roman" w:hAnsi="Times New Roman" w:cs="Times New Roman"/>
          <w:sz w:val="24"/>
          <w:szCs w:val="24"/>
          <w:lang w:val="cs-CZ"/>
        </w:rPr>
        <w:t>v prvním patře</w:t>
      </w:r>
      <w:r w:rsidR="00750814">
        <w:rPr>
          <w:rFonts w:ascii="Times New Roman" w:hAnsi="Times New Roman" w:cs="Times New Roman"/>
          <w:sz w:val="24"/>
          <w:szCs w:val="24"/>
          <w:lang w:val="cs-CZ"/>
        </w:rPr>
        <w:t xml:space="preserve"> budovy o velikosti </w:t>
      </w:r>
      <w:r w:rsidR="003A1808">
        <w:rPr>
          <w:rFonts w:ascii="Times New Roman" w:hAnsi="Times New Roman" w:cs="Times New Roman"/>
          <w:sz w:val="24"/>
          <w:szCs w:val="24"/>
          <w:lang w:val="cs-CZ"/>
        </w:rPr>
        <w:t>20m</w:t>
      </w:r>
      <w:proofErr w:type="gramStart"/>
      <w:r w:rsidR="00DE25AC">
        <w:rPr>
          <w:rFonts w:ascii="Times New Roman" w:hAnsi="Times New Roman" w:cs="Times New Roman"/>
          <w:sz w:val="24"/>
          <w:szCs w:val="24"/>
          <w:vertAlign w:val="superscript"/>
          <w:lang w:val="cs-CZ"/>
        </w:rPr>
        <w:t>2</w:t>
      </w:r>
      <w:r w:rsidRPr="00253057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r w:rsidR="003A1808">
        <w:rPr>
          <w:rFonts w:ascii="Times New Roman" w:hAnsi="Times New Roman" w:cs="Times New Roman"/>
          <w:color w:val="000000"/>
          <w:sz w:val="24"/>
          <w:szCs w:val="24"/>
          <w:lang w:val="cs-CZ"/>
        </w:rPr>
        <w:t>.</w:t>
      </w:r>
      <w:proofErr w:type="gramEnd"/>
    </w:p>
    <w:p w:rsidR="008240ED" w:rsidRDefault="008240ED" w:rsidP="008240ED">
      <w:pPr>
        <w:pStyle w:val="Odstavecseseznamem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</w:p>
    <w:p w:rsidR="008240ED" w:rsidRPr="006D261B" w:rsidRDefault="008240ED" w:rsidP="008240ED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6D261B">
        <w:rPr>
          <w:rFonts w:ascii="Times New Roman" w:hAnsi="Times New Roman" w:cs="Times New Roman"/>
          <w:sz w:val="24"/>
          <w:szCs w:val="24"/>
          <w:lang w:val="cs-CZ"/>
        </w:rPr>
        <w:t xml:space="preserve">Podrobný popis nebytových prostor </w:t>
      </w:r>
      <w:r w:rsidR="00817327">
        <w:rPr>
          <w:rFonts w:ascii="Times New Roman" w:hAnsi="Times New Roman" w:cs="Times New Roman"/>
          <w:sz w:val="24"/>
          <w:szCs w:val="24"/>
          <w:lang w:val="cs-CZ"/>
        </w:rPr>
        <w:t xml:space="preserve">a jejich stavu bude </w:t>
      </w:r>
      <w:r w:rsidRPr="006D261B">
        <w:rPr>
          <w:rFonts w:ascii="Times New Roman" w:hAnsi="Times New Roman" w:cs="Times New Roman"/>
          <w:sz w:val="24"/>
          <w:szCs w:val="24"/>
          <w:lang w:val="cs-CZ"/>
        </w:rPr>
        <w:t>uveden v </w:t>
      </w:r>
      <w:r w:rsidR="00817327">
        <w:rPr>
          <w:rFonts w:ascii="Times New Roman" w:hAnsi="Times New Roman" w:cs="Times New Roman"/>
          <w:sz w:val="24"/>
          <w:szCs w:val="24"/>
          <w:lang w:val="cs-CZ"/>
        </w:rPr>
        <w:t>předávacím protokolu v den předání nebytových prostor do užívání.</w:t>
      </w:r>
    </w:p>
    <w:p w:rsidR="008240ED" w:rsidRPr="00253057" w:rsidRDefault="008240ED" w:rsidP="008240ED">
      <w:pPr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</w:p>
    <w:p w:rsidR="008240ED" w:rsidRDefault="008240ED" w:rsidP="008240ED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  <w:r w:rsidRPr="00253057">
        <w:rPr>
          <w:rFonts w:ascii="Times New Roman" w:hAnsi="Times New Roman" w:cs="Times New Roman"/>
          <w:color w:val="000000"/>
          <w:sz w:val="24"/>
          <w:szCs w:val="24"/>
          <w:lang w:val="cs-CZ"/>
        </w:rPr>
        <w:t>Nájemce je seznámen se stavem výše uvedených nebytových prostor.</w:t>
      </w:r>
    </w:p>
    <w:p w:rsidR="008240ED" w:rsidRPr="00253057" w:rsidRDefault="008240ED" w:rsidP="008240ED">
      <w:pPr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</w:p>
    <w:p w:rsidR="008240ED" w:rsidRDefault="00117C15" w:rsidP="008240ED">
      <w:pPr>
        <w:pStyle w:val="Odstavecseseznamem"/>
        <w:numPr>
          <w:ilvl w:val="0"/>
          <w:numId w:val="2"/>
        </w:numPr>
        <w:spacing w:after="120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Účelem nájmu </w:t>
      </w:r>
      <w:r w:rsidR="00DE25AC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je užívání místnosti pro výkon podnikatelské činnosti nájemce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– </w:t>
      </w:r>
      <w:r w:rsidR="008800CB">
        <w:rPr>
          <w:rFonts w:ascii="Times New Roman" w:hAnsi="Times New Roman" w:cs="Times New Roman"/>
          <w:color w:val="000000"/>
          <w:sz w:val="24"/>
          <w:szCs w:val="24"/>
          <w:lang w:val="cs-CZ"/>
        </w:rPr>
        <w:t>kancelář</w:t>
      </w:r>
      <w:r w:rsidR="00DE25AC">
        <w:rPr>
          <w:rFonts w:ascii="Times New Roman" w:hAnsi="Times New Roman" w:cs="Times New Roman"/>
          <w:color w:val="000000"/>
          <w:sz w:val="24"/>
          <w:szCs w:val="24"/>
          <w:lang w:val="cs-CZ"/>
        </w:rPr>
        <w:t>.</w:t>
      </w:r>
      <w:r w:rsidR="008800CB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r w:rsidR="00817327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</w:p>
    <w:p w:rsidR="00817327" w:rsidRPr="00817327" w:rsidRDefault="00817327" w:rsidP="00817327">
      <w:pPr>
        <w:pStyle w:val="Odstavecseseznamem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</w:p>
    <w:p w:rsidR="008240ED" w:rsidRDefault="00817327" w:rsidP="008240ED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N</w:t>
      </w:r>
      <w:r w:rsidR="008240ED" w:rsidRPr="00253057">
        <w:rPr>
          <w:rFonts w:ascii="Times New Roman" w:hAnsi="Times New Roman" w:cs="Times New Roman"/>
          <w:color w:val="000000"/>
          <w:sz w:val="24"/>
          <w:szCs w:val="24"/>
          <w:lang w:val="cs-CZ"/>
        </w:rPr>
        <w:t>ájemce se zavazuje splnit zákonné a technické předpisy potřebné pro sjednaný účel užívání na vlastní náklady.</w:t>
      </w:r>
      <w:r w:rsidR="008240ED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r w:rsidR="008240ED" w:rsidRPr="00253057">
        <w:rPr>
          <w:rFonts w:ascii="Times New Roman" w:hAnsi="Times New Roman" w:cs="Times New Roman"/>
          <w:color w:val="000000"/>
          <w:sz w:val="24"/>
          <w:szCs w:val="24"/>
          <w:lang w:val="cs-CZ"/>
        </w:rPr>
        <w:t>Prostor sloužící k podnikání lze využívat pouze pro zákonně a smluvně přípustné účely.</w:t>
      </w:r>
    </w:p>
    <w:p w:rsidR="008240ED" w:rsidRPr="00DE25AC" w:rsidRDefault="008240ED" w:rsidP="00DE25AC">
      <w:pPr>
        <w:jc w:val="both"/>
        <w:rPr>
          <w:lang w:val="cs-CZ"/>
        </w:rPr>
      </w:pPr>
    </w:p>
    <w:p w:rsidR="008240ED" w:rsidRDefault="008240ED" w:rsidP="008240ED">
      <w:pPr>
        <w:pStyle w:val="Odstavecseseznamem"/>
        <w:ind w:left="284"/>
        <w:jc w:val="both"/>
        <w:rPr>
          <w:lang w:val="cs-CZ"/>
        </w:rPr>
      </w:pPr>
    </w:p>
    <w:p w:rsidR="008B09DA" w:rsidRDefault="008B09DA" w:rsidP="008240ED">
      <w:pPr>
        <w:jc w:val="center"/>
        <w:rPr>
          <w:rFonts w:ascii="Times New Roman" w:hAnsi="Times New Roman" w:cs="Times New Roman"/>
          <w:b/>
          <w:color w:val="000000"/>
          <w:sz w:val="24"/>
          <w:lang w:val="cs-CZ"/>
        </w:rPr>
      </w:pPr>
    </w:p>
    <w:p w:rsidR="008B09DA" w:rsidRDefault="008B09DA" w:rsidP="008240ED">
      <w:pPr>
        <w:jc w:val="center"/>
        <w:rPr>
          <w:rFonts w:ascii="Times New Roman" w:hAnsi="Times New Roman" w:cs="Times New Roman"/>
          <w:b/>
          <w:color w:val="000000"/>
          <w:sz w:val="24"/>
          <w:lang w:val="cs-CZ"/>
        </w:rPr>
      </w:pPr>
      <w:r>
        <w:rPr>
          <w:rFonts w:ascii="Times New Roman" w:hAnsi="Times New Roman" w:cs="Times New Roman"/>
          <w:b/>
          <w:color w:val="000000"/>
          <w:sz w:val="24"/>
          <w:lang w:val="cs-CZ"/>
        </w:rPr>
        <w:lastRenderedPageBreak/>
        <w:t>II.</w:t>
      </w:r>
    </w:p>
    <w:p w:rsidR="008240ED" w:rsidRDefault="008240ED" w:rsidP="008240ED">
      <w:pPr>
        <w:jc w:val="center"/>
        <w:rPr>
          <w:rFonts w:ascii="Times New Roman" w:hAnsi="Times New Roman" w:cs="Times New Roman"/>
          <w:b/>
          <w:color w:val="000000"/>
          <w:sz w:val="24"/>
          <w:lang w:val="cs-CZ"/>
        </w:rPr>
      </w:pPr>
      <w:r>
        <w:rPr>
          <w:rFonts w:ascii="Times New Roman" w:hAnsi="Times New Roman" w:cs="Times New Roman"/>
          <w:b/>
          <w:color w:val="000000"/>
          <w:sz w:val="24"/>
          <w:lang w:val="cs-CZ"/>
        </w:rPr>
        <w:t>Projev vůle</w:t>
      </w:r>
    </w:p>
    <w:p w:rsidR="008240ED" w:rsidRDefault="008240ED" w:rsidP="008240ED">
      <w:pPr>
        <w:jc w:val="center"/>
        <w:rPr>
          <w:rFonts w:ascii="Times New Roman" w:hAnsi="Times New Roman" w:cs="Times New Roman"/>
          <w:b/>
          <w:color w:val="000000"/>
          <w:sz w:val="24"/>
          <w:lang w:val="cs-CZ"/>
        </w:rPr>
      </w:pPr>
    </w:p>
    <w:p w:rsidR="008240ED" w:rsidRPr="006D261B" w:rsidRDefault="008240ED" w:rsidP="008240ED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color w:val="000000"/>
          <w:sz w:val="24"/>
          <w:lang w:val="cs-CZ"/>
        </w:rPr>
      </w:pPr>
      <w:r w:rsidRPr="006D261B">
        <w:rPr>
          <w:rFonts w:ascii="Times New Roman" w:hAnsi="Times New Roman" w:cs="Times New Roman"/>
          <w:color w:val="000000"/>
          <w:sz w:val="24"/>
          <w:lang w:val="cs-CZ"/>
        </w:rPr>
        <w:t>Účastníci se dohodli, že pronajímatel přenechává prostory uvedené v čl. I.</w:t>
      </w:r>
      <w:r>
        <w:rPr>
          <w:rFonts w:ascii="Times New Roman" w:hAnsi="Times New Roman" w:cs="Times New Roman"/>
          <w:color w:val="000000"/>
          <w:sz w:val="24"/>
          <w:lang w:val="cs-CZ"/>
        </w:rPr>
        <w:t xml:space="preserve"> odst. </w:t>
      </w:r>
      <w:r w:rsidRPr="006D261B">
        <w:rPr>
          <w:rFonts w:ascii="Times New Roman" w:hAnsi="Times New Roman" w:cs="Times New Roman"/>
          <w:color w:val="000000"/>
          <w:sz w:val="24"/>
          <w:lang w:val="cs-CZ"/>
        </w:rPr>
        <w:t>1</w:t>
      </w:r>
      <w:r>
        <w:rPr>
          <w:rFonts w:ascii="Times New Roman" w:hAnsi="Times New Roman" w:cs="Times New Roman"/>
          <w:color w:val="000000"/>
          <w:sz w:val="24"/>
          <w:lang w:val="cs-CZ"/>
        </w:rPr>
        <w:t> </w:t>
      </w:r>
      <w:r w:rsidRPr="006D261B">
        <w:rPr>
          <w:rFonts w:ascii="Times New Roman" w:hAnsi="Times New Roman" w:cs="Times New Roman"/>
          <w:color w:val="000000"/>
          <w:sz w:val="24"/>
          <w:lang w:val="cs-CZ"/>
        </w:rPr>
        <w:t>smlouvy nájemci a nájemce se zavazuje platit nájemné</w:t>
      </w:r>
      <w:r w:rsidR="00750814">
        <w:rPr>
          <w:rFonts w:ascii="Times New Roman" w:hAnsi="Times New Roman" w:cs="Times New Roman"/>
          <w:color w:val="000000"/>
          <w:sz w:val="24"/>
          <w:lang w:val="cs-CZ"/>
        </w:rPr>
        <w:t xml:space="preserve"> a užívat tyto prostory </w:t>
      </w:r>
      <w:r w:rsidR="003F7268">
        <w:rPr>
          <w:rFonts w:ascii="Times New Roman" w:hAnsi="Times New Roman" w:cs="Times New Roman"/>
          <w:color w:val="000000"/>
          <w:sz w:val="24"/>
          <w:lang w:val="cs-CZ"/>
        </w:rPr>
        <w:t>v sou</w:t>
      </w:r>
      <w:r w:rsidRPr="006D261B">
        <w:rPr>
          <w:rFonts w:ascii="Times New Roman" w:hAnsi="Times New Roman" w:cs="Times New Roman"/>
          <w:color w:val="000000"/>
          <w:sz w:val="24"/>
          <w:lang w:val="cs-CZ"/>
        </w:rPr>
        <w:t>ladu se zákonem a s touto smlouvou.</w:t>
      </w:r>
    </w:p>
    <w:p w:rsidR="008240ED" w:rsidRDefault="008240ED" w:rsidP="008240ED">
      <w:pPr>
        <w:rPr>
          <w:rFonts w:ascii="Times New Roman" w:hAnsi="Times New Roman" w:cs="Times New Roman"/>
          <w:color w:val="000000"/>
          <w:sz w:val="24"/>
          <w:lang w:val="cs-CZ"/>
        </w:rPr>
      </w:pPr>
    </w:p>
    <w:p w:rsidR="008240ED" w:rsidRPr="006D261B" w:rsidRDefault="008240ED" w:rsidP="008240ED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color w:val="000000"/>
          <w:sz w:val="24"/>
          <w:lang w:val="cs-CZ"/>
        </w:rPr>
      </w:pPr>
      <w:r w:rsidRPr="006D261B">
        <w:rPr>
          <w:rFonts w:ascii="Times New Roman" w:hAnsi="Times New Roman" w:cs="Times New Roman"/>
          <w:color w:val="000000"/>
          <w:sz w:val="24"/>
          <w:lang w:val="cs-CZ"/>
        </w:rPr>
        <w:t>Pronajímatel přenechává předmět nájmu nájemci k dočasnému užívání</w:t>
      </w:r>
      <w:r w:rsidR="003F7268">
        <w:rPr>
          <w:rFonts w:ascii="Times New Roman" w:hAnsi="Times New Roman" w:cs="Times New Roman"/>
          <w:color w:val="000000"/>
          <w:sz w:val="24"/>
          <w:lang w:val="cs-CZ"/>
        </w:rPr>
        <w:t xml:space="preserve"> (specifikované v čl. 1)</w:t>
      </w:r>
      <w:r w:rsidRPr="006D261B">
        <w:rPr>
          <w:rFonts w:ascii="Times New Roman" w:hAnsi="Times New Roman" w:cs="Times New Roman"/>
          <w:color w:val="000000"/>
          <w:sz w:val="24"/>
          <w:lang w:val="cs-CZ"/>
        </w:rPr>
        <w:t>, a to ve stavu způsobilém k obvyklému užívání.</w:t>
      </w:r>
    </w:p>
    <w:p w:rsidR="008240ED" w:rsidRDefault="008240ED" w:rsidP="008240ED">
      <w:pPr>
        <w:rPr>
          <w:rFonts w:ascii="Times New Roman" w:hAnsi="Times New Roman" w:cs="Times New Roman"/>
          <w:color w:val="000000"/>
          <w:sz w:val="24"/>
          <w:lang w:val="cs-CZ"/>
        </w:rPr>
      </w:pPr>
    </w:p>
    <w:p w:rsidR="008240ED" w:rsidRPr="006D261B" w:rsidRDefault="008240ED" w:rsidP="008240ED">
      <w:pPr>
        <w:pStyle w:val="Odstavecseseznamem"/>
        <w:numPr>
          <w:ilvl w:val="0"/>
          <w:numId w:val="4"/>
        </w:numPr>
        <w:tabs>
          <w:tab w:val="decimal" w:pos="1296"/>
        </w:tabs>
        <w:ind w:left="284" w:hanging="284"/>
        <w:jc w:val="both"/>
        <w:rPr>
          <w:rFonts w:ascii="Times New Roman" w:hAnsi="Times New Roman" w:cs="Times New Roman"/>
          <w:color w:val="000000"/>
          <w:sz w:val="24"/>
          <w:lang w:val="cs-CZ"/>
        </w:rPr>
      </w:pPr>
      <w:r w:rsidRPr="006D261B">
        <w:rPr>
          <w:rFonts w:ascii="Times New Roman" w:hAnsi="Times New Roman" w:cs="Times New Roman"/>
          <w:color w:val="000000"/>
          <w:sz w:val="24"/>
          <w:lang w:val="cs-CZ"/>
        </w:rPr>
        <w:t>Veškeré nájemcem požadované nebo pro jeho zamýšlené užívání potřebné stavební a</w:t>
      </w:r>
      <w:r>
        <w:rPr>
          <w:rFonts w:ascii="Times New Roman" w:hAnsi="Times New Roman" w:cs="Times New Roman"/>
          <w:color w:val="000000"/>
          <w:sz w:val="24"/>
          <w:lang w:val="cs-CZ"/>
        </w:rPr>
        <w:t> </w:t>
      </w:r>
      <w:r w:rsidRPr="006D261B">
        <w:rPr>
          <w:rFonts w:ascii="Times New Roman" w:hAnsi="Times New Roman" w:cs="Times New Roman"/>
          <w:color w:val="000000"/>
          <w:sz w:val="24"/>
          <w:lang w:val="cs-CZ"/>
        </w:rPr>
        <w:t>ostatní úpravy, především pokud překračují stav při předání nebo se od něj jinak odchylují, hradí nájemce vlastními prostředky. Tyto</w:t>
      </w:r>
      <w:r>
        <w:rPr>
          <w:rFonts w:ascii="Times New Roman" w:hAnsi="Times New Roman" w:cs="Times New Roman"/>
          <w:color w:val="000000"/>
          <w:sz w:val="24"/>
          <w:lang w:val="cs-CZ"/>
        </w:rPr>
        <w:t>,</w:t>
      </w:r>
      <w:r w:rsidRPr="006D261B">
        <w:rPr>
          <w:rFonts w:ascii="Times New Roman" w:hAnsi="Times New Roman" w:cs="Times New Roman"/>
          <w:color w:val="000000"/>
          <w:sz w:val="24"/>
          <w:lang w:val="cs-CZ"/>
        </w:rPr>
        <w:t xml:space="preserve"> a eventuální pozdější</w:t>
      </w:r>
      <w:r>
        <w:rPr>
          <w:rFonts w:ascii="Times New Roman" w:hAnsi="Times New Roman" w:cs="Times New Roman"/>
          <w:color w:val="000000"/>
          <w:sz w:val="24"/>
          <w:lang w:val="cs-CZ"/>
        </w:rPr>
        <w:t>,</w:t>
      </w:r>
      <w:r w:rsidRPr="006D261B">
        <w:rPr>
          <w:rFonts w:ascii="Times New Roman" w:hAnsi="Times New Roman" w:cs="Times New Roman"/>
          <w:color w:val="000000"/>
          <w:sz w:val="24"/>
          <w:lang w:val="cs-CZ"/>
        </w:rPr>
        <w:t xml:space="preserve"> stavební změny resp. instalace vyžadují předchozí písemný souhlas pronajímatele.</w:t>
      </w:r>
    </w:p>
    <w:p w:rsidR="008240ED" w:rsidRDefault="008240ED" w:rsidP="008240ED">
      <w:pPr>
        <w:rPr>
          <w:rFonts w:ascii="Times New Roman" w:hAnsi="Times New Roman" w:cs="Times New Roman"/>
          <w:color w:val="000000"/>
          <w:sz w:val="24"/>
          <w:lang w:val="cs-CZ"/>
        </w:rPr>
      </w:pPr>
    </w:p>
    <w:p w:rsidR="008240ED" w:rsidRPr="006D261B" w:rsidRDefault="008240ED" w:rsidP="008240ED">
      <w:pPr>
        <w:pStyle w:val="Odstavecseseznamem"/>
        <w:numPr>
          <w:ilvl w:val="0"/>
          <w:numId w:val="4"/>
        </w:numPr>
        <w:tabs>
          <w:tab w:val="decimal" w:pos="1440"/>
        </w:tabs>
        <w:ind w:left="284" w:hanging="284"/>
        <w:jc w:val="both"/>
        <w:rPr>
          <w:rFonts w:ascii="Times New Roman" w:hAnsi="Times New Roman" w:cs="Times New Roman"/>
          <w:color w:val="000000"/>
          <w:sz w:val="24"/>
          <w:lang w:val="cs-CZ"/>
        </w:rPr>
      </w:pPr>
      <w:r w:rsidRPr="006D261B">
        <w:rPr>
          <w:rFonts w:ascii="Times New Roman" w:hAnsi="Times New Roman" w:cs="Times New Roman"/>
          <w:color w:val="000000"/>
          <w:sz w:val="24"/>
          <w:lang w:val="cs-CZ"/>
        </w:rPr>
        <w:t>Nájemce prohlašuje, že se seznámil se stavem předmětu</w:t>
      </w:r>
      <w:r w:rsidR="0044551C">
        <w:rPr>
          <w:rFonts w:ascii="Times New Roman" w:hAnsi="Times New Roman" w:cs="Times New Roman"/>
          <w:color w:val="000000"/>
          <w:sz w:val="24"/>
          <w:lang w:val="cs-CZ"/>
        </w:rPr>
        <w:t xml:space="preserve"> nájmu a že nebude nárokovat na</w:t>
      </w:r>
      <w:r w:rsidRPr="006D261B">
        <w:rPr>
          <w:rFonts w:ascii="Times New Roman" w:hAnsi="Times New Roman" w:cs="Times New Roman"/>
          <w:color w:val="000000"/>
          <w:sz w:val="24"/>
          <w:lang w:val="cs-CZ"/>
        </w:rPr>
        <w:t xml:space="preserve"> pronajímateli úhradu investic, které vloží do předmětu nájmu.</w:t>
      </w:r>
    </w:p>
    <w:p w:rsidR="008240ED" w:rsidRDefault="008240ED" w:rsidP="008240ED">
      <w:pPr>
        <w:rPr>
          <w:rFonts w:ascii="Times New Roman" w:hAnsi="Times New Roman" w:cs="Times New Roman"/>
          <w:color w:val="000000"/>
          <w:sz w:val="24"/>
          <w:lang w:val="cs-CZ"/>
        </w:rPr>
      </w:pPr>
    </w:p>
    <w:p w:rsidR="008240ED" w:rsidRDefault="008240ED" w:rsidP="008240ED">
      <w:pPr>
        <w:jc w:val="center"/>
        <w:rPr>
          <w:rFonts w:ascii="Times New Roman" w:hAnsi="Times New Roman" w:cs="Times New Roman"/>
          <w:b/>
          <w:color w:val="000000"/>
          <w:sz w:val="24"/>
          <w:lang w:val="cs-CZ"/>
        </w:rPr>
      </w:pPr>
    </w:p>
    <w:p w:rsidR="008240ED" w:rsidRDefault="008240ED" w:rsidP="008240ED">
      <w:pPr>
        <w:jc w:val="center"/>
        <w:rPr>
          <w:rFonts w:ascii="Times New Roman" w:hAnsi="Times New Roman" w:cs="Times New Roman"/>
          <w:b/>
          <w:color w:val="000000"/>
          <w:sz w:val="24"/>
          <w:lang w:val="cs-CZ"/>
        </w:rPr>
      </w:pPr>
      <w:r>
        <w:rPr>
          <w:rFonts w:ascii="Times New Roman" w:hAnsi="Times New Roman" w:cs="Times New Roman"/>
          <w:b/>
          <w:color w:val="000000"/>
          <w:sz w:val="24"/>
          <w:lang w:val="cs-CZ"/>
        </w:rPr>
        <w:t>III.</w:t>
      </w:r>
    </w:p>
    <w:p w:rsidR="008240ED" w:rsidRDefault="008240ED" w:rsidP="008240ED">
      <w:pPr>
        <w:jc w:val="center"/>
        <w:rPr>
          <w:rFonts w:ascii="Times New Roman" w:hAnsi="Times New Roman" w:cs="Times New Roman"/>
          <w:color w:val="000000"/>
          <w:sz w:val="24"/>
          <w:lang w:val="cs-CZ"/>
        </w:rPr>
      </w:pPr>
      <w:r>
        <w:rPr>
          <w:rFonts w:ascii="Times New Roman" w:hAnsi="Times New Roman" w:cs="Times New Roman"/>
          <w:b/>
          <w:color w:val="000000"/>
          <w:sz w:val="24"/>
          <w:lang w:val="cs-CZ"/>
        </w:rPr>
        <w:t>Nájemné a náklady spojené s užíváním předmětu nájmu a jejich splatnost</w:t>
      </w:r>
    </w:p>
    <w:p w:rsidR="008240ED" w:rsidRDefault="008240ED" w:rsidP="008240ED">
      <w:pPr>
        <w:rPr>
          <w:rFonts w:ascii="Times New Roman" w:hAnsi="Times New Roman" w:cs="Times New Roman"/>
          <w:color w:val="000000"/>
          <w:sz w:val="24"/>
          <w:lang w:val="cs-CZ"/>
        </w:rPr>
      </w:pPr>
    </w:p>
    <w:p w:rsidR="008240ED" w:rsidRPr="006D261B" w:rsidRDefault="008240ED" w:rsidP="008240ED">
      <w:pPr>
        <w:pStyle w:val="Odstavecseseznamem"/>
        <w:numPr>
          <w:ilvl w:val="0"/>
          <w:numId w:val="5"/>
        </w:numPr>
        <w:spacing w:after="120"/>
        <w:ind w:left="284" w:hanging="284"/>
        <w:jc w:val="both"/>
        <w:rPr>
          <w:rFonts w:ascii="Times New Roman" w:hAnsi="Times New Roman" w:cs="Times New Roman"/>
          <w:color w:val="000000"/>
          <w:sz w:val="24"/>
          <w:lang w:val="cs-CZ"/>
        </w:rPr>
      </w:pPr>
      <w:r w:rsidRPr="006D261B">
        <w:rPr>
          <w:rFonts w:ascii="Times New Roman" w:hAnsi="Times New Roman" w:cs="Times New Roman"/>
          <w:bCs/>
          <w:color w:val="000000"/>
          <w:sz w:val="24"/>
          <w:lang w:val="cs-CZ"/>
        </w:rPr>
        <w:t>Nájemné a úhrada plateb za služby poskytované pronajímatelem v souvislosti</w:t>
      </w:r>
      <w:r w:rsidRPr="006D261B">
        <w:rPr>
          <w:rFonts w:ascii="Times New Roman" w:hAnsi="Times New Roman" w:cs="Times New Roman"/>
          <w:color w:val="000000"/>
          <w:sz w:val="24"/>
          <w:lang w:val="cs-CZ"/>
        </w:rPr>
        <w:t xml:space="preserve"> s užíváním nebytových prostor se stanoví dohodou a činí: </w:t>
      </w:r>
    </w:p>
    <w:p w:rsidR="008240ED" w:rsidRDefault="008240ED" w:rsidP="008240ED">
      <w:pPr>
        <w:spacing w:after="120"/>
        <w:ind w:firstLine="284"/>
        <w:rPr>
          <w:rFonts w:ascii="Times New Roman" w:hAnsi="Times New Roman" w:cs="Times New Roman"/>
          <w:color w:val="000000"/>
          <w:sz w:val="24"/>
          <w:lang w:val="cs-CZ"/>
        </w:rPr>
      </w:pPr>
      <w:r>
        <w:rPr>
          <w:rFonts w:ascii="Times New Roman" w:hAnsi="Times New Roman" w:cs="Times New Roman"/>
          <w:color w:val="000000"/>
          <w:sz w:val="24"/>
          <w:lang w:val="cs-CZ"/>
        </w:rPr>
        <w:t>základní nájemné:</w:t>
      </w:r>
      <w:r>
        <w:rPr>
          <w:rFonts w:ascii="Times New Roman" w:hAnsi="Times New Roman" w:cs="Times New Roman"/>
          <w:color w:val="000000"/>
          <w:sz w:val="24"/>
          <w:lang w:val="cs-CZ"/>
        </w:rPr>
        <w:tab/>
      </w:r>
      <w:r>
        <w:rPr>
          <w:rFonts w:ascii="Times New Roman" w:hAnsi="Times New Roman" w:cs="Times New Roman"/>
          <w:color w:val="000000"/>
          <w:sz w:val="24"/>
          <w:lang w:val="cs-CZ"/>
        </w:rPr>
        <w:tab/>
      </w:r>
      <w:r w:rsidR="00441467">
        <w:rPr>
          <w:rFonts w:ascii="Times New Roman" w:hAnsi="Times New Roman" w:cs="Times New Roman"/>
          <w:color w:val="000000"/>
          <w:sz w:val="24"/>
          <w:lang w:val="cs-CZ"/>
        </w:rPr>
        <w:t xml:space="preserve"> </w:t>
      </w:r>
      <w:r w:rsidR="00DE25AC">
        <w:rPr>
          <w:rFonts w:ascii="Times New Roman" w:hAnsi="Times New Roman" w:cs="Times New Roman"/>
          <w:color w:val="000000"/>
          <w:sz w:val="24"/>
          <w:lang w:val="cs-CZ"/>
        </w:rPr>
        <w:t xml:space="preserve">    </w:t>
      </w:r>
      <w:r w:rsidR="00D570A0">
        <w:rPr>
          <w:rFonts w:ascii="Times New Roman" w:hAnsi="Times New Roman" w:cs="Times New Roman"/>
          <w:b/>
          <w:color w:val="000000"/>
          <w:sz w:val="24"/>
          <w:lang w:val="cs-CZ"/>
        </w:rPr>
        <w:t>2.531</w:t>
      </w:r>
      <w:r w:rsidR="00C9356C">
        <w:rPr>
          <w:rFonts w:ascii="Times New Roman" w:hAnsi="Times New Roman" w:cs="Times New Roman"/>
          <w:b/>
          <w:color w:val="000000"/>
          <w:sz w:val="24"/>
          <w:lang w:val="cs-CZ"/>
        </w:rPr>
        <w:t>,</w:t>
      </w:r>
      <w:r w:rsidRPr="006D261B">
        <w:rPr>
          <w:rFonts w:ascii="Times New Roman" w:hAnsi="Times New Roman" w:cs="Times New Roman"/>
          <w:b/>
          <w:color w:val="000000"/>
          <w:sz w:val="24"/>
          <w:lang w:val="cs-CZ"/>
        </w:rPr>
        <w:t xml:space="preserve">- </w:t>
      </w:r>
      <w:r w:rsidR="00DE25AC">
        <w:rPr>
          <w:rFonts w:ascii="Times New Roman" w:hAnsi="Times New Roman" w:cs="Times New Roman"/>
          <w:b/>
          <w:color w:val="000000"/>
          <w:sz w:val="24"/>
          <w:lang w:val="cs-CZ"/>
        </w:rPr>
        <w:t xml:space="preserve">  </w:t>
      </w:r>
      <w:r w:rsidRPr="006D261B">
        <w:rPr>
          <w:rFonts w:ascii="Times New Roman" w:hAnsi="Times New Roman" w:cs="Times New Roman"/>
          <w:b/>
          <w:color w:val="000000"/>
          <w:sz w:val="24"/>
          <w:lang w:val="cs-CZ"/>
        </w:rPr>
        <w:t>Kč</w:t>
      </w:r>
      <w:r>
        <w:rPr>
          <w:rFonts w:ascii="Times New Roman" w:hAnsi="Times New Roman" w:cs="Times New Roman"/>
          <w:color w:val="000000"/>
          <w:sz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cs-CZ"/>
        </w:rPr>
        <w:tab/>
        <w:t>(osvobozeno od DPH)</w:t>
      </w:r>
    </w:p>
    <w:p w:rsidR="008240ED" w:rsidRDefault="008240ED" w:rsidP="008240ED">
      <w:pPr>
        <w:ind w:firstLine="284"/>
        <w:rPr>
          <w:rFonts w:ascii="Times New Roman" w:hAnsi="Times New Roman" w:cs="Times New Roman"/>
          <w:color w:val="000000"/>
          <w:sz w:val="24"/>
          <w:lang w:val="cs-CZ"/>
        </w:rPr>
      </w:pPr>
      <w:r>
        <w:rPr>
          <w:rFonts w:ascii="Times New Roman" w:hAnsi="Times New Roman" w:cs="Times New Roman"/>
          <w:color w:val="000000"/>
          <w:sz w:val="24"/>
          <w:lang w:val="cs-CZ"/>
        </w:rPr>
        <w:t>pau</w:t>
      </w:r>
      <w:r w:rsidR="00C9356C">
        <w:rPr>
          <w:rFonts w:ascii="Times New Roman" w:hAnsi="Times New Roman" w:cs="Times New Roman"/>
          <w:color w:val="000000"/>
          <w:sz w:val="24"/>
          <w:lang w:val="cs-CZ"/>
        </w:rPr>
        <w:t>šál</w:t>
      </w:r>
      <w:r w:rsidR="008800CB">
        <w:rPr>
          <w:rFonts w:ascii="Times New Roman" w:hAnsi="Times New Roman" w:cs="Times New Roman"/>
          <w:color w:val="000000"/>
          <w:sz w:val="24"/>
          <w:lang w:val="cs-CZ"/>
        </w:rPr>
        <w:t>ní platba za služby:</w:t>
      </w:r>
      <w:r w:rsidR="008800CB">
        <w:rPr>
          <w:rFonts w:ascii="Times New Roman" w:hAnsi="Times New Roman" w:cs="Times New Roman"/>
          <w:color w:val="000000"/>
          <w:sz w:val="24"/>
          <w:lang w:val="cs-CZ"/>
        </w:rPr>
        <w:tab/>
        <w:t xml:space="preserve">    </w:t>
      </w:r>
      <w:r w:rsidR="00DE25AC">
        <w:rPr>
          <w:rFonts w:ascii="Times New Roman" w:hAnsi="Times New Roman" w:cs="Times New Roman"/>
          <w:color w:val="000000"/>
          <w:sz w:val="24"/>
          <w:lang w:val="cs-CZ"/>
        </w:rPr>
        <w:t xml:space="preserve">   </w:t>
      </w:r>
      <w:r w:rsidR="008800CB">
        <w:rPr>
          <w:rFonts w:ascii="Times New Roman" w:hAnsi="Times New Roman" w:cs="Times New Roman"/>
          <w:color w:val="000000"/>
          <w:sz w:val="24"/>
          <w:lang w:val="cs-CZ"/>
        </w:rPr>
        <w:t xml:space="preserve"> 814,29</w:t>
      </w:r>
      <w:r>
        <w:rPr>
          <w:rFonts w:ascii="Times New Roman" w:hAnsi="Times New Roman" w:cs="Times New Roman"/>
          <w:color w:val="000000"/>
          <w:sz w:val="24"/>
          <w:lang w:val="cs-CZ"/>
        </w:rPr>
        <w:t xml:space="preserve"> Kč      </w:t>
      </w:r>
      <w:r>
        <w:rPr>
          <w:rFonts w:ascii="Times New Roman" w:hAnsi="Times New Roman" w:cs="Times New Roman"/>
          <w:color w:val="000000"/>
          <w:sz w:val="24"/>
          <w:lang w:val="cs-CZ"/>
        </w:rPr>
        <w:tab/>
        <w:t>zákl.</w:t>
      </w:r>
    </w:p>
    <w:p w:rsidR="008240ED" w:rsidRDefault="008240ED" w:rsidP="008240ED">
      <w:pPr>
        <w:rPr>
          <w:rFonts w:ascii="Times New Roman" w:hAnsi="Times New Roman" w:cs="Times New Roman"/>
          <w:color w:val="000000"/>
          <w:sz w:val="24"/>
          <w:lang w:val="cs-CZ"/>
        </w:rPr>
      </w:pPr>
      <w:r>
        <w:rPr>
          <w:rFonts w:ascii="Times New Roman" w:hAnsi="Times New Roman" w:cs="Times New Roman"/>
          <w:color w:val="000000"/>
          <w:sz w:val="24"/>
          <w:lang w:val="cs-CZ"/>
        </w:rPr>
        <w:t xml:space="preserve">                                              </w:t>
      </w:r>
      <w:r>
        <w:rPr>
          <w:rFonts w:ascii="Times New Roman" w:hAnsi="Times New Roman" w:cs="Times New Roman"/>
          <w:color w:val="000000"/>
          <w:sz w:val="24"/>
          <w:lang w:val="cs-CZ"/>
        </w:rPr>
        <w:tab/>
      </w:r>
      <w:r w:rsidR="008800CB">
        <w:rPr>
          <w:rFonts w:ascii="Times New Roman" w:hAnsi="Times New Roman" w:cs="Times New Roman"/>
          <w:color w:val="000000"/>
          <w:sz w:val="24"/>
          <w:lang w:val="cs-CZ"/>
        </w:rPr>
        <w:t xml:space="preserve">      </w:t>
      </w:r>
      <w:r w:rsidR="00DE25AC">
        <w:rPr>
          <w:rFonts w:ascii="Times New Roman" w:hAnsi="Times New Roman" w:cs="Times New Roman"/>
          <w:color w:val="000000"/>
          <w:sz w:val="24"/>
          <w:lang w:val="cs-CZ"/>
        </w:rPr>
        <w:t xml:space="preserve">   </w:t>
      </w:r>
      <w:r w:rsidR="008800CB">
        <w:rPr>
          <w:rFonts w:ascii="Times New Roman" w:hAnsi="Times New Roman" w:cs="Times New Roman"/>
          <w:color w:val="000000"/>
          <w:sz w:val="24"/>
          <w:lang w:val="cs-CZ"/>
        </w:rPr>
        <w:t xml:space="preserve"> 97,71 Kč      </w:t>
      </w:r>
      <w:r w:rsidR="008800CB">
        <w:rPr>
          <w:rFonts w:ascii="Times New Roman" w:hAnsi="Times New Roman" w:cs="Times New Roman"/>
          <w:color w:val="000000"/>
          <w:sz w:val="24"/>
          <w:lang w:val="cs-CZ"/>
        </w:rPr>
        <w:tab/>
        <w:t>12</w:t>
      </w:r>
      <w:proofErr w:type="gramStart"/>
      <w:r>
        <w:rPr>
          <w:rFonts w:ascii="Times New Roman" w:hAnsi="Times New Roman" w:cs="Times New Roman"/>
          <w:color w:val="000000"/>
          <w:sz w:val="24"/>
          <w:lang w:val="cs-CZ"/>
        </w:rPr>
        <w:t>%</w:t>
      </w:r>
      <w:r w:rsidR="0044551C">
        <w:rPr>
          <w:rFonts w:ascii="Times New Roman" w:hAnsi="Times New Roman" w:cs="Times New Roman"/>
          <w:color w:val="000000"/>
          <w:sz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cs-CZ"/>
        </w:rPr>
        <w:t xml:space="preserve"> DPH</w:t>
      </w:r>
      <w:proofErr w:type="gramEnd"/>
      <w:r>
        <w:rPr>
          <w:rFonts w:ascii="Times New Roman" w:hAnsi="Times New Roman" w:cs="Times New Roman"/>
          <w:color w:val="000000"/>
          <w:sz w:val="24"/>
          <w:lang w:val="cs-CZ"/>
        </w:rPr>
        <w:t xml:space="preserve">  (dodávka tepla a vody)</w:t>
      </w:r>
    </w:p>
    <w:p w:rsidR="008240ED" w:rsidRPr="00C9356C" w:rsidRDefault="008240ED" w:rsidP="008240ED">
      <w:pPr>
        <w:spacing w:after="120"/>
        <w:rPr>
          <w:rFonts w:ascii="Times New Roman" w:hAnsi="Times New Roman" w:cs="Times New Roman"/>
          <w:b/>
          <w:color w:val="000000"/>
          <w:sz w:val="24"/>
          <w:lang w:val="cs-CZ"/>
        </w:rPr>
      </w:pPr>
      <w:r>
        <w:rPr>
          <w:rFonts w:ascii="Times New Roman" w:hAnsi="Times New Roman" w:cs="Times New Roman"/>
          <w:color w:val="000000"/>
          <w:sz w:val="24"/>
          <w:lang w:val="cs-CZ"/>
        </w:rPr>
        <w:t xml:space="preserve">                           </w:t>
      </w:r>
      <w:r w:rsidRPr="00C9356C">
        <w:rPr>
          <w:rFonts w:ascii="Times New Roman" w:hAnsi="Times New Roman" w:cs="Times New Roman"/>
          <w:b/>
          <w:color w:val="000000"/>
          <w:sz w:val="24"/>
          <w:lang w:val="cs-CZ"/>
        </w:rPr>
        <w:t>Celkem:</w:t>
      </w:r>
      <w:r w:rsidRPr="00C9356C">
        <w:rPr>
          <w:rFonts w:ascii="Times New Roman" w:hAnsi="Times New Roman" w:cs="Times New Roman"/>
          <w:b/>
          <w:color w:val="000000"/>
          <w:sz w:val="24"/>
          <w:lang w:val="cs-CZ"/>
        </w:rPr>
        <w:tab/>
      </w:r>
      <w:r w:rsidR="00E76D58">
        <w:rPr>
          <w:rFonts w:ascii="Times New Roman" w:hAnsi="Times New Roman" w:cs="Times New Roman"/>
          <w:b/>
          <w:color w:val="000000"/>
          <w:sz w:val="24"/>
          <w:lang w:val="cs-CZ"/>
        </w:rPr>
        <w:t xml:space="preserve">      </w:t>
      </w:r>
      <w:r w:rsidR="00DE25AC">
        <w:rPr>
          <w:rFonts w:ascii="Times New Roman" w:hAnsi="Times New Roman" w:cs="Times New Roman"/>
          <w:b/>
          <w:color w:val="000000"/>
          <w:sz w:val="24"/>
          <w:lang w:val="cs-CZ"/>
        </w:rPr>
        <w:t xml:space="preserve">  </w:t>
      </w:r>
      <w:r w:rsidR="00E76D58">
        <w:rPr>
          <w:rFonts w:ascii="Times New Roman" w:hAnsi="Times New Roman" w:cs="Times New Roman"/>
          <w:b/>
          <w:color w:val="000000"/>
          <w:sz w:val="24"/>
          <w:lang w:val="cs-CZ"/>
        </w:rPr>
        <w:t>912</w:t>
      </w:r>
      <w:r w:rsidR="00C9356C" w:rsidRPr="00C9356C">
        <w:rPr>
          <w:rFonts w:ascii="Times New Roman" w:hAnsi="Times New Roman" w:cs="Times New Roman"/>
          <w:b/>
          <w:color w:val="000000"/>
          <w:sz w:val="24"/>
          <w:lang w:val="cs-CZ"/>
        </w:rPr>
        <w:t xml:space="preserve">,-   </w:t>
      </w:r>
      <w:r w:rsidR="00DE25AC">
        <w:rPr>
          <w:rFonts w:ascii="Times New Roman" w:hAnsi="Times New Roman" w:cs="Times New Roman"/>
          <w:b/>
          <w:color w:val="000000"/>
          <w:sz w:val="24"/>
          <w:lang w:val="cs-CZ"/>
        </w:rPr>
        <w:t xml:space="preserve"> </w:t>
      </w:r>
      <w:r w:rsidRPr="00C9356C">
        <w:rPr>
          <w:rFonts w:ascii="Times New Roman" w:hAnsi="Times New Roman" w:cs="Times New Roman"/>
          <w:b/>
          <w:color w:val="000000"/>
          <w:sz w:val="24"/>
          <w:lang w:val="cs-CZ"/>
        </w:rPr>
        <w:t xml:space="preserve">Kč </w:t>
      </w:r>
    </w:p>
    <w:p w:rsidR="008240ED" w:rsidRDefault="008240ED" w:rsidP="008240ED">
      <w:pPr>
        <w:rPr>
          <w:rFonts w:ascii="Times New Roman" w:hAnsi="Times New Roman" w:cs="Times New Roman"/>
          <w:color w:val="000000"/>
          <w:sz w:val="24"/>
          <w:lang w:val="cs-CZ"/>
        </w:rPr>
      </w:pPr>
      <w:r>
        <w:rPr>
          <w:rFonts w:ascii="Times New Roman" w:hAnsi="Times New Roman" w:cs="Times New Roman"/>
          <w:color w:val="000000"/>
          <w:sz w:val="24"/>
          <w:lang w:val="cs-CZ"/>
        </w:rPr>
        <w:t xml:space="preserve">              </w:t>
      </w:r>
      <w:r w:rsidR="00C9356C">
        <w:rPr>
          <w:rFonts w:ascii="Times New Roman" w:hAnsi="Times New Roman" w:cs="Times New Roman"/>
          <w:color w:val="000000"/>
          <w:sz w:val="24"/>
          <w:lang w:val="cs-CZ"/>
        </w:rPr>
        <w:t xml:space="preserve">           </w:t>
      </w:r>
      <w:r w:rsidR="00E76D58">
        <w:rPr>
          <w:rFonts w:ascii="Times New Roman" w:hAnsi="Times New Roman" w:cs="Times New Roman"/>
          <w:color w:val="000000"/>
          <w:sz w:val="24"/>
          <w:lang w:val="cs-CZ"/>
        </w:rPr>
        <w:t xml:space="preserve">                        </w:t>
      </w:r>
      <w:r w:rsidR="00DE25AC">
        <w:rPr>
          <w:rFonts w:ascii="Times New Roman" w:hAnsi="Times New Roman" w:cs="Times New Roman"/>
          <w:color w:val="000000"/>
          <w:sz w:val="24"/>
          <w:lang w:val="cs-CZ"/>
        </w:rPr>
        <w:t xml:space="preserve">   </w:t>
      </w:r>
      <w:r w:rsidR="00E76D58">
        <w:rPr>
          <w:rFonts w:ascii="Times New Roman" w:hAnsi="Times New Roman" w:cs="Times New Roman"/>
          <w:color w:val="000000"/>
          <w:sz w:val="24"/>
          <w:lang w:val="cs-CZ"/>
        </w:rPr>
        <w:t>1.366,12</w:t>
      </w:r>
      <w:r w:rsidRPr="008E5083">
        <w:rPr>
          <w:rFonts w:ascii="Times New Roman" w:hAnsi="Times New Roman" w:cs="Times New Roman"/>
          <w:color w:val="000000"/>
          <w:sz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cs-CZ"/>
        </w:rPr>
        <w:t xml:space="preserve">Kč </w:t>
      </w:r>
      <w:r>
        <w:rPr>
          <w:rFonts w:ascii="Times New Roman" w:hAnsi="Times New Roman" w:cs="Times New Roman"/>
          <w:color w:val="000000"/>
          <w:sz w:val="24"/>
          <w:lang w:val="cs-CZ"/>
        </w:rPr>
        <w:tab/>
        <w:t>zákl.</w:t>
      </w:r>
    </w:p>
    <w:p w:rsidR="00C9356C" w:rsidRPr="006D261B" w:rsidRDefault="00E76D58" w:rsidP="00C9356C">
      <w:pPr>
        <w:ind w:left="4956" w:hanging="2124"/>
        <w:jc w:val="both"/>
        <w:rPr>
          <w:rFonts w:ascii="Times New Roman" w:hAnsi="Times New Roman" w:cs="Times New Roman"/>
          <w:b/>
          <w:color w:val="000000"/>
          <w:sz w:val="24"/>
          <w:lang w:val="cs-CZ"/>
        </w:rPr>
      </w:pPr>
      <w:r>
        <w:rPr>
          <w:rFonts w:ascii="Times New Roman" w:hAnsi="Times New Roman" w:cs="Times New Roman"/>
          <w:color w:val="000000"/>
          <w:sz w:val="24"/>
          <w:lang w:val="cs-CZ"/>
        </w:rPr>
        <w:t xml:space="preserve">     </w:t>
      </w:r>
      <w:r w:rsidR="00DE25AC">
        <w:rPr>
          <w:rFonts w:ascii="Times New Roman" w:hAnsi="Times New Roman" w:cs="Times New Roman"/>
          <w:color w:val="000000"/>
          <w:sz w:val="24"/>
          <w:lang w:val="cs-CZ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lang w:val="cs-CZ"/>
        </w:rPr>
        <w:t>286,88</w:t>
      </w:r>
      <w:r w:rsidR="00C9356C">
        <w:rPr>
          <w:rFonts w:ascii="Times New Roman" w:hAnsi="Times New Roman" w:cs="Times New Roman"/>
          <w:color w:val="000000"/>
          <w:sz w:val="24"/>
          <w:lang w:val="cs-CZ"/>
        </w:rPr>
        <w:t xml:space="preserve"> </w:t>
      </w:r>
      <w:r w:rsidR="008240ED">
        <w:rPr>
          <w:rFonts w:ascii="Times New Roman" w:hAnsi="Times New Roman" w:cs="Times New Roman"/>
          <w:color w:val="000000"/>
          <w:sz w:val="24"/>
          <w:lang w:val="cs-CZ"/>
        </w:rPr>
        <w:t xml:space="preserve">Kč         </w:t>
      </w:r>
      <w:r w:rsidR="008240ED" w:rsidRPr="00C9356C">
        <w:rPr>
          <w:rFonts w:ascii="Times New Roman" w:hAnsi="Times New Roman" w:cs="Times New Roman"/>
          <w:b/>
          <w:color w:val="000000"/>
          <w:sz w:val="24"/>
          <w:lang w:val="cs-CZ"/>
        </w:rPr>
        <w:tab/>
      </w:r>
      <w:proofErr w:type="gramStart"/>
      <w:r w:rsidR="008240ED" w:rsidRPr="00C9356C">
        <w:rPr>
          <w:rFonts w:ascii="Times New Roman" w:hAnsi="Times New Roman" w:cs="Times New Roman"/>
          <w:color w:val="000000"/>
          <w:sz w:val="24"/>
          <w:lang w:val="cs-CZ"/>
        </w:rPr>
        <w:t>21%</w:t>
      </w:r>
      <w:proofErr w:type="gramEnd"/>
      <w:r w:rsidR="008240ED" w:rsidRPr="00C9356C">
        <w:rPr>
          <w:rFonts w:ascii="Times New Roman" w:hAnsi="Times New Roman" w:cs="Times New Roman"/>
          <w:color w:val="000000"/>
          <w:sz w:val="24"/>
          <w:lang w:val="cs-CZ"/>
        </w:rPr>
        <w:t xml:space="preserve"> DPH (elektrická energie</w:t>
      </w:r>
      <w:r w:rsidR="00DE25AC">
        <w:rPr>
          <w:rFonts w:ascii="Times New Roman" w:hAnsi="Times New Roman" w:cs="Times New Roman"/>
          <w:color w:val="000000"/>
          <w:sz w:val="24"/>
          <w:lang w:val="cs-CZ"/>
        </w:rPr>
        <w:t>)</w:t>
      </w:r>
      <w:r w:rsidR="008240ED" w:rsidRPr="00C9356C">
        <w:rPr>
          <w:rFonts w:ascii="Times New Roman" w:hAnsi="Times New Roman" w:cs="Times New Roman"/>
          <w:color w:val="000000"/>
          <w:sz w:val="24"/>
          <w:lang w:val="cs-CZ"/>
        </w:rPr>
        <w:t xml:space="preserve"> </w:t>
      </w:r>
      <w:r w:rsidR="00C9356C">
        <w:rPr>
          <w:rFonts w:ascii="Times New Roman" w:hAnsi="Times New Roman" w:cs="Times New Roman"/>
          <w:color w:val="000000"/>
          <w:sz w:val="24"/>
          <w:lang w:val="cs-CZ"/>
        </w:rPr>
        <w:t xml:space="preserve"> </w:t>
      </w:r>
    </w:p>
    <w:p w:rsidR="008240ED" w:rsidRDefault="00C9356C" w:rsidP="00C9356C">
      <w:pPr>
        <w:spacing w:after="120"/>
        <w:rPr>
          <w:rFonts w:ascii="Times New Roman" w:hAnsi="Times New Roman" w:cs="Times New Roman"/>
          <w:color w:val="000000"/>
          <w:sz w:val="24"/>
          <w:lang w:val="cs-CZ"/>
        </w:rPr>
      </w:pPr>
      <w:r>
        <w:rPr>
          <w:rFonts w:ascii="Times New Roman" w:hAnsi="Times New Roman" w:cs="Times New Roman"/>
          <w:b/>
          <w:color w:val="000000"/>
          <w:sz w:val="24"/>
          <w:lang w:val="cs-CZ"/>
        </w:rPr>
        <w:t xml:space="preserve">               </w:t>
      </w:r>
      <w:r w:rsidR="00E76D58">
        <w:rPr>
          <w:rFonts w:ascii="Times New Roman" w:hAnsi="Times New Roman" w:cs="Times New Roman"/>
          <w:b/>
          <w:color w:val="000000"/>
          <w:sz w:val="24"/>
          <w:lang w:val="cs-CZ"/>
        </w:rPr>
        <w:t xml:space="preserve">            </w:t>
      </w:r>
      <w:proofErr w:type="gramStart"/>
      <w:r w:rsidR="00E76D58">
        <w:rPr>
          <w:rFonts w:ascii="Times New Roman" w:hAnsi="Times New Roman" w:cs="Times New Roman"/>
          <w:b/>
          <w:color w:val="000000"/>
          <w:sz w:val="24"/>
          <w:lang w:val="cs-CZ"/>
        </w:rPr>
        <w:t xml:space="preserve">Celkem:   </w:t>
      </w:r>
      <w:proofErr w:type="gramEnd"/>
      <w:r w:rsidR="00E76D58">
        <w:rPr>
          <w:rFonts w:ascii="Times New Roman" w:hAnsi="Times New Roman" w:cs="Times New Roman"/>
          <w:b/>
          <w:color w:val="000000"/>
          <w:sz w:val="24"/>
          <w:lang w:val="cs-CZ"/>
        </w:rPr>
        <w:t xml:space="preserve">    </w:t>
      </w:r>
      <w:r w:rsidR="00DE25AC">
        <w:rPr>
          <w:rFonts w:ascii="Times New Roman" w:hAnsi="Times New Roman" w:cs="Times New Roman"/>
          <w:b/>
          <w:color w:val="000000"/>
          <w:sz w:val="24"/>
          <w:lang w:val="cs-CZ"/>
        </w:rPr>
        <w:t xml:space="preserve">   </w:t>
      </w:r>
      <w:r w:rsidR="00E76D58">
        <w:rPr>
          <w:rFonts w:ascii="Times New Roman" w:hAnsi="Times New Roman" w:cs="Times New Roman"/>
          <w:b/>
          <w:color w:val="000000"/>
          <w:sz w:val="24"/>
          <w:lang w:val="cs-CZ"/>
        </w:rPr>
        <w:t xml:space="preserve"> 1.653</w:t>
      </w:r>
      <w:r>
        <w:rPr>
          <w:rFonts w:ascii="Times New Roman" w:hAnsi="Times New Roman" w:cs="Times New Roman"/>
          <w:b/>
          <w:color w:val="000000"/>
          <w:sz w:val="24"/>
          <w:lang w:val="cs-CZ"/>
        </w:rPr>
        <w:t xml:space="preserve">,-    Kč  </w:t>
      </w:r>
    </w:p>
    <w:p w:rsidR="008240ED" w:rsidRPr="00704DA1" w:rsidRDefault="008240ED" w:rsidP="008240ED">
      <w:pPr>
        <w:rPr>
          <w:lang w:val="cs-CZ"/>
        </w:rPr>
      </w:pPr>
    </w:p>
    <w:p w:rsidR="008240ED" w:rsidRPr="006D261B" w:rsidRDefault="008240ED" w:rsidP="008240ED">
      <w:pPr>
        <w:pStyle w:val="Odstavecseseznamem"/>
        <w:numPr>
          <w:ilvl w:val="0"/>
          <w:numId w:val="5"/>
        </w:numPr>
        <w:tabs>
          <w:tab w:val="decimal" w:pos="1080"/>
        </w:tabs>
        <w:ind w:left="284" w:hanging="284"/>
        <w:jc w:val="both"/>
        <w:rPr>
          <w:rFonts w:ascii="Times New Roman" w:hAnsi="Times New Roman" w:cs="Times New Roman"/>
          <w:color w:val="000000"/>
          <w:sz w:val="24"/>
          <w:lang w:val="cs-CZ"/>
        </w:rPr>
      </w:pPr>
      <w:r w:rsidRPr="006D261B">
        <w:rPr>
          <w:rFonts w:ascii="Times New Roman" w:hAnsi="Times New Roman" w:cs="Times New Roman"/>
          <w:color w:val="000000"/>
          <w:sz w:val="24"/>
          <w:lang w:val="cs-CZ"/>
        </w:rPr>
        <w:t>Nájemné a služby s </w:t>
      </w:r>
      <w:r>
        <w:rPr>
          <w:rFonts w:ascii="Times New Roman" w:hAnsi="Times New Roman" w:cs="Times New Roman"/>
          <w:color w:val="000000"/>
          <w:sz w:val="24"/>
          <w:lang w:val="cs-CZ"/>
        </w:rPr>
        <w:t>n</w:t>
      </w:r>
      <w:r w:rsidRPr="006D261B">
        <w:rPr>
          <w:rFonts w:ascii="Times New Roman" w:hAnsi="Times New Roman" w:cs="Times New Roman"/>
          <w:color w:val="000000"/>
          <w:sz w:val="24"/>
          <w:lang w:val="cs-CZ"/>
        </w:rPr>
        <w:t>ím spojené je nájemce povinen hradit měsíčně na základě vystavené faktury</w:t>
      </w:r>
      <w:r w:rsidR="00975ABC">
        <w:rPr>
          <w:rFonts w:ascii="Times New Roman" w:hAnsi="Times New Roman" w:cs="Times New Roman"/>
          <w:color w:val="000000"/>
          <w:sz w:val="24"/>
          <w:lang w:val="cs-CZ"/>
        </w:rPr>
        <w:t>,</w:t>
      </w:r>
      <w:r w:rsidRPr="006D261B">
        <w:rPr>
          <w:rFonts w:ascii="Times New Roman" w:hAnsi="Times New Roman" w:cs="Times New Roman"/>
          <w:color w:val="000000"/>
          <w:sz w:val="24"/>
          <w:lang w:val="cs-CZ"/>
        </w:rPr>
        <w:t xml:space="preserve"> a to v CZK do 10 </w:t>
      </w:r>
      <w:r w:rsidR="00750814">
        <w:rPr>
          <w:rFonts w:ascii="Times New Roman" w:hAnsi="Times New Roman" w:cs="Times New Roman"/>
          <w:color w:val="000000"/>
          <w:sz w:val="24"/>
          <w:lang w:val="cs-CZ"/>
        </w:rPr>
        <w:t>dní od doručení</w:t>
      </w:r>
      <w:r w:rsidRPr="006D261B">
        <w:rPr>
          <w:rFonts w:ascii="Times New Roman" w:hAnsi="Times New Roman" w:cs="Times New Roman"/>
          <w:color w:val="000000"/>
          <w:sz w:val="24"/>
          <w:lang w:val="cs-CZ"/>
        </w:rPr>
        <w:t xml:space="preserve"> faktury bezhotovostním převodem na účet pronajímatele č. 17431341/0100 vedený u K</w:t>
      </w:r>
      <w:r>
        <w:rPr>
          <w:rFonts w:ascii="Times New Roman" w:hAnsi="Times New Roman" w:cs="Times New Roman"/>
          <w:color w:val="000000"/>
          <w:sz w:val="24"/>
          <w:lang w:val="cs-CZ"/>
        </w:rPr>
        <w:t>omerční banky, a. s.</w:t>
      </w:r>
      <w:r w:rsidRPr="006D261B">
        <w:rPr>
          <w:rFonts w:ascii="Times New Roman" w:hAnsi="Times New Roman" w:cs="Times New Roman"/>
          <w:color w:val="000000"/>
          <w:sz w:val="24"/>
          <w:lang w:val="cs-CZ"/>
        </w:rPr>
        <w:t xml:space="preserve"> Pro včasnost plateb je rozhodující den připsání platby na účet pronajímatele.</w:t>
      </w:r>
    </w:p>
    <w:p w:rsidR="008240ED" w:rsidRDefault="008240ED" w:rsidP="008240ED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8240ED" w:rsidRPr="006D261B" w:rsidRDefault="008240ED" w:rsidP="008240ED">
      <w:pPr>
        <w:pStyle w:val="Odstavecseseznamem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6D261B">
        <w:rPr>
          <w:rFonts w:ascii="Times New Roman" w:hAnsi="Times New Roman" w:cs="Times New Roman"/>
          <w:sz w:val="24"/>
          <w:szCs w:val="24"/>
          <w:lang w:val="cs-CZ"/>
        </w:rPr>
        <w:t xml:space="preserve">Výši nájemného je pronajímatel oprávněn kdykoliv zvyšovat podle koeficientu vyjadřujícího míru růstu spotřebitelských cen publikovaného Českým statistickým úřadem nebo při zvýšení cen od dodavatelů služeb. Zvýšení nájemného a paušální platby za služby bude nájemci oznámeno písemně nejpozději do posledního dne měsíce, předcházejícího měsíci, ve kterém se zvýšení uskuteční. </w:t>
      </w:r>
    </w:p>
    <w:p w:rsidR="008240ED" w:rsidRDefault="008240ED" w:rsidP="008240ED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8240ED" w:rsidRPr="006D261B" w:rsidRDefault="008240ED" w:rsidP="008240ED">
      <w:pPr>
        <w:pStyle w:val="Odstavecseseznamem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6D261B">
        <w:rPr>
          <w:rFonts w:ascii="Times New Roman" w:hAnsi="Times New Roman" w:cs="Times New Roman"/>
          <w:sz w:val="24"/>
          <w:szCs w:val="24"/>
          <w:lang w:val="cs-CZ"/>
        </w:rPr>
        <w:t>Nájemce se zavazuje platit nájemné a platbu za služby poskytované v souvislosti s nájmem ode dne účinnosti této smlouvy.</w:t>
      </w:r>
    </w:p>
    <w:p w:rsidR="008240ED" w:rsidRDefault="008240ED" w:rsidP="008240ED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8240ED" w:rsidRPr="006D261B" w:rsidRDefault="008240ED" w:rsidP="008240ED">
      <w:pPr>
        <w:pStyle w:val="Odstavecseseznamem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6D261B">
        <w:rPr>
          <w:rFonts w:ascii="Times New Roman" w:hAnsi="Times New Roman" w:cs="Times New Roman"/>
          <w:sz w:val="24"/>
          <w:szCs w:val="24"/>
          <w:lang w:val="cs-CZ"/>
        </w:rPr>
        <w:t>V případě prodlení nájemce s úhradou nájemného a plateb za služby je sjednán úrok z prodlení ve výši 0,05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6D261B">
        <w:rPr>
          <w:rFonts w:ascii="Times New Roman" w:hAnsi="Times New Roman" w:cs="Times New Roman"/>
          <w:sz w:val="24"/>
          <w:szCs w:val="24"/>
          <w:lang w:val="cs-CZ"/>
        </w:rPr>
        <w:t>% z dlužné částky za každý den prodlení.</w:t>
      </w:r>
    </w:p>
    <w:p w:rsidR="008B09DA" w:rsidRDefault="008B09DA" w:rsidP="008240ED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8240ED" w:rsidRDefault="008240ED" w:rsidP="008240ED">
      <w:pPr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IV.</w:t>
      </w:r>
    </w:p>
    <w:p w:rsidR="008240ED" w:rsidRDefault="008240ED" w:rsidP="008240ED">
      <w:pPr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lastRenderedPageBreak/>
        <w:t>Ostatní ujednání</w:t>
      </w:r>
    </w:p>
    <w:p w:rsidR="008240ED" w:rsidRPr="00456A58" w:rsidRDefault="008240ED" w:rsidP="008240ED">
      <w:pPr>
        <w:rPr>
          <w:lang w:val="cs-CZ"/>
        </w:rPr>
      </w:pPr>
    </w:p>
    <w:p w:rsidR="008240ED" w:rsidRPr="006D261B" w:rsidRDefault="008240ED" w:rsidP="008240ED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6D261B">
        <w:rPr>
          <w:rFonts w:ascii="Times New Roman" w:hAnsi="Times New Roman" w:cs="Times New Roman"/>
          <w:sz w:val="24"/>
          <w:szCs w:val="24"/>
          <w:lang w:val="cs-CZ"/>
        </w:rPr>
        <w:t>Nájemce může přenechat nebytové prostory nebo jejich část do podnájmu jiné osobě na dobu určitou jen na základě předchozího písemného souhlasu pronajímatele.</w:t>
      </w:r>
    </w:p>
    <w:p w:rsidR="008240ED" w:rsidRDefault="008240ED" w:rsidP="008240ED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8240ED" w:rsidRPr="006D261B" w:rsidRDefault="008240ED" w:rsidP="008240ED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6D261B">
        <w:rPr>
          <w:rFonts w:ascii="Times New Roman" w:hAnsi="Times New Roman" w:cs="Times New Roman"/>
          <w:sz w:val="24"/>
          <w:szCs w:val="24"/>
          <w:lang w:val="cs-CZ"/>
        </w:rPr>
        <w:t>Po ukončení nájmu je nájemce povinen nebytové prostory předat pronajímateli vyklizené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6D261B">
        <w:rPr>
          <w:rFonts w:ascii="Times New Roman" w:hAnsi="Times New Roman" w:cs="Times New Roman"/>
          <w:sz w:val="24"/>
          <w:szCs w:val="24"/>
          <w:lang w:val="cs-CZ"/>
        </w:rPr>
        <w:t xml:space="preserve">ve stavu, v jakém je převzal k užívání s přihlédnutím k obvyklému </w:t>
      </w:r>
      <w:proofErr w:type="gramStart"/>
      <w:r w:rsidRPr="006D261B">
        <w:rPr>
          <w:rFonts w:ascii="Times New Roman" w:hAnsi="Times New Roman" w:cs="Times New Roman"/>
          <w:sz w:val="24"/>
          <w:szCs w:val="24"/>
          <w:lang w:val="cs-CZ"/>
        </w:rPr>
        <w:t>opotřebení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6D261B">
        <w:rPr>
          <w:rFonts w:ascii="Times New Roman" w:hAnsi="Times New Roman" w:cs="Times New Roman"/>
          <w:sz w:val="24"/>
          <w:szCs w:val="24"/>
          <w:lang w:val="cs-CZ"/>
        </w:rPr>
        <w:t>- včetně</w:t>
      </w:r>
      <w:proofErr w:type="gramEnd"/>
      <w:r w:rsidRPr="006D261B">
        <w:rPr>
          <w:rFonts w:ascii="Times New Roman" w:hAnsi="Times New Roman" w:cs="Times New Roman"/>
          <w:sz w:val="24"/>
          <w:szCs w:val="24"/>
          <w:lang w:val="cs-CZ"/>
        </w:rPr>
        <w:t xml:space="preserve"> uvedení dodatečných změn-do stavu před zahájením pronájmu, které provedl se souhlasem pronajímatele, a to nejpozději poslední den trvání nájmu, pokud pronajímatel nebude souhlasit s jejich případným ponecháním.</w:t>
      </w:r>
    </w:p>
    <w:p w:rsidR="008240ED" w:rsidRDefault="008240ED" w:rsidP="008240ED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8240ED" w:rsidRPr="006D261B" w:rsidRDefault="008240ED" w:rsidP="008240ED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6D261B">
        <w:rPr>
          <w:rFonts w:ascii="Times New Roman" w:hAnsi="Times New Roman" w:cs="Times New Roman"/>
          <w:sz w:val="24"/>
          <w:szCs w:val="24"/>
          <w:lang w:val="cs-CZ"/>
        </w:rPr>
        <w:t>Nájemce se zavazuje, že bude řádně spravovat a hospodařit s pronajatým majetkem a</w:t>
      </w:r>
      <w:r>
        <w:rPr>
          <w:rFonts w:ascii="Times New Roman" w:hAnsi="Times New Roman" w:cs="Times New Roman"/>
          <w:sz w:val="24"/>
          <w:szCs w:val="24"/>
          <w:lang w:val="cs-CZ"/>
        </w:rPr>
        <w:t> </w:t>
      </w:r>
      <w:r w:rsidRPr="006D261B">
        <w:rPr>
          <w:rFonts w:ascii="Times New Roman" w:hAnsi="Times New Roman" w:cs="Times New Roman"/>
          <w:sz w:val="24"/>
          <w:szCs w:val="24"/>
          <w:lang w:val="cs-CZ"/>
        </w:rPr>
        <w:t>zavazuje se, že v případě,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6D261B">
        <w:rPr>
          <w:rFonts w:ascii="Times New Roman" w:hAnsi="Times New Roman" w:cs="Times New Roman"/>
          <w:sz w:val="24"/>
          <w:szCs w:val="24"/>
          <w:lang w:val="cs-CZ"/>
        </w:rPr>
        <w:t>kdy z jeho strany dojde k poškození nebo zničení pronajatého majetku, uhradí vzniklou škodu nebo uvede poškozený majetek do původního stavu.</w:t>
      </w:r>
    </w:p>
    <w:p w:rsidR="008240ED" w:rsidRDefault="008240ED" w:rsidP="008240ED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8240ED" w:rsidRPr="006D261B" w:rsidRDefault="008240ED" w:rsidP="008240ED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6D261B">
        <w:rPr>
          <w:rFonts w:ascii="Times New Roman" w:hAnsi="Times New Roman" w:cs="Times New Roman"/>
          <w:sz w:val="24"/>
          <w:szCs w:val="24"/>
          <w:lang w:val="cs-CZ"/>
        </w:rPr>
        <w:t>Nájemce je povinen zajistit na své náklady pravidelný úklid pronajatých prostor</w:t>
      </w:r>
      <w:r w:rsidR="0044551C">
        <w:rPr>
          <w:rFonts w:ascii="Times New Roman" w:hAnsi="Times New Roman" w:cs="Times New Roman"/>
          <w:sz w:val="24"/>
          <w:szCs w:val="24"/>
          <w:lang w:val="cs-CZ"/>
        </w:rPr>
        <w:t xml:space="preserve"> a likvidaci odpadů</w:t>
      </w:r>
      <w:r w:rsidRPr="006D261B">
        <w:rPr>
          <w:rFonts w:ascii="Times New Roman" w:hAnsi="Times New Roman" w:cs="Times New Roman"/>
          <w:sz w:val="24"/>
          <w:szCs w:val="24"/>
          <w:lang w:val="cs-CZ"/>
        </w:rPr>
        <w:t>.</w:t>
      </w:r>
      <w:r w:rsidR="0044551C">
        <w:rPr>
          <w:rFonts w:ascii="Times New Roman" w:hAnsi="Times New Roman" w:cs="Times New Roman"/>
          <w:sz w:val="24"/>
          <w:szCs w:val="24"/>
          <w:lang w:val="cs-CZ"/>
        </w:rPr>
        <w:t xml:space="preserve"> Ve společných prostorech zabezpečuje úklid pronajímatel. </w:t>
      </w:r>
    </w:p>
    <w:p w:rsidR="008240ED" w:rsidRDefault="008240ED" w:rsidP="008240ED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8240ED" w:rsidRPr="006D261B" w:rsidRDefault="008240ED" w:rsidP="008240ED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6D261B">
        <w:rPr>
          <w:rFonts w:ascii="Times New Roman" w:hAnsi="Times New Roman" w:cs="Times New Roman"/>
          <w:sz w:val="24"/>
          <w:szCs w:val="24"/>
          <w:lang w:val="cs-CZ"/>
        </w:rPr>
        <w:t>Nájemce je povinen bez zbytečného odkladu oznámit pronajímateli potřebu oprav,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6D261B">
        <w:rPr>
          <w:rFonts w:ascii="Times New Roman" w:hAnsi="Times New Roman" w:cs="Times New Roman"/>
          <w:sz w:val="24"/>
          <w:szCs w:val="24"/>
          <w:lang w:val="cs-CZ"/>
        </w:rPr>
        <w:t>které má pronajímatel provést a umožnit provedení těchto a jiných nezbytných oprav, nájemce odpovídá za škodu,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6D261B">
        <w:rPr>
          <w:rFonts w:ascii="Times New Roman" w:hAnsi="Times New Roman" w:cs="Times New Roman"/>
          <w:sz w:val="24"/>
          <w:szCs w:val="24"/>
          <w:lang w:val="cs-CZ"/>
        </w:rPr>
        <w:t>která neplněním této povinnosti vznikla. Dále je povinen učinit opatření, aby v důsledku vzniklé závady nedošlo ke vzniku škody většího rozsahu na předmětu nájmu.</w:t>
      </w:r>
    </w:p>
    <w:p w:rsidR="008240ED" w:rsidRDefault="008240ED" w:rsidP="008240ED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8240ED" w:rsidRPr="006D261B" w:rsidRDefault="008240ED" w:rsidP="008240ED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6D261B">
        <w:rPr>
          <w:rFonts w:ascii="Times New Roman" w:hAnsi="Times New Roman" w:cs="Times New Roman"/>
          <w:sz w:val="24"/>
          <w:szCs w:val="24"/>
          <w:lang w:val="cs-CZ"/>
        </w:rPr>
        <w:t>Nájemce je povinen udržovat pronajaté prostory v řádném stavu, provádět běžnou údržbu a hradit náklady spojené s běžným udržováním a drobnými opravami nebytových prostor.</w:t>
      </w:r>
    </w:p>
    <w:p w:rsidR="008240ED" w:rsidRDefault="008240ED" w:rsidP="008240ED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8240ED" w:rsidRPr="006D261B" w:rsidRDefault="008240ED" w:rsidP="008240ED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6D261B">
        <w:rPr>
          <w:rFonts w:ascii="Times New Roman" w:hAnsi="Times New Roman" w:cs="Times New Roman"/>
          <w:sz w:val="24"/>
          <w:szCs w:val="24"/>
          <w:lang w:val="cs-CZ"/>
        </w:rPr>
        <w:t xml:space="preserve">Nájemce odpovídá za bezpečnost a protipožární ochranu majetku dle příslušných právních předpisů. Nájemce bude respektovat platné podmínky pohybu osob v budově, požární řád a požární poplachové směrnice. </w:t>
      </w:r>
    </w:p>
    <w:p w:rsidR="008240ED" w:rsidRDefault="008240ED" w:rsidP="008240ED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8240ED" w:rsidRPr="006D261B" w:rsidRDefault="008240ED" w:rsidP="008240ED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6D261B">
        <w:rPr>
          <w:rFonts w:ascii="Times New Roman" w:hAnsi="Times New Roman" w:cs="Times New Roman"/>
          <w:sz w:val="24"/>
          <w:szCs w:val="24"/>
          <w:lang w:val="cs-CZ"/>
        </w:rPr>
        <w:t>Nájemce se zavazuje, že na vlastní náklady okamžitě po podpisu smlouvy sjedná pojištění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6D261B">
        <w:rPr>
          <w:rFonts w:ascii="Times New Roman" w:hAnsi="Times New Roman" w:cs="Times New Roman"/>
          <w:sz w:val="24"/>
          <w:szCs w:val="24"/>
          <w:lang w:val="cs-CZ"/>
        </w:rPr>
        <w:t>odpovědnosti za škodu,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6D261B">
        <w:rPr>
          <w:rFonts w:ascii="Times New Roman" w:hAnsi="Times New Roman" w:cs="Times New Roman"/>
          <w:sz w:val="24"/>
          <w:szCs w:val="24"/>
          <w:lang w:val="cs-CZ"/>
        </w:rPr>
        <w:t>která by ve spojitosti s jeho činností mohla vzniknout,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6D261B">
        <w:rPr>
          <w:rFonts w:ascii="Times New Roman" w:hAnsi="Times New Roman" w:cs="Times New Roman"/>
          <w:sz w:val="24"/>
          <w:szCs w:val="24"/>
          <w:lang w:val="cs-CZ"/>
        </w:rPr>
        <w:t xml:space="preserve">jak na majetku vlastním, tak majetku pronajímatele. </w:t>
      </w:r>
    </w:p>
    <w:p w:rsidR="008240ED" w:rsidRDefault="008240ED" w:rsidP="008240ED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8240ED" w:rsidRPr="006D261B" w:rsidRDefault="008240ED" w:rsidP="008240ED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6D261B">
        <w:rPr>
          <w:rFonts w:ascii="Times New Roman" w:hAnsi="Times New Roman" w:cs="Times New Roman"/>
          <w:sz w:val="24"/>
          <w:szCs w:val="24"/>
          <w:lang w:val="cs-CZ"/>
        </w:rPr>
        <w:t>Ostatní práva a povinnosti vyplývající z této smlouvy, pokud nejsou uvedeny přímo ve smlouvě, se řídí občanským zákoníkem.</w:t>
      </w:r>
    </w:p>
    <w:p w:rsidR="008E1819" w:rsidRPr="006D261B" w:rsidRDefault="008E1819" w:rsidP="008240ED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8240ED" w:rsidRDefault="008240ED" w:rsidP="00117C15">
      <w:pPr>
        <w:ind w:left="284" w:hanging="284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10.</w:t>
      </w:r>
      <w:r w:rsidR="0044551C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6D261B">
        <w:rPr>
          <w:rFonts w:ascii="Times New Roman" w:hAnsi="Times New Roman" w:cs="Times New Roman"/>
          <w:sz w:val="24"/>
          <w:szCs w:val="24"/>
          <w:lang w:val="cs-CZ"/>
        </w:rPr>
        <w:t xml:space="preserve">Pronajímatel se zavazuje, že umožní nájemci nerušený výkon jeho práv spojených s užíváním předmětu nájmu v rozsahu dohodnutém touto smlouvou. Za tímto účelem umožní nájemci vnesení movitých věcí určených k provádění výše uvedeného předmětu </w:t>
      </w:r>
      <w:r w:rsidRPr="00674F42">
        <w:rPr>
          <w:rFonts w:ascii="Times New Roman" w:hAnsi="Times New Roman" w:cs="Times New Roman"/>
          <w:sz w:val="24"/>
          <w:szCs w:val="24"/>
          <w:lang w:val="cs-CZ"/>
        </w:rPr>
        <w:t>podnikání. Obě smluvní strany nebudou sebe navzájem, ani třetí osoby obtěžovat nadměrným hlukem, prachem, smogem apod.</w:t>
      </w:r>
    </w:p>
    <w:p w:rsidR="008240ED" w:rsidRDefault="008240ED" w:rsidP="008240ED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8240ED" w:rsidRDefault="008240ED" w:rsidP="008240ED">
      <w:pPr>
        <w:ind w:left="284" w:hanging="284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11. Pronajímatel umožní nájemci umístit na objektu firemní štítek na dohodnutém místě a v dohodnuté velikosti (případný poplatek hradí nájemce).</w:t>
      </w:r>
    </w:p>
    <w:p w:rsidR="008240ED" w:rsidRDefault="008240ED" w:rsidP="008240ED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8240ED" w:rsidRDefault="008240ED" w:rsidP="003F7268">
      <w:pPr>
        <w:ind w:left="284" w:hanging="284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12. Pronajímatel umožní nájemci používat společné sociální zařízení pro zajištění </w:t>
      </w:r>
      <w:r w:rsidR="003F7268">
        <w:rPr>
          <w:rFonts w:ascii="Times New Roman" w:hAnsi="Times New Roman" w:cs="Times New Roman"/>
          <w:sz w:val="24"/>
          <w:szCs w:val="24"/>
          <w:lang w:val="cs-CZ"/>
        </w:rPr>
        <w:t>z</w:t>
      </w:r>
      <w:r>
        <w:rPr>
          <w:rFonts w:ascii="Times New Roman" w:hAnsi="Times New Roman" w:cs="Times New Roman"/>
          <w:sz w:val="24"/>
          <w:szCs w:val="24"/>
          <w:lang w:val="cs-CZ"/>
        </w:rPr>
        <w:t>ákladních hygienických potřeb.</w:t>
      </w:r>
    </w:p>
    <w:p w:rsidR="008240ED" w:rsidRDefault="008240ED" w:rsidP="008240ED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321A61" w:rsidRDefault="00321A61" w:rsidP="008240ED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8240ED" w:rsidRDefault="008240ED" w:rsidP="008240ED">
      <w:pPr>
        <w:ind w:left="284" w:hanging="284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lastRenderedPageBreak/>
        <w:t>13. Nájemce se zavazuje, že umožní, aby pronajímatel nebo jím pověřené osoby, mohli vstupovat do pronajatých prostorů za účelem prohlídky, kdykoliv během trvání nájemního vztahu a to vždy za přítomnosti nájemce. Výjimku tvoří případ, kdy by byl ohrožen majetek jak nájemce, tak pronajímatele. Termín prohlídky pronajímatel oznámí nájemci v dostatečném předstihu.</w:t>
      </w:r>
    </w:p>
    <w:p w:rsidR="008240ED" w:rsidRDefault="008240ED" w:rsidP="008240ED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8B09DA" w:rsidRDefault="008B09DA" w:rsidP="008240ED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8240ED" w:rsidRDefault="008240ED" w:rsidP="008240ED">
      <w:pPr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95018E">
        <w:rPr>
          <w:rFonts w:ascii="Times New Roman" w:hAnsi="Times New Roman" w:cs="Times New Roman"/>
          <w:b/>
          <w:sz w:val="24"/>
          <w:szCs w:val="24"/>
          <w:lang w:val="cs-CZ"/>
        </w:rPr>
        <w:t>V.</w:t>
      </w:r>
    </w:p>
    <w:p w:rsidR="008240ED" w:rsidRDefault="008240ED" w:rsidP="008240ED">
      <w:pPr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D</w:t>
      </w:r>
      <w:r w:rsidRPr="0095018E">
        <w:rPr>
          <w:rFonts w:ascii="Times New Roman" w:hAnsi="Times New Roman" w:cs="Times New Roman"/>
          <w:b/>
          <w:sz w:val="24"/>
          <w:szCs w:val="24"/>
          <w:lang w:val="cs-CZ"/>
        </w:rPr>
        <w:t>oba nájmu a výpověď</w:t>
      </w:r>
    </w:p>
    <w:p w:rsidR="008240ED" w:rsidRPr="0095018E" w:rsidRDefault="008240ED" w:rsidP="008240ED">
      <w:pPr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8240ED" w:rsidRPr="006D261B" w:rsidRDefault="008240ED" w:rsidP="008240ED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6D261B">
        <w:rPr>
          <w:rFonts w:ascii="Times New Roman" w:hAnsi="Times New Roman" w:cs="Times New Roman"/>
          <w:sz w:val="24"/>
          <w:szCs w:val="24"/>
          <w:lang w:val="cs-CZ"/>
        </w:rPr>
        <w:t>Ta</w:t>
      </w:r>
      <w:r w:rsidR="00750814">
        <w:rPr>
          <w:rFonts w:ascii="Times New Roman" w:hAnsi="Times New Roman" w:cs="Times New Roman"/>
          <w:sz w:val="24"/>
          <w:szCs w:val="24"/>
          <w:lang w:val="cs-CZ"/>
        </w:rPr>
        <w:t xml:space="preserve">to smlouva se uzavírá na dobu </w:t>
      </w:r>
      <w:r w:rsidR="008E1819">
        <w:rPr>
          <w:rFonts w:ascii="Times New Roman" w:hAnsi="Times New Roman" w:cs="Times New Roman"/>
          <w:sz w:val="24"/>
          <w:szCs w:val="24"/>
          <w:lang w:val="cs-CZ"/>
        </w:rPr>
        <w:t>ne</w:t>
      </w:r>
      <w:r w:rsidRPr="006D261B">
        <w:rPr>
          <w:rFonts w:ascii="Times New Roman" w:hAnsi="Times New Roman" w:cs="Times New Roman"/>
          <w:sz w:val="24"/>
          <w:szCs w:val="24"/>
          <w:lang w:val="cs-CZ"/>
        </w:rPr>
        <w:t>určitou od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1D75F4">
        <w:rPr>
          <w:rFonts w:ascii="Times New Roman" w:hAnsi="Times New Roman" w:cs="Times New Roman"/>
          <w:sz w:val="24"/>
          <w:szCs w:val="24"/>
          <w:lang w:val="cs-CZ"/>
        </w:rPr>
        <w:t>1.</w:t>
      </w:r>
      <w:r w:rsidR="00975ABC">
        <w:rPr>
          <w:rFonts w:ascii="Times New Roman" w:hAnsi="Times New Roman" w:cs="Times New Roman"/>
          <w:sz w:val="24"/>
          <w:szCs w:val="24"/>
          <w:lang w:val="cs-CZ"/>
        </w:rPr>
        <w:t>6</w:t>
      </w:r>
      <w:r w:rsidR="00750814">
        <w:rPr>
          <w:rFonts w:ascii="Times New Roman" w:hAnsi="Times New Roman" w:cs="Times New Roman"/>
          <w:sz w:val="24"/>
          <w:szCs w:val="24"/>
          <w:lang w:val="cs-CZ"/>
        </w:rPr>
        <w:t>.</w:t>
      </w:r>
      <w:r w:rsidR="008800CB">
        <w:rPr>
          <w:rFonts w:ascii="Times New Roman" w:hAnsi="Times New Roman" w:cs="Times New Roman"/>
          <w:sz w:val="24"/>
          <w:szCs w:val="24"/>
          <w:lang w:val="cs-CZ"/>
        </w:rPr>
        <w:t>2024</w:t>
      </w:r>
    </w:p>
    <w:p w:rsidR="008240ED" w:rsidRPr="00606D58" w:rsidRDefault="008240ED" w:rsidP="008240ED">
      <w:pPr>
        <w:pStyle w:val="Odstavecseseznamem"/>
        <w:ind w:left="405"/>
        <w:rPr>
          <w:rFonts w:ascii="Times New Roman" w:hAnsi="Times New Roman" w:cs="Times New Roman"/>
          <w:sz w:val="24"/>
          <w:szCs w:val="24"/>
          <w:lang w:val="cs-CZ"/>
        </w:rPr>
      </w:pPr>
    </w:p>
    <w:p w:rsidR="008240ED" w:rsidRPr="006D261B" w:rsidRDefault="008240ED" w:rsidP="008240ED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6D261B">
        <w:rPr>
          <w:rFonts w:ascii="Times New Roman" w:hAnsi="Times New Roman" w:cs="Times New Roman"/>
          <w:sz w:val="24"/>
          <w:szCs w:val="24"/>
          <w:lang w:val="cs-CZ"/>
        </w:rPr>
        <w:t xml:space="preserve">Výpovědní doba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jsou </w:t>
      </w:r>
      <w:r w:rsidRPr="006D261B">
        <w:rPr>
          <w:rFonts w:ascii="Times New Roman" w:hAnsi="Times New Roman" w:cs="Times New Roman"/>
          <w:sz w:val="24"/>
          <w:szCs w:val="24"/>
          <w:lang w:val="cs-CZ"/>
        </w:rPr>
        <w:t>tři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6D261B">
        <w:rPr>
          <w:rFonts w:ascii="Times New Roman" w:hAnsi="Times New Roman" w:cs="Times New Roman"/>
          <w:sz w:val="24"/>
          <w:szCs w:val="24"/>
          <w:lang w:val="cs-CZ"/>
        </w:rPr>
        <w:t xml:space="preserve">měsíce a počíná běžet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prvním </w:t>
      </w:r>
      <w:r w:rsidRPr="006D261B">
        <w:rPr>
          <w:rFonts w:ascii="Times New Roman" w:hAnsi="Times New Roman" w:cs="Times New Roman"/>
          <w:sz w:val="24"/>
          <w:szCs w:val="24"/>
          <w:lang w:val="cs-CZ"/>
        </w:rPr>
        <w:t>dnem měsíce následujícího po doručení písemné výpovědi druhé smluvní straně. V případě odepření přijetí výpovědi platí, že výpověď byla doručena třetí den po jejím uložení na poště.</w:t>
      </w:r>
    </w:p>
    <w:p w:rsidR="008240ED" w:rsidRPr="00606D58" w:rsidRDefault="008240ED" w:rsidP="008240ED">
      <w:pPr>
        <w:pStyle w:val="Odstavecseseznamem"/>
        <w:rPr>
          <w:rFonts w:ascii="Times New Roman" w:hAnsi="Times New Roman" w:cs="Times New Roman"/>
          <w:sz w:val="24"/>
          <w:szCs w:val="24"/>
          <w:lang w:val="cs-CZ"/>
        </w:rPr>
      </w:pPr>
    </w:p>
    <w:p w:rsidR="008B09DA" w:rsidRPr="008800CB" w:rsidRDefault="008240ED" w:rsidP="008240ED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6D261B">
        <w:rPr>
          <w:rFonts w:ascii="Times New Roman" w:hAnsi="Times New Roman" w:cs="Times New Roman"/>
          <w:sz w:val="24"/>
          <w:szCs w:val="24"/>
          <w:lang w:val="cs-CZ"/>
        </w:rPr>
        <w:t>V případě, že nájemce neuhradí nájemné za dva měsíce, pronajímatel je oprávněn ukončit nájemní vztah ihned</w:t>
      </w:r>
      <w:r w:rsidR="008800CB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C501D4" w:rsidRDefault="00C501D4" w:rsidP="008240ED">
      <w:pPr>
        <w:rPr>
          <w:rFonts w:ascii="Times New Roman" w:hAnsi="Times New Roman" w:cs="Times New Roman"/>
          <w:b/>
          <w:color w:val="000000"/>
          <w:sz w:val="24"/>
          <w:lang w:val="cs-CZ"/>
        </w:rPr>
      </w:pPr>
    </w:p>
    <w:p w:rsidR="008240ED" w:rsidRDefault="008240ED" w:rsidP="008240ED">
      <w:pPr>
        <w:jc w:val="center"/>
        <w:rPr>
          <w:rFonts w:ascii="Times New Roman" w:hAnsi="Times New Roman" w:cs="Times New Roman"/>
          <w:b/>
          <w:color w:val="000000"/>
          <w:sz w:val="24"/>
          <w:lang w:val="cs-CZ"/>
        </w:rPr>
      </w:pPr>
      <w:r>
        <w:rPr>
          <w:rFonts w:ascii="Times New Roman" w:hAnsi="Times New Roman" w:cs="Times New Roman"/>
          <w:b/>
          <w:color w:val="000000"/>
          <w:sz w:val="24"/>
          <w:lang w:val="cs-CZ"/>
        </w:rPr>
        <w:t>VI.</w:t>
      </w:r>
    </w:p>
    <w:p w:rsidR="008240ED" w:rsidRDefault="008240ED" w:rsidP="008240ED">
      <w:pPr>
        <w:jc w:val="center"/>
        <w:rPr>
          <w:rFonts w:ascii="Times New Roman" w:hAnsi="Times New Roman" w:cs="Times New Roman"/>
          <w:b/>
          <w:color w:val="000000"/>
          <w:sz w:val="24"/>
          <w:lang w:val="cs-CZ"/>
        </w:rPr>
      </w:pPr>
      <w:r>
        <w:rPr>
          <w:rFonts w:ascii="Times New Roman" w:hAnsi="Times New Roman" w:cs="Times New Roman"/>
          <w:b/>
          <w:color w:val="000000"/>
          <w:sz w:val="24"/>
          <w:lang w:val="cs-CZ"/>
        </w:rPr>
        <w:t>Závěrečná ustanovení</w:t>
      </w:r>
    </w:p>
    <w:p w:rsidR="008240ED" w:rsidRDefault="008240ED" w:rsidP="008240ED">
      <w:pPr>
        <w:jc w:val="center"/>
        <w:rPr>
          <w:rFonts w:ascii="Times New Roman" w:hAnsi="Times New Roman" w:cs="Times New Roman"/>
          <w:b/>
          <w:color w:val="000000"/>
          <w:sz w:val="24"/>
          <w:lang w:val="cs-CZ"/>
        </w:rPr>
      </w:pPr>
    </w:p>
    <w:p w:rsidR="008240ED" w:rsidRPr="006D261B" w:rsidRDefault="008240ED" w:rsidP="008240ED">
      <w:pPr>
        <w:pStyle w:val="Odstavecseseznamem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6D261B">
        <w:rPr>
          <w:rFonts w:ascii="Times New Roman" w:hAnsi="Times New Roman" w:cs="Times New Roman"/>
          <w:color w:val="000000"/>
          <w:sz w:val="24"/>
          <w:szCs w:val="24"/>
          <w:lang w:val="cs-CZ"/>
        </w:rPr>
        <w:t>Změny jakéhokoli druhu, které se týkají nájemního vztahu nebo předmětu nájmu jsou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r w:rsidRPr="006D261B">
        <w:rPr>
          <w:rFonts w:ascii="Times New Roman" w:hAnsi="Times New Roman" w:cs="Times New Roman"/>
          <w:sz w:val="24"/>
          <w:szCs w:val="24"/>
          <w:lang w:val="cs-CZ"/>
        </w:rPr>
        <w:t>účinné pouze tehdy, pokud byly učiněny v písemné formě a byly právoplatně p</w:t>
      </w:r>
      <w:r w:rsidRPr="006D261B">
        <w:rPr>
          <w:rFonts w:ascii="Times New Roman" w:hAnsi="Times New Roman" w:cs="Times New Roman"/>
          <w:color w:val="000000"/>
          <w:sz w:val="24"/>
          <w:szCs w:val="24"/>
          <w:lang w:val="cs-CZ"/>
        </w:rPr>
        <w:t>odepsány pronajímatelem a nájemcem.</w:t>
      </w:r>
    </w:p>
    <w:p w:rsidR="008240ED" w:rsidRDefault="008240ED" w:rsidP="008240ED">
      <w:pPr>
        <w:rPr>
          <w:rFonts w:ascii="Times New Roman" w:hAnsi="Times New Roman" w:cs="Times New Roman"/>
          <w:color w:val="000000"/>
          <w:sz w:val="24"/>
          <w:lang w:val="cs-CZ"/>
        </w:rPr>
      </w:pPr>
    </w:p>
    <w:p w:rsidR="008240ED" w:rsidRPr="006D261B" w:rsidRDefault="008240ED" w:rsidP="008240ED">
      <w:pPr>
        <w:pStyle w:val="Odstavecseseznamem"/>
        <w:numPr>
          <w:ilvl w:val="0"/>
          <w:numId w:val="7"/>
        </w:numPr>
        <w:tabs>
          <w:tab w:val="decimal" w:pos="1080"/>
        </w:tabs>
        <w:ind w:left="284" w:hanging="284"/>
        <w:jc w:val="both"/>
        <w:rPr>
          <w:rFonts w:ascii="Times New Roman" w:hAnsi="Times New Roman" w:cs="Times New Roman"/>
          <w:color w:val="000000"/>
          <w:sz w:val="24"/>
          <w:lang w:val="cs-CZ"/>
        </w:rPr>
      </w:pPr>
      <w:r w:rsidRPr="006D261B">
        <w:rPr>
          <w:rFonts w:ascii="Times New Roman" w:hAnsi="Times New Roman" w:cs="Times New Roman"/>
          <w:color w:val="000000"/>
          <w:sz w:val="24"/>
          <w:lang w:val="cs-CZ"/>
        </w:rPr>
        <w:t xml:space="preserve">Tato smlouva je vyhotovena ve dvou </w:t>
      </w:r>
      <w:r>
        <w:rPr>
          <w:rFonts w:ascii="Times New Roman" w:hAnsi="Times New Roman" w:cs="Times New Roman"/>
          <w:color w:val="000000"/>
          <w:sz w:val="24"/>
          <w:lang w:val="cs-CZ"/>
        </w:rPr>
        <w:t>stejnopisech</w:t>
      </w:r>
      <w:r w:rsidRPr="006D261B">
        <w:rPr>
          <w:rFonts w:ascii="Times New Roman" w:hAnsi="Times New Roman" w:cs="Times New Roman"/>
          <w:color w:val="000000"/>
          <w:sz w:val="24"/>
          <w:lang w:val="cs-CZ"/>
        </w:rPr>
        <w:t>, z nichž každá smluvní strana obdrží po jednom vyhotovení smlouvy.</w:t>
      </w:r>
    </w:p>
    <w:p w:rsidR="008240ED" w:rsidRDefault="008240ED" w:rsidP="008240ED">
      <w:pPr>
        <w:tabs>
          <w:tab w:val="decimal" w:pos="1080"/>
        </w:tabs>
        <w:ind w:left="-15"/>
        <w:rPr>
          <w:rFonts w:ascii="Times New Roman" w:hAnsi="Times New Roman" w:cs="Times New Roman"/>
          <w:color w:val="000000"/>
          <w:sz w:val="24"/>
          <w:lang w:val="cs-CZ"/>
        </w:rPr>
      </w:pPr>
    </w:p>
    <w:p w:rsidR="008240ED" w:rsidRDefault="008240ED" w:rsidP="008240ED">
      <w:pPr>
        <w:pStyle w:val="Odstavecseseznamem"/>
        <w:numPr>
          <w:ilvl w:val="0"/>
          <w:numId w:val="7"/>
        </w:numPr>
        <w:tabs>
          <w:tab w:val="decimal" w:pos="1080"/>
        </w:tabs>
        <w:ind w:left="284" w:hanging="284"/>
        <w:jc w:val="both"/>
        <w:rPr>
          <w:rFonts w:ascii="Times New Roman" w:hAnsi="Times New Roman" w:cs="Times New Roman"/>
          <w:color w:val="000000"/>
          <w:sz w:val="24"/>
          <w:lang w:val="cs-CZ"/>
        </w:rPr>
      </w:pPr>
      <w:r w:rsidRPr="006D261B">
        <w:rPr>
          <w:rFonts w:ascii="Times New Roman" w:hAnsi="Times New Roman" w:cs="Times New Roman"/>
          <w:color w:val="000000"/>
          <w:sz w:val="24"/>
          <w:lang w:val="cs-CZ"/>
        </w:rPr>
        <w:t>Tato smlouva nabývá platnosti podpisem smluvních stran</w:t>
      </w:r>
      <w:r w:rsidR="00117C15">
        <w:rPr>
          <w:rFonts w:ascii="Times New Roman" w:hAnsi="Times New Roman" w:cs="Times New Roman"/>
          <w:color w:val="000000"/>
          <w:sz w:val="24"/>
          <w:lang w:val="cs-CZ"/>
        </w:rPr>
        <w:t xml:space="preserve"> a účinnosti dnem zveřejnění v r</w:t>
      </w:r>
      <w:r w:rsidRPr="006D261B">
        <w:rPr>
          <w:rFonts w:ascii="Times New Roman" w:hAnsi="Times New Roman" w:cs="Times New Roman"/>
          <w:color w:val="000000"/>
          <w:sz w:val="24"/>
          <w:lang w:val="cs-CZ"/>
        </w:rPr>
        <w:t xml:space="preserve">egistru smluv dle zákona č. 340/2015 Sb., </w:t>
      </w:r>
      <w:r w:rsidR="00117C15">
        <w:rPr>
          <w:rFonts w:ascii="Times New Roman" w:hAnsi="Times New Roman" w:cs="Times New Roman"/>
          <w:color w:val="000000"/>
          <w:sz w:val="24"/>
          <w:lang w:val="cs-CZ"/>
        </w:rPr>
        <w:t xml:space="preserve">o zvláštních podmínkách účinnosti některých smluv, uveřejňování těchto smluv </w:t>
      </w:r>
      <w:r w:rsidR="00975ABC">
        <w:rPr>
          <w:rFonts w:ascii="Times New Roman" w:hAnsi="Times New Roman" w:cs="Times New Roman"/>
          <w:color w:val="000000"/>
          <w:sz w:val="24"/>
          <w:lang w:val="cs-CZ"/>
        </w:rPr>
        <w:t>a o registru smluv (</w:t>
      </w:r>
      <w:r w:rsidR="00117C15">
        <w:rPr>
          <w:rFonts w:ascii="Times New Roman" w:hAnsi="Times New Roman" w:cs="Times New Roman"/>
          <w:color w:val="000000"/>
          <w:sz w:val="24"/>
          <w:lang w:val="cs-CZ"/>
        </w:rPr>
        <w:t>zákon o registru smluv</w:t>
      </w:r>
      <w:r w:rsidR="00975ABC">
        <w:rPr>
          <w:rFonts w:ascii="Times New Roman" w:hAnsi="Times New Roman" w:cs="Times New Roman"/>
          <w:color w:val="000000"/>
          <w:sz w:val="24"/>
          <w:lang w:val="cs-CZ"/>
        </w:rPr>
        <w:t>)</w:t>
      </w:r>
      <w:r w:rsidR="00117C15">
        <w:rPr>
          <w:rFonts w:ascii="Times New Roman" w:hAnsi="Times New Roman" w:cs="Times New Roman"/>
          <w:color w:val="000000"/>
          <w:sz w:val="24"/>
          <w:lang w:val="cs-CZ"/>
        </w:rPr>
        <w:t>,</w:t>
      </w:r>
      <w:r w:rsidR="003F7268">
        <w:rPr>
          <w:rFonts w:ascii="Times New Roman" w:hAnsi="Times New Roman" w:cs="Times New Roman"/>
          <w:color w:val="000000"/>
          <w:sz w:val="24"/>
          <w:lang w:val="cs-CZ"/>
        </w:rPr>
        <w:t xml:space="preserve"> </w:t>
      </w:r>
      <w:r w:rsidRPr="006D261B">
        <w:rPr>
          <w:rFonts w:ascii="Times New Roman" w:hAnsi="Times New Roman" w:cs="Times New Roman"/>
          <w:color w:val="000000"/>
          <w:sz w:val="24"/>
          <w:lang w:val="cs-CZ"/>
        </w:rPr>
        <w:t>ve znění pozdějších předpisů. Smluvní strany se do</w:t>
      </w:r>
      <w:r w:rsidR="00117C15">
        <w:rPr>
          <w:rFonts w:ascii="Times New Roman" w:hAnsi="Times New Roman" w:cs="Times New Roman"/>
          <w:color w:val="000000"/>
          <w:sz w:val="24"/>
          <w:lang w:val="cs-CZ"/>
        </w:rPr>
        <w:t>hodly, že uveřejnění smlouvy v r</w:t>
      </w:r>
      <w:r w:rsidRPr="006D261B">
        <w:rPr>
          <w:rFonts w:ascii="Times New Roman" w:hAnsi="Times New Roman" w:cs="Times New Roman"/>
          <w:color w:val="000000"/>
          <w:sz w:val="24"/>
          <w:lang w:val="cs-CZ"/>
        </w:rPr>
        <w:t>egistru smluv provede pronaj</w:t>
      </w:r>
      <w:r>
        <w:rPr>
          <w:rFonts w:ascii="Times New Roman" w:hAnsi="Times New Roman" w:cs="Times New Roman"/>
          <w:color w:val="000000"/>
          <w:sz w:val="24"/>
          <w:lang w:val="cs-CZ"/>
        </w:rPr>
        <w:t>í</w:t>
      </w:r>
      <w:r w:rsidRPr="006D261B">
        <w:rPr>
          <w:rFonts w:ascii="Times New Roman" w:hAnsi="Times New Roman" w:cs="Times New Roman"/>
          <w:color w:val="000000"/>
          <w:sz w:val="24"/>
          <w:lang w:val="cs-CZ"/>
        </w:rPr>
        <w:t>matel.</w:t>
      </w:r>
    </w:p>
    <w:p w:rsidR="008240ED" w:rsidRPr="006D261B" w:rsidRDefault="008240ED" w:rsidP="008240ED">
      <w:pPr>
        <w:pStyle w:val="Odstavecseseznamem"/>
        <w:rPr>
          <w:rFonts w:ascii="Times New Roman" w:hAnsi="Times New Roman" w:cs="Times New Roman"/>
          <w:color w:val="000000"/>
          <w:sz w:val="24"/>
          <w:lang w:val="cs-CZ"/>
        </w:rPr>
      </w:pPr>
    </w:p>
    <w:p w:rsidR="008240ED" w:rsidRPr="006D261B" w:rsidRDefault="008240ED" w:rsidP="008240ED">
      <w:pPr>
        <w:pStyle w:val="Odstavecseseznamem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color w:val="000000"/>
          <w:sz w:val="24"/>
          <w:lang w:val="cs-CZ"/>
        </w:rPr>
      </w:pPr>
      <w:r w:rsidRPr="000457BE">
        <w:rPr>
          <w:rFonts w:ascii="Times New Roman" w:hAnsi="Times New Roman" w:cs="Times New Roman"/>
          <w:color w:val="000000"/>
          <w:sz w:val="24"/>
          <w:lang w:val="cs-CZ"/>
        </w:rPr>
        <w:t>Smluvní strany prohlašují, že si tuto smlouvu před jejím podpisem řádně přečetly, že jejím jednotlivým ustanovením porozuměly a že je tato výrazem jejich pravé, svobodné vůle. Na důkaz tohoto níže připojují své podpisy.</w:t>
      </w:r>
    </w:p>
    <w:p w:rsidR="008240ED" w:rsidRDefault="008240ED" w:rsidP="008240ED">
      <w:pPr>
        <w:tabs>
          <w:tab w:val="decimal" w:pos="1080"/>
        </w:tabs>
        <w:rPr>
          <w:rFonts w:ascii="Times New Roman" w:hAnsi="Times New Roman" w:cs="Times New Roman"/>
          <w:color w:val="000000"/>
          <w:sz w:val="24"/>
          <w:lang w:val="cs-CZ"/>
        </w:rPr>
      </w:pPr>
    </w:p>
    <w:p w:rsidR="008240ED" w:rsidRPr="007B262D" w:rsidRDefault="008240ED" w:rsidP="008240ED">
      <w:pPr>
        <w:tabs>
          <w:tab w:val="decimal" w:pos="1080"/>
        </w:tabs>
        <w:rPr>
          <w:rFonts w:ascii="Times New Roman" w:hAnsi="Times New Roman" w:cs="Times New Roman"/>
          <w:color w:val="000000"/>
          <w:sz w:val="24"/>
          <w:lang w:val="cs-CZ"/>
        </w:rPr>
      </w:pPr>
    </w:p>
    <w:p w:rsidR="008240ED" w:rsidRDefault="008240ED" w:rsidP="008240ED">
      <w:pPr>
        <w:tabs>
          <w:tab w:val="decimal" w:pos="1080"/>
        </w:tabs>
        <w:ind w:left="-15"/>
        <w:rPr>
          <w:rFonts w:ascii="Times New Roman" w:hAnsi="Times New Roman" w:cs="Times New Roman"/>
          <w:color w:val="000000"/>
          <w:sz w:val="24"/>
          <w:lang w:val="cs-CZ"/>
        </w:rPr>
      </w:pPr>
      <w:r>
        <w:rPr>
          <w:rFonts w:ascii="Times New Roman" w:hAnsi="Times New Roman" w:cs="Times New Roman"/>
          <w:color w:val="000000"/>
          <w:sz w:val="24"/>
          <w:lang w:val="cs-CZ"/>
        </w:rPr>
        <w:t>Přílohy: Předávací protokol</w:t>
      </w:r>
    </w:p>
    <w:p w:rsidR="008240ED" w:rsidRDefault="008240ED" w:rsidP="008240ED">
      <w:pPr>
        <w:tabs>
          <w:tab w:val="decimal" w:pos="1080"/>
        </w:tabs>
        <w:ind w:left="-15"/>
        <w:rPr>
          <w:rFonts w:ascii="Times New Roman" w:hAnsi="Times New Roman" w:cs="Times New Roman"/>
          <w:color w:val="000000"/>
          <w:sz w:val="24"/>
          <w:lang w:val="cs-CZ"/>
        </w:rPr>
      </w:pPr>
      <w:r>
        <w:rPr>
          <w:rFonts w:ascii="Times New Roman" w:hAnsi="Times New Roman" w:cs="Times New Roman"/>
          <w:color w:val="000000"/>
          <w:sz w:val="24"/>
          <w:lang w:val="cs-CZ"/>
        </w:rPr>
        <w:t xml:space="preserve">              Schéma pronajímaných prostor  </w:t>
      </w:r>
    </w:p>
    <w:p w:rsidR="008240ED" w:rsidRDefault="00321A61" w:rsidP="008240ED">
      <w:pPr>
        <w:pStyle w:val="Odstavecseseznamem"/>
        <w:rPr>
          <w:rFonts w:ascii="Times New Roman" w:hAnsi="Times New Roman" w:cs="Times New Roman"/>
          <w:color w:val="000000"/>
          <w:sz w:val="24"/>
          <w:lang w:val="cs-CZ"/>
        </w:rPr>
      </w:pPr>
      <w:r>
        <w:rPr>
          <w:rFonts w:ascii="Times New Roman" w:hAnsi="Times New Roman" w:cs="Times New Roman"/>
          <w:color w:val="000000"/>
          <w:sz w:val="24"/>
          <w:lang w:val="cs-CZ"/>
        </w:rPr>
        <w:t xml:space="preserve">                                  27.5.</w:t>
      </w:r>
    </w:p>
    <w:p w:rsidR="008240ED" w:rsidRDefault="008240ED" w:rsidP="008240ED">
      <w:pPr>
        <w:rPr>
          <w:rFonts w:ascii="Times New Roman" w:hAnsi="Times New Roman" w:cs="Times New Roman"/>
          <w:color w:val="000000"/>
          <w:sz w:val="24"/>
          <w:lang w:val="cs-CZ"/>
        </w:rPr>
      </w:pPr>
      <w:r>
        <w:rPr>
          <w:rFonts w:ascii="Times New Roman" w:hAnsi="Times New Roman" w:cs="Times New Roman"/>
          <w:color w:val="000000"/>
          <w:sz w:val="24"/>
          <w:lang w:val="cs-CZ"/>
        </w:rPr>
        <w:t xml:space="preserve">V </w:t>
      </w:r>
      <w:r w:rsidR="008800CB">
        <w:rPr>
          <w:rFonts w:ascii="Times New Roman" w:hAnsi="Times New Roman" w:cs="Times New Roman"/>
          <w:color w:val="000000"/>
          <w:sz w:val="24"/>
          <w:lang w:val="cs-CZ"/>
        </w:rPr>
        <w:t>Karlových Varech dne: ………………2024</w:t>
      </w:r>
    </w:p>
    <w:p w:rsidR="008240ED" w:rsidRDefault="008240ED" w:rsidP="008240ED">
      <w:pPr>
        <w:rPr>
          <w:rFonts w:ascii="Times New Roman" w:hAnsi="Times New Roman" w:cs="Times New Roman"/>
          <w:color w:val="000000"/>
          <w:sz w:val="24"/>
          <w:lang w:val="cs-CZ"/>
        </w:rPr>
      </w:pPr>
    </w:p>
    <w:p w:rsidR="008240ED" w:rsidRDefault="008240ED" w:rsidP="008240ED">
      <w:pPr>
        <w:tabs>
          <w:tab w:val="left" w:pos="5103"/>
        </w:tabs>
        <w:rPr>
          <w:rFonts w:ascii="Times New Roman" w:hAnsi="Times New Roman" w:cs="Times New Roman"/>
          <w:color w:val="000000"/>
          <w:sz w:val="24"/>
          <w:lang w:val="cs-CZ"/>
        </w:rPr>
      </w:pPr>
      <w:r>
        <w:rPr>
          <w:rFonts w:ascii="Times New Roman" w:hAnsi="Times New Roman" w:cs="Times New Roman"/>
          <w:color w:val="000000"/>
          <w:sz w:val="24"/>
          <w:lang w:val="cs-CZ"/>
        </w:rPr>
        <w:t>Za pronajímatele:</w:t>
      </w:r>
      <w:r w:rsidRPr="00621C24">
        <w:rPr>
          <w:rFonts w:ascii="Times New Roman" w:hAnsi="Times New Roman" w:cs="Times New Roman"/>
          <w:color w:val="000000"/>
          <w:sz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cs-CZ"/>
        </w:rPr>
        <w:tab/>
        <w:t>Za nájemce:</w:t>
      </w:r>
      <w:r>
        <w:rPr>
          <w:rFonts w:ascii="Times New Roman" w:hAnsi="Times New Roman" w:cs="Times New Roman"/>
          <w:color w:val="000000"/>
          <w:sz w:val="24"/>
          <w:lang w:val="cs-CZ"/>
        </w:rPr>
        <w:tab/>
      </w:r>
    </w:p>
    <w:p w:rsidR="008240ED" w:rsidRDefault="008240ED" w:rsidP="008240ED">
      <w:pPr>
        <w:tabs>
          <w:tab w:val="left" w:pos="5103"/>
        </w:tabs>
        <w:rPr>
          <w:rFonts w:ascii="Times New Roman" w:hAnsi="Times New Roman" w:cs="Times New Roman"/>
          <w:color w:val="000000"/>
          <w:sz w:val="24"/>
          <w:lang w:val="cs-CZ"/>
        </w:rPr>
      </w:pPr>
      <w:r>
        <w:rPr>
          <w:rFonts w:ascii="Times New Roman" w:hAnsi="Times New Roman" w:cs="Times New Roman"/>
          <w:color w:val="000000"/>
          <w:sz w:val="24"/>
          <w:lang w:val="cs-CZ"/>
        </w:rPr>
        <w:tab/>
      </w:r>
      <w:r>
        <w:rPr>
          <w:rFonts w:ascii="Times New Roman" w:hAnsi="Times New Roman" w:cs="Times New Roman"/>
          <w:color w:val="000000"/>
          <w:sz w:val="24"/>
          <w:lang w:val="cs-CZ"/>
        </w:rPr>
        <w:tab/>
      </w:r>
      <w:r>
        <w:rPr>
          <w:rFonts w:ascii="Times New Roman" w:hAnsi="Times New Roman" w:cs="Times New Roman"/>
          <w:color w:val="000000"/>
          <w:sz w:val="24"/>
          <w:lang w:val="cs-CZ"/>
        </w:rPr>
        <w:tab/>
      </w:r>
      <w:r>
        <w:rPr>
          <w:rFonts w:ascii="Times New Roman" w:hAnsi="Times New Roman" w:cs="Times New Roman"/>
          <w:color w:val="000000"/>
          <w:sz w:val="24"/>
          <w:lang w:val="cs-CZ"/>
        </w:rPr>
        <w:tab/>
      </w:r>
    </w:p>
    <w:p w:rsidR="008240ED" w:rsidRDefault="008240ED" w:rsidP="008240ED">
      <w:pPr>
        <w:tabs>
          <w:tab w:val="left" w:pos="4962"/>
        </w:tabs>
        <w:rPr>
          <w:rFonts w:ascii="Times New Roman" w:hAnsi="Times New Roman" w:cs="Times New Roman"/>
          <w:color w:val="000000"/>
          <w:sz w:val="24"/>
          <w:lang w:val="cs-CZ"/>
        </w:rPr>
      </w:pPr>
      <w:r>
        <w:rPr>
          <w:rFonts w:ascii="Times New Roman" w:hAnsi="Times New Roman" w:cs="Times New Roman"/>
          <w:color w:val="000000"/>
          <w:sz w:val="24"/>
          <w:lang w:val="cs-CZ"/>
        </w:rPr>
        <w:t xml:space="preserve">Mgr. Michal Vachovec                </w:t>
      </w:r>
      <w:r w:rsidR="008E1819">
        <w:rPr>
          <w:rFonts w:ascii="Times New Roman" w:hAnsi="Times New Roman" w:cs="Times New Roman"/>
          <w:color w:val="000000"/>
          <w:sz w:val="24"/>
          <w:lang w:val="cs-CZ"/>
        </w:rPr>
        <w:t xml:space="preserve">                       </w:t>
      </w:r>
      <w:r w:rsidR="00750814">
        <w:rPr>
          <w:rFonts w:ascii="Times New Roman" w:hAnsi="Times New Roman" w:cs="Times New Roman"/>
          <w:color w:val="000000"/>
          <w:sz w:val="24"/>
          <w:lang w:val="cs-CZ"/>
        </w:rPr>
        <w:t xml:space="preserve"> </w:t>
      </w:r>
      <w:r w:rsidR="008E1819">
        <w:rPr>
          <w:rFonts w:ascii="Times New Roman" w:hAnsi="Times New Roman" w:cs="Times New Roman"/>
          <w:color w:val="000000"/>
          <w:sz w:val="24"/>
          <w:lang w:val="cs-CZ"/>
        </w:rPr>
        <w:t xml:space="preserve">        </w:t>
      </w:r>
      <w:r w:rsidR="008800CB">
        <w:rPr>
          <w:rFonts w:ascii="Times New Roman" w:hAnsi="Times New Roman" w:cs="Times New Roman"/>
          <w:color w:val="000000"/>
          <w:sz w:val="24"/>
          <w:lang w:val="cs-CZ"/>
        </w:rPr>
        <w:t xml:space="preserve">Romana Berenika Bauerová </w:t>
      </w:r>
      <w:r w:rsidR="008E1819">
        <w:rPr>
          <w:rFonts w:ascii="Times New Roman" w:hAnsi="Times New Roman" w:cs="Times New Roman"/>
          <w:color w:val="000000"/>
          <w:sz w:val="24"/>
          <w:lang w:val="cs-CZ"/>
        </w:rPr>
        <w:t xml:space="preserve"> </w:t>
      </w:r>
    </w:p>
    <w:p w:rsidR="008240ED" w:rsidRDefault="008E1819" w:rsidP="008240ED">
      <w:pPr>
        <w:tabs>
          <w:tab w:val="left" w:pos="5103"/>
        </w:tabs>
        <w:ind w:left="5670" w:hanging="5670"/>
        <w:rPr>
          <w:rFonts w:ascii="Times New Roman" w:hAnsi="Times New Roman" w:cs="Times New Roman"/>
          <w:color w:val="000000"/>
          <w:sz w:val="24"/>
          <w:lang w:val="cs-CZ"/>
        </w:rPr>
      </w:pPr>
      <w:r>
        <w:rPr>
          <w:rFonts w:ascii="Times New Roman" w:hAnsi="Times New Roman" w:cs="Times New Roman"/>
          <w:color w:val="000000"/>
          <w:sz w:val="24"/>
          <w:lang w:val="cs-CZ"/>
        </w:rPr>
        <w:t xml:space="preserve">ředitel </w:t>
      </w:r>
      <w:r w:rsidR="00E646FE">
        <w:rPr>
          <w:rFonts w:ascii="Times New Roman" w:hAnsi="Times New Roman" w:cs="Times New Roman"/>
          <w:color w:val="000000"/>
          <w:sz w:val="24"/>
          <w:lang w:val="cs-CZ"/>
        </w:rPr>
        <w:t>SOŠ</w:t>
      </w:r>
    </w:p>
    <w:p w:rsidR="00975ABC" w:rsidRDefault="00321A61" w:rsidP="008240ED">
      <w:pPr>
        <w:tabs>
          <w:tab w:val="left" w:pos="5058"/>
        </w:tabs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t>otisk razítka a vlastnoruční podpis</w:t>
      </w:r>
      <w:r>
        <w:rPr>
          <w:rFonts w:ascii="Times New Roman" w:hAnsi="Times New Roman" w:cs="Times New Roman"/>
          <w:sz w:val="24"/>
          <w:lang w:val="cs-CZ"/>
        </w:rPr>
        <w:tab/>
        <w:t>vlastnoruční podpis</w:t>
      </w:r>
      <w:bookmarkStart w:id="0" w:name="_GoBack"/>
      <w:bookmarkEnd w:id="0"/>
    </w:p>
    <w:p w:rsidR="00B705DC" w:rsidRDefault="008240ED" w:rsidP="00975ABC">
      <w:pPr>
        <w:tabs>
          <w:tab w:val="left" w:pos="5058"/>
        </w:tabs>
      </w:pPr>
      <w:r>
        <w:rPr>
          <w:rFonts w:ascii="Times New Roman" w:hAnsi="Times New Roman" w:cs="Times New Roman"/>
          <w:sz w:val="24"/>
          <w:lang w:val="cs-CZ"/>
        </w:rPr>
        <w:t>……………………………..</w:t>
      </w:r>
      <w:r>
        <w:rPr>
          <w:rFonts w:ascii="Times New Roman" w:hAnsi="Times New Roman" w:cs="Times New Roman"/>
          <w:sz w:val="24"/>
          <w:lang w:val="cs-CZ"/>
        </w:rPr>
        <w:tab/>
        <w:t>………………………………………</w:t>
      </w:r>
    </w:p>
    <w:sectPr w:rsidR="00B705DC" w:rsidSect="00975ABC">
      <w:footerReference w:type="default" r:id="rId7"/>
      <w:pgSz w:w="12240" w:h="15840"/>
      <w:pgMar w:top="851" w:right="1041" w:bottom="709" w:left="1276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764B" w:rsidRDefault="00CB764B" w:rsidP="006007F6">
      <w:r>
        <w:separator/>
      </w:r>
    </w:p>
  </w:endnote>
  <w:endnote w:type="continuationSeparator" w:id="0">
    <w:p w:rsidR="00CB764B" w:rsidRDefault="00CB764B" w:rsidP="00600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2376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570A0" w:rsidRDefault="00D570A0">
            <w:pPr>
              <w:pStyle w:val="Zpat"/>
              <w:jc w:val="right"/>
            </w:pPr>
            <w:r w:rsidRPr="006D261B">
              <w:rPr>
                <w:rFonts w:ascii="Times New Roman" w:hAnsi="Times New Roman" w:cs="Times New Roman"/>
                <w:lang w:val="cs-CZ"/>
              </w:rPr>
              <w:t xml:space="preserve">Stránka </w:t>
            </w:r>
            <w:r w:rsidR="00946F4E" w:rsidRPr="006D261B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6D261B">
              <w:rPr>
                <w:rFonts w:ascii="Times New Roman" w:hAnsi="Times New Roman" w:cs="Times New Roman"/>
                <w:bCs/>
              </w:rPr>
              <w:instrText>PAGE</w:instrText>
            </w:r>
            <w:r w:rsidR="00946F4E" w:rsidRPr="006D261B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1D75F4">
              <w:rPr>
                <w:rFonts w:ascii="Times New Roman" w:hAnsi="Times New Roman" w:cs="Times New Roman"/>
                <w:bCs/>
                <w:noProof/>
              </w:rPr>
              <w:t>4</w:t>
            </w:r>
            <w:r w:rsidR="00946F4E" w:rsidRPr="006D261B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6D261B">
              <w:rPr>
                <w:rFonts w:ascii="Times New Roman" w:hAnsi="Times New Roman" w:cs="Times New Roman"/>
                <w:lang w:val="cs-CZ"/>
              </w:rPr>
              <w:t xml:space="preserve"> z</w:t>
            </w:r>
            <w:r>
              <w:rPr>
                <w:rFonts w:ascii="Times New Roman" w:hAnsi="Times New Roman" w:cs="Times New Roman"/>
                <w:lang w:val="cs-CZ"/>
              </w:rPr>
              <w:t>e</w:t>
            </w:r>
            <w:r w:rsidRPr="006D261B">
              <w:rPr>
                <w:rFonts w:ascii="Times New Roman" w:hAnsi="Times New Roman" w:cs="Times New Roman"/>
                <w:lang w:val="cs-CZ"/>
              </w:rPr>
              <w:t xml:space="preserve"> </w:t>
            </w:r>
            <w:r w:rsidR="00946F4E" w:rsidRPr="006D261B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6D261B">
              <w:rPr>
                <w:rFonts w:ascii="Times New Roman" w:hAnsi="Times New Roman" w:cs="Times New Roman"/>
                <w:bCs/>
              </w:rPr>
              <w:instrText>NUMPAGES</w:instrText>
            </w:r>
            <w:r w:rsidR="00946F4E" w:rsidRPr="006D261B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1D75F4">
              <w:rPr>
                <w:rFonts w:ascii="Times New Roman" w:hAnsi="Times New Roman" w:cs="Times New Roman"/>
                <w:bCs/>
                <w:noProof/>
              </w:rPr>
              <w:t>5</w:t>
            </w:r>
            <w:r w:rsidR="00946F4E" w:rsidRPr="006D261B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570A0" w:rsidRDefault="00D570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764B" w:rsidRDefault="00CB764B" w:rsidP="006007F6">
      <w:r>
        <w:separator/>
      </w:r>
    </w:p>
  </w:footnote>
  <w:footnote w:type="continuationSeparator" w:id="0">
    <w:p w:rsidR="00CB764B" w:rsidRDefault="00CB764B" w:rsidP="00600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556C5"/>
    <w:multiLevelType w:val="hybridMultilevel"/>
    <w:tmpl w:val="8D3E26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B368A"/>
    <w:multiLevelType w:val="hybridMultilevel"/>
    <w:tmpl w:val="86980890"/>
    <w:lvl w:ilvl="0" w:tplc="5D9CAE1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74898"/>
    <w:multiLevelType w:val="hybridMultilevel"/>
    <w:tmpl w:val="37309A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849FC"/>
    <w:multiLevelType w:val="hybridMultilevel"/>
    <w:tmpl w:val="CF8A8264"/>
    <w:lvl w:ilvl="0" w:tplc="EEE427C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350D6935"/>
    <w:multiLevelType w:val="hybridMultilevel"/>
    <w:tmpl w:val="DFD215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710DD"/>
    <w:multiLevelType w:val="hybridMultilevel"/>
    <w:tmpl w:val="8724DF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0059E0"/>
    <w:multiLevelType w:val="hybridMultilevel"/>
    <w:tmpl w:val="3850CE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0ED"/>
    <w:rsid w:val="0001146E"/>
    <w:rsid w:val="00025019"/>
    <w:rsid w:val="000B0666"/>
    <w:rsid w:val="000B3EB9"/>
    <w:rsid w:val="000C1C82"/>
    <w:rsid w:val="000D251F"/>
    <w:rsid w:val="00106291"/>
    <w:rsid w:val="00117C15"/>
    <w:rsid w:val="001D75F4"/>
    <w:rsid w:val="002079B8"/>
    <w:rsid w:val="002A3FCE"/>
    <w:rsid w:val="002A517B"/>
    <w:rsid w:val="002A6EAE"/>
    <w:rsid w:val="002D1E3C"/>
    <w:rsid w:val="00321A61"/>
    <w:rsid w:val="003A1808"/>
    <w:rsid w:val="003F4E6B"/>
    <w:rsid w:val="003F7268"/>
    <w:rsid w:val="003F79BF"/>
    <w:rsid w:val="004260D2"/>
    <w:rsid w:val="00441467"/>
    <w:rsid w:val="0044551C"/>
    <w:rsid w:val="004B4D14"/>
    <w:rsid w:val="004D0E06"/>
    <w:rsid w:val="004F1E1A"/>
    <w:rsid w:val="00522D2B"/>
    <w:rsid w:val="00592FA5"/>
    <w:rsid w:val="005B3A20"/>
    <w:rsid w:val="006007F6"/>
    <w:rsid w:val="006726A6"/>
    <w:rsid w:val="00750814"/>
    <w:rsid w:val="007C4ACD"/>
    <w:rsid w:val="007D4F99"/>
    <w:rsid w:val="00817327"/>
    <w:rsid w:val="008240ED"/>
    <w:rsid w:val="00831D4C"/>
    <w:rsid w:val="0085129D"/>
    <w:rsid w:val="00857C69"/>
    <w:rsid w:val="008800CB"/>
    <w:rsid w:val="008A34F9"/>
    <w:rsid w:val="008B09DA"/>
    <w:rsid w:val="008B48EF"/>
    <w:rsid w:val="008E1819"/>
    <w:rsid w:val="00946F4E"/>
    <w:rsid w:val="00975ABC"/>
    <w:rsid w:val="009801A8"/>
    <w:rsid w:val="009E1B29"/>
    <w:rsid w:val="00A00A4E"/>
    <w:rsid w:val="00A0126E"/>
    <w:rsid w:val="00A21140"/>
    <w:rsid w:val="00A2713D"/>
    <w:rsid w:val="00A44906"/>
    <w:rsid w:val="00A54F3B"/>
    <w:rsid w:val="00A6486A"/>
    <w:rsid w:val="00A9124E"/>
    <w:rsid w:val="00B36FD9"/>
    <w:rsid w:val="00B705DC"/>
    <w:rsid w:val="00BC60A9"/>
    <w:rsid w:val="00C071F1"/>
    <w:rsid w:val="00C501D4"/>
    <w:rsid w:val="00C9356C"/>
    <w:rsid w:val="00CA62E5"/>
    <w:rsid w:val="00CB764B"/>
    <w:rsid w:val="00D569D0"/>
    <w:rsid w:val="00D570A0"/>
    <w:rsid w:val="00D939B6"/>
    <w:rsid w:val="00DE25AC"/>
    <w:rsid w:val="00DF7EF1"/>
    <w:rsid w:val="00E30DAC"/>
    <w:rsid w:val="00E646FE"/>
    <w:rsid w:val="00E76D58"/>
    <w:rsid w:val="00E83F0C"/>
    <w:rsid w:val="00EC4528"/>
    <w:rsid w:val="00ED6922"/>
    <w:rsid w:val="00ED6D78"/>
    <w:rsid w:val="00FC6F47"/>
    <w:rsid w:val="00FF0524"/>
    <w:rsid w:val="00FF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1B9A9"/>
  <w15:docId w15:val="{9717B590-B8EB-4963-84BC-6CBAA84BF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240ED"/>
    <w:pPr>
      <w:suppressAutoHyphens/>
      <w:spacing w:after="0" w:line="240" w:lineRule="auto"/>
    </w:pPr>
    <w:rPr>
      <w:rFonts w:ascii="Calibri" w:eastAsia="Calibri" w:hAnsi="Calibri" w:cs="Calibri"/>
      <w:lang w:val="en-US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8240ED"/>
    <w:pPr>
      <w:ind w:left="720"/>
    </w:pPr>
  </w:style>
  <w:style w:type="paragraph" w:styleId="Zpat">
    <w:name w:val="footer"/>
    <w:basedOn w:val="Normln"/>
    <w:link w:val="ZpatChar"/>
    <w:uiPriority w:val="99"/>
    <w:unhideWhenUsed/>
    <w:rsid w:val="008240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40ED"/>
    <w:rPr>
      <w:rFonts w:ascii="Calibri" w:eastAsia="Calibri" w:hAnsi="Calibri" w:cs="Calibri"/>
      <w:lang w:val="en-US"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8240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40E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40ED"/>
    <w:rPr>
      <w:rFonts w:ascii="Calibri" w:eastAsia="Calibri" w:hAnsi="Calibri" w:cs="Calibri"/>
      <w:sz w:val="20"/>
      <w:szCs w:val="20"/>
      <w:lang w:val="en-US"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40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40ED"/>
    <w:rPr>
      <w:rFonts w:ascii="Tahoma" w:eastAsia="Calibri" w:hAnsi="Tahoma" w:cs="Tahoma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1269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Michal Vachovec</cp:lastModifiedBy>
  <cp:revision>4</cp:revision>
  <cp:lastPrinted>2024-06-04T08:34:00Z</cp:lastPrinted>
  <dcterms:created xsi:type="dcterms:W3CDTF">2024-06-04T08:34:00Z</dcterms:created>
  <dcterms:modified xsi:type="dcterms:W3CDTF">2024-06-21T07:35:00Z</dcterms:modified>
</cp:coreProperties>
</file>