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5FD" w:rsidRPr="00263FB7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jc w:val="center"/>
        <w:textAlignment w:val="baseline"/>
        <w:rPr>
          <w:rFonts w:ascii="Arial" w:hAnsi="Arial" w:cs="Arial"/>
          <w:color w:val="000000"/>
          <w:sz w:val="40"/>
          <w:szCs w:val="21"/>
        </w:rPr>
      </w:pPr>
      <w:r w:rsidRPr="00263FB7">
        <w:rPr>
          <w:rStyle w:val="Siln"/>
          <w:rFonts w:ascii="Arial" w:hAnsi="Arial" w:cs="Arial"/>
          <w:color w:val="45686C"/>
          <w:sz w:val="32"/>
          <w:szCs w:val="21"/>
          <w:bdr w:val="none" w:sz="0" w:space="0" w:color="auto" w:frame="1"/>
        </w:rPr>
        <w:t>SMLOUVA O DÍLO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podle § 2586 a násl.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:rsidR="005725FD" w:rsidRDefault="005725FD" w:rsidP="00263FB7">
      <w:pPr>
        <w:pStyle w:val="Normlnweb"/>
        <w:shd w:val="clear" w:color="auto" w:fill="FFFFFF"/>
        <w:spacing w:before="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název právnické osoby</w:t>
      </w:r>
      <w:r w:rsidRPr="005725FD">
        <w:rPr>
          <w:rFonts w:ascii="Arial" w:hAnsi="Arial" w:cs="Arial"/>
          <w:b/>
          <w:color w:val="000000"/>
          <w:sz w:val="21"/>
          <w:szCs w:val="21"/>
        </w:rPr>
        <w:t>: Výchovný ústav, základní škola, střední škola a středisko výchovné péče, Velké Meziříčí, K Rakůvkám 1</w:t>
      </w:r>
      <w:r w:rsidRPr="005725FD">
        <w:rPr>
          <w:rFonts w:ascii="Arial" w:hAnsi="Arial" w:cs="Arial"/>
          <w:b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IČ: 48895440</w:t>
      </w:r>
      <w:r>
        <w:rPr>
          <w:rFonts w:ascii="Arial" w:hAnsi="Arial" w:cs="Arial"/>
          <w:color w:val="000000"/>
          <w:sz w:val="21"/>
          <w:szCs w:val="21"/>
        </w:rPr>
        <w:br/>
        <w:t>sídlo: K Rakůvkám 1, 594 01 Velké Meziříčí</w:t>
      </w:r>
      <w:r>
        <w:rPr>
          <w:rFonts w:ascii="Arial" w:hAnsi="Arial" w:cs="Arial"/>
          <w:color w:val="000000"/>
          <w:sz w:val="21"/>
          <w:szCs w:val="21"/>
        </w:rPr>
        <w:br/>
        <w:t xml:space="preserve">zastoupená: </w:t>
      </w:r>
      <w:r w:rsidR="007A079D">
        <w:rPr>
          <w:rFonts w:ascii="Arial" w:hAnsi="Arial" w:cs="Arial"/>
          <w:color w:val="000000"/>
          <w:sz w:val="21"/>
          <w:szCs w:val="21"/>
        </w:rPr>
        <w:t>Mgr. Martinou Hladíkovou</w:t>
      </w:r>
      <w:r>
        <w:rPr>
          <w:rFonts w:ascii="Arial" w:hAnsi="Arial" w:cs="Arial"/>
          <w:color w:val="000000"/>
          <w:sz w:val="21"/>
          <w:szCs w:val="21"/>
        </w:rPr>
        <w:br/>
        <w:t xml:space="preserve">(dále jen jako „Objednatel“) na straně </w:t>
      </w:r>
      <w:r w:rsidR="007A079D">
        <w:rPr>
          <w:rFonts w:ascii="Arial" w:hAnsi="Arial" w:cs="Arial"/>
          <w:color w:val="000000"/>
          <w:sz w:val="21"/>
          <w:szCs w:val="21"/>
        </w:rPr>
        <w:t>jedné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Zhotovitelem</w:t>
      </w:r>
    </w:p>
    <w:p w:rsidR="00981880" w:rsidRDefault="005725FD" w:rsidP="0098188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jméno, příjmení / název právnické osoby</w:t>
      </w:r>
      <w:r w:rsidR="00423385">
        <w:rPr>
          <w:rFonts w:ascii="Arial" w:hAnsi="Arial" w:cs="Arial"/>
          <w:color w:val="000000"/>
          <w:sz w:val="21"/>
          <w:szCs w:val="21"/>
        </w:rPr>
        <w:t xml:space="preserve">: </w:t>
      </w:r>
      <w:r w:rsidR="00D94DF9" w:rsidRPr="00981880">
        <w:rPr>
          <w:rFonts w:ascii="Arial" w:hAnsi="Arial" w:cs="Arial"/>
          <w:b/>
          <w:color w:val="000000"/>
          <w:sz w:val="21"/>
          <w:szCs w:val="21"/>
        </w:rPr>
        <w:t>Petr Sopko</w:t>
      </w:r>
      <w:r w:rsidR="006A3359" w:rsidRPr="00981880">
        <w:rPr>
          <w:rFonts w:ascii="Arial" w:hAnsi="Arial" w:cs="Arial"/>
          <w:color w:val="000000"/>
          <w:sz w:val="21"/>
          <w:szCs w:val="21"/>
        </w:rPr>
        <w:br/>
      </w:r>
      <w:r w:rsidR="006A3359">
        <w:rPr>
          <w:rFonts w:ascii="Arial" w:hAnsi="Arial" w:cs="Arial"/>
          <w:color w:val="000000"/>
          <w:sz w:val="21"/>
          <w:szCs w:val="21"/>
        </w:rPr>
        <w:t xml:space="preserve">IČ: </w:t>
      </w:r>
      <w:r w:rsidR="00D94DF9" w:rsidRPr="00D94DF9">
        <w:rPr>
          <w:rFonts w:ascii="Arial" w:hAnsi="Arial" w:cs="Arial"/>
          <w:color w:val="000000"/>
          <w:sz w:val="21"/>
          <w:szCs w:val="21"/>
        </w:rPr>
        <w:t>46168702</w:t>
      </w:r>
    </w:p>
    <w:p w:rsidR="005725FD" w:rsidRDefault="00423385" w:rsidP="00263FB7">
      <w:pPr>
        <w:pStyle w:val="Normlnweb"/>
        <w:shd w:val="clear" w:color="auto" w:fill="FFFFFF"/>
        <w:spacing w:before="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sídlo</w:t>
      </w:r>
      <w:r w:rsidR="006A3359">
        <w:rPr>
          <w:rFonts w:ascii="Arial" w:hAnsi="Arial" w:cs="Arial"/>
          <w:color w:val="000000"/>
          <w:sz w:val="21"/>
          <w:szCs w:val="21"/>
        </w:rPr>
        <w:t xml:space="preserve">: </w:t>
      </w:r>
      <w:r w:rsidR="00D94DF9">
        <w:rPr>
          <w:rFonts w:ascii="Arial" w:hAnsi="Arial" w:cs="Arial"/>
          <w:color w:val="000000"/>
          <w:sz w:val="21"/>
          <w:szCs w:val="21"/>
        </w:rPr>
        <w:t>Vídeň 160</w:t>
      </w:r>
      <w:r w:rsidR="006A3359">
        <w:rPr>
          <w:rFonts w:ascii="Arial" w:hAnsi="Arial" w:cs="Arial"/>
          <w:color w:val="000000"/>
          <w:sz w:val="21"/>
          <w:szCs w:val="21"/>
        </w:rPr>
        <w:br/>
        <w:t xml:space="preserve">zastoupená: </w:t>
      </w:r>
      <w:r w:rsidR="00D94DF9">
        <w:rPr>
          <w:rFonts w:ascii="Arial" w:hAnsi="Arial" w:cs="Arial"/>
          <w:color w:val="000000"/>
          <w:sz w:val="21"/>
          <w:szCs w:val="21"/>
        </w:rPr>
        <w:t>Petrem Sopkem</w:t>
      </w:r>
      <w:r w:rsidR="005725FD">
        <w:rPr>
          <w:rFonts w:ascii="Arial" w:hAnsi="Arial" w:cs="Arial"/>
          <w:color w:val="000000"/>
          <w:sz w:val="21"/>
          <w:szCs w:val="21"/>
        </w:rPr>
        <w:br/>
        <w:t xml:space="preserve">(dále jen jako „Zhotovitel“) na straně </w:t>
      </w:r>
      <w:r w:rsidR="007A079D">
        <w:rPr>
          <w:rFonts w:ascii="Arial" w:hAnsi="Arial" w:cs="Arial"/>
          <w:color w:val="000000"/>
          <w:sz w:val="21"/>
          <w:szCs w:val="21"/>
        </w:rPr>
        <w:t>druhé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Předmět smlouvy</w:t>
      </w:r>
    </w:p>
    <w:p w:rsidR="00981880" w:rsidRDefault="005725FD" w:rsidP="00981880">
      <w:pPr>
        <w:pStyle w:val="Odstavecseseznamem"/>
        <w:numPr>
          <w:ilvl w:val="0"/>
          <w:numId w:val="11"/>
        </w:numPr>
        <w:spacing w:before="240" w:after="24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81880">
        <w:rPr>
          <w:rFonts w:ascii="Arial" w:hAnsi="Arial" w:cs="Arial"/>
          <w:color w:val="000000"/>
          <w:sz w:val="21"/>
          <w:szCs w:val="21"/>
        </w:rPr>
        <w:t>Zhotovitel se touto smlouvou zavazuje provést na svůj náklad a své nebezpečí pro objednatele</w:t>
      </w:r>
      <w:r w:rsidR="008D4B9F" w:rsidRPr="00981880">
        <w:rPr>
          <w:rFonts w:ascii="Arial" w:hAnsi="Arial" w:cs="Arial"/>
          <w:color w:val="000000"/>
          <w:sz w:val="21"/>
          <w:szCs w:val="21"/>
        </w:rPr>
        <w:t xml:space="preserve"> </w:t>
      </w:r>
      <w:r w:rsidR="00423385" w:rsidRPr="00981880">
        <w:rPr>
          <w:rFonts w:ascii="Arial" w:hAnsi="Arial" w:cs="Arial"/>
          <w:b/>
          <w:color w:val="000000"/>
          <w:sz w:val="21"/>
          <w:szCs w:val="21"/>
        </w:rPr>
        <w:t xml:space="preserve">opravu </w:t>
      </w:r>
      <w:r w:rsidR="00D94DF9" w:rsidRPr="00981880">
        <w:rPr>
          <w:rFonts w:ascii="Arial" w:hAnsi="Arial" w:cs="Arial"/>
          <w:b/>
          <w:color w:val="000000"/>
          <w:sz w:val="21"/>
          <w:szCs w:val="21"/>
        </w:rPr>
        <w:t>venkovní stěny na budově školy o celkové výměře 120 m</w:t>
      </w:r>
      <w:r w:rsidR="00D94DF9" w:rsidRPr="00981880">
        <w:rPr>
          <w:rFonts w:ascii="Arial" w:hAnsi="Arial" w:cs="Arial"/>
          <w:b/>
          <w:color w:val="000000"/>
          <w:sz w:val="21"/>
          <w:szCs w:val="21"/>
          <w:vertAlign w:val="superscript"/>
        </w:rPr>
        <w:t>2</w:t>
      </w:r>
      <w:r w:rsidR="00D94DF9" w:rsidRPr="00981880">
        <w:rPr>
          <w:rFonts w:ascii="Arial" w:hAnsi="Arial" w:cs="Arial"/>
          <w:color w:val="000000"/>
          <w:sz w:val="21"/>
          <w:szCs w:val="21"/>
        </w:rPr>
        <w:t xml:space="preserve">. </w:t>
      </w:r>
      <w:r w:rsidR="00423385" w:rsidRPr="00981880">
        <w:rPr>
          <w:rFonts w:ascii="Arial" w:hAnsi="Arial" w:cs="Arial"/>
          <w:color w:val="000000"/>
          <w:sz w:val="21"/>
          <w:szCs w:val="21"/>
        </w:rPr>
        <w:t xml:space="preserve">Oprava zahrnuje </w:t>
      </w:r>
      <w:r w:rsidR="00D94DF9" w:rsidRPr="00981880">
        <w:rPr>
          <w:rFonts w:eastAsia="Times New Roman"/>
        </w:rPr>
        <w:t>celková demontáž současného obkladu a zateplení vč</w:t>
      </w:r>
      <w:r w:rsidR="00D94DF9" w:rsidRPr="00981880">
        <w:rPr>
          <w:rFonts w:eastAsia="Times New Roman"/>
        </w:rPr>
        <w:t>etně</w:t>
      </w:r>
      <w:r w:rsidR="00D94DF9" w:rsidRPr="00981880">
        <w:rPr>
          <w:rFonts w:eastAsia="Times New Roman"/>
        </w:rPr>
        <w:t xml:space="preserve"> konstrukce</w:t>
      </w:r>
      <w:r w:rsidR="00D94DF9" w:rsidRPr="00981880">
        <w:rPr>
          <w:rFonts w:eastAsia="Times New Roman"/>
        </w:rPr>
        <w:t>,</w:t>
      </w:r>
      <w:r w:rsidR="00D94DF9" w:rsidRPr="00981880">
        <w:rPr>
          <w:rFonts w:eastAsia="Times New Roman"/>
        </w:rPr>
        <w:t xml:space="preserve"> celkové znovu zateplení fasádní vatou </w:t>
      </w:r>
      <w:proofErr w:type="spellStart"/>
      <w:r w:rsidR="00D94DF9" w:rsidRPr="00981880">
        <w:rPr>
          <w:rFonts w:eastAsia="Times New Roman"/>
        </w:rPr>
        <w:t>tl</w:t>
      </w:r>
      <w:proofErr w:type="spellEnd"/>
      <w:r w:rsidR="00D94DF9" w:rsidRPr="00981880">
        <w:rPr>
          <w:rFonts w:eastAsia="Times New Roman"/>
        </w:rPr>
        <w:t xml:space="preserve">. </w:t>
      </w:r>
      <w:r w:rsidR="00D94DF9" w:rsidRPr="00981880">
        <w:rPr>
          <w:rFonts w:eastAsia="Times New Roman"/>
        </w:rPr>
        <w:t>12</w:t>
      </w:r>
      <w:r w:rsidR="00D94DF9" w:rsidRPr="00981880">
        <w:rPr>
          <w:rFonts w:eastAsia="Times New Roman"/>
        </w:rPr>
        <w:t xml:space="preserve"> </w:t>
      </w:r>
      <w:r w:rsidR="00D94DF9" w:rsidRPr="00981880">
        <w:rPr>
          <w:rFonts w:eastAsia="Times New Roman"/>
        </w:rPr>
        <w:t>cm a normou ETIS vč</w:t>
      </w:r>
      <w:r w:rsidR="00D94DF9" w:rsidRPr="00981880">
        <w:rPr>
          <w:rFonts w:eastAsia="Times New Roman"/>
        </w:rPr>
        <w:t>etně</w:t>
      </w:r>
      <w:r w:rsidR="00D94DF9" w:rsidRPr="00981880">
        <w:rPr>
          <w:rFonts w:eastAsia="Times New Roman"/>
        </w:rPr>
        <w:t xml:space="preserve"> probarvené silikonové omítky</w:t>
      </w:r>
      <w:r w:rsidR="00D94DF9" w:rsidRPr="00981880">
        <w:rPr>
          <w:rFonts w:eastAsia="Times New Roman"/>
        </w:rPr>
        <w:t>. D</w:t>
      </w:r>
      <w:r w:rsidR="00D94DF9" w:rsidRPr="00981880">
        <w:rPr>
          <w:rFonts w:eastAsia="Times New Roman"/>
        </w:rPr>
        <w:t>ále v ceně je zahrnuto lešení</w:t>
      </w:r>
      <w:r w:rsidR="00D94DF9" w:rsidRPr="00981880">
        <w:rPr>
          <w:rFonts w:eastAsia="Times New Roman"/>
        </w:rPr>
        <w:t xml:space="preserve">, </w:t>
      </w:r>
      <w:r w:rsidR="00D94DF9" w:rsidRPr="00981880">
        <w:rPr>
          <w:rFonts w:eastAsia="Times New Roman"/>
        </w:rPr>
        <w:t>doprava a ostatní veškerá režie</w:t>
      </w:r>
      <w:r w:rsidR="00423385" w:rsidRPr="00981880">
        <w:rPr>
          <w:rFonts w:ascii="Arial" w:hAnsi="Arial" w:cs="Arial"/>
          <w:color w:val="000000"/>
          <w:sz w:val="21"/>
          <w:szCs w:val="21"/>
        </w:rPr>
        <w:t>.</w:t>
      </w:r>
      <w:r w:rsidR="00033A6B" w:rsidRPr="00981880">
        <w:rPr>
          <w:rFonts w:ascii="Arial" w:hAnsi="Arial" w:cs="Arial"/>
          <w:color w:val="000000"/>
          <w:sz w:val="21"/>
          <w:szCs w:val="21"/>
        </w:rPr>
        <w:t xml:space="preserve"> </w:t>
      </w:r>
      <w:r w:rsidRPr="00981880">
        <w:rPr>
          <w:rFonts w:ascii="Arial" w:hAnsi="Arial" w:cs="Arial"/>
          <w:color w:val="000000"/>
          <w:sz w:val="21"/>
          <w:szCs w:val="21"/>
        </w:rPr>
        <w:t>(dále jen „Dílo“)</w:t>
      </w:r>
      <w:r w:rsidR="00981880">
        <w:rPr>
          <w:rFonts w:ascii="Arial" w:hAnsi="Arial" w:cs="Arial"/>
          <w:color w:val="000000"/>
          <w:sz w:val="21"/>
          <w:szCs w:val="21"/>
        </w:rPr>
        <w:t>.</w:t>
      </w:r>
    </w:p>
    <w:p w:rsidR="00263FB7" w:rsidRDefault="00263FB7" w:rsidP="00263FB7">
      <w:pPr>
        <w:pStyle w:val="Odstavecseseznamem"/>
        <w:spacing w:before="240" w:after="24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981880">
      <w:pPr>
        <w:pStyle w:val="Odstavecseseznamem"/>
        <w:numPr>
          <w:ilvl w:val="0"/>
          <w:numId w:val="11"/>
        </w:numPr>
        <w:spacing w:before="240" w:after="24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81880">
        <w:rPr>
          <w:rFonts w:ascii="Arial" w:hAnsi="Arial" w:cs="Arial"/>
          <w:color w:val="000000"/>
          <w:sz w:val="21"/>
          <w:szCs w:val="21"/>
        </w:rPr>
        <w:t>Objednatel se zavazuje Dílo převzít a zaplatit za něj Zhotoviteli cenu sjednanou níže v čl. II této smlouvy.</w:t>
      </w:r>
    </w:p>
    <w:p w:rsidR="00263FB7" w:rsidRPr="00263FB7" w:rsidRDefault="00263FB7" w:rsidP="00263FB7">
      <w:pPr>
        <w:pStyle w:val="Odstavecseseznamem"/>
        <w:rPr>
          <w:rFonts w:ascii="Arial" w:hAnsi="Arial" w:cs="Arial"/>
          <w:color w:val="000000"/>
          <w:sz w:val="21"/>
          <w:szCs w:val="21"/>
        </w:rPr>
      </w:pPr>
    </w:p>
    <w:p w:rsidR="00263FB7" w:rsidRPr="00981880" w:rsidRDefault="00263FB7" w:rsidP="00263FB7">
      <w:pPr>
        <w:pStyle w:val="Odstavecseseznamem"/>
        <w:spacing w:before="240" w:after="24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263FB7">
      <w:pPr>
        <w:pStyle w:val="Normlnweb"/>
        <w:shd w:val="clear" w:color="auto" w:fill="FFFFFF"/>
        <w:spacing w:before="240" w:beforeAutospacing="0" w:after="24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lastRenderedPageBreak/>
        <w:t>II. Cena Díla a způsob její úhrady</w:t>
      </w:r>
    </w:p>
    <w:p w:rsidR="00263FB7" w:rsidRDefault="005725FD" w:rsidP="00263FB7">
      <w:pPr>
        <w:pStyle w:val="Normlnweb"/>
        <w:numPr>
          <w:ilvl w:val="0"/>
          <w:numId w:val="9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Cena Díla byla stranami smlouvy stanovena ve výši</w:t>
      </w:r>
      <w:r w:rsidRPr="00A2586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94DF9">
        <w:rPr>
          <w:rFonts w:ascii="Arial" w:hAnsi="Arial" w:cs="Arial"/>
          <w:b/>
          <w:color w:val="000000"/>
          <w:sz w:val="21"/>
          <w:szCs w:val="21"/>
        </w:rPr>
        <w:t>247 934</w:t>
      </w:r>
      <w:r w:rsidR="00DA3A08" w:rsidRPr="00A25862">
        <w:rPr>
          <w:rFonts w:ascii="Arial" w:hAnsi="Arial" w:cs="Arial"/>
          <w:b/>
          <w:color w:val="000000"/>
          <w:sz w:val="21"/>
          <w:szCs w:val="21"/>
        </w:rPr>
        <w:t>,</w:t>
      </w:r>
      <w:r w:rsidR="00AD463E" w:rsidRPr="00A25862">
        <w:rPr>
          <w:rFonts w:ascii="Arial" w:hAnsi="Arial" w:cs="Arial"/>
          <w:b/>
          <w:color w:val="000000"/>
          <w:sz w:val="21"/>
          <w:szCs w:val="21"/>
        </w:rPr>
        <w:t>-</w:t>
      </w:r>
      <w:r w:rsidR="004D7A7C" w:rsidRPr="00A25862">
        <w:rPr>
          <w:rFonts w:ascii="Arial" w:hAnsi="Arial" w:cs="Arial"/>
          <w:b/>
          <w:color w:val="000000"/>
          <w:sz w:val="21"/>
          <w:szCs w:val="21"/>
        </w:rPr>
        <w:t xml:space="preserve"> Kč</w:t>
      </w:r>
      <w:r w:rsidR="00AD463E">
        <w:rPr>
          <w:rFonts w:ascii="Arial" w:hAnsi="Arial" w:cs="Arial"/>
          <w:color w:val="000000"/>
          <w:sz w:val="21"/>
          <w:szCs w:val="21"/>
        </w:rPr>
        <w:t xml:space="preserve"> (slovy: </w:t>
      </w:r>
      <w:r w:rsidR="00D94DF9">
        <w:rPr>
          <w:rFonts w:ascii="Arial" w:hAnsi="Arial" w:cs="Arial"/>
          <w:color w:val="000000"/>
          <w:sz w:val="21"/>
          <w:szCs w:val="21"/>
        </w:rPr>
        <w:t>Dvě stě čtyřicet sedm tisíc devět set třicet čtyři koruny</w:t>
      </w:r>
      <w:r w:rsidR="00AD463E">
        <w:rPr>
          <w:rFonts w:ascii="Arial" w:hAnsi="Arial" w:cs="Arial"/>
          <w:color w:val="000000"/>
          <w:sz w:val="21"/>
          <w:szCs w:val="21"/>
        </w:rPr>
        <w:t xml:space="preserve">) </w:t>
      </w:r>
      <w:r w:rsidR="00D94DF9">
        <w:rPr>
          <w:rFonts w:ascii="Arial" w:hAnsi="Arial" w:cs="Arial"/>
          <w:color w:val="000000"/>
          <w:sz w:val="21"/>
          <w:szCs w:val="21"/>
        </w:rPr>
        <w:t>bez</w:t>
      </w:r>
      <w:r w:rsidR="00AD463E">
        <w:rPr>
          <w:rFonts w:ascii="Arial" w:hAnsi="Arial" w:cs="Arial"/>
          <w:color w:val="000000"/>
          <w:sz w:val="21"/>
          <w:szCs w:val="21"/>
        </w:rPr>
        <w:t xml:space="preserve"> DPH</w:t>
      </w:r>
      <w:r w:rsidR="00D94DF9">
        <w:rPr>
          <w:rFonts w:ascii="Arial" w:hAnsi="Arial" w:cs="Arial"/>
          <w:color w:val="000000"/>
          <w:sz w:val="21"/>
          <w:szCs w:val="21"/>
        </w:rPr>
        <w:t>. Cena včetně DPH 12 % činí 277 686,08 Kč</w:t>
      </w:r>
    </w:p>
    <w:p w:rsidR="00263FB7" w:rsidRDefault="00DA3A08" w:rsidP="00263FB7">
      <w:pPr>
        <w:pStyle w:val="Normlnweb"/>
        <w:numPr>
          <w:ilvl w:val="0"/>
          <w:numId w:val="9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63FB7">
        <w:rPr>
          <w:rFonts w:ascii="Arial" w:hAnsi="Arial" w:cs="Arial"/>
          <w:color w:val="000000"/>
          <w:sz w:val="21"/>
          <w:szCs w:val="21"/>
        </w:rPr>
        <w:t xml:space="preserve">Cena Díla bude Objednatelem uhrazena na </w:t>
      </w:r>
      <w:r w:rsidR="00981880" w:rsidRPr="00263FB7">
        <w:rPr>
          <w:rFonts w:ascii="Arial" w:hAnsi="Arial" w:cs="Arial"/>
          <w:color w:val="000000"/>
          <w:sz w:val="21"/>
          <w:szCs w:val="21"/>
        </w:rPr>
        <w:t>bankovní</w:t>
      </w:r>
      <w:r w:rsidRPr="00263FB7">
        <w:rPr>
          <w:rFonts w:ascii="Arial" w:hAnsi="Arial" w:cs="Arial"/>
          <w:color w:val="000000"/>
          <w:sz w:val="21"/>
          <w:szCs w:val="21"/>
        </w:rPr>
        <w:t xml:space="preserve"> účet Zhotovitele nejpozději do 30 dnů ode dne, v němž došlo k předání a převzetí Díla. Faktura bude vystavena nejpozději do 5 dnů od převzetí Díla. </w:t>
      </w:r>
    </w:p>
    <w:p w:rsidR="00263FB7" w:rsidRDefault="00AD463E" w:rsidP="00263FB7">
      <w:pPr>
        <w:pStyle w:val="Normlnweb"/>
        <w:numPr>
          <w:ilvl w:val="0"/>
          <w:numId w:val="9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63FB7">
        <w:rPr>
          <w:rFonts w:ascii="Arial" w:hAnsi="Arial" w:cs="Arial"/>
          <w:color w:val="000000"/>
          <w:sz w:val="21"/>
          <w:szCs w:val="21"/>
        </w:rPr>
        <w:t xml:space="preserve">Zálohová faktura </w:t>
      </w:r>
      <w:r w:rsidR="00374782" w:rsidRPr="00263FB7">
        <w:rPr>
          <w:rFonts w:ascii="Arial" w:hAnsi="Arial" w:cs="Arial"/>
          <w:color w:val="000000"/>
          <w:sz w:val="21"/>
          <w:szCs w:val="21"/>
        </w:rPr>
        <w:t>ne</w:t>
      </w:r>
      <w:r w:rsidRPr="00263FB7">
        <w:rPr>
          <w:rFonts w:ascii="Arial" w:hAnsi="Arial" w:cs="Arial"/>
          <w:color w:val="000000"/>
          <w:sz w:val="21"/>
          <w:szCs w:val="21"/>
        </w:rPr>
        <w:t>bude</w:t>
      </w:r>
      <w:r w:rsidR="00374782" w:rsidRPr="00263FB7">
        <w:rPr>
          <w:rFonts w:ascii="Arial" w:hAnsi="Arial" w:cs="Arial"/>
          <w:color w:val="000000"/>
          <w:sz w:val="21"/>
          <w:szCs w:val="21"/>
        </w:rPr>
        <w:t xml:space="preserve"> vystavena.</w:t>
      </w:r>
    </w:p>
    <w:p w:rsidR="00DA3A08" w:rsidRPr="00263FB7" w:rsidRDefault="00DA3A08" w:rsidP="00263FB7">
      <w:pPr>
        <w:pStyle w:val="Normlnweb"/>
        <w:numPr>
          <w:ilvl w:val="0"/>
          <w:numId w:val="9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63FB7">
        <w:rPr>
          <w:rFonts w:ascii="Arial" w:hAnsi="Arial" w:cs="Arial"/>
          <w:color w:val="000000"/>
          <w:sz w:val="21"/>
          <w:szCs w:val="21"/>
        </w:rPr>
        <w:t>Výše uvedená cena je sjednána dohodou Smluvních stran podle zákona č. 526/1990 Sb., o cenách, ve znění pozdějších předpisů, a jsou cenami maximálními a nepřekročitelnými, které zahrnují veškeré náklady spojené s realizací jednotlivých částí služeb včetně nákladů souvisejících s případnými poplatky, dopravou do Místa plnění apod.</w:t>
      </w:r>
    </w:p>
    <w:p w:rsidR="004D7A7C" w:rsidRPr="007A079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textAlignment w:val="baseline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III. Doba a místo plnění</w:t>
      </w:r>
    </w:p>
    <w:p w:rsidR="00263FB7" w:rsidRDefault="005725FD" w:rsidP="00981880">
      <w:pPr>
        <w:pStyle w:val="Normlnweb"/>
        <w:numPr>
          <w:ilvl w:val="0"/>
          <w:numId w:val="13"/>
        </w:numPr>
        <w:shd w:val="clear" w:color="auto" w:fill="FFFFFF"/>
        <w:spacing w:before="24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Zhotovitel provede dílo nejpozději do </w:t>
      </w:r>
      <w:r w:rsidR="00DA3A08" w:rsidRPr="007A079D">
        <w:rPr>
          <w:rFonts w:ascii="Arial" w:hAnsi="Arial" w:cs="Arial"/>
          <w:b/>
          <w:color w:val="000000"/>
          <w:sz w:val="21"/>
          <w:szCs w:val="21"/>
        </w:rPr>
        <w:t>31</w:t>
      </w:r>
      <w:r w:rsidR="008D4B9F" w:rsidRPr="007A079D">
        <w:rPr>
          <w:rFonts w:ascii="Arial" w:hAnsi="Arial" w:cs="Arial"/>
          <w:b/>
          <w:color w:val="000000"/>
          <w:sz w:val="21"/>
          <w:szCs w:val="21"/>
        </w:rPr>
        <w:t xml:space="preserve">. </w:t>
      </w:r>
      <w:r w:rsidR="00981880">
        <w:rPr>
          <w:rFonts w:ascii="Arial" w:hAnsi="Arial" w:cs="Arial"/>
          <w:b/>
          <w:color w:val="000000"/>
          <w:sz w:val="21"/>
          <w:szCs w:val="21"/>
        </w:rPr>
        <w:t>08</w:t>
      </w:r>
      <w:r w:rsidR="00AD463E">
        <w:rPr>
          <w:rFonts w:ascii="Arial" w:hAnsi="Arial" w:cs="Arial"/>
          <w:b/>
          <w:color w:val="000000"/>
          <w:sz w:val="21"/>
          <w:szCs w:val="21"/>
        </w:rPr>
        <w:t>. 202</w:t>
      </w:r>
      <w:r w:rsidR="00981880">
        <w:rPr>
          <w:rFonts w:ascii="Arial" w:hAnsi="Arial" w:cs="Arial"/>
          <w:b/>
          <w:color w:val="000000"/>
          <w:sz w:val="21"/>
          <w:szCs w:val="21"/>
        </w:rPr>
        <w:t>4</w:t>
      </w:r>
    </w:p>
    <w:p w:rsidR="009A3112" w:rsidRPr="00263FB7" w:rsidRDefault="009A3112" w:rsidP="00981880">
      <w:pPr>
        <w:pStyle w:val="Normlnweb"/>
        <w:numPr>
          <w:ilvl w:val="0"/>
          <w:numId w:val="13"/>
        </w:numPr>
        <w:shd w:val="clear" w:color="auto" w:fill="FFFFFF"/>
        <w:spacing w:before="24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63FB7">
        <w:rPr>
          <w:rFonts w:ascii="Arial" w:hAnsi="Arial" w:cs="Arial"/>
          <w:color w:val="000000"/>
          <w:sz w:val="21"/>
          <w:szCs w:val="21"/>
        </w:rPr>
        <w:t xml:space="preserve">Místo plnění: </w:t>
      </w:r>
      <w:r w:rsidR="00981880" w:rsidRPr="00263FB7">
        <w:rPr>
          <w:rFonts w:ascii="Arial" w:hAnsi="Arial" w:cs="Arial"/>
          <w:b/>
          <w:color w:val="000000"/>
          <w:sz w:val="21"/>
          <w:szCs w:val="21"/>
        </w:rPr>
        <w:t>Výchovný ústav</w:t>
      </w:r>
      <w:r w:rsidR="00AD463E" w:rsidRPr="00263FB7">
        <w:rPr>
          <w:rFonts w:ascii="Arial" w:hAnsi="Arial" w:cs="Arial"/>
          <w:b/>
          <w:color w:val="000000"/>
          <w:sz w:val="21"/>
          <w:szCs w:val="21"/>
        </w:rPr>
        <w:t xml:space="preserve">, ZŠ, SŠ a SVP, Velké Meziříčí, K Rakůvkám 1, budova </w:t>
      </w:r>
      <w:r w:rsidR="00981880" w:rsidRPr="00263FB7">
        <w:rPr>
          <w:rFonts w:ascii="Arial" w:hAnsi="Arial" w:cs="Arial"/>
          <w:b/>
          <w:color w:val="000000"/>
          <w:sz w:val="21"/>
          <w:szCs w:val="21"/>
        </w:rPr>
        <w:t>školy – Pod Kaštany 1022/2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A079D" w:rsidRDefault="009A3112" w:rsidP="00981880">
      <w:pPr>
        <w:pStyle w:val="Normlnweb"/>
        <w:shd w:val="clear" w:color="auto" w:fill="FFFFFF"/>
        <w:spacing w:before="240" w:beforeAutospacing="0" w:after="240" w:afterAutospacing="0" w:line="375" w:lineRule="atLeast"/>
        <w:ind w:left="36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5725F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V</w:t>
      </w:r>
      <w:r w:rsidR="007A079D" w:rsidRPr="007A079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</w:t>
      </w:r>
      <w:r w:rsidR="007A079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Práva a povinnosti stran</w:t>
      </w:r>
    </w:p>
    <w:p w:rsidR="007A079D" w:rsidRDefault="007A079D" w:rsidP="00263FB7">
      <w:pPr>
        <w:pStyle w:val="Normlnweb"/>
        <w:numPr>
          <w:ilvl w:val="0"/>
          <w:numId w:val="7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Zhotovitel je povinen provést dílo s potřebnou péčí tak, aby mohlo být předáno Objednateli bez vad a nedodělků nejpozději v termínu uvedeném v čl. III této smlouvy.</w:t>
      </w:r>
    </w:p>
    <w:p w:rsidR="007A079D" w:rsidRDefault="007A079D" w:rsidP="00981880">
      <w:pPr>
        <w:pStyle w:val="Normlnweb"/>
        <w:numPr>
          <w:ilvl w:val="0"/>
          <w:numId w:val="7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t>Objednatel nebo jím zmocněná osoba (</w:t>
      </w:r>
      <w:r>
        <w:rPr>
          <w:rFonts w:ascii="Arial" w:hAnsi="Arial" w:cs="Arial"/>
          <w:color w:val="000000"/>
          <w:sz w:val="21"/>
          <w:szCs w:val="21"/>
        </w:rPr>
        <w:t>Pavel Šilpoch</w:t>
      </w:r>
      <w:r w:rsidRPr="00C367B7">
        <w:rPr>
          <w:rFonts w:ascii="Arial" w:hAnsi="Arial" w:cs="Arial"/>
          <w:color w:val="000000"/>
          <w:sz w:val="21"/>
          <w:szCs w:val="21"/>
        </w:rPr>
        <w:t>) je oprávněna kontrolovat provádění Díla, zejména zda je prováděno v souladu s touto smlouvu a obecně závaznými právními předpisy, jakož i upozorňovat Zhotovitele na zjištěné nedostatky.</w:t>
      </w:r>
    </w:p>
    <w:p w:rsidR="007A079D" w:rsidRPr="00E937A6" w:rsidRDefault="007A079D" w:rsidP="00981880">
      <w:pPr>
        <w:pStyle w:val="Normlnweb"/>
        <w:numPr>
          <w:ilvl w:val="0"/>
          <w:numId w:val="7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Objednatel</w:t>
      </w:r>
      <w:r w:rsidRPr="00C367B7">
        <w:rPr>
          <w:rFonts w:ascii="Arial" w:hAnsi="Arial" w:cs="Arial"/>
          <w:bCs/>
          <w:color w:val="000000"/>
          <w:sz w:val="21"/>
          <w:szCs w:val="21"/>
        </w:rPr>
        <w:t xml:space="preserve"> se zavazuje vytvořit podmínky pro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opravu </w:t>
      </w:r>
      <w:r w:rsidR="00981880">
        <w:rPr>
          <w:rFonts w:ascii="Arial" w:hAnsi="Arial" w:cs="Arial"/>
          <w:bCs/>
          <w:color w:val="000000"/>
          <w:sz w:val="21"/>
          <w:szCs w:val="21"/>
        </w:rPr>
        <w:t>stěny budovy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, </w:t>
      </w:r>
      <w:r w:rsidRPr="00C367B7">
        <w:rPr>
          <w:rFonts w:ascii="Arial" w:hAnsi="Arial" w:cs="Arial"/>
          <w:bCs/>
          <w:color w:val="000000"/>
          <w:sz w:val="21"/>
          <w:szCs w:val="21"/>
        </w:rPr>
        <w:t xml:space="preserve">bezpečné předání </w:t>
      </w:r>
      <w:r>
        <w:rPr>
          <w:rFonts w:ascii="Arial" w:hAnsi="Arial" w:cs="Arial"/>
          <w:bCs/>
          <w:color w:val="000000"/>
          <w:sz w:val="21"/>
          <w:szCs w:val="21"/>
        </w:rPr>
        <w:t>Díla</w:t>
      </w:r>
      <w:r w:rsidRPr="00C367B7">
        <w:rPr>
          <w:rFonts w:ascii="Arial" w:hAnsi="Arial" w:cs="Arial"/>
          <w:bCs/>
          <w:color w:val="000000"/>
          <w:sz w:val="21"/>
          <w:szCs w:val="21"/>
        </w:rPr>
        <w:t xml:space="preserve"> a poskytnout potřebnou součinnost, kterou lze po něm spravedlivě požadovat při řešení všech záležitostí související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s vyhotovením Díla. </w:t>
      </w:r>
    </w:p>
    <w:p w:rsidR="007A079D" w:rsidRPr="00E937A6" w:rsidRDefault="007A079D" w:rsidP="00981880">
      <w:pPr>
        <w:pStyle w:val="Normlnweb"/>
        <w:numPr>
          <w:ilvl w:val="0"/>
          <w:numId w:val="7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lastRenderedPageBreak/>
        <w:t>Práva a povinnosti stran touto smlouvou výslovně neupravené se řídí českým právním řádem, zejména občanským zákoníkem.</w:t>
      </w:r>
    </w:p>
    <w:p w:rsidR="007A079D" w:rsidRDefault="007A079D" w:rsidP="00981880">
      <w:pPr>
        <w:pStyle w:val="Normlnweb"/>
        <w:numPr>
          <w:ilvl w:val="0"/>
          <w:numId w:val="7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t>Zhotovitel souhlasí s finanční kontrolou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7A079D" w:rsidRPr="00BA4B7D" w:rsidRDefault="007A079D" w:rsidP="00981880">
      <w:pPr>
        <w:pStyle w:val="Normlnweb"/>
        <w:numPr>
          <w:ilvl w:val="0"/>
          <w:numId w:val="7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4B7D">
        <w:rPr>
          <w:rFonts w:ascii="Arial" w:hAnsi="Arial" w:cs="Arial"/>
          <w:color w:val="000000"/>
          <w:sz w:val="21"/>
          <w:szCs w:val="21"/>
        </w:rPr>
        <w:t xml:space="preserve">Dodavatel je povinen dodržet a postupovat dle zákona č.320/2001 Sb., o finanční kontrole ve veřejné správě a o změně některých zákonů (zákon o finanční kontrole), zejména umožnit výkon veřejnosprávní kontroly a poskytnout veškerou potřebnou součinnost poskytovateli a všem příslušným orgánům při výkonu jejich kontrolních oprávnění.  Dodavatel je povinen postupovat dle pokynů zadavatele tak, aby nebyly porušeny podmínky a pravidla poskytnutí dotace, rozhodnutí o přidělení či ustanovení smlouvy o poskytnutí dotace a dalších navazujících dokumentů. </w:t>
      </w:r>
    </w:p>
    <w:p w:rsidR="00263FB7" w:rsidRDefault="007A079D" w:rsidP="00263FB7">
      <w:pPr>
        <w:pStyle w:val="Normlnweb"/>
        <w:numPr>
          <w:ilvl w:val="0"/>
          <w:numId w:val="7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4B7D">
        <w:rPr>
          <w:rFonts w:ascii="Arial" w:hAnsi="Arial" w:cs="Arial"/>
          <w:color w:val="000000"/>
          <w:sz w:val="21"/>
          <w:szCs w:val="21"/>
        </w:rPr>
        <w:t>Dodavatel je povinen poskytnout dle pokynů zadavatele takovou součinnost, aby zadavatel jakožto příjemce dotace mohl splnit pro něho plynoucí povinnost na uchování veškeré dokumentace (tj. doklady a dokumenty) související s předmětem smlouvy o poskytnutí dotace, včetně účetnictví, po dobu určenou právními předpisy ČR, zejména zákonem č. 563/1991 Sb., o účetnictví, ve znění pozdějších předpisů, a zákonem č. 499/2004 Sb., o archivnictví a spisové službě a o změně některých zákonů, ve znění pozdějších předpisů.</w:t>
      </w:r>
    </w:p>
    <w:p w:rsidR="00263FB7" w:rsidRPr="00263FB7" w:rsidRDefault="00263FB7" w:rsidP="00263FB7">
      <w:pPr>
        <w:pStyle w:val="Normlnweb"/>
        <w:numPr>
          <w:ilvl w:val="0"/>
          <w:numId w:val="7"/>
        </w:numPr>
        <w:shd w:val="clear" w:color="auto" w:fill="FFFFFF"/>
        <w:spacing w:before="240" w:beforeAutospacing="0" w:after="24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63FB7">
        <w:rPr>
          <w:rFonts w:ascii="Arial" w:hAnsi="Arial" w:cs="Arial"/>
          <w:color w:val="000000"/>
          <w:sz w:val="21"/>
          <w:szCs w:val="21"/>
        </w:rPr>
        <w:t xml:space="preserve">Zhotovitel poskytuje na dílo specifikované v čl. 2. záruku v délce 60 měsíců. Po tuto dobu odpovídá za vady, které Objednatel zjistil, a které včas oznámil. 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9A3112" w:rsidP="00981880">
      <w:pPr>
        <w:pStyle w:val="Normlnweb"/>
        <w:shd w:val="clear" w:color="auto" w:fill="FFFFFF"/>
        <w:spacing w:before="240" w:beforeAutospacing="0" w:after="24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V</w:t>
      </w:r>
      <w:r w:rsidR="005725F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 Závěrečná ustanovení</w:t>
      </w:r>
    </w:p>
    <w:p w:rsidR="00263FB7" w:rsidRDefault="005725FD" w:rsidP="00981880">
      <w:pPr>
        <w:pStyle w:val="Normlnweb"/>
        <w:numPr>
          <w:ilvl w:val="0"/>
          <w:numId w:val="15"/>
        </w:numPr>
        <w:shd w:val="clear" w:color="auto" w:fill="FFFFFF"/>
        <w:spacing w:before="240" w:beforeAutospacing="0" w:after="240" w:afterAutospacing="0" w:line="360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Tato smlouva může být měněna pouze písemnými dodatky na základě souhlasu obou stran.</w:t>
      </w:r>
    </w:p>
    <w:p w:rsidR="00263FB7" w:rsidRDefault="005725FD" w:rsidP="00263FB7">
      <w:pPr>
        <w:pStyle w:val="Normlnweb"/>
        <w:numPr>
          <w:ilvl w:val="0"/>
          <w:numId w:val="15"/>
        </w:numPr>
        <w:shd w:val="clear" w:color="auto" w:fill="FFFFFF"/>
        <w:spacing w:before="240" w:beforeAutospacing="0" w:after="240" w:afterAutospacing="0" w:line="360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63FB7">
        <w:rPr>
          <w:rFonts w:ascii="Arial" w:hAnsi="Arial" w:cs="Arial"/>
          <w:color w:val="000000"/>
          <w:sz w:val="21"/>
          <w:szCs w:val="21"/>
        </w:rPr>
        <w:t>Tato smlouva je vyhotovena ve dvou stejnopisech s platností originálu, při čemž každá ze stran obdrží po jednom.</w:t>
      </w:r>
    </w:p>
    <w:p w:rsidR="00981880" w:rsidRPr="00263FB7" w:rsidRDefault="00981880" w:rsidP="00263FB7">
      <w:pPr>
        <w:pStyle w:val="Normlnweb"/>
        <w:numPr>
          <w:ilvl w:val="0"/>
          <w:numId w:val="15"/>
        </w:numPr>
        <w:shd w:val="clear" w:color="auto" w:fill="FFFFFF"/>
        <w:spacing w:before="240" w:beforeAutospacing="0" w:after="240" w:afterAutospacing="0" w:line="360" w:lineRule="auto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63FB7">
        <w:rPr>
          <w:rFonts w:ascii="Arial" w:hAnsi="Arial" w:cs="Arial"/>
          <w:color w:val="000000"/>
          <w:sz w:val="21"/>
          <w:szCs w:val="21"/>
        </w:rPr>
        <w:t>Tato Smlouva nabývá platnosti dnem jejího podpisu oběma Smluvními stranami a účinnosti</w:t>
      </w:r>
      <w:r w:rsidRPr="00263FB7">
        <w:rPr>
          <w:rFonts w:ascii="Arial" w:hAnsi="Arial" w:cs="Arial"/>
          <w:color w:val="000000"/>
          <w:sz w:val="21"/>
          <w:szCs w:val="21"/>
        </w:rPr>
        <w:t xml:space="preserve"> </w:t>
      </w:r>
      <w:r w:rsidRPr="00263FB7">
        <w:rPr>
          <w:rFonts w:ascii="Arial" w:hAnsi="Arial" w:cs="Arial"/>
          <w:color w:val="000000"/>
          <w:sz w:val="21"/>
          <w:szCs w:val="21"/>
        </w:rPr>
        <w:t xml:space="preserve">dnem jejího uveřejnění v registru smluv podle zákona č. 340/2015 Sb., o zvláštních podmínkách účinnosti některých smluv, uveřejňování těchto smluv a o registru smluv (zákon o registru smluv), ve znění pozdějších předpisů (dále jen „Zákon o registru smluv“). </w:t>
      </w:r>
      <w:r w:rsidRPr="00263FB7">
        <w:rPr>
          <w:rFonts w:ascii="Arial" w:hAnsi="Arial" w:cs="Arial"/>
          <w:color w:val="000000"/>
          <w:sz w:val="21"/>
          <w:szCs w:val="21"/>
        </w:rPr>
        <w:t>Objednatel</w:t>
      </w:r>
      <w:r w:rsidRPr="00263FB7">
        <w:rPr>
          <w:rFonts w:ascii="Arial" w:hAnsi="Arial" w:cs="Arial"/>
          <w:color w:val="000000"/>
          <w:sz w:val="21"/>
          <w:szCs w:val="21"/>
        </w:rPr>
        <w:t xml:space="preserve"> se zavazuje, že tuto Smlouvu včetně jejích příloh (s vyloučením jinak chráněných informací) uveřejní v registru smluv a o jejím uveřejnění bude prostřednictvím e-mailové zprávy informovat </w:t>
      </w:r>
      <w:r w:rsidRPr="00263FB7">
        <w:rPr>
          <w:rFonts w:ascii="Arial" w:hAnsi="Arial" w:cs="Arial"/>
          <w:color w:val="000000"/>
          <w:sz w:val="21"/>
          <w:szCs w:val="21"/>
        </w:rPr>
        <w:t>Zhotovitele</w:t>
      </w:r>
      <w:r w:rsidRPr="00263FB7">
        <w:rPr>
          <w:rFonts w:ascii="Arial" w:hAnsi="Arial" w:cs="Arial"/>
          <w:color w:val="000000"/>
          <w:sz w:val="21"/>
          <w:szCs w:val="21"/>
        </w:rPr>
        <w:t xml:space="preserve">. Nebyla-li tato Smlouva uveřejněna </w:t>
      </w:r>
      <w:r w:rsidRPr="00263FB7">
        <w:rPr>
          <w:rFonts w:ascii="Arial" w:hAnsi="Arial" w:cs="Arial"/>
          <w:color w:val="000000"/>
          <w:sz w:val="21"/>
          <w:szCs w:val="21"/>
        </w:rPr>
        <w:lastRenderedPageBreak/>
        <w:t>prostřednictvím registru smluv ani do 3 měsíců ode dne, kdy byla uzavřena, nastávají důsledky dle § 7 odst. 1 Zákona o registru smluv.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8D4B9F" w:rsidP="00981880">
      <w:pPr>
        <w:pStyle w:val="Normlnweb"/>
        <w:shd w:val="clear" w:color="auto" w:fill="FFFFFF"/>
        <w:spacing w:before="24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Ve Velkém Meziříčí </w:t>
      </w:r>
      <w:r w:rsidR="00EF3EA7">
        <w:rPr>
          <w:rFonts w:ascii="Arial" w:hAnsi="Arial" w:cs="Arial"/>
          <w:color w:val="000000"/>
          <w:sz w:val="21"/>
          <w:szCs w:val="21"/>
        </w:rPr>
        <w:t>dne</w:t>
      </w:r>
      <w:r w:rsidR="00EF3EA7">
        <w:rPr>
          <w:rFonts w:ascii="Arial" w:hAnsi="Arial" w:cs="Arial"/>
          <w:color w:val="000000"/>
          <w:sz w:val="21"/>
          <w:szCs w:val="21"/>
        </w:rPr>
        <w:tab/>
      </w:r>
      <w:r w:rsidR="00BF4019">
        <w:rPr>
          <w:rFonts w:ascii="Arial" w:hAnsi="Arial" w:cs="Arial"/>
          <w:color w:val="000000"/>
          <w:sz w:val="21"/>
          <w:szCs w:val="21"/>
        </w:rPr>
        <w:tab/>
      </w:r>
      <w:r w:rsidR="00BF4019">
        <w:rPr>
          <w:rFonts w:ascii="Arial" w:hAnsi="Arial" w:cs="Arial"/>
          <w:color w:val="000000"/>
          <w:sz w:val="21"/>
          <w:szCs w:val="21"/>
        </w:rPr>
        <w:tab/>
      </w:r>
      <w:r w:rsidR="00BF4019">
        <w:rPr>
          <w:rFonts w:ascii="Arial" w:hAnsi="Arial" w:cs="Arial"/>
          <w:color w:val="000000"/>
          <w:sz w:val="21"/>
          <w:szCs w:val="21"/>
        </w:rPr>
        <w:tab/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Ve Velkém Meziříčí </w:t>
      </w:r>
      <w:r w:rsidR="00EF3EA7">
        <w:rPr>
          <w:rFonts w:ascii="Arial" w:hAnsi="Arial" w:cs="Arial"/>
          <w:color w:val="000000"/>
          <w:sz w:val="21"/>
          <w:szCs w:val="21"/>
        </w:rPr>
        <w:t>dne</w:t>
      </w:r>
      <w:r w:rsidR="00FB326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725FD" w:rsidRDefault="005725FD" w:rsidP="00981880">
      <w:pPr>
        <w:pStyle w:val="Normlnweb"/>
        <w:shd w:val="clear" w:color="auto" w:fill="FFFFFF"/>
        <w:spacing w:before="240" w:beforeAutospacing="0" w:after="24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</w:t>
      </w:r>
      <w:r w:rsidR="004D7A7C">
        <w:rPr>
          <w:rFonts w:ascii="Arial" w:hAnsi="Arial" w:cs="Arial"/>
          <w:color w:val="000000"/>
          <w:sz w:val="21"/>
          <w:szCs w:val="21"/>
        </w:rPr>
        <w:t>………….</w:t>
      </w:r>
      <w:r>
        <w:rPr>
          <w:rFonts w:ascii="Arial" w:hAnsi="Arial" w:cs="Arial"/>
          <w:color w:val="000000"/>
          <w:sz w:val="21"/>
          <w:szCs w:val="21"/>
        </w:rPr>
        <w:t>…</w:t>
      </w:r>
      <w:r w:rsidR="004D7A7C">
        <w:rPr>
          <w:rFonts w:ascii="Arial" w:hAnsi="Arial" w:cs="Arial"/>
          <w:color w:val="000000"/>
          <w:sz w:val="21"/>
          <w:szCs w:val="21"/>
        </w:rPr>
        <w:t>….</w:t>
      </w:r>
      <w:r>
        <w:rPr>
          <w:rFonts w:ascii="Arial" w:hAnsi="Arial" w:cs="Arial"/>
          <w:color w:val="000000"/>
          <w:sz w:val="21"/>
          <w:szCs w:val="21"/>
        </w:rPr>
        <w:t>      </w:t>
      </w:r>
      <w:r w:rsidR="004D7A7C">
        <w:rPr>
          <w:rFonts w:ascii="Arial" w:hAnsi="Arial" w:cs="Arial"/>
          <w:color w:val="000000"/>
          <w:sz w:val="21"/>
          <w:szCs w:val="21"/>
        </w:rPr>
        <w:t>            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 ………………………………</w:t>
      </w:r>
      <w:r w:rsidR="004D7A7C">
        <w:rPr>
          <w:rFonts w:ascii="Arial" w:hAnsi="Arial" w:cs="Arial"/>
          <w:color w:val="000000"/>
          <w:sz w:val="21"/>
          <w:szCs w:val="21"/>
        </w:rPr>
        <w:t>…….</w:t>
      </w:r>
    </w:p>
    <w:p w:rsidR="002A62F2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   </w:t>
      </w:r>
      <w:r w:rsidR="002A62F2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ab/>
      </w:r>
      <w:r w:rsidR="002A62F2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ab/>
      </w:r>
      <w:r w:rsidR="002A62F2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ab/>
      </w:r>
      <w:r w:rsidR="002A62F2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ab/>
      </w:r>
      <w:r w:rsidR="002A62F2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ab/>
      </w:r>
      <w:r w:rsidR="002A62F2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ab/>
        <w:t>Zhotovitel</w:t>
      </w:r>
    </w:p>
    <w:p w:rsidR="005725FD" w:rsidRDefault="002A62F2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Mgr. Martina Hladíková</w:t>
      </w:r>
      <w:r w:rsidR="005725F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                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ab/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ab/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ab/>
      </w:r>
      <w:r w:rsidR="00981880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Petr Sopko</w:t>
      </w:r>
      <w:r w:rsidR="005725F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                                             </w:t>
      </w:r>
    </w:p>
    <w:p w:rsidR="00B816CD" w:rsidRDefault="00B816CD"/>
    <w:sectPr w:rsidR="00B8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4ED5"/>
    <w:multiLevelType w:val="hybridMultilevel"/>
    <w:tmpl w:val="13C86164"/>
    <w:lvl w:ilvl="0" w:tplc="675247B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14DDC"/>
    <w:multiLevelType w:val="hybridMultilevel"/>
    <w:tmpl w:val="5E905874"/>
    <w:lvl w:ilvl="0" w:tplc="B9CA1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A2EBA"/>
    <w:multiLevelType w:val="hybridMultilevel"/>
    <w:tmpl w:val="D19C0924"/>
    <w:lvl w:ilvl="0" w:tplc="675247B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B865B8"/>
    <w:multiLevelType w:val="hybridMultilevel"/>
    <w:tmpl w:val="A286A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14B7B"/>
    <w:multiLevelType w:val="hybridMultilevel"/>
    <w:tmpl w:val="46DA6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F06A4"/>
    <w:multiLevelType w:val="hybridMultilevel"/>
    <w:tmpl w:val="F6A0F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96999"/>
    <w:multiLevelType w:val="hybridMultilevel"/>
    <w:tmpl w:val="C234B66A"/>
    <w:lvl w:ilvl="0" w:tplc="1B4230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35749"/>
    <w:multiLevelType w:val="multilevel"/>
    <w:tmpl w:val="433E1F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657EB2"/>
    <w:multiLevelType w:val="hybridMultilevel"/>
    <w:tmpl w:val="9856AC12"/>
    <w:lvl w:ilvl="0" w:tplc="9E12BE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3446E"/>
    <w:multiLevelType w:val="hybridMultilevel"/>
    <w:tmpl w:val="1BC6BCF2"/>
    <w:lvl w:ilvl="0" w:tplc="1B4230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12EAB"/>
    <w:multiLevelType w:val="hybridMultilevel"/>
    <w:tmpl w:val="3CB2CA74"/>
    <w:lvl w:ilvl="0" w:tplc="63C4E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207C5"/>
    <w:multiLevelType w:val="hybridMultilevel"/>
    <w:tmpl w:val="13C86164"/>
    <w:lvl w:ilvl="0" w:tplc="675247B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6D1573"/>
    <w:multiLevelType w:val="hybridMultilevel"/>
    <w:tmpl w:val="DD606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44CDA"/>
    <w:multiLevelType w:val="hybridMultilevel"/>
    <w:tmpl w:val="CC1854AE"/>
    <w:lvl w:ilvl="0" w:tplc="0E088C14">
      <w:start w:val="1"/>
      <w:numFmt w:val="upperRoman"/>
      <w:lvlText w:val="%1."/>
      <w:lvlJc w:val="right"/>
      <w:pPr>
        <w:ind w:left="720" w:hanging="360"/>
      </w:pPr>
      <w:rPr>
        <w:b/>
        <w:color w:val="215868" w:themeColor="accent5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5E5F"/>
    <w:multiLevelType w:val="hybridMultilevel"/>
    <w:tmpl w:val="70306D4C"/>
    <w:lvl w:ilvl="0" w:tplc="9E12BE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52EB8"/>
    <w:multiLevelType w:val="multilevel"/>
    <w:tmpl w:val="44C4952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146"/>
        </w:tabs>
        <w:ind w:left="1146" w:hanging="720"/>
      </w:pPr>
      <w:rPr>
        <w:rFonts w:cs="Times New Roman"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3"/>
  </w:num>
  <w:num w:numId="5">
    <w:abstractNumId w:val="2"/>
  </w:num>
  <w:num w:numId="6">
    <w:abstractNumId w:val="11"/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2"/>
  </w:num>
  <w:num w:numId="12">
    <w:abstractNumId w:val="6"/>
  </w:num>
  <w:num w:numId="13">
    <w:abstractNumId w:val="5"/>
  </w:num>
  <w:num w:numId="14">
    <w:abstractNumId w:val="14"/>
  </w:num>
  <w:num w:numId="15">
    <w:abstractNumId w:val="3"/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FD"/>
    <w:rsid w:val="00033A6B"/>
    <w:rsid w:val="00053615"/>
    <w:rsid w:val="00263FB7"/>
    <w:rsid w:val="002A62F2"/>
    <w:rsid w:val="00374782"/>
    <w:rsid w:val="00423385"/>
    <w:rsid w:val="004D7A7C"/>
    <w:rsid w:val="005725FD"/>
    <w:rsid w:val="006A3359"/>
    <w:rsid w:val="00711788"/>
    <w:rsid w:val="007A079D"/>
    <w:rsid w:val="008D4B9F"/>
    <w:rsid w:val="00981880"/>
    <w:rsid w:val="009965E3"/>
    <w:rsid w:val="009A3112"/>
    <w:rsid w:val="00A25862"/>
    <w:rsid w:val="00AD463E"/>
    <w:rsid w:val="00B816CD"/>
    <w:rsid w:val="00BF4019"/>
    <w:rsid w:val="00D94DF9"/>
    <w:rsid w:val="00DA3A08"/>
    <w:rsid w:val="00EF3EA7"/>
    <w:rsid w:val="00F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3EFA"/>
  <w15:docId w15:val="{D3D3B982-A994-4BFF-B6DF-5B4C3B93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link w:val="Nadpis1Char"/>
    <w:uiPriority w:val="9"/>
    <w:qFormat/>
    <w:rsid w:val="00981880"/>
    <w:pPr>
      <w:keepNext/>
      <w:numPr>
        <w:numId w:val="8"/>
      </w:numPr>
      <w:spacing w:before="480" w:after="240"/>
      <w:jc w:val="both"/>
      <w:outlineLvl w:val="0"/>
    </w:pPr>
    <w:rPr>
      <w:rFonts w:ascii="Arial" w:hAnsi="Arial" w:cs="Arial"/>
      <w:caps/>
      <w:sz w:val="20"/>
      <w:szCs w:val="20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,F2"/>
    <w:basedOn w:val="Normln"/>
    <w:link w:val="Nadpis2Char"/>
    <w:uiPriority w:val="9"/>
    <w:semiHidden/>
    <w:unhideWhenUsed/>
    <w:qFormat/>
    <w:rsid w:val="00981880"/>
    <w:pPr>
      <w:numPr>
        <w:ilvl w:val="1"/>
        <w:numId w:val="8"/>
      </w:numPr>
      <w:spacing w:after="120"/>
      <w:jc w:val="both"/>
      <w:outlineLvl w:val="1"/>
    </w:pPr>
    <w:rPr>
      <w:rFonts w:ascii="Arial" w:hAnsi="Arial" w:cs="Arial"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9"/>
    <w:semiHidden/>
    <w:unhideWhenUsed/>
    <w:qFormat/>
    <w:rsid w:val="00981880"/>
    <w:pPr>
      <w:numPr>
        <w:ilvl w:val="3"/>
        <w:numId w:val="8"/>
      </w:numPr>
      <w:spacing w:after="120"/>
      <w:jc w:val="both"/>
      <w:outlineLvl w:val="3"/>
    </w:pPr>
    <w:rPr>
      <w:rFonts w:ascii="Arial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7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25F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81880"/>
    <w:rPr>
      <w:rFonts w:ascii="Arial" w:hAnsi="Arial" w:cs="Arial"/>
      <w:caps/>
      <w:sz w:val="20"/>
      <w:szCs w:val="20"/>
      <w:lang w:eastAsia="cs-CZ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semiHidden/>
    <w:rsid w:val="00981880"/>
    <w:rPr>
      <w:rFonts w:ascii="Arial" w:hAnsi="Arial" w:cs="Arial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81880"/>
    <w:rPr>
      <w:rFonts w:ascii="Arial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8188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263FB7"/>
  </w:style>
  <w:style w:type="paragraph" w:styleId="Textbubliny">
    <w:name w:val="Balloon Text"/>
    <w:basedOn w:val="Normln"/>
    <w:link w:val="TextbublinyChar"/>
    <w:uiPriority w:val="99"/>
    <w:semiHidden/>
    <w:unhideWhenUsed/>
    <w:rsid w:val="00BF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Bohmová Pavlína</dc:creator>
  <cp:lastModifiedBy>Bohmová Pavlína</cp:lastModifiedBy>
  <cp:revision>3</cp:revision>
  <cp:lastPrinted>2024-05-22T07:35:00Z</cp:lastPrinted>
  <dcterms:created xsi:type="dcterms:W3CDTF">2024-05-22T07:34:00Z</dcterms:created>
  <dcterms:modified xsi:type="dcterms:W3CDTF">2024-05-22T08:08:00Z</dcterms:modified>
</cp:coreProperties>
</file>