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754"/>
        <w:gridCol w:w="4296"/>
        <w:gridCol w:w="974"/>
        <w:gridCol w:w="792"/>
        <w:gridCol w:w="979"/>
        <w:gridCol w:w="989"/>
      </w:tblGrid>
      <w:tr>
        <w:trPr>
          <w:trHeight w:val="475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Příloha č. 1 SOD č. 683/2024 Oceněný soupis prací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Ceník potápěčských prací - 2023-2024</w:t>
            </w:r>
          </w:p>
        </w:tc>
      </w:tr>
      <w:tr>
        <w:trPr>
          <w:trHeight w:val="44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Kč bez DPH</w:t>
            </w:r>
          </w:p>
        </w:tc>
      </w:tr>
      <w:tr>
        <w:trPr>
          <w:trHeight w:val="45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 é práce stavební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42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Jirkov - kontrola a oprava rozmrazovacího zařízení, nátoku do MVE a odběrných oken, potápěčské práce 2024, č. akce 201 742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227 334,00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137 931,00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55 984,00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4 995,00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2 495,00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2 495,00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4 995,00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4 995,00</w:t>
            </w:r>
          </w:p>
        </w:tc>
      </w:tr>
      <w:tr>
        <w:trPr>
          <w:trHeight w:val="226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19 975,00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1 497,00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2 640,00</w:t>
            </w:r>
          </w:p>
        </w:tc>
      </w:tr>
      <w:tr>
        <w:trPr>
          <w:trHeight w:val="235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13 036,00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2 pracovní dny. V pracovním dnu se provedou 2 ponory.</w:t>
      </w:r>
    </w:p>
    <w:p>
      <w:pPr>
        <w:widowControl w:val="0"/>
        <w:spacing w:after="3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tabs>
          <w:tab w:pos="758" w:val="left"/>
          <w:tab w:pos="1651" w:val="left"/>
        </w:tabs>
        <w:bidi w:val="0"/>
        <w:spacing w:before="0" w:after="0" w:line="240" w:lineRule="auto"/>
        <w:ind w:left="0" w:right="36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</w:t>
        <w:tab/>
        <w:t>17,00</w:t>
        <w:tab/>
        <w:t>408,00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882" w:val="left"/>
        </w:tabs>
        <w:bidi w:val="0"/>
        <w:spacing w:before="0" w:line="206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Materiál: těsnící gumičky trysek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ks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ponory musí být realizovány potápěčem a zajištěny jisticím potápěčem.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046" w:left="1005" w:right="2095" w:bottom="1046" w:header="61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10246995</wp:posOffset>
              </wp:positionV>
              <wp:extent cx="52070" cy="13398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9.39999999999998pt;margin-top:806.85000000000002pt;width:4.0999999999999996pt;height:10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40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VD Jirkov_ceník_201742.xlsx</dc:title>
  <dc:subject/>
  <dc:creator>Martina `t˙pánková</dc:creator>
  <cp:keywords/>
</cp:coreProperties>
</file>