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7044" w14:textId="61ECBC91" w:rsidR="00BC17A6" w:rsidRPr="007D2967" w:rsidRDefault="00BC17A6" w:rsidP="000B0AA7">
      <w:pPr>
        <w:pStyle w:val="StylDoprava"/>
      </w:pPr>
      <w:r w:rsidRPr="007D2967">
        <w:t>Čj.:</w:t>
      </w:r>
      <w:r w:rsidR="007D2967" w:rsidRPr="007D2967">
        <w:t xml:space="preserve"> SPU 244898/2023/508100/Šaf</w:t>
      </w:r>
    </w:p>
    <w:p w14:paraId="573BDE48" w14:textId="07DA316E" w:rsidR="004243BC" w:rsidRPr="00E24A7C" w:rsidRDefault="00BC17A6" w:rsidP="000B0AA7">
      <w:pPr>
        <w:pStyle w:val="StylDoprava"/>
        <w:rPr>
          <w:color w:val="FF0000"/>
        </w:rPr>
      </w:pPr>
      <w:r w:rsidRPr="007D2967">
        <w:t>UID:</w:t>
      </w:r>
      <w:r w:rsidR="007D2967" w:rsidRPr="007D2967">
        <w:t xml:space="preserve"> spuess8c15da6b</w:t>
      </w:r>
    </w:p>
    <w:p w14:paraId="2ECB5A7B"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4A5AF0DB"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1DD6E909"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58B6D230" w14:textId="77777777" w:rsidR="00CF17C0" w:rsidRPr="00D06D0F" w:rsidRDefault="00CF17C0" w:rsidP="000B0AA7">
      <w:pPr>
        <w:pStyle w:val="VnitrniText"/>
        <w:ind w:firstLine="0"/>
      </w:pPr>
      <w:r w:rsidRPr="00D06D0F">
        <w:t>DIČ: CZ</w:t>
      </w:r>
      <w:r w:rsidR="00A21E6E" w:rsidRPr="00D06D0F">
        <w:t>01312774</w:t>
      </w:r>
    </w:p>
    <w:p w14:paraId="3A1426FF" w14:textId="77777777" w:rsidR="00E24A7C" w:rsidRPr="00D06D0F" w:rsidRDefault="00E24A7C" w:rsidP="00E24A7C">
      <w:pPr>
        <w:pStyle w:val="VnitrniText"/>
        <w:ind w:firstLine="0"/>
      </w:pPr>
      <w:r>
        <w:t>Jednající:</w:t>
      </w:r>
      <w:r w:rsidRPr="00D06D0F">
        <w:t xml:space="preserve"> Ing. Pavel Pojer, ředitel Krajského pozemkového úřadu pro Ústecký kraj</w:t>
      </w:r>
    </w:p>
    <w:p w14:paraId="3228E85E" w14:textId="77777777" w:rsidR="00E24A7C" w:rsidRPr="00D06D0F" w:rsidRDefault="00E24A7C" w:rsidP="00E24A7C">
      <w:pPr>
        <w:pStyle w:val="VnitrniText"/>
        <w:ind w:firstLine="0"/>
      </w:pPr>
      <w:r w:rsidRPr="00D06D0F">
        <w:t>adresa Husitská 1071/2, 41502 Teplice</w:t>
      </w:r>
    </w:p>
    <w:p w14:paraId="66672EEB" w14:textId="066014FE" w:rsidR="00E24A7C" w:rsidRDefault="00E24A7C" w:rsidP="00E24A7C">
      <w:pPr>
        <w:jc w:val="both"/>
        <w:rPr>
          <w:rFonts w:ascii="Arial" w:hAnsi="Arial" w:cs="Arial"/>
          <w:color w:val="000000"/>
          <w:sz w:val="20"/>
          <w:szCs w:val="20"/>
        </w:rPr>
      </w:pPr>
      <w:r w:rsidRPr="005D7075">
        <w:rPr>
          <w:rFonts w:ascii="Arial" w:hAnsi="Arial" w:cs="Arial"/>
          <w:color w:val="000000"/>
          <w:sz w:val="20"/>
          <w:szCs w:val="20"/>
        </w:rPr>
        <w:t xml:space="preserve">na základě </w:t>
      </w:r>
      <w:r>
        <w:rPr>
          <w:rFonts w:ascii="Arial" w:hAnsi="Arial" w:cs="Arial"/>
          <w:color w:val="000000"/>
          <w:sz w:val="20"/>
          <w:szCs w:val="20"/>
        </w:rPr>
        <w:t>jmenování na služební místo ředitele odboru – Krajského pozemkového úřadu pro Ústecký kraj, ze dne 01.02.2021.</w:t>
      </w:r>
    </w:p>
    <w:p w14:paraId="2F1204AE" w14:textId="77777777" w:rsidR="00E24A7C" w:rsidRDefault="00E24A7C" w:rsidP="00E24A7C">
      <w:pPr>
        <w:jc w:val="both"/>
        <w:rPr>
          <w:rFonts w:ascii="Arial" w:hAnsi="Arial" w:cs="Arial"/>
          <w:color w:val="000000"/>
          <w:sz w:val="20"/>
          <w:szCs w:val="20"/>
        </w:rPr>
      </w:pPr>
    </w:p>
    <w:p w14:paraId="44714B26"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495CC519" w14:textId="77777777" w:rsidR="00BC17A6" w:rsidRPr="00D06D0F" w:rsidRDefault="00BC17A6" w:rsidP="000B0AA7">
      <w:pPr>
        <w:pStyle w:val="VnitrniText"/>
        <w:ind w:firstLine="0"/>
      </w:pPr>
    </w:p>
    <w:p w14:paraId="07023730" w14:textId="77777777" w:rsidR="00CF17C0" w:rsidRPr="00D06D0F" w:rsidRDefault="00CF17C0" w:rsidP="000B0AA7">
      <w:pPr>
        <w:pStyle w:val="VnitrniText"/>
        <w:ind w:firstLine="0"/>
      </w:pPr>
      <w:r w:rsidRPr="00D06D0F">
        <w:t>a</w:t>
      </w:r>
    </w:p>
    <w:p w14:paraId="7B0BDD83" w14:textId="77777777" w:rsidR="00BC17A6" w:rsidRPr="00D06D0F" w:rsidRDefault="00BC17A6" w:rsidP="000B0AA7">
      <w:pPr>
        <w:pStyle w:val="VnitrniText"/>
        <w:ind w:firstLine="0"/>
      </w:pPr>
    </w:p>
    <w:p w14:paraId="113DE9D2" w14:textId="77777777" w:rsidR="00BC17A6" w:rsidRPr="00D06D0F" w:rsidRDefault="00BC17A6" w:rsidP="000B0AA7">
      <w:pPr>
        <w:pStyle w:val="VnitrniText"/>
        <w:ind w:firstLine="0"/>
      </w:pPr>
      <w:r w:rsidRPr="00D06D0F">
        <w:rPr>
          <w:b/>
        </w:rPr>
        <w:t>Lesy České republiky, s.p.</w:t>
      </w:r>
    </w:p>
    <w:p w14:paraId="0F3FE141" w14:textId="35476C75" w:rsidR="00BC17A6" w:rsidRDefault="00BC17A6" w:rsidP="000B0AA7">
      <w:pPr>
        <w:pStyle w:val="VnitrniText"/>
        <w:ind w:firstLine="0"/>
      </w:pPr>
      <w:r w:rsidRPr="00D06D0F">
        <w:t>se sídlem Přemyslova 1106/19, Nový Hradec Králové, Hradec Králové, PSČ 50008</w:t>
      </w:r>
    </w:p>
    <w:p w14:paraId="339C8A0A" w14:textId="58E969ED" w:rsidR="00E24A7C" w:rsidRPr="00D06D0F" w:rsidRDefault="00E24A7C" w:rsidP="000B0AA7">
      <w:pPr>
        <w:pStyle w:val="VnitrniText"/>
        <w:ind w:firstLine="0"/>
      </w:pPr>
      <w:r>
        <w:t>Zástupce: Ing. Václav Bašta, ředitel Oblastního ředitelství severní Čechy, na základě Pověření</w:t>
      </w:r>
    </w:p>
    <w:p w14:paraId="20B1246D" w14:textId="77777777" w:rsidR="00BC17A6" w:rsidRPr="00D06D0F" w:rsidRDefault="00BC17A6" w:rsidP="000B0AA7">
      <w:pPr>
        <w:pStyle w:val="VnitrniText"/>
        <w:ind w:firstLine="0"/>
      </w:pPr>
      <w:r w:rsidRPr="00D06D0F">
        <w:t>IČO: 42196451</w:t>
      </w:r>
    </w:p>
    <w:p w14:paraId="42FF7132" w14:textId="77777777" w:rsidR="007D2967" w:rsidRDefault="00BC17A6" w:rsidP="000B0AA7">
      <w:pPr>
        <w:pStyle w:val="VnitrniText"/>
        <w:ind w:firstLine="0"/>
      </w:pPr>
      <w:r w:rsidRPr="00D06D0F">
        <w:t xml:space="preserve">DIČ: CZ42196451, </w:t>
      </w:r>
    </w:p>
    <w:p w14:paraId="46CF2AB6" w14:textId="19072ABE" w:rsidR="00BC17A6" w:rsidRDefault="00BC17A6" w:rsidP="000B0AA7">
      <w:pPr>
        <w:pStyle w:val="VnitrniText"/>
        <w:ind w:firstLine="0"/>
      </w:pPr>
      <w:r w:rsidRPr="00D06D0F">
        <w:t>zapsán v OR vedený KS v Hradci Králové, oddíl AXII, vložka 540</w:t>
      </w:r>
    </w:p>
    <w:p w14:paraId="24054F98" w14:textId="77777777" w:rsidR="00E24A7C" w:rsidRPr="00D06D0F" w:rsidRDefault="00E24A7C" w:rsidP="000B0AA7">
      <w:pPr>
        <w:pStyle w:val="VnitrniText"/>
        <w:ind w:firstLine="0"/>
      </w:pPr>
    </w:p>
    <w:p w14:paraId="14A65C0A" w14:textId="77777777" w:rsidR="00BC17A6" w:rsidRPr="00D06D0F" w:rsidRDefault="00BC17A6" w:rsidP="000B0AA7">
      <w:pPr>
        <w:pStyle w:val="VnitrniText"/>
        <w:ind w:firstLine="0"/>
      </w:pPr>
      <w:r w:rsidRPr="00D06D0F">
        <w:t>(dále jen "přejímající")</w:t>
      </w:r>
    </w:p>
    <w:p w14:paraId="4D25AFE4" w14:textId="77777777" w:rsidR="00BC17A6" w:rsidRPr="00D06D0F" w:rsidRDefault="00BC17A6" w:rsidP="000B0AA7">
      <w:pPr>
        <w:pStyle w:val="VnitrniText"/>
        <w:ind w:firstLine="0"/>
      </w:pPr>
    </w:p>
    <w:p w14:paraId="39D9A9E0" w14:textId="77777777" w:rsidR="00CF17C0" w:rsidRPr="00D06D0F" w:rsidRDefault="00CF17C0" w:rsidP="000B0AA7">
      <w:pPr>
        <w:pStyle w:val="VnitrniText"/>
        <w:ind w:firstLine="0"/>
      </w:pPr>
    </w:p>
    <w:p w14:paraId="6E56CD5D" w14:textId="54C5FC03"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5B433D">
        <w:t xml:space="preserve"> </w:t>
      </w:r>
      <w:r>
        <w:t>ve znění pozdějších předpisů</w:t>
      </w:r>
      <w:r w:rsidRPr="002350B4">
        <w:t>, tuto</w:t>
      </w:r>
    </w:p>
    <w:p w14:paraId="13116492"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1D4BEB37" w14:textId="77777777" w:rsidR="00CF17C0" w:rsidRDefault="00CF17C0" w:rsidP="001274AE"/>
    <w:p w14:paraId="048B5CF9" w14:textId="77777777" w:rsidR="00830569" w:rsidRPr="00D06D0F" w:rsidRDefault="00830569" w:rsidP="001274AE"/>
    <w:p w14:paraId="717A7493"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01D72D7B" w14:textId="77777777" w:rsidR="00CF17C0" w:rsidRPr="00E24A7C" w:rsidRDefault="00CF17C0" w:rsidP="00D06D0F">
      <w:pPr>
        <w:jc w:val="center"/>
        <w:rPr>
          <w:rFonts w:ascii="Arial" w:hAnsi="Arial" w:cs="Arial"/>
          <w:b/>
          <w:sz w:val="22"/>
          <w:szCs w:val="22"/>
        </w:rPr>
      </w:pPr>
      <w:r w:rsidRPr="00E24A7C">
        <w:rPr>
          <w:rFonts w:ascii="Arial" w:hAnsi="Arial" w:cs="Arial"/>
          <w:b/>
          <w:sz w:val="22"/>
          <w:szCs w:val="22"/>
        </w:rPr>
        <w:t>č.</w:t>
      </w:r>
      <w:r w:rsidR="00263AF3" w:rsidRPr="00E24A7C">
        <w:rPr>
          <w:rFonts w:ascii="Arial" w:hAnsi="Arial" w:cs="Arial"/>
          <w:b/>
          <w:sz w:val="22"/>
          <w:szCs w:val="22"/>
        </w:rPr>
        <w:t xml:space="preserve"> </w:t>
      </w:r>
      <w:r w:rsidR="00BC17A6" w:rsidRPr="00E24A7C">
        <w:rPr>
          <w:rFonts w:ascii="Arial" w:hAnsi="Arial" w:cs="Arial"/>
          <w:b/>
          <w:sz w:val="22"/>
          <w:szCs w:val="22"/>
        </w:rPr>
        <w:t>1007H23/08</w:t>
      </w:r>
    </w:p>
    <w:p w14:paraId="36F887C0" w14:textId="77777777" w:rsidR="00CF17C0" w:rsidRPr="00D06D0F" w:rsidRDefault="00CF17C0" w:rsidP="00D06D0F"/>
    <w:p w14:paraId="777C8FD7" w14:textId="77777777" w:rsidR="00CF17C0" w:rsidRPr="00D06D0F" w:rsidRDefault="00CF17C0" w:rsidP="00D06D0F"/>
    <w:p w14:paraId="00A719B4"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2591C5C4"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0" w:name="_Hlk130822417"/>
      <w:r w:rsidR="00EB13C0">
        <w:t>majetkem</w:t>
      </w:r>
      <w:bookmarkEnd w:id="0"/>
      <w:r w:rsidRPr="00411A01">
        <w:t xml:space="preserve"> ve vlastnictví státu:</w:t>
      </w:r>
    </w:p>
    <w:p w14:paraId="645CAC98" w14:textId="77777777" w:rsidR="008505AD" w:rsidRPr="00D06D0F" w:rsidRDefault="008505AD" w:rsidP="000B0AA7">
      <w:pPr>
        <w:pStyle w:val="VnitrniText"/>
        <w:ind w:firstLine="0"/>
      </w:pPr>
      <w:r w:rsidRPr="00D06D0F">
        <w:t>Pozemk</w:t>
      </w:r>
      <w:r w:rsidR="00FF3FFE">
        <w:t>y</w:t>
      </w:r>
      <w:r w:rsidRPr="00D06D0F">
        <w:t>:</w:t>
      </w:r>
    </w:p>
    <w:p w14:paraId="525637FE" w14:textId="77777777" w:rsidR="008505AD" w:rsidRPr="00112F3C" w:rsidRDefault="008505AD" w:rsidP="00112F3C">
      <w:pPr>
        <w:pStyle w:val="cary"/>
      </w:pPr>
      <w:r w:rsidRPr="00112F3C">
        <w:t>------------------------------------------------------------------------------------------------------------------------</w:t>
      </w:r>
      <w:r w:rsidR="00E60971" w:rsidRPr="00112F3C">
        <w:t>--</w:t>
      </w:r>
      <w:r w:rsidR="007431BA" w:rsidRPr="00112F3C">
        <w:t>-----------</w:t>
      </w:r>
    </w:p>
    <w:p w14:paraId="50AEFBA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63F99447"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78BA5ABB" w14:textId="77777777" w:rsidR="00BA760F" w:rsidRDefault="00BA760F" w:rsidP="00BA760F">
      <w:pPr>
        <w:pStyle w:val="cary"/>
      </w:pPr>
      <w:r>
        <w:t>-------------------------------------------------------------------------------------------------------------------------------------</w:t>
      </w:r>
    </w:p>
    <w:p w14:paraId="2037AA3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Katastr nemovitostí - pozemkové</w:t>
      </w:r>
    </w:p>
    <w:p w14:paraId="1289408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149</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367CE79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0CC507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9378DD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150</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3495C5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067D99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B13058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151</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3C7715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555184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0C90988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156</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223788B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784DE5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F52DE9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574</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3931192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B9F852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1C4E12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576</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18FF15F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CF9D14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6DDC3D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711</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64AEFA6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7C91F7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9C87D6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721/1</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4B7FD79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27DDF4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1EA3A3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721/2</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01C94BE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270715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EB913D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721/3</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p>
    <w:p w14:paraId="2D39F10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2E1351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4BDD9F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851/1</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725FBE2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E0FE8A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35DA8A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954/7</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5B1B37C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E36A5F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18A50D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1740/3</w:t>
      </w:r>
      <w:r>
        <w:rPr>
          <w:rFonts w:ascii="Arial" w:hAnsi="Arial" w:cs="Arial"/>
          <w:sz w:val="16"/>
          <w:szCs w:val="16"/>
        </w:rPr>
        <w:tab/>
        <w:t>trvalý travní porost</w:t>
      </w:r>
      <w:r>
        <w:rPr>
          <w:rFonts w:ascii="Arial" w:hAnsi="Arial" w:cs="Arial"/>
          <w:sz w:val="16"/>
          <w:szCs w:val="16"/>
        </w:rPr>
        <w:tab/>
        <w:t>10002</w:t>
      </w:r>
      <w:r>
        <w:rPr>
          <w:rFonts w:ascii="Arial" w:hAnsi="Arial" w:cs="Arial"/>
          <w:sz w:val="16"/>
          <w:szCs w:val="16"/>
        </w:rPr>
        <w:tab/>
        <w:t>1/1</w:t>
      </w:r>
    </w:p>
    <w:p w14:paraId="424D47D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9C8D75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18FB251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1848</w:t>
      </w:r>
      <w:r>
        <w:rPr>
          <w:rFonts w:ascii="Arial" w:hAnsi="Arial" w:cs="Arial"/>
          <w:sz w:val="16"/>
          <w:szCs w:val="16"/>
        </w:rPr>
        <w:tab/>
        <w:t>ostatní plocha</w:t>
      </w:r>
      <w:r>
        <w:rPr>
          <w:rFonts w:ascii="Arial" w:hAnsi="Arial" w:cs="Arial"/>
          <w:sz w:val="16"/>
          <w:szCs w:val="16"/>
        </w:rPr>
        <w:tab/>
        <w:t>10002</w:t>
      </w:r>
      <w:r>
        <w:rPr>
          <w:rFonts w:ascii="Arial" w:hAnsi="Arial" w:cs="Arial"/>
          <w:sz w:val="16"/>
          <w:szCs w:val="16"/>
        </w:rPr>
        <w:tab/>
        <w:t>1/1</w:t>
      </w:r>
    </w:p>
    <w:p w14:paraId="75C9B09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5587E878"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9EE212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Řehlovice</w:t>
      </w:r>
      <w:r>
        <w:rPr>
          <w:rFonts w:ascii="Arial" w:hAnsi="Arial" w:cs="Arial"/>
          <w:sz w:val="16"/>
          <w:szCs w:val="16"/>
        </w:rPr>
        <w:tab/>
        <w:t>Lochočice</w:t>
      </w:r>
      <w:r>
        <w:rPr>
          <w:rFonts w:ascii="Arial" w:hAnsi="Arial" w:cs="Arial"/>
          <w:sz w:val="16"/>
          <w:szCs w:val="16"/>
        </w:rPr>
        <w:tab/>
        <w:t>1860</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bookmarkEnd w:id="1"/>
    </w:p>
    <w:p w14:paraId="1F7BB688" w14:textId="77777777" w:rsidR="007431BA" w:rsidRPr="007431BA" w:rsidRDefault="007431BA" w:rsidP="00112F3C">
      <w:pPr>
        <w:pStyle w:val="cary"/>
      </w:pPr>
      <w:r w:rsidRPr="007431BA">
        <w:t>-------------------------------------------------------------------------------------------------------------------------------------</w:t>
      </w:r>
    </w:p>
    <w:p w14:paraId="725C0FC4" w14:textId="10188DB6" w:rsidR="00D4325F" w:rsidRDefault="009B091D" w:rsidP="000B0AA7">
      <w:pPr>
        <w:pStyle w:val="VnitrniText"/>
        <w:ind w:firstLine="0"/>
      </w:pPr>
      <w:r>
        <w:t xml:space="preserve">zapsané na výše </w:t>
      </w:r>
      <w:r w:rsidR="00AE6C85">
        <w:t xml:space="preserve">uvedeném </w:t>
      </w:r>
      <w:r>
        <w:t xml:space="preserve">LV u Katastrálního úřadu pro Ústecký </w:t>
      </w:r>
      <w:r w:rsidR="00E24A7C">
        <w:t>kraj,</w:t>
      </w:r>
      <w:r>
        <w:t xml:space="preserve"> Katastrální pracoviště Ústí nad Labem.</w:t>
      </w:r>
    </w:p>
    <w:p w14:paraId="6B6EFE8B" w14:textId="77777777" w:rsidR="00E24A7C" w:rsidRPr="00E24A7C" w:rsidRDefault="00E24A7C" w:rsidP="000B0AA7">
      <w:pPr>
        <w:pStyle w:val="VnitrniText"/>
        <w:ind w:firstLine="0"/>
      </w:pPr>
    </w:p>
    <w:p w14:paraId="50D5CA16"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34B69FCF" w14:textId="77777777" w:rsidR="00F65859" w:rsidRDefault="00F65859" w:rsidP="006D1A0C">
      <w:pPr>
        <w:pStyle w:val="VnitrniText"/>
        <w:ind w:firstLine="0"/>
      </w:pPr>
      <w:r w:rsidRPr="002350B4">
        <w:t>Přejímající prohlašuje:</w:t>
      </w:r>
    </w:p>
    <w:p w14:paraId="5D1D9EAA"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545CD120" w14:textId="77777777" w:rsidR="0038399F" w:rsidRDefault="0038399F" w:rsidP="006D1A0C">
      <w:pPr>
        <w:pStyle w:val="VnitrniText"/>
      </w:pPr>
    </w:p>
    <w:p w14:paraId="07CF8BA6"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402D1CAC" w14:textId="77777777" w:rsidR="0038399F" w:rsidRPr="00AF03B3" w:rsidRDefault="0038399F" w:rsidP="006D1A0C">
      <w:pPr>
        <w:pStyle w:val="VnitrniText"/>
      </w:pPr>
    </w:p>
    <w:p w14:paraId="0F630DA6" w14:textId="1901445B" w:rsidR="00E24A7C" w:rsidRPr="00E24A7C" w:rsidRDefault="00F65859" w:rsidP="00E24A7C">
      <w:pPr>
        <w:ind w:firstLine="426"/>
        <w:jc w:val="both"/>
        <w:rPr>
          <w:rFonts w:ascii="Arial" w:hAnsi="Arial" w:cs="Arial"/>
          <w:color w:val="000000"/>
          <w:sz w:val="20"/>
          <w:szCs w:val="20"/>
        </w:rPr>
      </w:pPr>
      <w:r w:rsidRPr="00E24A7C">
        <w:rPr>
          <w:rFonts w:ascii="Arial" w:hAnsi="Arial" w:cs="Arial"/>
          <w:sz w:val="20"/>
          <w:szCs w:val="20"/>
        </w:rPr>
        <w:t>3</w:t>
      </w:r>
      <w:r w:rsidR="006D1A0C" w:rsidRPr="00E24A7C">
        <w:rPr>
          <w:rFonts w:ascii="Arial" w:hAnsi="Arial" w:cs="Arial"/>
          <w:sz w:val="20"/>
          <w:szCs w:val="20"/>
        </w:rPr>
        <w:t>.</w:t>
      </w:r>
      <w:r w:rsidR="00E24A7C">
        <w:rPr>
          <w:rFonts w:ascii="Arial" w:hAnsi="Arial" w:cs="Arial"/>
          <w:sz w:val="20"/>
          <w:szCs w:val="20"/>
        </w:rPr>
        <w:t xml:space="preserve"> že se </w:t>
      </w:r>
      <w:r w:rsidR="00E24A7C">
        <w:rPr>
          <w:rFonts w:ascii="Arial" w:hAnsi="Arial" w:cs="Arial"/>
          <w:color w:val="000000"/>
          <w:sz w:val="20"/>
          <w:szCs w:val="20"/>
        </w:rPr>
        <w:t>j</w:t>
      </w:r>
      <w:r w:rsidR="00E24A7C" w:rsidRPr="00E24A7C">
        <w:rPr>
          <w:rFonts w:ascii="Arial" w:hAnsi="Arial" w:cs="Arial"/>
          <w:color w:val="000000"/>
          <w:sz w:val="20"/>
          <w:szCs w:val="20"/>
        </w:rPr>
        <w:t>edná o pozemky, které se nacházejí na Lochočické výsypce a navazují na další lesnicky rekultivované plochy, ke kterým již m</w:t>
      </w:r>
      <w:r w:rsidR="00E24A7C">
        <w:rPr>
          <w:rFonts w:ascii="Arial" w:hAnsi="Arial" w:cs="Arial"/>
          <w:color w:val="000000"/>
          <w:sz w:val="20"/>
          <w:szCs w:val="20"/>
        </w:rPr>
        <w:t xml:space="preserve">á přejímající </w:t>
      </w:r>
      <w:r w:rsidR="00E24A7C" w:rsidRPr="00E24A7C">
        <w:rPr>
          <w:rFonts w:ascii="Arial" w:hAnsi="Arial" w:cs="Arial"/>
          <w:color w:val="000000"/>
          <w:sz w:val="20"/>
          <w:szCs w:val="20"/>
        </w:rPr>
        <w:t xml:space="preserve">právo hospodařit. Dále se jedná o část cest a odvodňovacího příkopu, které navazují na tyto lesnické rekultivace. V případě parcely 1740/3 se jedná o drobný pozemek podlouhlého tvaru, který se nachází mezi lesním pozemkem a plánovanou cestou a z důvodu tvaru a velikosti je těžko obhospodařovatelný. </w:t>
      </w:r>
    </w:p>
    <w:p w14:paraId="660F4BBB" w14:textId="5FC44230" w:rsidR="00E24A7C" w:rsidRPr="00E24A7C" w:rsidRDefault="00E24A7C" w:rsidP="00E24A7C">
      <w:pPr>
        <w:jc w:val="both"/>
        <w:rPr>
          <w:rFonts w:ascii="Arial" w:hAnsi="Arial" w:cs="Arial"/>
          <w:color w:val="000000"/>
          <w:sz w:val="20"/>
          <w:szCs w:val="20"/>
        </w:rPr>
      </w:pPr>
      <w:r w:rsidRPr="00E24A7C">
        <w:rPr>
          <w:rFonts w:ascii="Arial" w:hAnsi="Arial" w:cs="Arial"/>
          <w:color w:val="000000"/>
          <w:sz w:val="20"/>
          <w:szCs w:val="20"/>
        </w:rPr>
        <w:t xml:space="preserve">Jedná se o lesní pozemky dle § 3 zákona 289/1995 Sb., o lesích a o změně a doplnění některých zákonů, ve znění pozdějších předpisů. K lesním pozemkům má dle § 4 tohoto zákona a zakládací listiny právo hospodařit </w:t>
      </w:r>
      <w:r>
        <w:rPr>
          <w:rFonts w:ascii="Arial" w:hAnsi="Arial" w:cs="Arial"/>
          <w:color w:val="000000"/>
          <w:sz w:val="20"/>
          <w:szCs w:val="20"/>
        </w:rPr>
        <w:t xml:space="preserve">přejímající. </w:t>
      </w:r>
    </w:p>
    <w:p w14:paraId="479C8D79" w14:textId="77777777" w:rsidR="005C5AF6" w:rsidRPr="005C5AF6" w:rsidRDefault="005C5AF6" w:rsidP="00E24A7C">
      <w:pPr>
        <w:pStyle w:val="VnitrniText"/>
        <w:ind w:firstLine="0"/>
      </w:pPr>
    </w:p>
    <w:p w14:paraId="5BEC3445"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0F9E28B1"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418BB7D0" w14:textId="77777777" w:rsidR="00CF17C0" w:rsidRPr="00D06D0F" w:rsidRDefault="00D4325F" w:rsidP="000B0AA7">
      <w:pPr>
        <w:pStyle w:val="VnitrniText"/>
      </w:pPr>
      <w:r w:rsidRPr="00D06D0F">
        <w:t xml:space="preserve"> </w:t>
      </w:r>
    </w:p>
    <w:p w14:paraId="2817722B"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268399AA" w14:textId="74F673EC"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2" w:name="_Hlk130822598"/>
      <w:r w:rsidR="00EB13C0">
        <w:t>tomuto majetku</w:t>
      </w:r>
      <w:bookmarkEnd w:id="2"/>
      <w:r w:rsidRPr="002350B4">
        <w:t xml:space="preserve"> </w:t>
      </w:r>
      <w:r>
        <w:t xml:space="preserve">právo hospodařit </w:t>
      </w:r>
      <w:r w:rsidR="00A21916">
        <w:t>dnem podání návrhu na změnu v katastru nemovitostí.</w:t>
      </w:r>
    </w:p>
    <w:p w14:paraId="21AAD185" w14:textId="77777777" w:rsidR="00864B6B" w:rsidRDefault="00864B6B" w:rsidP="00864B6B">
      <w:pPr>
        <w:pStyle w:val="VnitrniText"/>
      </w:pPr>
    </w:p>
    <w:p w14:paraId="3134AF16"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4D2DBBAE"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6E85D022" w14:textId="77777777" w:rsidR="007D5D62" w:rsidRDefault="007D5D62" w:rsidP="00F675B5">
      <w:pPr>
        <w:pStyle w:val="VnitrniText"/>
      </w:pPr>
    </w:p>
    <w:p w14:paraId="1E8EA4F6"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615B278A" w14:textId="77777777" w:rsidR="00F675B5" w:rsidRDefault="00F675B5" w:rsidP="00F675B5">
      <w:pPr>
        <w:pStyle w:val="VnitrniText"/>
        <w:rPr>
          <w:color w:val="000000"/>
        </w:rPr>
      </w:pPr>
    </w:p>
    <w:p w14:paraId="0108BF7D" w14:textId="77777777" w:rsidR="008A1428" w:rsidRDefault="008A1428" w:rsidP="008A1428">
      <w:pPr>
        <w:pStyle w:val="VnitrniText"/>
        <w:ind w:firstLine="0"/>
      </w:pPr>
      <w:r>
        <w:t>Pozemky:</w:t>
      </w:r>
    </w:p>
    <w:p w14:paraId="47A6D688" w14:textId="77777777" w:rsidR="008A1428" w:rsidRDefault="008A1428" w:rsidP="008A1428">
      <w:pPr>
        <w:pStyle w:val="cary"/>
      </w:pPr>
      <w:r>
        <w:t>-------------------------------------------------------------------------------------------------------------------------------------</w:t>
      </w:r>
    </w:p>
    <w:p w14:paraId="6680FB1E"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7D2E9FC9" w14:textId="77777777" w:rsidR="008A1428" w:rsidRPr="008A1428" w:rsidRDefault="008A1428" w:rsidP="008A1428">
      <w:pPr>
        <w:pStyle w:val="cary"/>
      </w:pPr>
      <w:r>
        <w:t>-------------------------------------------------------------------------------------------------------------------------------------</w:t>
      </w:r>
    </w:p>
    <w:p w14:paraId="00B4E5D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149</w:t>
      </w:r>
      <w:r w:rsidRPr="008A1428">
        <w:rPr>
          <w:rStyle w:val="Styl11b"/>
          <w:sz w:val="16"/>
          <w:szCs w:val="16"/>
        </w:rPr>
        <w:tab/>
        <w:t>1 860,18 Kč</w:t>
      </w:r>
    </w:p>
    <w:p w14:paraId="36E1703F" w14:textId="77777777" w:rsidR="008A1428" w:rsidRPr="008A1428" w:rsidRDefault="008A1428" w:rsidP="008A1428">
      <w:pPr>
        <w:tabs>
          <w:tab w:val="left" w:pos="2268"/>
          <w:tab w:val="right" w:pos="6804"/>
          <w:tab w:val="right" w:pos="9639"/>
        </w:tabs>
        <w:rPr>
          <w:rStyle w:val="Styl11b"/>
          <w:sz w:val="16"/>
          <w:szCs w:val="16"/>
        </w:rPr>
      </w:pPr>
    </w:p>
    <w:p w14:paraId="019BFB41"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150</w:t>
      </w:r>
      <w:r w:rsidRPr="008A1428">
        <w:rPr>
          <w:rStyle w:val="Styl11b"/>
          <w:sz w:val="16"/>
          <w:szCs w:val="16"/>
        </w:rPr>
        <w:tab/>
        <w:t>8 987,86 Kč</w:t>
      </w:r>
    </w:p>
    <w:p w14:paraId="5802ADCD" w14:textId="77777777" w:rsidR="008A1428" w:rsidRPr="008A1428" w:rsidRDefault="008A1428" w:rsidP="008A1428">
      <w:pPr>
        <w:tabs>
          <w:tab w:val="left" w:pos="2268"/>
          <w:tab w:val="right" w:pos="6804"/>
          <w:tab w:val="right" w:pos="9639"/>
        </w:tabs>
        <w:rPr>
          <w:rStyle w:val="Styl11b"/>
          <w:sz w:val="16"/>
          <w:szCs w:val="16"/>
        </w:rPr>
      </w:pPr>
    </w:p>
    <w:p w14:paraId="79D26C5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151</w:t>
      </w:r>
      <w:r w:rsidRPr="008A1428">
        <w:rPr>
          <w:rStyle w:val="Styl11b"/>
          <w:sz w:val="16"/>
          <w:szCs w:val="16"/>
        </w:rPr>
        <w:tab/>
        <w:t>2 034,76 Kč</w:t>
      </w:r>
    </w:p>
    <w:p w14:paraId="1893F764" w14:textId="77777777" w:rsidR="008A1428" w:rsidRPr="008A1428" w:rsidRDefault="008A1428" w:rsidP="008A1428">
      <w:pPr>
        <w:tabs>
          <w:tab w:val="left" w:pos="2268"/>
          <w:tab w:val="right" w:pos="6804"/>
          <w:tab w:val="right" w:pos="9639"/>
        </w:tabs>
        <w:rPr>
          <w:rStyle w:val="Styl11b"/>
          <w:sz w:val="16"/>
          <w:szCs w:val="16"/>
        </w:rPr>
      </w:pPr>
    </w:p>
    <w:p w14:paraId="7F867571"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lastRenderedPageBreak/>
        <w:t>Lochočice</w:t>
      </w:r>
      <w:r w:rsidRPr="008A1428">
        <w:rPr>
          <w:rStyle w:val="Styl11b"/>
          <w:sz w:val="16"/>
          <w:szCs w:val="16"/>
        </w:rPr>
        <w:tab/>
        <w:t>156</w:t>
      </w:r>
      <w:r w:rsidRPr="008A1428">
        <w:rPr>
          <w:rStyle w:val="Styl11b"/>
          <w:sz w:val="16"/>
          <w:szCs w:val="16"/>
        </w:rPr>
        <w:tab/>
        <w:t>117 468,26 Kč</w:t>
      </w:r>
    </w:p>
    <w:p w14:paraId="64546024" w14:textId="77777777" w:rsidR="008A1428" w:rsidRPr="008A1428" w:rsidRDefault="008A1428" w:rsidP="008A1428">
      <w:pPr>
        <w:tabs>
          <w:tab w:val="left" w:pos="2268"/>
          <w:tab w:val="right" w:pos="6804"/>
          <w:tab w:val="right" w:pos="9639"/>
        </w:tabs>
        <w:rPr>
          <w:rStyle w:val="Styl11b"/>
          <w:sz w:val="16"/>
          <w:szCs w:val="16"/>
        </w:rPr>
      </w:pPr>
    </w:p>
    <w:p w14:paraId="13F93B1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574</w:t>
      </w:r>
      <w:r w:rsidRPr="008A1428">
        <w:rPr>
          <w:rStyle w:val="Styl11b"/>
          <w:sz w:val="16"/>
          <w:szCs w:val="16"/>
        </w:rPr>
        <w:tab/>
        <w:t>5 845,42 Kč</w:t>
      </w:r>
    </w:p>
    <w:p w14:paraId="5B5CBE6A" w14:textId="77777777" w:rsidR="008A1428" w:rsidRPr="008A1428" w:rsidRDefault="008A1428" w:rsidP="008A1428">
      <w:pPr>
        <w:tabs>
          <w:tab w:val="left" w:pos="2268"/>
          <w:tab w:val="right" w:pos="6804"/>
          <w:tab w:val="right" w:pos="9639"/>
        </w:tabs>
        <w:rPr>
          <w:rStyle w:val="Styl11b"/>
          <w:sz w:val="16"/>
          <w:szCs w:val="16"/>
        </w:rPr>
      </w:pPr>
    </w:p>
    <w:p w14:paraId="1001D947"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576</w:t>
      </w:r>
      <w:r w:rsidRPr="008A1428">
        <w:rPr>
          <w:rStyle w:val="Styl11b"/>
          <w:sz w:val="16"/>
          <w:szCs w:val="16"/>
        </w:rPr>
        <w:tab/>
        <w:t>3 244,78 Kč</w:t>
      </w:r>
    </w:p>
    <w:p w14:paraId="31F93A6E" w14:textId="77777777" w:rsidR="008A1428" w:rsidRPr="008A1428" w:rsidRDefault="008A1428" w:rsidP="008A1428">
      <w:pPr>
        <w:tabs>
          <w:tab w:val="left" w:pos="2268"/>
          <w:tab w:val="right" w:pos="6804"/>
          <w:tab w:val="right" w:pos="9639"/>
        </w:tabs>
        <w:rPr>
          <w:rStyle w:val="Styl11b"/>
          <w:sz w:val="16"/>
          <w:szCs w:val="16"/>
        </w:rPr>
      </w:pPr>
    </w:p>
    <w:p w14:paraId="41436C4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711</w:t>
      </w:r>
      <w:r w:rsidRPr="008A1428">
        <w:rPr>
          <w:rStyle w:val="Styl11b"/>
          <w:sz w:val="16"/>
          <w:szCs w:val="16"/>
        </w:rPr>
        <w:tab/>
        <w:t>3 034,08 Kč</w:t>
      </w:r>
    </w:p>
    <w:p w14:paraId="529E6D62" w14:textId="77777777" w:rsidR="008A1428" w:rsidRPr="008A1428" w:rsidRDefault="008A1428" w:rsidP="008A1428">
      <w:pPr>
        <w:tabs>
          <w:tab w:val="left" w:pos="2268"/>
          <w:tab w:val="right" w:pos="6804"/>
          <w:tab w:val="right" w:pos="9639"/>
        </w:tabs>
        <w:rPr>
          <w:rStyle w:val="Styl11b"/>
          <w:sz w:val="16"/>
          <w:szCs w:val="16"/>
        </w:rPr>
      </w:pPr>
    </w:p>
    <w:p w14:paraId="22D73746"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721/1</w:t>
      </w:r>
      <w:r w:rsidRPr="008A1428">
        <w:rPr>
          <w:rStyle w:val="Styl11b"/>
          <w:sz w:val="16"/>
          <w:szCs w:val="16"/>
        </w:rPr>
        <w:tab/>
        <w:t>4 557,14 Kč</w:t>
      </w:r>
    </w:p>
    <w:p w14:paraId="357036C5" w14:textId="77777777" w:rsidR="008A1428" w:rsidRPr="008A1428" w:rsidRDefault="008A1428" w:rsidP="008A1428">
      <w:pPr>
        <w:tabs>
          <w:tab w:val="left" w:pos="2268"/>
          <w:tab w:val="right" w:pos="6804"/>
          <w:tab w:val="right" w:pos="9639"/>
        </w:tabs>
        <w:rPr>
          <w:rStyle w:val="Styl11b"/>
          <w:sz w:val="16"/>
          <w:szCs w:val="16"/>
        </w:rPr>
      </w:pPr>
    </w:p>
    <w:p w14:paraId="2CF2023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721/2</w:t>
      </w:r>
      <w:r w:rsidRPr="008A1428">
        <w:rPr>
          <w:rStyle w:val="Styl11b"/>
          <w:sz w:val="16"/>
          <w:szCs w:val="16"/>
        </w:rPr>
        <w:tab/>
        <w:t>577,92 Kč</w:t>
      </w:r>
    </w:p>
    <w:p w14:paraId="5B4B482D" w14:textId="77777777" w:rsidR="008A1428" w:rsidRPr="008A1428" w:rsidRDefault="008A1428" w:rsidP="008A1428">
      <w:pPr>
        <w:tabs>
          <w:tab w:val="left" w:pos="2268"/>
          <w:tab w:val="right" w:pos="6804"/>
          <w:tab w:val="right" w:pos="9639"/>
        </w:tabs>
        <w:rPr>
          <w:rStyle w:val="Styl11b"/>
          <w:sz w:val="16"/>
          <w:szCs w:val="16"/>
        </w:rPr>
      </w:pPr>
    </w:p>
    <w:p w14:paraId="721CC48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721/3</w:t>
      </w:r>
      <w:r w:rsidRPr="008A1428">
        <w:rPr>
          <w:rStyle w:val="Styl11b"/>
          <w:sz w:val="16"/>
          <w:szCs w:val="16"/>
        </w:rPr>
        <w:tab/>
        <w:t>156,52 Kč</w:t>
      </w:r>
    </w:p>
    <w:p w14:paraId="54AC7B9C" w14:textId="77777777" w:rsidR="008A1428" w:rsidRPr="008A1428" w:rsidRDefault="008A1428" w:rsidP="008A1428">
      <w:pPr>
        <w:tabs>
          <w:tab w:val="left" w:pos="2268"/>
          <w:tab w:val="right" w:pos="6804"/>
          <w:tab w:val="right" w:pos="9639"/>
        </w:tabs>
        <w:rPr>
          <w:rStyle w:val="Styl11b"/>
          <w:sz w:val="16"/>
          <w:szCs w:val="16"/>
        </w:rPr>
      </w:pPr>
    </w:p>
    <w:p w14:paraId="780EE037"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851/1</w:t>
      </w:r>
      <w:r w:rsidRPr="008A1428">
        <w:rPr>
          <w:rStyle w:val="Styl11b"/>
          <w:sz w:val="16"/>
          <w:szCs w:val="16"/>
        </w:rPr>
        <w:tab/>
        <w:t>11 817,26 Kč</w:t>
      </w:r>
    </w:p>
    <w:p w14:paraId="6DBCA84C" w14:textId="77777777" w:rsidR="008A1428" w:rsidRPr="008A1428" w:rsidRDefault="008A1428" w:rsidP="008A1428">
      <w:pPr>
        <w:tabs>
          <w:tab w:val="left" w:pos="2268"/>
          <w:tab w:val="right" w:pos="6804"/>
          <w:tab w:val="right" w:pos="9639"/>
        </w:tabs>
        <w:rPr>
          <w:rStyle w:val="Styl11b"/>
          <w:sz w:val="16"/>
          <w:szCs w:val="16"/>
        </w:rPr>
      </w:pPr>
    </w:p>
    <w:p w14:paraId="7991516F"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954/7</w:t>
      </w:r>
      <w:r w:rsidRPr="008A1428">
        <w:rPr>
          <w:rStyle w:val="Styl11b"/>
          <w:sz w:val="16"/>
          <w:szCs w:val="16"/>
        </w:rPr>
        <w:tab/>
        <w:t>119 292,32 Kč</w:t>
      </w:r>
    </w:p>
    <w:p w14:paraId="56EE09D5" w14:textId="77777777" w:rsidR="008A1428" w:rsidRPr="008A1428" w:rsidRDefault="008A1428" w:rsidP="008A1428">
      <w:pPr>
        <w:tabs>
          <w:tab w:val="left" w:pos="2268"/>
          <w:tab w:val="right" w:pos="6804"/>
          <w:tab w:val="right" w:pos="9639"/>
        </w:tabs>
        <w:rPr>
          <w:rStyle w:val="Styl11b"/>
          <w:sz w:val="16"/>
          <w:szCs w:val="16"/>
        </w:rPr>
      </w:pPr>
    </w:p>
    <w:p w14:paraId="04FC099F"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1740/3</w:t>
      </w:r>
      <w:r w:rsidRPr="008A1428">
        <w:rPr>
          <w:rStyle w:val="Styl11b"/>
          <w:sz w:val="16"/>
          <w:szCs w:val="16"/>
        </w:rPr>
        <w:tab/>
        <w:t>1 028,34 Kč</w:t>
      </w:r>
    </w:p>
    <w:p w14:paraId="5409D90D" w14:textId="77777777" w:rsidR="008A1428" w:rsidRPr="008A1428" w:rsidRDefault="008A1428" w:rsidP="008A1428">
      <w:pPr>
        <w:tabs>
          <w:tab w:val="left" w:pos="2268"/>
          <w:tab w:val="right" w:pos="6804"/>
          <w:tab w:val="right" w:pos="9639"/>
        </w:tabs>
        <w:rPr>
          <w:rStyle w:val="Styl11b"/>
          <w:sz w:val="16"/>
          <w:szCs w:val="16"/>
        </w:rPr>
      </w:pPr>
    </w:p>
    <w:p w14:paraId="18D89BB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1848</w:t>
      </w:r>
      <w:r w:rsidRPr="008A1428">
        <w:rPr>
          <w:rStyle w:val="Styl11b"/>
          <w:sz w:val="16"/>
          <w:szCs w:val="16"/>
        </w:rPr>
        <w:tab/>
        <w:t>64 321,12 Kč</w:t>
      </w:r>
    </w:p>
    <w:p w14:paraId="48DAAD12" w14:textId="77777777" w:rsidR="008A1428" w:rsidRPr="008A1428" w:rsidRDefault="008A1428" w:rsidP="008A1428">
      <w:pPr>
        <w:tabs>
          <w:tab w:val="left" w:pos="2268"/>
          <w:tab w:val="right" w:pos="6804"/>
          <w:tab w:val="right" w:pos="9639"/>
        </w:tabs>
        <w:rPr>
          <w:rStyle w:val="Styl11b"/>
          <w:sz w:val="16"/>
          <w:szCs w:val="16"/>
        </w:rPr>
      </w:pPr>
    </w:p>
    <w:p w14:paraId="082E737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Lochočice</w:t>
      </w:r>
      <w:r w:rsidRPr="008A1428">
        <w:rPr>
          <w:rStyle w:val="Styl11b"/>
          <w:sz w:val="16"/>
          <w:szCs w:val="16"/>
        </w:rPr>
        <w:tab/>
        <w:t>1860</w:t>
      </w:r>
      <w:r w:rsidRPr="008A1428">
        <w:rPr>
          <w:rStyle w:val="Styl11b"/>
          <w:sz w:val="16"/>
          <w:szCs w:val="16"/>
        </w:rPr>
        <w:tab/>
        <w:t>364,64 Kč</w:t>
      </w:r>
    </w:p>
    <w:p w14:paraId="79107398" w14:textId="77777777" w:rsidR="008A1428" w:rsidRPr="008A1428" w:rsidRDefault="008A1428" w:rsidP="008A1428">
      <w:pPr>
        <w:pStyle w:val="cary"/>
      </w:pPr>
      <w:r>
        <w:t>-------------------------------------------------------------------------------------------------------------------------------------</w:t>
      </w:r>
    </w:p>
    <w:p w14:paraId="072F867C"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344 590,60 Kč</w:t>
      </w:r>
    </w:p>
    <w:p w14:paraId="4546E4B1" w14:textId="77777777" w:rsidR="008A1428" w:rsidRDefault="008A1428" w:rsidP="008A1428">
      <w:pPr>
        <w:pStyle w:val="VnitrniText"/>
        <w:ind w:firstLine="0"/>
      </w:pPr>
    </w:p>
    <w:p w14:paraId="2510981C" w14:textId="77777777" w:rsidR="00F675B5" w:rsidRDefault="00F675B5" w:rsidP="00E24A7C">
      <w:pPr>
        <w:pStyle w:val="VnitrniText"/>
        <w:ind w:firstLine="0"/>
      </w:pPr>
    </w:p>
    <w:p w14:paraId="08A82BF6"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36AB4247"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631A6353"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06615693" w14:textId="77777777" w:rsidR="001D73FD" w:rsidRPr="00D06D0F" w:rsidRDefault="001D73FD" w:rsidP="000B0AA7">
      <w:pPr>
        <w:pStyle w:val="VnitrniText"/>
      </w:pPr>
    </w:p>
    <w:p w14:paraId="5F42FCB3" w14:textId="58A9CA73" w:rsidR="00C8663B" w:rsidRDefault="00C8663B" w:rsidP="00EB6C54">
      <w:pPr>
        <w:pStyle w:val="VnitrniText"/>
      </w:pPr>
      <w:r>
        <w:t>2</w:t>
      </w:r>
      <w:r w:rsidR="003316EA">
        <w:t>.</w:t>
      </w:r>
      <w:r>
        <w:t xml:space="preserve">  Užívací vztah k převáděným pozemkům v k.ú. Lochočice KN 851/1 a KN 1740/</w:t>
      </w:r>
      <w:r w:rsidR="00E24A7C">
        <w:t>3 je</w:t>
      </w:r>
      <w:r>
        <w:t xml:space="preserve"> řešen pachtovní smlouvou č. 68N14/08, kterou se Státním pozemkovým úřadem uzavřel </w:t>
      </w:r>
      <w:r w:rsidR="003546F0">
        <w:t>XXXXX</w:t>
      </w:r>
      <w:r>
        <w:t xml:space="preserve"> </w:t>
      </w:r>
      <w:r w:rsidR="003546F0">
        <w:t>XXXXXXXX</w:t>
      </w:r>
      <w:r>
        <w:t xml:space="preserve">, jakožto pachtýř. S obsahem pachtovní </w:t>
      </w:r>
      <w:r w:rsidR="00E24A7C">
        <w:t>smlouvy byl</w:t>
      </w:r>
      <w:r>
        <w:t xml:space="preserve"> přejímající seznámen před podpisem této smlouvy, což stvrzuje svým podpisem.</w:t>
      </w:r>
    </w:p>
    <w:p w14:paraId="5A92DA56" w14:textId="77777777" w:rsidR="001D73FD" w:rsidRDefault="001D73FD" w:rsidP="00E24A7C">
      <w:pPr>
        <w:pStyle w:val="VnitrniText"/>
        <w:ind w:firstLine="0"/>
      </w:pPr>
    </w:p>
    <w:p w14:paraId="4ECEED35" w14:textId="6B42DC31" w:rsidR="007D2608" w:rsidRDefault="007D2608" w:rsidP="00EB6C54">
      <w:pPr>
        <w:pStyle w:val="VnitrniText"/>
      </w:pPr>
      <w:r>
        <w:t xml:space="preserve">3. Pozemky uvedené v čl. I.  převáděné z vlastnictví státu do vlastnictví přejímajícího jsou součástí společenstevní honitby č. 8M12/08, jejímž držitelem je Honební společenstvo </w:t>
      </w:r>
      <w:r w:rsidR="00E24A7C">
        <w:t>Řehlovice – Lochočice</w:t>
      </w:r>
      <w:r>
        <w:t>. Tyto pozemky jsou ve smyslu zákona o SPÚ v režimu přičlenění.</w:t>
      </w:r>
    </w:p>
    <w:p w14:paraId="736EED88" w14:textId="77777777" w:rsidR="007D2608" w:rsidRDefault="007D2608" w:rsidP="00EB6C54">
      <w:pPr>
        <w:pStyle w:val="VnitrniText"/>
      </w:pPr>
    </w:p>
    <w:p w14:paraId="019B6E1A" w14:textId="2DCD9326" w:rsidR="007D2608" w:rsidRDefault="007D2608" w:rsidP="00EB6C54">
      <w:pPr>
        <w:pStyle w:val="VnitrniText"/>
      </w:pPr>
      <w:r>
        <w:t xml:space="preserve">4. SPÚ upozorňuje </w:t>
      </w:r>
      <w:r w:rsidR="00E24A7C">
        <w:t>přejímajícího, že</w:t>
      </w:r>
      <w:r>
        <w:t xml:space="preserve"> pozemky v k.ú. Lochočice parc. č. 851/1, 954/7, 1740/</w:t>
      </w:r>
      <w:r w:rsidR="00E24A7C">
        <w:t>3 jsou</w:t>
      </w:r>
      <w:r>
        <w:t xml:space="preserve"> určeny zcela nebo zčásti na základě územně plánovací dokumentace obce/kraje pro realizaci územního systému ekologické stability.</w:t>
      </w:r>
    </w:p>
    <w:p w14:paraId="78E1E99E" w14:textId="77777777" w:rsidR="0037157C" w:rsidRPr="00D06D0F" w:rsidRDefault="0037157C" w:rsidP="00E24A7C">
      <w:pPr>
        <w:pStyle w:val="VnitrniText"/>
        <w:ind w:firstLine="0"/>
      </w:pPr>
    </w:p>
    <w:p w14:paraId="0DCC3A41"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6EE379CC"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4B31E34E" w14:textId="77777777" w:rsidR="00651DC0" w:rsidRDefault="00651DC0" w:rsidP="00E24A7C">
      <w:pPr>
        <w:pStyle w:val="VnitrniText"/>
        <w:ind w:firstLine="0"/>
      </w:pPr>
    </w:p>
    <w:p w14:paraId="53EA17A7" w14:textId="7E0C5F6C" w:rsidR="00651DC0" w:rsidRPr="00D917C5" w:rsidRDefault="00E24A7C" w:rsidP="00651DC0">
      <w:pPr>
        <w:pStyle w:val="para"/>
        <w:rPr>
          <w:rFonts w:ascii="Arial" w:hAnsi="Arial" w:cs="Arial"/>
          <w:sz w:val="20"/>
        </w:rPr>
      </w:pPr>
      <w:r>
        <w:rPr>
          <w:rFonts w:ascii="Arial" w:hAnsi="Arial" w:cs="Arial"/>
          <w:sz w:val="20"/>
        </w:rPr>
        <w:t>VIII</w:t>
      </w:r>
      <w:r w:rsidR="00651DC0" w:rsidRPr="00D917C5">
        <w:rPr>
          <w:rFonts w:ascii="Arial" w:hAnsi="Arial" w:cs="Arial"/>
          <w:sz w:val="20"/>
        </w:rPr>
        <w:t>.</w:t>
      </w:r>
    </w:p>
    <w:p w14:paraId="569A4638"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7784C967" w14:textId="77777777" w:rsidR="006D1A0C" w:rsidRPr="002350B4" w:rsidRDefault="006D1A0C" w:rsidP="00651DC0">
      <w:pPr>
        <w:pStyle w:val="VnitrniText"/>
      </w:pPr>
    </w:p>
    <w:p w14:paraId="3C2F664F"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0174C224" w14:textId="77777777" w:rsidR="006D1A0C" w:rsidRDefault="006D1A0C" w:rsidP="00651DC0">
      <w:pPr>
        <w:pStyle w:val="VnitrniText"/>
      </w:pPr>
    </w:p>
    <w:p w14:paraId="77487F98" w14:textId="77777777"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3353E3FB" w14:textId="77777777" w:rsidR="002B0E7B" w:rsidRDefault="002B0E7B" w:rsidP="00DE7590">
      <w:pPr>
        <w:pStyle w:val="VnitrniText"/>
        <w:rPr>
          <w:lang w:val="en-US"/>
        </w:rPr>
      </w:pPr>
    </w:p>
    <w:p w14:paraId="345DD9A5" w14:textId="77777777" w:rsidR="00DE7590" w:rsidRDefault="00DE7590" w:rsidP="00DE7590">
      <w:pPr>
        <w:pStyle w:val="VnitrniText"/>
      </w:pPr>
      <w:r>
        <w:lastRenderedPageBreak/>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0F735108" w14:textId="60A8043D"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33D45A91" w14:textId="77777777" w:rsidR="00651DC0" w:rsidRDefault="00651DC0" w:rsidP="00E24A7C">
      <w:pPr>
        <w:pStyle w:val="VnitrniText"/>
        <w:ind w:firstLine="0"/>
      </w:pPr>
    </w:p>
    <w:p w14:paraId="74A3373A" w14:textId="427D3C07" w:rsidR="00651DC0" w:rsidRPr="00D917C5" w:rsidRDefault="00651DC0" w:rsidP="00651DC0">
      <w:pPr>
        <w:pStyle w:val="para"/>
        <w:rPr>
          <w:rFonts w:ascii="Arial" w:hAnsi="Arial" w:cs="Arial"/>
          <w:sz w:val="20"/>
        </w:rPr>
      </w:pPr>
      <w:r w:rsidRPr="00D917C5">
        <w:rPr>
          <w:rFonts w:ascii="Arial" w:hAnsi="Arial" w:cs="Arial"/>
          <w:sz w:val="20"/>
        </w:rPr>
        <w:t>I</w:t>
      </w:r>
      <w:r w:rsidR="00E24A7C">
        <w:rPr>
          <w:rFonts w:ascii="Arial" w:hAnsi="Arial" w:cs="Arial"/>
          <w:sz w:val="20"/>
        </w:rPr>
        <w:t>X</w:t>
      </w:r>
      <w:r w:rsidRPr="00D917C5">
        <w:rPr>
          <w:rFonts w:ascii="Arial" w:hAnsi="Arial" w:cs="Arial"/>
          <w:sz w:val="20"/>
        </w:rPr>
        <w:t>.</w:t>
      </w:r>
    </w:p>
    <w:p w14:paraId="348AA202"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4575FCF8" w14:textId="77777777" w:rsidR="00230457" w:rsidRDefault="00230457" w:rsidP="003D6A83"/>
    <w:p w14:paraId="5A76928E" w14:textId="77777777" w:rsidR="003D6A83" w:rsidRPr="00D06D0F" w:rsidRDefault="003D6A83" w:rsidP="003D6A83">
      <w:r w:rsidRPr="00D06D0F">
        <w:t xml:space="preserve"> </w:t>
      </w:r>
    </w:p>
    <w:p w14:paraId="11E130F9"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1353EA" w14:paraId="74666BBB" w14:textId="77777777" w:rsidTr="001353EA">
        <w:tc>
          <w:tcPr>
            <w:tcW w:w="4888" w:type="dxa"/>
            <w:hideMark/>
          </w:tcPr>
          <w:p w14:paraId="07207CB4" w14:textId="08A02DDD" w:rsidR="001353EA" w:rsidRDefault="001353EA">
            <w:pPr>
              <w:pStyle w:val="VnitrniText"/>
              <w:ind w:firstLine="0"/>
            </w:pPr>
            <w:r>
              <w:t xml:space="preserve">V Teplicích dne </w:t>
            </w:r>
            <w:r w:rsidR="003546F0">
              <w:t>17.6.2024</w:t>
            </w:r>
          </w:p>
        </w:tc>
        <w:tc>
          <w:tcPr>
            <w:tcW w:w="4889" w:type="dxa"/>
            <w:hideMark/>
          </w:tcPr>
          <w:p w14:paraId="045CBA5E" w14:textId="2E791084" w:rsidR="001353EA" w:rsidRDefault="001353EA">
            <w:pPr>
              <w:pStyle w:val="VnitrniText"/>
              <w:tabs>
                <w:tab w:val="left" w:pos="4820"/>
              </w:tabs>
              <w:ind w:firstLine="0"/>
            </w:pPr>
            <w:r>
              <w:t xml:space="preserve">V </w:t>
            </w:r>
            <w:r w:rsidR="00AE6C85">
              <w:t xml:space="preserve">Teplicích </w:t>
            </w:r>
            <w:r>
              <w:t xml:space="preserve">dne </w:t>
            </w:r>
            <w:r w:rsidR="003546F0">
              <w:t>3.6.2024</w:t>
            </w:r>
          </w:p>
        </w:tc>
      </w:tr>
    </w:tbl>
    <w:p w14:paraId="183FDEFF" w14:textId="77777777" w:rsidR="001353EA" w:rsidRDefault="001353EA" w:rsidP="001353EA">
      <w:pPr>
        <w:pStyle w:val="VnitrniText"/>
        <w:tabs>
          <w:tab w:val="left" w:pos="4820"/>
        </w:tabs>
        <w:ind w:firstLine="142"/>
      </w:pPr>
      <w:r>
        <w:tab/>
      </w:r>
    </w:p>
    <w:p w14:paraId="655A8C10" w14:textId="77777777" w:rsidR="001353EA" w:rsidRDefault="001353EA" w:rsidP="001353EA">
      <w:pPr>
        <w:pStyle w:val="VnitrniText"/>
        <w:tabs>
          <w:tab w:val="left" w:pos="5103"/>
        </w:tabs>
        <w:ind w:firstLine="142"/>
      </w:pPr>
    </w:p>
    <w:p w14:paraId="5DBC4130" w14:textId="77777777"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33723373" w14:textId="77777777" w:rsidTr="001353EA">
        <w:tc>
          <w:tcPr>
            <w:tcW w:w="4888" w:type="dxa"/>
          </w:tcPr>
          <w:p w14:paraId="1A1DC68D" w14:textId="77777777" w:rsidR="001353EA" w:rsidRDefault="001353EA">
            <w:pPr>
              <w:pStyle w:val="VnitrniText"/>
              <w:ind w:firstLine="0"/>
            </w:pPr>
          </w:p>
        </w:tc>
        <w:tc>
          <w:tcPr>
            <w:tcW w:w="4889" w:type="dxa"/>
          </w:tcPr>
          <w:p w14:paraId="0356C939" w14:textId="77777777" w:rsidR="001353EA" w:rsidRDefault="001353EA">
            <w:pPr>
              <w:pStyle w:val="VnitrniText"/>
              <w:tabs>
                <w:tab w:val="left" w:pos="5103"/>
              </w:tabs>
              <w:ind w:firstLine="0"/>
            </w:pPr>
          </w:p>
        </w:tc>
      </w:tr>
      <w:tr w:rsidR="001353EA" w14:paraId="7B0878EF" w14:textId="77777777" w:rsidTr="001353EA">
        <w:tc>
          <w:tcPr>
            <w:tcW w:w="4888" w:type="dxa"/>
          </w:tcPr>
          <w:p w14:paraId="3F2C8EE8" w14:textId="77777777" w:rsidR="001353EA" w:rsidRDefault="001353EA" w:rsidP="001353EA">
            <w:pPr>
              <w:pStyle w:val="VnitrniText"/>
              <w:tabs>
                <w:tab w:val="left" w:pos="5103"/>
              </w:tabs>
              <w:ind w:firstLine="0"/>
              <w:jc w:val="left"/>
            </w:pPr>
            <w:r>
              <w:t>............................................</w:t>
            </w:r>
          </w:p>
        </w:tc>
        <w:tc>
          <w:tcPr>
            <w:tcW w:w="4889" w:type="dxa"/>
          </w:tcPr>
          <w:p w14:paraId="2B7322BD" w14:textId="77777777" w:rsidR="001353EA" w:rsidRDefault="001353EA" w:rsidP="001353EA">
            <w:pPr>
              <w:pStyle w:val="VnitrniText"/>
              <w:tabs>
                <w:tab w:val="left" w:pos="5103"/>
              </w:tabs>
              <w:ind w:firstLine="0"/>
              <w:jc w:val="left"/>
            </w:pPr>
            <w:r>
              <w:t>............................................</w:t>
            </w:r>
          </w:p>
        </w:tc>
      </w:tr>
      <w:tr w:rsidR="001353EA" w14:paraId="6CFA0745" w14:textId="77777777" w:rsidTr="001353EA">
        <w:tc>
          <w:tcPr>
            <w:tcW w:w="4888" w:type="dxa"/>
          </w:tcPr>
          <w:p w14:paraId="0F146595" w14:textId="77777777" w:rsidR="001353EA" w:rsidRPr="00E24A7C" w:rsidRDefault="001353EA">
            <w:pPr>
              <w:suppressAutoHyphens w:val="0"/>
              <w:autoSpaceDE w:val="0"/>
              <w:autoSpaceDN w:val="0"/>
              <w:adjustRightInd w:val="0"/>
              <w:rPr>
                <w:rFonts w:ascii="Arial" w:hAnsi="Arial" w:cs="Arial"/>
                <w:b/>
                <w:bCs/>
                <w:sz w:val="20"/>
                <w:szCs w:val="20"/>
              </w:rPr>
            </w:pPr>
            <w:r w:rsidRPr="00E24A7C">
              <w:rPr>
                <w:rFonts w:ascii="Arial" w:hAnsi="Arial" w:cs="Arial"/>
                <w:b/>
                <w:bCs/>
                <w:sz w:val="20"/>
                <w:szCs w:val="20"/>
              </w:rPr>
              <w:t>Státní pozemkový úřad</w:t>
            </w:r>
          </w:p>
        </w:tc>
        <w:tc>
          <w:tcPr>
            <w:tcW w:w="4889" w:type="dxa"/>
          </w:tcPr>
          <w:p w14:paraId="1C89C93E" w14:textId="77777777" w:rsidR="001353EA" w:rsidRPr="00E24A7C" w:rsidRDefault="001353EA">
            <w:pPr>
              <w:suppressAutoHyphens w:val="0"/>
              <w:autoSpaceDE w:val="0"/>
              <w:autoSpaceDN w:val="0"/>
              <w:adjustRightInd w:val="0"/>
              <w:rPr>
                <w:rFonts w:ascii="Arial" w:hAnsi="Arial" w:cs="Arial"/>
                <w:b/>
                <w:bCs/>
                <w:sz w:val="20"/>
                <w:szCs w:val="20"/>
              </w:rPr>
            </w:pPr>
            <w:r w:rsidRPr="00E24A7C">
              <w:rPr>
                <w:rFonts w:ascii="Arial" w:hAnsi="Arial" w:cs="Arial"/>
                <w:b/>
                <w:bCs/>
                <w:sz w:val="20"/>
                <w:szCs w:val="20"/>
              </w:rPr>
              <w:t>Lesy České republiky, s.p.</w:t>
            </w:r>
          </w:p>
        </w:tc>
      </w:tr>
      <w:tr w:rsidR="001353EA" w14:paraId="7E680606" w14:textId="77777777" w:rsidTr="001353EA">
        <w:tc>
          <w:tcPr>
            <w:tcW w:w="4888" w:type="dxa"/>
          </w:tcPr>
          <w:p w14:paraId="4EF5C14D"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45057BB7" w14:textId="064D0AE0" w:rsidR="001353EA" w:rsidRDefault="00E24A7C">
            <w:pPr>
              <w:suppressAutoHyphens w:val="0"/>
              <w:autoSpaceDE w:val="0"/>
              <w:autoSpaceDN w:val="0"/>
              <w:adjustRightInd w:val="0"/>
              <w:rPr>
                <w:rFonts w:ascii="Arial" w:hAnsi="Arial" w:cs="Arial"/>
                <w:sz w:val="20"/>
                <w:szCs w:val="20"/>
              </w:rPr>
            </w:pPr>
            <w:r>
              <w:rPr>
                <w:rFonts w:ascii="Arial" w:hAnsi="Arial" w:cs="Arial"/>
                <w:sz w:val="20"/>
                <w:szCs w:val="20"/>
              </w:rPr>
              <w:t>ředitel Oblastního ředitelství severní Čechy</w:t>
            </w:r>
          </w:p>
        </w:tc>
      </w:tr>
      <w:tr w:rsidR="001353EA" w14:paraId="6FEFD35D" w14:textId="77777777" w:rsidTr="001353EA">
        <w:tc>
          <w:tcPr>
            <w:tcW w:w="4888" w:type="dxa"/>
          </w:tcPr>
          <w:p w14:paraId="77BC1F9E" w14:textId="77777777" w:rsidR="001353EA" w:rsidRPr="00E24A7C" w:rsidRDefault="001353EA">
            <w:pPr>
              <w:suppressAutoHyphens w:val="0"/>
              <w:autoSpaceDE w:val="0"/>
              <w:autoSpaceDN w:val="0"/>
              <w:adjustRightInd w:val="0"/>
              <w:rPr>
                <w:rFonts w:ascii="Arial" w:hAnsi="Arial" w:cs="Arial"/>
                <w:b/>
                <w:bCs/>
                <w:sz w:val="20"/>
                <w:szCs w:val="20"/>
              </w:rPr>
            </w:pPr>
            <w:r w:rsidRPr="00E24A7C">
              <w:rPr>
                <w:rFonts w:ascii="Arial" w:hAnsi="Arial" w:cs="Arial"/>
                <w:b/>
                <w:bCs/>
                <w:sz w:val="20"/>
                <w:szCs w:val="20"/>
              </w:rPr>
              <w:t>Ing. Pavel Pojer</w:t>
            </w:r>
          </w:p>
        </w:tc>
        <w:tc>
          <w:tcPr>
            <w:tcW w:w="4889" w:type="dxa"/>
          </w:tcPr>
          <w:p w14:paraId="0715F1F4" w14:textId="313699E3" w:rsidR="001353EA" w:rsidRPr="00E24A7C" w:rsidRDefault="00E24A7C">
            <w:pPr>
              <w:suppressAutoHyphens w:val="0"/>
              <w:autoSpaceDE w:val="0"/>
              <w:autoSpaceDN w:val="0"/>
              <w:adjustRightInd w:val="0"/>
              <w:rPr>
                <w:rFonts w:ascii="Arial" w:hAnsi="Arial" w:cs="Arial"/>
                <w:b/>
                <w:bCs/>
                <w:sz w:val="20"/>
                <w:szCs w:val="20"/>
              </w:rPr>
            </w:pPr>
            <w:r w:rsidRPr="00E24A7C">
              <w:rPr>
                <w:rFonts w:ascii="Arial" w:hAnsi="Arial" w:cs="Arial"/>
                <w:b/>
                <w:bCs/>
                <w:sz w:val="20"/>
                <w:szCs w:val="20"/>
              </w:rPr>
              <w:t xml:space="preserve">Ing. Václav Bašta </w:t>
            </w:r>
          </w:p>
        </w:tc>
      </w:tr>
      <w:tr w:rsidR="001353EA" w14:paraId="07E72746" w14:textId="77777777" w:rsidTr="001353EA">
        <w:tc>
          <w:tcPr>
            <w:tcW w:w="4888" w:type="dxa"/>
          </w:tcPr>
          <w:p w14:paraId="4FC5ED6A" w14:textId="77777777" w:rsidR="00E24A7C" w:rsidRDefault="00E24A7C">
            <w:pPr>
              <w:suppressAutoHyphens w:val="0"/>
              <w:autoSpaceDE w:val="0"/>
              <w:autoSpaceDN w:val="0"/>
              <w:adjustRightInd w:val="0"/>
              <w:rPr>
                <w:rFonts w:ascii="Arial" w:hAnsi="Arial" w:cs="Arial"/>
                <w:sz w:val="20"/>
                <w:szCs w:val="20"/>
              </w:rPr>
            </w:pPr>
          </w:p>
          <w:p w14:paraId="5E8C79B0" w14:textId="17F29189" w:rsidR="001353EA" w:rsidRDefault="00E24A7C">
            <w:pPr>
              <w:suppressAutoHyphens w:val="0"/>
              <w:autoSpaceDE w:val="0"/>
              <w:autoSpaceDN w:val="0"/>
              <w:adjustRightInd w:val="0"/>
              <w:rPr>
                <w:rFonts w:ascii="Arial" w:hAnsi="Arial" w:cs="Arial"/>
                <w:sz w:val="20"/>
                <w:szCs w:val="20"/>
              </w:rPr>
            </w:pPr>
            <w:r>
              <w:rPr>
                <w:rFonts w:ascii="Arial" w:hAnsi="Arial" w:cs="Arial"/>
                <w:sz w:val="20"/>
                <w:szCs w:val="20"/>
              </w:rPr>
              <w:t>p</w:t>
            </w:r>
            <w:r w:rsidR="001353EA">
              <w:rPr>
                <w:rFonts w:ascii="Arial" w:hAnsi="Arial" w:cs="Arial"/>
                <w:sz w:val="20"/>
                <w:szCs w:val="20"/>
              </w:rPr>
              <w:t>ředávající</w:t>
            </w:r>
          </w:p>
        </w:tc>
        <w:tc>
          <w:tcPr>
            <w:tcW w:w="4889" w:type="dxa"/>
          </w:tcPr>
          <w:p w14:paraId="4FA9F3CB" w14:textId="77777777" w:rsidR="00E24A7C" w:rsidRDefault="00E24A7C">
            <w:pPr>
              <w:suppressAutoHyphens w:val="0"/>
              <w:autoSpaceDE w:val="0"/>
              <w:autoSpaceDN w:val="0"/>
              <w:adjustRightInd w:val="0"/>
              <w:rPr>
                <w:rFonts w:ascii="Arial" w:hAnsi="Arial" w:cs="Arial"/>
                <w:sz w:val="20"/>
                <w:szCs w:val="20"/>
              </w:rPr>
            </w:pPr>
          </w:p>
          <w:p w14:paraId="4E254C26" w14:textId="7731E1A2" w:rsidR="001353EA" w:rsidRDefault="00E24A7C">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49DA5742" w14:textId="77777777" w:rsidR="001353EA" w:rsidRDefault="001353EA">
      <w:pPr>
        <w:suppressAutoHyphens w:val="0"/>
        <w:autoSpaceDE w:val="0"/>
        <w:autoSpaceDN w:val="0"/>
        <w:adjustRightInd w:val="0"/>
        <w:rPr>
          <w:rFonts w:ascii="Arial" w:hAnsi="Arial" w:cs="Arial"/>
          <w:sz w:val="20"/>
          <w:szCs w:val="20"/>
        </w:rPr>
      </w:pPr>
    </w:p>
    <w:p w14:paraId="58526CF8" w14:textId="77777777" w:rsidR="0083268B" w:rsidRPr="00D06D0F" w:rsidRDefault="0083268B" w:rsidP="0083268B">
      <w:pPr>
        <w:pStyle w:val="VnitrniText"/>
        <w:ind w:firstLine="142"/>
      </w:pPr>
    </w:p>
    <w:p w14:paraId="5C9F8660" w14:textId="77777777" w:rsidR="000528C7" w:rsidRDefault="000528C7" w:rsidP="000B0AA7">
      <w:pPr>
        <w:pStyle w:val="VnitrniText"/>
        <w:ind w:firstLine="0"/>
      </w:pPr>
    </w:p>
    <w:p w14:paraId="6EF2F653"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79E0CC1B"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40030EAF"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5057388C"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3D213F0E"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3F7CE104" w14:textId="77777777" w:rsidR="000528C7" w:rsidRPr="00A87810" w:rsidRDefault="000528C7" w:rsidP="000528C7">
      <w:pPr>
        <w:spacing w:before="120"/>
        <w:jc w:val="both"/>
        <w:rPr>
          <w:rFonts w:ascii="Arial" w:hAnsi="Arial" w:cs="Arial"/>
          <w:sz w:val="20"/>
          <w:szCs w:val="20"/>
        </w:rPr>
      </w:pPr>
    </w:p>
    <w:p w14:paraId="34D123A1"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5650B4C6"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7133EF3C" w14:textId="77777777" w:rsidR="000528C7" w:rsidRPr="00D06D0F" w:rsidRDefault="000528C7" w:rsidP="000B0AA7">
      <w:pPr>
        <w:pStyle w:val="VnitrniText"/>
        <w:ind w:firstLine="0"/>
      </w:pPr>
    </w:p>
    <w:p w14:paraId="706DD2CB" w14:textId="77777777" w:rsidR="00B4772C" w:rsidRDefault="00337C94" w:rsidP="000B0AA7">
      <w:pPr>
        <w:pStyle w:val="VnitrniText"/>
        <w:ind w:firstLine="0"/>
      </w:pPr>
      <w:r w:rsidRPr="0023665E">
        <w:t xml:space="preserve"> </w:t>
      </w:r>
    </w:p>
    <w:p w14:paraId="403CBBA5" w14:textId="77777777" w:rsidR="000528C7" w:rsidRDefault="000528C7" w:rsidP="00B4772C">
      <w:pPr>
        <w:pStyle w:val="VnitrniText"/>
        <w:ind w:firstLine="0"/>
      </w:pPr>
    </w:p>
    <w:p w14:paraId="74F77331"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Ústecký kraj</w:t>
      </w:r>
    </w:p>
    <w:p w14:paraId="540B1F3A" w14:textId="77777777" w:rsidR="00B4772C" w:rsidRPr="00B4772C" w:rsidRDefault="00B4772C" w:rsidP="00B4772C">
      <w:pPr>
        <w:pStyle w:val="VnitrniText"/>
        <w:ind w:firstLine="0"/>
      </w:pPr>
      <w:r w:rsidRPr="00B4772C">
        <w:t>Ing. Lenka Strnadová</w:t>
      </w:r>
    </w:p>
    <w:p w14:paraId="49B9DACC" w14:textId="77777777" w:rsidR="00706967" w:rsidRDefault="00706967" w:rsidP="00706967">
      <w:pPr>
        <w:pStyle w:val="VnitrniText"/>
        <w:ind w:firstLine="0"/>
      </w:pPr>
    </w:p>
    <w:p w14:paraId="7A0B9F12" w14:textId="77777777" w:rsidR="00706967" w:rsidRDefault="00706967" w:rsidP="00706967">
      <w:pPr>
        <w:pStyle w:val="VnitrniText"/>
        <w:ind w:firstLine="0"/>
      </w:pPr>
    </w:p>
    <w:p w14:paraId="2AE26303" w14:textId="77777777" w:rsidR="00706967" w:rsidRDefault="00706967" w:rsidP="00706967">
      <w:pPr>
        <w:pStyle w:val="VnitrniText"/>
        <w:ind w:firstLine="0"/>
      </w:pPr>
    </w:p>
    <w:p w14:paraId="49FD2C1A" w14:textId="77777777" w:rsidR="00706967" w:rsidRDefault="00706967" w:rsidP="00706967">
      <w:pPr>
        <w:pStyle w:val="VnitrniText"/>
        <w:ind w:firstLine="0"/>
      </w:pPr>
      <w:r>
        <w:t>.................................................</w:t>
      </w:r>
    </w:p>
    <w:p w14:paraId="1091BC43" w14:textId="77777777" w:rsidR="00706967" w:rsidRDefault="00706967" w:rsidP="00706967">
      <w:pPr>
        <w:pStyle w:val="VnitrniText"/>
        <w:ind w:firstLine="0"/>
      </w:pPr>
      <w:r>
        <w:tab/>
        <w:t>podpis</w:t>
      </w:r>
    </w:p>
    <w:p w14:paraId="41F00F83" w14:textId="77777777" w:rsidR="00706967" w:rsidRDefault="00706967" w:rsidP="00706967">
      <w:pPr>
        <w:pStyle w:val="VnitrniText"/>
        <w:ind w:firstLine="0"/>
      </w:pPr>
    </w:p>
    <w:p w14:paraId="318FDEC5" w14:textId="77777777" w:rsidR="00706967" w:rsidRDefault="00706967" w:rsidP="00706967">
      <w:pPr>
        <w:pStyle w:val="VnitrniText"/>
        <w:ind w:firstLine="0"/>
      </w:pPr>
    </w:p>
    <w:p w14:paraId="7761FEA9" w14:textId="77777777" w:rsidR="00706967" w:rsidRDefault="00706967" w:rsidP="00706967">
      <w:pPr>
        <w:pStyle w:val="VnitrniText"/>
        <w:ind w:firstLine="0"/>
      </w:pPr>
      <w:r>
        <w:t>Za správnost KPÚ: Ing. Milena Šafáriková</w:t>
      </w:r>
    </w:p>
    <w:p w14:paraId="05738419" w14:textId="77777777" w:rsidR="00706967" w:rsidRDefault="00706967" w:rsidP="00706967">
      <w:pPr>
        <w:pStyle w:val="VnitrniText"/>
        <w:ind w:firstLine="0"/>
      </w:pPr>
    </w:p>
    <w:p w14:paraId="3B9F595F" w14:textId="77777777" w:rsidR="00706967" w:rsidRDefault="00706967" w:rsidP="00706967">
      <w:pPr>
        <w:pStyle w:val="VnitrniText"/>
        <w:ind w:firstLine="0"/>
      </w:pPr>
    </w:p>
    <w:p w14:paraId="6B346461" w14:textId="77777777" w:rsidR="00706967" w:rsidRDefault="00706967" w:rsidP="00706967">
      <w:pPr>
        <w:pStyle w:val="VnitrniText"/>
        <w:ind w:firstLine="0"/>
      </w:pPr>
    </w:p>
    <w:p w14:paraId="53FBD965" w14:textId="77777777" w:rsidR="00706967" w:rsidRDefault="00706967" w:rsidP="00706967">
      <w:pPr>
        <w:pStyle w:val="VnitrniText"/>
        <w:ind w:firstLine="0"/>
      </w:pPr>
      <w:r>
        <w:t>.................................................</w:t>
      </w:r>
    </w:p>
    <w:p w14:paraId="6289615F" w14:textId="64BCE5B1" w:rsidR="00722C9B" w:rsidRPr="00D06D0F" w:rsidRDefault="00706967" w:rsidP="007D2967">
      <w:pPr>
        <w:pStyle w:val="VnitrniText"/>
        <w:ind w:firstLine="0"/>
      </w:pPr>
      <w:r>
        <w:tab/>
        <w:t>podpi</w:t>
      </w:r>
      <w:r w:rsidR="007D2967">
        <w:t>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A798" w14:textId="77777777" w:rsidR="00B916E7" w:rsidRDefault="00B916E7">
      <w:r>
        <w:separator/>
      </w:r>
    </w:p>
  </w:endnote>
  <w:endnote w:type="continuationSeparator" w:id="0">
    <w:p w14:paraId="39CD6488" w14:textId="77777777" w:rsidR="00B916E7" w:rsidRDefault="00B9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7F77" w14:textId="77777777" w:rsidR="00B916E7" w:rsidRDefault="00B916E7">
      <w:r>
        <w:separator/>
      </w:r>
    </w:p>
  </w:footnote>
  <w:footnote w:type="continuationSeparator" w:id="0">
    <w:p w14:paraId="595EE2F5" w14:textId="77777777" w:rsidR="00B916E7" w:rsidRDefault="00B91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409309467">
    <w:abstractNumId w:val="0"/>
  </w:num>
  <w:num w:numId="2" w16cid:durableId="1948269514">
    <w:abstractNumId w:val="1"/>
  </w:num>
  <w:num w:numId="3" w16cid:durableId="1869444795">
    <w:abstractNumId w:val="2"/>
  </w:num>
  <w:num w:numId="4" w16cid:durableId="364871272">
    <w:abstractNumId w:val="3"/>
  </w:num>
  <w:num w:numId="5" w16cid:durableId="400954596">
    <w:abstractNumId w:val="4"/>
  </w:num>
  <w:num w:numId="6" w16cid:durableId="531109580">
    <w:abstractNumId w:val="5"/>
  </w:num>
  <w:num w:numId="7" w16cid:durableId="9364058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7401397">
    <w:abstractNumId w:val="8"/>
  </w:num>
  <w:num w:numId="9" w16cid:durableId="93213151">
    <w:abstractNumId w:val="6"/>
  </w:num>
  <w:num w:numId="10" w16cid:durableId="815606288">
    <w:abstractNumId w:val="7"/>
  </w:num>
  <w:num w:numId="11" w16cid:durableId="856312778">
    <w:abstractNumId w:val="10"/>
  </w:num>
  <w:num w:numId="12" w16cid:durableId="6315990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32271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5BBE"/>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519D6"/>
    <w:rsid w:val="003546F0"/>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C74F5"/>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B2AFC"/>
    <w:rsid w:val="004E11C1"/>
    <w:rsid w:val="004E368B"/>
    <w:rsid w:val="004E6319"/>
    <w:rsid w:val="00504E88"/>
    <w:rsid w:val="005211F0"/>
    <w:rsid w:val="00526280"/>
    <w:rsid w:val="00556316"/>
    <w:rsid w:val="00565DF2"/>
    <w:rsid w:val="00576EE6"/>
    <w:rsid w:val="0057765C"/>
    <w:rsid w:val="00583F66"/>
    <w:rsid w:val="005B0329"/>
    <w:rsid w:val="005B433D"/>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2967"/>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B3D9C"/>
    <w:rsid w:val="00AC1FD6"/>
    <w:rsid w:val="00AC3EC5"/>
    <w:rsid w:val="00AC7C6B"/>
    <w:rsid w:val="00AD27BC"/>
    <w:rsid w:val="00AE18A9"/>
    <w:rsid w:val="00AE38E1"/>
    <w:rsid w:val="00AE6C85"/>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9043A"/>
    <w:rsid w:val="00B916E7"/>
    <w:rsid w:val="00B9324E"/>
    <w:rsid w:val="00BA3C66"/>
    <w:rsid w:val="00BA760F"/>
    <w:rsid w:val="00BB37D9"/>
    <w:rsid w:val="00BB6A7B"/>
    <w:rsid w:val="00BC17A6"/>
    <w:rsid w:val="00BC66CD"/>
    <w:rsid w:val="00BD1BBC"/>
    <w:rsid w:val="00BD2928"/>
    <w:rsid w:val="00C05330"/>
    <w:rsid w:val="00C10AEE"/>
    <w:rsid w:val="00C1140C"/>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24A7C"/>
    <w:rsid w:val="00E46414"/>
    <w:rsid w:val="00E503CF"/>
    <w:rsid w:val="00E60971"/>
    <w:rsid w:val="00E61F91"/>
    <w:rsid w:val="00E63A04"/>
    <w:rsid w:val="00E75539"/>
    <w:rsid w:val="00E85F55"/>
    <w:rsid w:val="00E92626"/>
    <w:rsid w:val="00EA19FB"/>
    <w:rsid w:val="00EB13C0"/>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A0318"/>
  <w14:defaultImageDpi w14:val="0"/>
  <w15:docId w15:val="{35646649-1811-4BD0-944C-3CABB544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 w:type="paragraph" w:styleId="Revize">
    <w:name w:val="Revision"/>
    <w:hidden/>
    <w:uiPriority w:val="99"/>
    <w:semiHidden/>
    <w:rsid w:val="007D296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2293">
      <w:marLeft w:val="0"/>
      <w:marRight w:val="0"/>
      <w:marTop w:val="0"/>
      <w:marBottom w:val="0"/>
      <w:divBdr>
        <w:top w:val="none" w:sz="0" w:space="0" w:color="auto"/>
        <w:left w:val="none" w:sz="0" w:space="0" w:color="auto"/>
        <w:bottom w:val="none" w:sz="0" w:space="0" w:color="auto"/>
        <w:right w:val="none" w:sz="0" w:space="0" w:color="auto"/>
      </w:divBdr>
    </w:div>
    <w:div w:id="1062412294">
      <w:marLeft w:val="0"/>
      <w:marRight w:val="0"/>
      <w:marTop w:val="0"/>
      <w:marBottom w:val="0"/>
      <w:divBdr>
        <w:top w:val="none" w:sz="0" w:space="0" w:color="auto"/>
        <w:left w:val="none" w:sz="0" w:space="0" w:color="auto"/>
        <w:bottom w:val="none" w:sz="0" w:space="0" w:color="auto"/>
        <w:right w:val="none" w:sz="0" w:space="0" w:color="auto"/>
      </w:divBdr>
    </w:div>
    <w:div w:id="1062412295">
      <w:marLeft w:val="0"/>
      <w:marRight w:val="0"/>
      <w:marTop w:val="0"/>
      <w:marBottom w:val="0"/>
      <w:divBdr>
        <w:top w:val="none" w:sz="0" w:space="0" w:color="auto"/>
        <w:left w:val="none" w:sz="0" w:space="0" w:color="auto"/>
        <w:bottom w:val="none" w:sz="0" w:space="0" w:color="auto"/>
        <w:right w:val="none" w:sz="0" w:space="0" w:color="auto"/>
      </w:divBdr>
    </w:div>
    <w:div w:id="1062412296">
      <w:marLeft w:val="0"/>
      <w:marRight w:val="0"/>
      <w:marTop w:val="0"/>
      <w:marBottom w:val="0"/>
      <w:divBdr>
        <w:top w:val="none" w:sz="0" w:space="0" w:color="auto"/>
        <w:left w:val="none" w:sz="0" w:space="0" w:color="auto"/>
        <w:bottom w:val="none" w:sz="0" w:space="0" w:color="auto"/>
        <w:right w:val="none" w:sz="0" w:space="0" w:color="auto"/>
      </w:divBdr>
    </w:div>
    <w:div w:id="1062412297">
      <w:marLeft w:val="0"/>
      <w:marRight w:val="0"/>
      <w:marTop w:val="0"/>
      <w:marBottom w:val="0"/>
      <w:divBdr>
        <w:top w:val="none" w:sz="0" w:space="0" w:color="auto"/>
        <w:left w:val="none" w:sz="0" w:space="0" w:color="auto"/>
        <w:bottom w:val="none" w:sz="0" w:space="0" w:color="auto"/>
        <w:right w:val="none" w:sz="0" w:space="0" w:color="auto"/>
      </w:divBdr>
    </w:div>
    <w:div w:id="1062412298">
      <w:marLeft w:val="0"/>
      <w:marRight w:val="0"/>
      <w:marTop w:val="0"/>
      <w:marBottom w:val="0"/>
      <w:divBdr>
        <w:top w:val="none" w:sz="0" w:space="0" w:color="auto"/>
        <w:left w:val="none" w:sz="0" w:space="0" w:color="auto"/>
        <w:bottom w:val="none" w:sz="0" w:space="0" w:color="auto"/>
        <w:right w:val="none" w:sz="0" w:space="0" w:color="auto"/>
      </w:divBdr>
    </w:div>
    <w:div w:id="1062412299">
      <w:marLeft w:val="0"/>
      <w:marRight w:val="0"/>
      <w:marTop w:val="0"/>
      <w:marBottom w:val="0"/>
      <w:divBdr>
        <w:top w:val="none" w:sz="0" w:space="0" w:color="auto"/>
        <w:left w:val="none" w:sz="0" w:space="0" w:color="auto"/>
        <w:bottom w:val="none" w:sz="0" w:space="0" w:color="auto"/>
        <w:right w:val="none" w:sz="0" w:space="0" w:color="auto"/>
      </w:divBdr>
    </w:div>
    <w:div w:id="1062412300">
      <w:marLeft w:val="0"/>
      <w:marRight w:val="0"/>
      <w:marTop w:val="0"/>
      <w:marBottom w:val="0"/>
      <w:divBdr>
        <w:top w:val="none" w:sz="0" w:space="0" w:color="auto"/>
        <w:left w:val="none" w:sz="0" w:space="0" w:color="auto"/>
        <w:bottom w:val="none" w:sz="0" w:space="0" w:color="auto"/>
        <w:right w:val="none" w:sz="0" w:space="0" w:color="auto"/>
      </w:divBdr>
    </w:div>
    <w:div w:id="1062412301">
      <w:marLeft w:val="0"/>
      <w:marRight w:val="0"/>
      <w:marTop w:val="0"/>
      <w:marBottom w:val="0"/>
      <w:divBdr>
        <w:top w:val="none" w:sz="0" w:space="0" w:color="auto"/>
        <w:left w:val="none" w:sz="0" w:space="0" w:color="auto"/>
        <w:bottom w:val="none" w:sz="0" w:space="0" w:color="auto"/>
        <w:right w:val="none" w:sz="0" w:space="0" w:color="auto"/>
      </w:divBdr>
    </w:div>
    <w:div w:id="1062412302">
      <w:marLeft w:val="0"/>
      <w:marRight w:val="0"/>
      <w:marTop w:val="0"/>
      <w:marBottom w:val="0"/>
      <w:divBdr>
        <w:top w:val="none" w:sz="0" w:space="0" w:color="auto"/>
        <w:left w:val="none" w:sz="0" w:space="0" w:color="auto"/>
        <w:bottom w:val="none" w:sz="0" w:space="0" w:color="auto"/>
        <w:right w:val="none" w:sz="0" w:space="0" w:color="auto"/>
      </w:divBdr>
    </w:div>
    <w:div w:id="1062412303">
      <w:marLeft w:val="0"/>
      <w:marRight w:val="0"/>
      <w:marTop w:val="0"/>
      <w:marBottom w:val="0"/>
      <w:divBdr>
        <w:top w:val="none" w:sz="0" w:space="0" w:color="auto"/>
        <w:left w:val="none" w:sz="0" w:space="0" w:color="auto"/>
        <w:bottom w:val="none" w:sz="0" w:space="0" w:color="auto"/>
        <w:right w:val="none" w:sz="0" w:space="0" w:color="auto"/>
      </w:divBdr>
    </w:div>
    <w:div w:id="1062412304">
      <w:marLeft w:val="0"/>
      <w:marRight w:val="0"/>
      <w:marTop w:val="0"/>
      <w:marBottom w:val="0"/>
      <w:divBdr>
        <w:top w:val="none" w:sz="0" w:space="0" w:color="auto"/>
        <w:left w:val="none" w:sz="0" w:space="0" w:color="auto"/>
        <w:bottom w:val="none" w:sz="0" w:space="0" w:color="auto"/>
        <w:right w:val="none" w:sz="0" w:space="0" w:color="auto"/>
      </w:divBdr>
    </w:div>
    <w:div w:id="1062412305">
      <w:marLeft w:val="0"/>
      <w:marRight w:val="0"/>
      <w:marTop w:val="0"/>
      <w:marBottom w:val="0"/>
      <w:divBdr>
        <w:top w:val="none" w:sz="0" w:space="0" w:color="auto"/>
        <w:left w:val="none" w:sz="0" w:space="0" w:color="auto"/>
        <w:bottom w:val="none" w:sz="0" w:space="0" w:color="auto"/>
        <w:right w:val="none" w:sz="0" w:space="0" w:color="auto"/>
      </w:divBdr>
    </w:div>
    <w:div w:id="1062412306">
      <w:marLeft w:val="0"/>
      <w:marRight w:val="0"/>
      <w:marTop w:val="0"/>
      <w:marBottom w:val="0"/>
      <w:divBdr>
        <w:top w:val="none" w:sz="0" w:space="0" w:color="auto"/>
        <w:left w:val="none" w:sz="0" w:space="0" w:color="auto"/>
        <w:bottom w:val="none" w:sz="0" w:space="0" w:color="auto"/>
        <w:right w:val="none" w:sz="0" w:space="0" w:color="auto"/>
      </w:divBdr>
    </w:div>
    <w:div w:id="1062412307">
      <w:marLeft w:val="0"/>
      <w:marRight w:val="0"/>
      <w:marTop w:val="0"/>
      <w:marBottom w:val="0"/>
      <w:divBdr>
        <w:top w:val="none" w:sz="0" w:space="0" w:color="auto"/>
        <w:left w:val="none" w:sz="0" w:space="0" w:color="auto"/>
        <w:bottom w:val="none" w:sz="0" w:space="0" w:color="auto"/>
        <w:right w:val="none" w:sz="0" w:space="0" w:color="auto"/>
      </w:divBdr>
    </w:div>
    <w:div w:id="1062412308">
      <w:marLeft w:val="0"/>
      <w:marRight w:val="0"/>
      <w:marTop w:val="0"/>
      <w:marBottom w:val="0"/>
      <w:divBdr>
        <w:top w:val="none" w:sz="0" w:space="0" w:color="auto"/>
        <w:left w:val="none" w:sz="0" w:space="0" w:color="auto"/>
        <w:bottom w:val="none" w:sz="0" w:space="0" w:color="auto"/>
        <w:right w:val="none" w:sz="0" w:space="0" w:color="auto"/>
      </w:divBdr>
    </w:div>
    <w:div w:id="1062412309">
      <w:marLeft w:val="0"/>
      <w:marRight w:val="0"/>
      <w:marTop w:val="0"/>
      <w:marBottom w:val="0"/>
      <w:divBdr>
        <w:top w:val="none" w:sz="0" w:space="0" w:color="auto"/>
        <w:left w:val="none" w:sz="0" w:space="0" w:color="auto"/>
        <w:bottom w:val="none" w:sz="0" w:space="0" w:color="auto"/>
        <w:right w:val="none" w:sz="0" w:space="0" w:color="auto"/>
      </w:divBdr>
    </w:div>
    <w:div w:id="1062412310">
      <w:marLeft w:val="0"/>
      <w:marRight w:val="0"/>
      <w:marTop w:val="0"/>
      <w:marBottom w:val="0"/>
      <w:divBdr>
        <w:top w:val="none" w:sz="0" w:space="0" w:color="auto"/>
        <w:left w:val="none" w:sz="0" w:space="0" w:color="auto"/>
        <w:bottom w:val="none" w:sz="0" w:space="0" w:color="auto"/>
        <w:right w:val="none" w:sz="0" w:space="0" w:color="auto"/>
      </w:divBdr>
    </w:div>
    <w:div w:id="1062412311">
      <w:marLeft w:val="0"/>
      <w:marRight w:val="0"/>
      <w:marTop w:val="0"/>
      <w:marBottom w:val="0"/>
      <w:divBdr>
        <w:top w:val="none" w:sz="0" w:space="0" w:color="auto"/>
        <w:left w:val="none" w:sz="0" w:space="0" w:color="auto"/>
        <w:bottom w:val="none" w:sz="0" w:space="0" w:color="auto"/>
        <w:right w:val="none" w:sz="0" w:space="0" w:color="auto"/>
      </w:divBdr>
    </w:div>
    <w:div w:id="1062412312">
      <w:marLeft w:val="0"/>
      <w:marRight w:val="0"/>
      <w:marTop w:val="0"/>
      <w:marBottom w:val="0"/>
      <w:divBdr>
        <w:top w:val="none" w:sz="0" w:space="0" w:color="auto"/>
        <w:left w:val="none" w:sz="0" w:space="0" w:color="auto"/>
        <w:bottom w:val="none" w:sz="0" w:space="0" w:color="auto"/>
        <w:right w:val="none" w:sz="0" w:space="0" w:color="auto"/>
      </w:divBdr>
    </w:div>
    <w:div w:id="1062412313">
      <w:marLeft w:val="0"/>
      <w:marRight w:val="0"/>
      <w:marTop w:val="0"/>
      <w:marBottom w:val="0"/>
      <w:divBdr>
        <w:top w:val="none" w:sz="0" w:space="0" w:color="auto"/>
        <w:left w:val="none" w:sz="0" w:space="0" w:color="auto"/>
        <w:bottom w:val="none" w:sz="0" w:space="0" w:color="auto"/>
        <w:right w:val="none" w:sz="0" w:space="0" w:color="auto"/>
      </w:divBdr>
    </w:div>
    <w:div w:id="1062412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1542</Words>
  <Characters>9102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Vrška Jaroslav Bc.</cp:lastModifiedBy>
  <cp:revision>6</cp:revision>
  <cp:lastPrinted>2023-06-15T07:06:00Z</cp:lastPrinted>
  <dcterms:created xsi:type="dcterms:W3CDTF">2023-06-12T13:00:00Z</dcterms:created>
  <dcterms:modified xsi:type="dcterms:W3CDTF">2024-06-18T09:21:00Z</dcterms:modified>
</cp:coreProperties>
</file>