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9CBE" w14:textId="77777777" w:rsidR="000F24EF" w:rsidRDefault="000F24EF" w:rsidP="000F24EF">
      <w:pPr>
        <w:pStyle w:val="StylDoprava"/>
        <w:rPr>
          <w:rFonts w:cs="Arial"/>
          <w:sz w:val="22"/>
          <w:szCs w:val="22"/>
        </w:rPr>
      </w:pPr>
      <w:r>
        <w:rPr>
          <w:rFonts w:cs="Arial"/>
          <w:sz w:val="22"/>
          <w:szCs w:val="22"/>
        </w:rPr>
        <w:t>Č.j. SPU 173932/2024/508100/</w:t>
      </w:r>
      <w:proofErr w:type="spellStart"/>
      <w:r>
        <w:rPr>
          <w:rFonts w:cs="Arial"/>
          <w:sz w:val="22"/>
          <w:szCs w:val="22"/>
        </w:rPr>
        <w:t>Šmi</w:t>
      </w:r>
      <w:proofErr w:type="spellEnd"/>
    </w:p>
    <w:p w14:paraId="5C9808FA" w14:textId="77777777" w:rsidR="000F24EF" w:rsidRDefault="000F24EF" w:rsidP="000F24EF">
      <w:pPr>
        <w:pStyle w:val="StylDoprava"/>
        <w:rPr>
          <w:rFonts w:cs="Arial"/>
          <w:sz w:val="22"/>
          <w:szCs w:val="22"/>
        </w:rPr>
      </w:pPr>
      <w:r>
        <w:rPr>
          <w:rFonts w:cs="Arial"/>
          <w:sz w:val="22"/>
          <w:szCs w:val="22"/>
        </w:rPr>
        <w:t>UID:spuess920aac6e</w:t>
      </w:r>
    </w:p>
    <w:p w14:paraId="4F9D447F" w14:textId="77777777" w:rsidR="00F73393" w:rsidRPr="00EE5EC9" w:rsidRDefault="00F73393" w:rsidP="00F73393">
      <w:pPr>
        <w:widowControl/>
        <w:rPr>
          <w:rFonts w:ascii="Arial" w:hAnsi="Arial" w:cs="Arial"/>
          <w:b/>
          <w:sz w:val="22"/>
          <w:szCs w:val="22"/>
        </w:rPr>
      </w:pPr>
      <w:r w:rsidRPr="00EE5EC9">
        <w:rPr>
          <w:rFonts w:ascii="Arial" w:hAnsi="Arial" w:cs="Arial"/>
          <w:b/>
          <w:sz w:val="22"/>
          <w:szCs w:val="22"/>
        </w:rPr>
        <w:t>Česká republika - Státní pozemkový úřad</w:t>
      </w:r>
    </w:p>
    <w:p w14:paraId="5F59A8A2"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1024/11a,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0DA7294B"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Pavel Pojer, ředitel Krajského pozemkového úřadu pro Ústecký kraj</w:t>
      </w:r>
    </w:p>
    <w:p w14:paraId="60E7DEF0"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Husitská 1071/2, 415 02 Teplice</w:t>
      </w:r>
    </w:p>
    <w:p w14:paraId="3A607BF9"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2280D0AE"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DIČ:  CZ01312774</w:t>
      </w:r>
    </w:p>
    <w:p w14:paraId="42D27927" w14:textId="77777777" w:rsidR="007E1622" w:rsidRDefault="007E1622" w:rsidP="007E1622">
      <w:pPr>
        <w:ind w:left="-810" w:firstLine="810"/>
        <w:rPr>
          <w:rFonts w:ascii="Arial" w:hAnsi="Arial" w:cs="Arial"/>
          <w:sz w:val="22"/>
          <w:szCs w:val="22"/>
        </w:rPr>
      </w:pPr>
      <w:r>
        <w:rPr>
          <w:rFonts w:ascii="Arial" w:hAnsi="Arial" w:cs="Arial"/>
          <w:sz w:val="22"/>
          <w:szCs w:val="22"/>
        </w:rPr>
        <w:t>ID DS: z49per3</w:t>
      </w:r>
    </w:p>
    <w:p w14:paraId="1F7EB41F"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5AD0D2C4" w14:textId="77777777" w:rsidR="00273BF2" w:rsidRPr="00EE5EC9" w:rsidRDefault="00273BF2">
      <w:pPr>
        <w:widowControl/>
        <w:rPr>
          <w:rFonts w:ascii="Arial" w:hAnsi="Arial" w:cs="Arial"/>
          <w:color w:val="000000"/>
          <w:sz w:val="22"/>
          <w:szCs w:val="22"/>
        </w:rPr>
      </w:pPr>
    </w:p>
    <w:p w14:paraId="18328A50"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65F0E21F" w14:textId="77777777" w:rsidR="00273BF2" w:rsidRPr="00EE5EC9" w:rsidRDefault="00273BF2">
      <w:pPr>
        <w:widowControl/>
        <w:rPr>
          <w:rFonts w:ascii="Arial" w:hAnsi="Arial" w:cs="Arial"/>
          <w:sz w:val="22"/>
          <w:szCs w:val="22"/>
        </w:rPr>
      </w:pPr>
    </w:p>
    <w:p w14:paraId="651FAEE7" w14:textId="26A07705" w:rsidR="00273BF2" w:rsidRPr="00EE5EC9" w:rsidRDefault="00273BF2">
      <w:pPr>
        <w:widowControl/>
        <w:rPr>
          <w:rFonts w:ascii="Arial" w:hAnsi="Arial" w:cs="Arial"/>
          <w:color w:val="000000"/>
          <w:sz w:val="22"/>
          <w:szCs w:val="22"/>
        </w:rPr>
      </w:pPr>
      <w:r w:rsidRPr="00EE5EC9">
        <w:rPr>
          <w:rFonts w:ascii="Arial" w:hAnsi="Arial" w:cs="Arial"/>
          <w:b/>
          <w:color w:val="000000"/>
          <w:sz w:val="22"/>
          <w:szCs w:val="22"/>
        </w:rPr>
        <w:t>O</w:t>
      </w:r>
      <w:r w:rsidR="00687314">
        <w:rPr>
          <w:rFonts w:ascii="Arial" w:hAnsi="Arial" w:cs="Arial"/>
          <w:b/>
          <w:color w:val="000000"/>
          <w:sz w:val="22"/>
          <w:szCs w:val="22"/>
        </w:rPr>
        <w:t>bec</w:t>
      </w:r>
      <w:r w:rsidRPr="00EE5EC9">
        <w:rPr>
          <w:rFonts w:ascii="Arial" w:hAnsi="Arial" w:cs="Arial"/>
          <w:b/>
          <w:color w:val="000000"/>
          <w:sz w:val="22"/>
          <w:szCs w:val="22"/>
        </w:rPr>
        <w:t xml:space="preserve"> T</w:t>
      </w:r>
      <w:r w:rsidR="00687314">
        <w:rPr>
          <w:rFonts w:ascii="Arial" w:hAnsi="Arial" w:cs="Arial"/>
          <w:b/>
          <w:color w:val="000000"/>
          <w:sz w:val="22"/>
          <w:szCs w:val="22"/>
        </w:rPr>
        <w:t>uchořice</w:t>
      </w:r>
      <w:r w:rsidRPr="00EE5EC9">
        <w:rPr>
          <w:rFonts w:ascii="Arial" w:hAnsi="Arial" w:cs="Arial"/>
          <w:color w:val="000000"/>
          <w:sz w:val="22"/>
          <w:szCs w:val="22"/>
        </w:rPr>
        <w:t xml:space="preserve">, sídlo Tuchořice 123, Tuchořice, PSČ 439 69, IČO 002 65 624, </w:t>
      </w:r>
    </w:p>
    <w:p w14:paraId="0B85C67D" w14:textId="634460BA" w:rsidR="00273BF2" w:rsidRPr="00EE5EC9" w:rsidRDefault="00273BF2">
      <w:pPr>
        <w:widowControl/>
        <w:rPr>
          <w:rFonts w:ascii="Arial" w:hAnsi="Arial" w:cs="Arial"/>
          <w:color w:val="000000"/>
          <w:sz w:val="22"/>
          <w:szCs w:val="22"/>
        </w:rPr>
      </w:pPr>
      <w:proofErr w:type="spellStart"/>
      <w:r w:rsidRPr="00EE5EC9">
        <w:rPr>
          <w:rFonts w:ascii="Arial" w:hAnsi="Arial" w:cs="Arial"/>
          <w:color w:val="000000"/>
          <w:sz w:val="22"/>
          <w:szCs w:val="22"/>
        </w:rPr>
        <w:t>zast</w:t>
      </w:r>
      <w:proofErr w:type="spellEnd"/>
      <w:r w:rsidRPr="00EE5EC9">
        <w:rPr>
          <w:rFonts w:ascii="Arial" w:hAnsi="Arial" w:cs="Arial"/>
          <w:color w:val="000000"/>
          <w:sz w:val="22"/>
          <w:szCs w:val="22"/>
        </w:rPr>
        <w:t xml:space="preserve">. starostka </w:t>
      </w:r>
      <w:r w:rsidR="00E13DE3">
        <w:rPr>
          <w:rFonts w:ascii="Arial" w:hAnsi="Arial" w:cs="Arial"/>
          <w:color w:val="000000"/>
          <w:sz w:val="22"/>
          <w:szCs w:val="22"/>
        </w:rPr>
        <w:t xml:space="preserve">paní Vladislava </w:t>
      </w:r>
      <w:proofErr w:type="spellStart"/>
      <w:r w:rsidRPr="00EE5EC9">
        <w:rPr>
          <w:rFonts w:ascii="Arial" w:hAnsi="Arial" w:cs="Arial"/>
          <w:color w:val="000000"/>
          <w:sz w:val="22"/>
          <w:szCs w:val="22"/>
        </w:rPr>
        <w:t>Děrková</w:t>
      </w:r>
      <w:proofErr w:type="spellEnd"/>
      <w:r w:rsidRPr="00EE5EC9">
        <w:rPr>
          <w:rFonts w:ascii="Arial" w:hAnsi="Arial" w:cs="Arial"/>
          <w:color w:val="000000"/>
          <w:sz w:val="22"/>
          <w:szCs w:val="22"/>
        </w:rPr>
        <w:t xml:space="preserve"> </w:t>
      </w:r>
    </w:p>
    <w:p w14:paraId="261C5279"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2794B41D" w14:textId="77777777" w:rsidR="00273BF2" w:rsidRPr="00EE5EC9" w:rsidRDefault="00273BF2">
      <w:pPr>
        <w:widowControl/>
        <w:rPr>
          <w:rFonts w:ascii="Arial" w:hAnsi="Arial" w:cs="Arial"/>
          <w:color w:val="000000"/>
          <w:sz w:val="22"/>
          <w:szCs w:val="22"/>
        </w:rPr>
      </w:pPr>
    </w:p>
    <w:p w14:paraId="0ECE934E" w14:textId="77777777" w:rsidR="00273BF2" w:rsidRPr="00EE5EC9" w:rsidRDefault="00273BF2">
      <w:pPr>
        <w:widowControl/>
        <w:rPr>
          <w:rFonts w:ascii="Arial" w:hAnsi="Arial" w:cs="Arial"/>
          <w:color w:val="000000"/>
          <w:sz w:val="22"/>
          <w:szCs w:val="22"/>
        </w:rPr>
      </w:pPr>
    </w:p>
    <w:p w14:paraId="25F5D7DA"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636688BB" w14:textId="77777777" w:rsidR="00273BF2" w:rsidRPr="00EE5EC9" w:rsidRDefault="00273BF2">
      <w:pPr>
        <w:pStyle w:val="para"/>
        <w:widowControl/>
        <w:rPr>
          <w:rFonts w:ascii="Arial" w:hAnsi="Arial" w:cs="Arial"/>
          <w:sz w:val="22"/>
          <w:szCs w:val="22"/>
        </w:rPr>
      </w:pPr>
    </w:p>
    <w:p w14:paraId="6F98532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41BB34F2" w14:textId="77777777" w:rsidR="00273BF2" w:rsidRPr="00EE5EC9" w:rsidRDefault="00273BF2">
      <w:pPr>
        <w:widowControl/>
        <w:rPr>
          <w:rFonts w:ascii="Arial" w:hAnsi="Arial" w:cs="Arial"/>
          <w:b/>
          <w:bCs/>
          <w:sz w:val="22"/>
          <w:szCs w:val="22"/>
        </w:rPr>
      </w:pPr>
    </w:p>
    <w:p w14:paraId="45EAF4DE"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1010992435</w:t>
      </w:r>
    </w:p>
    <w:p w14:paraId="61C0B107" w14:textId="77777777" w:rsidR="00273BF2" w:rsidRPr="00EE5EC9" w:rsidRDefault="00273BF2">
      <w:pPr>
        <w:pStyle w:val="para"/>
        <w:widowControl/>
        <w:rPr>
          <w:rFonts w:ascii="Arial" w:hAnsi="Arial" w:cs="Arial"/>
          <w:sz w:val="22"/>
          <w:szCs w:val="22"/>
        </w:rPr>
      </w:pPr>
    </w:p>
    <w:p w14:paraId="38544537" w14:textId="77777777" w:rsidR="00273BF2" w:rsidRPr="00EE5EC9" w:rsidRDefault="00273BF2">
      <w:pPr>
        <w:widowControl/>
        <w:rPr>
          <w:rFonts w:ascii="Arial" w:hAnsi="Arial" w:cs="Arial"/>
          <w:sz w:val="22"/>
          <w:szCs w:val="22"/>
        </w:rPr>
      </w:pPr>
    </w:p>
    <w:p w14:paraId="13F0297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7F74B0CB"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Ústecký kraj, Katastrální pracoviště Žatec na LV 10 002:</w:t>
      </w:r>
    </w:p>
    <w:p w14:paraId="3AAF5CC6"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7486E9AC"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76BF7234"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298D258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26E4C65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Tuchořice</w:t>
      </w:r>
      <w:r w:rsidRPr="00EE5EC9">
        <w:rPr>
          <w:rFonts w:ascii="Arial" w:hAnsi="Arial" w:cs="Arial"/>
          <w:sz w:val="18"/>
          <w:szCs w:val="18"/>
        </w:rPr>
        <w:tab/>
        <w:t>Třeskonice</w:t>
      </w:r>
      <w:r w:rsidRPr="00EE5EC9">
        <w:rPr>
          <w:rFonts w:ascii="Arial" w:hAnsi="Arial" w:cs="Arial"/>
          <w:sz w:val="18"/>
          <w:szCs w:val="18"/>
        </w:rPr>
        <w:tab/>
        <w:t>703/8</w:t>
      </w:r>
      <w:r w:rsidRPr="00EE5EC9">
        <w:rPr>
          <w:rFonts w:ascii="Arial" w:hAnsi="Arial" w:cs="Arial"/>
          <w:sz w:val="18"/>
          <w:szCs w:val="18"/>
        </w:rPr>
        <w:tab/>
        <w:t>ostatní plocha</w:t>
      </w:r>
    </w:p>
    <w:p w14:paraId="319ACB55" w14:textId="77777777" w:rsidR="00273BF2" w:rsidRPr="00EE5EC9" w:rsidRDefault="00273BF2">
      <w:pPr>
        <w:pStyle w:val="obec1"/>
        <w:widowControl/>
        <w:rPr>
          <w:rFonts w:ascii="Arial" w:hAnsi="Arial" w:cs="Arial"/>
          <w:sz w:val="18"/>
          <w:szCs w:val="18"/>
        </w:rPr>
      </w:pPr>
    </w:p>
    <w:p w14:paraId="1A7744C9"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6C96A2B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Tuchořice</w:t>
      </w:r>
      <w:r w:rsidRPr="00EE5EC9">
        <w:rPr>
          <w:rFonts w:ascii="Arial" w:hAnsi="Arial" w:cs="Arial"/>
          <w:sz w:val="18"/>
          <w:szCs w:val="18"/>
        </w:rPr>
        <w:tab/>
        <w:t>Třeskonice</w:t>
      </w:r>
      <w:r w:rsidRPr="00EE5EC9">
        <w:rPr>
          <w:rFonts w:ascii="Arial" w:hAnsi="Arial" w:cs="Arial"/>
          <w:sz w:val="18"/>
          <w:szCs w:val="18"/>
        </w:rPr>
        <w:tab/>
        <w:t>703/10</w:t>
      </w:r>
      <w:r w:rsidRPr="00EE5EC9">
        <w:rPr>
          <w:rFonts w:ascii="Arial" w:hAnsi="Arial" w:cs="Arial"/>
          <w:sz w:val="18"/>
          <w:szCs w:val="18"/>
        </w:rPr>
        <w:tab/>
        <w:t>ostatní plocha</w:t>
      </w:r>
    </w:p>
    <w:p w14:paraId="69EE370D" w14:textId="77777777" w:rsidR="00273BF2" w:rsidRPr="00EE5EC9" w:rsidRDefault="00273BF2">
      <w:pPr>
        <w:pStyle w:val="obec1"/>
        <w:widowControl/>
        <w:rPr>
          <w:rFonts w:ascii="Arial" w:hAnsi="Arial" w:cs="Arial"/>
          <w:sz w:val="18"/>
          <w:szCs w:val="18"/>
        </w:rPr>
      </w:pPr>
    </w:p>
    <w:p w14:paraId="72C2DA7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3843106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Tuchořice</w:t>
      </w:r>
      <w:r w:rsidRPr="00EE5EC9">
        <w:rPr>
          <w:rFonts w:ascii="Arial" w:hAnsi="Arial" w:cs="Arial"/>
          <w:sz w:val="18"/>
          <w:szCs w:val="18"/>
        </w:rPr>
        <w:tab/>
      </w:r>
      <w:proofErr w:type="spellStart"/>
      <w:r w:rsidRPr="00EE5EC9">
        <w:rPr>
          <w:rFonts w:ascii="Arial" w:hAnsi="Arial" w:cs="Arial"/>
          <w:sz w:val="18"/>
          <w:szCs w:val="18"/>
        </w:rPr>
        <w:t>Tuchořice</w:t>
      </w:r>
      <w:proofErr w:type="spellEnd"/>
      <w:r w:rsidRPr="00EE5EC9">
        <w:rPr>
          <w:rFonts w:ascii="Arial" w:hAnsi="Arial" w:cs="Arial"/>
          <w:sz w:val="18"/>
          <w:szCs w:val="18"/>
        </w:rPr>
        <w:tab/>
        <w:t>790/122</w:t>
      </w:r>
      <w:r w:rsidRPr="00EE5EC9">
        <w:rPr>
          <w:rFonts w:ascii="Arial" w:hAnsi="Arial" w:cs="Arial"/>
          <w:sz w:val="18"/>
          <w:szCs w:val="18"/>
        </w:rPr>
        <w:tab/>
        <w:t>ostatní plocha</w:t>
      </w:r>
    </w:p>
    <w:p w14:paraId="7FD8C988" w14:textId="77777777" w:rsidR="00273BF2" w:rsidRPr="00EE5EC9" w:rsidRDefault="00273BF2">
      <w:pPr>
        <w:pStyle w:val="obec1"/>
        <w:widowControl/>
        <w:rPr>
          <w:rFonts w:ascii="Arial" w:hAnsi="Arial" w:cs="Arial"/>
          <w:sz w:val="18"/>
          <w:szCs w:val="18"/>
        </w:rPr>
      </w:pPr>
    </w:p>
    <w:p w14:paraId="3AB85440"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4C85002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Tuchořice</w:t>
      </w:r>
      <w:r w:rsidRPr="00EE5EC9">
        <w:rPr>
          <w:rFonts w:ascii="Arial" w:hAnsi="Arial" w:cs="Arial"/>
          <w:sz w:val="18"/>
          <w:szCs w:val="18"/>
        </w:rPr>
        <w:tab/>
      </w:r>
      <w:proofErr w:type="spellStart"/>
      <w:r w:rsidRPr="00EE5EC9">
        <w:rPr>
          <w:rFonts w:ascii="Arial" w:hAnsi="Arial" w:cs="Arial"/>
          <w:sz w:val="18"/>
          <w:szCs w:val="18"/>
        </w:rPr>
        <w:t>Tuchořice</w:t>
      </w:r>
      <w:proofErr w:type="spellEnd"/>
      <w:r w:rsidRPr="00EE5EC9">
        <w:rPr>
          <w:rFonts w:ascii="Arial" w:hAnsi="Arial" w:cs="Arial"/>
          <w:sz w:val="18"/>
          <w:szCs w:val="18"/>
        </w:rPr>
        <w:tab/>
        <w:t>1047/23</w:t>
      </w:r>
      <w:r w:rsidRPr="00EE5EC9">
        <w:rPr>
          <w:rFonts w:ascii="Arial" w:hAnsi="Arial" w:cs="Arial"/>
          <w:sz w:val="18"/>
          <w:szCs w:val="18"/>
        </w:rPr>
        <w:tab/>
        <w:t>orná půda</w:t>
      </w:r>
    </w:p>
    <w:p w14:paraId="2564B1E4" w14:textId="77777777" w:rsidR="00273BF2" w:rsidRPr="00EE5EC9" w:rsidRDefault="00273BF2">
      <w:pPr>
        <w:pStyle w:val="obec1"/>
        <w:widowControl/>
        <w:rPr>
          <w:rFonts w:ascii="Arial" w:hAnsi="Arial" w:cs="Arial"/>
          <w:sz w:val="18"/>
          <w:szCs w:val="18"/>
        </w:rPr>
      </w:pPr>
    </w:p>
    <w:p w14:paraId="23092EC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32535B0F" w14:textId="77777777" w:rsidR="00273BF2" w:rsidRDefault="00273BF2">
      <w:pPr>
        <w:pStyle w:val="obec1"/>
        <w:widowControl/>
        <w:rPr>
          <w:rFonts w:ascii="Arial" w:hAnsi="Arial" w:cs="Arial"/>
          <w:sz w:val="18"/>
          <w:szCs w:val="18"/>
        </w:rPr>
      </w:pPr>
      <w:r w:rsidRPr="00EE5EC9">
        <w:rPr>
          <w:rFonts w:ascii="Arial" w:hAnsi="Arial" w:cs="Arial"/>
          <w:sz w:val="18"/>
          <w:szCs w:val="18"/>
        </w:rPr>
        <w:t>Tuchořice</w:t>
      </w:r>
      <w:r w:rsidRPr="00EE5EC9">
        <w:rPr>
          <w:rFonts w:ascii="Arial" w:hAnsi="Arial" w:cs="Arial"/>
          <w:sz w:val="18"/>
          <w:szCs w:val="18"/>
        </w:rPr>
        <w:tab/>
      </w:r>
      <w:proofErr w:type="spellStart"/>
      <w:r w:rsidRPr="00EE5EC9">
        <w:rPr>
          <w:rFonts w:ascii="Arial" w:hAnsi="Arial" w:cs="Arial"/>
          <w:sz w:val="18"/>
          <w:szCs w:val="18"/>
        </w:rPr>
        <w:t>Tuchořice</w:t>
      </w:r>
      <w:proofErr w:type="spellEnd"/>
      <w:r w:rsidRPr="00EE5EC9">
        <w:rPr>
          <w:rFonts w:ascii="Arial" w:hAnsi="Arial" w:cs="Arial"/>
          <w:sz w:val="18"/>
          <w:szCs w:val="18"/>
        </w:rPr>
        <w:tab/>
        <w:t>1151/1</w:t>
      </w:r>
      <w:r w:rsidRPr="00EE5EC9">
        <w:rPr>
          <w:rFonts w:ascii="Arial" w:hAnsi="Arial" w:cs="Arial"/>
          <w:sz w:val="18"/>
          <w:szCs w:val="18"/>
        </w:rPr>
        <w:tab/>
        <w:t>ostatní plocha</w:t>
      </w:r>
    </w:p>
    <w:p w14:paraId="244EBBD4" w14:textId="77777777" w:rsidR="006B0E00" w:rsidRDefault="006B0E00">
      <w:pPr>
        <w:pStyle w:val="obec1"/>
        <w:widowControl/>
        <w:rPr>
          <w:rFonts w:ascii="Arial" w:hAnsi="Arial" w:cs="Arial"/>
          <w:sz w:val="18"/>
          <w:szCs w:val="18"/>
        </w:rPr>
      </w:pPr>
    </w:p>
    <w:p w14:paraId="6B91AF98" w14:textId="77777777" w:rsidR="006B0E00" w:rsidRPr="00EE5EC9" w:rsidRDefault="006B0E00" w:rsidP="006B0E00">
      <w:pPr>
        <w:pStyle w:val="obec1"/>
        <w:widowControl/>
        <w:rPr>
          <w:rFonts w:ascii="Arial" w:hAnsi="Arial" w:cs="Arial"/>
          <w:sz w:val="18"/>
          <w:szCs w:val="18"/>
        </w:rPr>
      </w:pPr>
      <w:r w:rsidRPr="00EE5EC9">
        <w:rPr>
          <w:rFonts w:ascii="Arial" w:hAnsi="Arial" w:cs="Arial"/>
          <w:sz w:val="18"/>
          <w:szCs w:val="18"/>
        </w:rPr>
        <w:t>Katastr nemovitostí - pozemkové</w:t>
      </w:r>
    </w:p>
    <w:p w14:paraId="4F0A53C0" w14:textId="77777777" w:rsidR="006B0E00" w:rsidRPr="00EE5EC9" w:rsidRDefault="006B0E00" w:rsidP="006B0E00">
      <w:pPr>
        <w:pStyle w:val="obec1"/>
        <w:widowControl/>
        <w:rPr>
          <w:rFonts w:ascii="Arial" w:hAnsi="Arial" w:cs="Arial"/>
          <w:sz w:val="18"/>
          <w:szCs w:val="18"/>
        </w:rPr>
      </w:pPr>
      <w:r w:rsidRPr="00EE5EC9">
        <w:rPr>
          <w:rFonts w:ascii="Arial" w:hAnsi="Arial" w:cs="Arial"/>
          <w:sz w:val="18"/>
          <w:szCs w:val="18"/>
        </w:rPr>
        <w:t>Tuchořice</w:t>
      </w:r>
      <w:r w:rsidRPr="00EE5EC9">
        <w:rPr>
          <w:rFonts w:ascii="Arial" w:hAnsi="Arial" w:cs="Arial"/>
          <w:sz w:val="18"/>
          <w:szCs w:val="18"/>
        </w:rPr>
        <w:tab/>
        <w:t>Tuchořice</w:t>
      </w:r>
      <w:r w:rsidRPr="00EE5EC9">
        <w:rPr>
          <w:rFonts w:ascii="Arial" w:hAnsi="Arial" w:cs="Arial"/>
          <w:sz w:val="18"/>
          <w:szCs w:val="18"/>
        </w:rPr>
        <w:tab/>
        <w:t>1151/2</w:t>
      </w:r>
      <w:r w:rsidRPr="00EE5EC9">
        <w:rPr>
          <w:rFonts w:ascii="Arial" w:hAnsi="Arial" w:cs="Arial"/>
          <w:sz w:val="18"/>
          <w:szCs w:val="18"/>
        </w:rPr>
        <w:tab/>
        <w:t>ostatní plocha</w:t>
      </w:r>
    </w:p>
    <w:p w14:paraId="4071DF56" w14:textId="77777777" w:rsidR="006B0E00" w:rsidRPr="00EE5EC9" w:rsidRDefault="006B0E00">
      <w:pPr>
        <w:pStyle w:val="obec1"/>
        <w:widowControl/>
        <w:rPr>
          <w:rFonts w:ascii="Arial" w:hAnsi="Arial" w:cs="Arial"/>
          <w:sz w:val="18"/>
          <w:szCs w:val="18"/>
        </w:rPr>
      </w:pPr>
    </w:p>
    <w:p w14:paraId="42D92A16"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20306D74"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14:paraId="7CE3BE59" w14:textId="77777777" w:rsidR="00273BF2" w:rsidRPr="00EE5EC9" w:rsidRDefault="00273BF2">
      <w:pPr>
        <w:widowControl/>
        <w:rPr>
          <w:rFonts w:ascii="Arial" w:hAnsi="Arial" w:cs="Arial"/>
          <w:sz w:val="22"/>
          <w:szCs w:val="22"/>
        </w:rPr>
      </w:pPr>
    </w:p>
    <w:p w14:paraId="480A59E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502829F8"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 b)</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2FDEDF45" w14:textId="77777777" w:rsidR="00273BF2" w:rsidRPr="00EE5EC9" w:rsidRDefault="00273BF2">
      <w:pPr>
        <w:pStyle w:val="vnitrniText"/>
        <w:widowControl/>
        <w:rPr>
          <w:rFonts w:ascii="Arial" w:hAnsi="Arial" w:cs="Arial"/>
          <w:color w:val="000000"/>
          <w:sz w:val="22"/>
          <w:szCs w:val="22"/>
        </w:rPr>
      </w:pPr>
    </w:p>
    <w:p w14:paraId="14281B2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III.</w:t>
      </w:r>
    </w:p>
    <w:p w14:paraId="61A787A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730B161C" w14:textId="77777777" w:rsidR="00273BF2" w:rsidRPr="00EE5EC9" w:rsidRDefault="00273BF2">
      <w:pPr>
        <w:pStyle w:val="vnitrniText"/>
        <w:widowControl/>
        <w:rPr>
          <w:rFonts w:ascii="Arial" w:hAnsi="Arial" w:cs="Arial"/>
          <w:sz w:val="22"/>
          <w:szCs w:val="22"/>
        </w:rPr>
      </w:pPr>
    </w:p>
    <w:p w14:paraId="0B5C1C3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67B3677C" w14:textId="77777777"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w:t>
      </w:r>
      <w:r w:rsidR="00E13DE3">
        <w:rPr>
          <w:rFonts w:ascii="Arial" w:hAnsi="Arial" w:cs="Arial"/>
          <w:sz w:val="22"/>
          <w:szCs w:val="22"/>
        </w:rPr>
        <w:t xml:space="preserve">zastavěny stavbou komunikace ve vlastnictví obce a pomocný pozemek.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50489EC9" w14:textId="77777777" w:rsidTr="00F44BD0">
        <w:tc>
          <w:tcPr>
            <w:tcW w:w="3261" w:type="dxa"/>
            <w:hideMark/>
          </w:tcPr>
          <w:p w14:paraId="6895E366"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5941BAB6"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49A4BF38"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54CE9" w14:paraId="35BEE343" w14:textId="77777777" w:rsidTr="00F44BD0">
        <w:tc>
          <w:tcPr>
            <w:tcW w:w="3261" w:type="dxa"/>
            <w:hideMark/>
          </w:tcPr>
          <w:p w14:paraId="0D005DE3" w14:textId="77777777" w:rsidR="00F54CE9" w:rsidRDefault="00F54CE9" w:rsidP="00F54CE9">
            <w:pPr>
              <w:pStyle w:val="vnitrniText"/>
              <w:widowControl/>
              <w:ind w:firstLine="0"/>
              <w:jc w:val="left"/>
              <w:rPr>
                <w:rFonts w:ascii="Arial" w:hAnsi="Arial" w:cs="Arial"/>
                <w:sz w:val="18"/>
                <w:szCs w:val="18"/>
              </w:rPr>
            </w:pPr>
            <w:r>
              <w:rPr>
                <w:rFonts w:ascii="Arial" w:hAnsi="Arial" w:cs="Arial"/>
                <w:sz w:val="18"/>
                <w:szCs w:val="18"/>
              </w:rPr>
              <w:t>Třeskonice</w:t>
            </w:r>
          </w:p>
        </w:tc>
        <w:tc>
          <w:tcPr>
            <w:tcW w:w="2551" w:type="dxa"/>
            <w:hideMark/>
          </w:tcPr>
          <w:p w14:paraId="621E9146" w14:textId="77777777" w:rsidR="00F54CE9" w:rsidRDefault="00F54CE9" w:rsidP="00F54CE9">
            <w:pPr>
              <w:pStyle w:val="vnitrniText"/>
              <w:widowControl/>
              <w:ind w:firstLine="0"/>
              <w:jc w:val="left"/>
              <w:rPr>
                <w:rFonts w:ascii="Arial" w:hAnsi="Arial" w:cs="Arial"/>
                <w:sz w:val="18"/>
                <w:szCs w:val="18"/>
              </w:rPr>
            </w:pPr>
            <w:r>
              <w:rPr>
                <w:rFonts w:ascii="Arial" w:hAnsi="Arial" w:cs="Arial"/>
                <w:sz w:val="18"/>
                <w:szCs w:val="18"/>
              </w:rPr>
              <w:t>KN 703/8</w:t>
            </w:r>
          </w:p>
        </w:tc>
        <w:tc>
          <w:tcPr>
            <w:tcW w:w="3260" w:type="dxa"/>
            <w:hideMark/>
          </w:tcPr>
          <w:p w14:paraId="49B81308" w14:textId="38F9019B" w:rsidR="00F54CE9" w:rsidRDefault="00F54CE9" w:rsidP="00F54CE9">
            <w:pPr>
              <w:pStyle w:val="vnitrniText"/>
              <w:widowControl/>
              <w:ind w:firstLine="0"/>
              <w:jc w:val="left"/>
              <w:rPr>
                <w:rFonts w:ascii="Arial" w:hAnsi="Arial" w:cs="Arial"/>
                <w:sz w:val="18"/>
                <w:szCs w:val="18"/>
              </w:rPr>
            </w:pPr>
            <w:r>
              <w:rPr>
                <w:rFonts w:ascii="Arial" w:hAnsi="Arial" w:cs="Arial"/>
                <w:sz w:val="18"/>
                <w:szCs w:val="18"/>
              </w:rPr>
              <w:t>716,30 Kč</w:t>
            </w:r>
          </w:p>
        </w:tc>
      </w:tr>
      <w:tr w:rsidR="00F54CE9" w14:paraId="6274F152" w14:textId="77777777" w:rsidTr="00F44BD0">
        <w:tc>
          <w:tcPr>
            <w:tcW w:w="3261" w:type="dxa"/>
            <w:hideMark/>
          </w:tcPr>
          <w:p w14:paraId="77215482" w14:textId="77777777" w:rsidR="00F54CE9" w:rsidRDefault="00F54CE9" w:rsidP="00F54CE9">
            <w:pPr>
              <w:widowControl/>
              <w:rPr>
                <w:rFonts w:ascii="Arial" w:hAnsi="Arial" w:cs="Arial"/>
                <w:sz w:val="18"/>
                <w:szCs w:val="18"/>
              </w:rPr>
            </w:pPr>
            <w:r>
              <w:rPr>
                <w:rFonts w:ascii="Arial" w:hAnsi="Arial" w:cs="Arial"/>
                <w:sz w:val="18"/>
                <w:szCs w:val="18"/>
              </w:rPr>
              <w:t>Třeskonice</w:t>
            </w:r>
          </w:p>
        </w:tc>
        <w:tc>
          <w:tcPr>
            <w:tcW w:w="2551" w:type="dxa"/>
            <w:hideMark/>
          </w:tcPr>
          <w:p w14:paraId="54B3F0E4" w14:textId="77777777" w:rsidR="00F54CE9" w:rsidRDefault="00F54CE9" w:rsidP="00F54CE9">
            <w:pPr>
              <w:widowControl/>
              <w:rPr>
                <w:rFonts w:ascii="Arial" w:hAnsi="Arial" w:cs="Arial"/>
                <w:sz w:val="18"/>
                <w:szCs w:val="18"/>
              </w:rPr>
            </w:pPr>
            <w:r>
              <w:rPr>
                <w:rFonts w:ascii="Arial" w:hAnsi="Arial" w:cs="Arial"/>
                <w:sz w:val="18"/>
                <w:szCs w:val="18"/>
              </w:rPr>
              <w:t>KN 703/10</w:t>
            </w:r>
          </w:p>
        </w:tc>
        <w:tc>
          <w:tcPr>
            <w:tcW w:w="3260" w:type="dxa"/>
            <w:hideMark/>
          </w:tcPr>
          <w:p w14:paraId="162D49CD" w14:textId="1ED83959" w:rsidR="00F54CE9" w:rsidRDefault="00F54CE9" w:rsidP="00F54CE9">
            <w:pPr>
              <w:widowControl/>
              <w:rPr>
                <w:rFonts w:ascii="Arial" w:hAnsi="Arial" w:cs="Arial"/>
                <w:sz w:val="18"/>
                <w:szCs w:val="18"/>
              </w:rPr>
            </w:pPr>
            <w:r>
              <w:rPr>
                <w:rFonts w:ascii="Arial" w:hAnsi="Arial" w:cs="Arial"/>
                <w:sz w:val="18"/>
                <w:szCs w:val="18"/>
              </w:rPr>
              <w:t>17 036,92 Kč</w:t>
            </w:r>
          </w:p>
        </w:tc>
      </w:tr>
      <w:tr w:rsidR="00F54CE9" w14:paraId="0FC2FEEF" w14:textId="77777777" w:rsidTr="00F44BD0">
        <w:tc>
          <w:tcPr>
            <w:tcW w:w="3261" w:type="dxa"/>
            <w:hideMark/>
          </w:tcPr>
          <w:p w14:paraId="3B5ACB4E" w14:textId="77777777" w:rsidR="00F54CE9" w:rsidRDefault="00F54CE9" w:rsidP="00F54CE9">
            <w:pPr>
              <w:widowControl/>
              <w:rPr>
                <w:rFonts w:ascii="Arial" w:hAnsi="Arial" w:cs="Arial"/>
                <w:sz w:val="18"/>
                <w:szCs w:val="18"/>
              </w:rPr>
            </w:pPr>
            <w:r>
              <w:rPr>
                <w:rFonts w:ascii="Arial" w:hAnsi="Arial" w:cs="Arial"/>
                <w:sz w:val="18"/>
                <w:szCs w:val="18"/>
              </w:rPr>
              <w:t>Tuchořice</w:t>
            </w:r>
          </w:p>
        </w:tc>
        <w:tc>
          <w:tcPr>
            <w:tcW w:w="2551" w:type="dxa"/>
            <w:hideMark/>
          </w:tcPr>
          <w:p w14:paraId="2536341F" w14:textId="77777777" w:rsidR="00F54CE9" w:rsidRDefault="00F54CE9" w:rsidP="00F54CE9">
            <w:pPr>
              <w:widowControl/>
              <w:rPr>
                <w:rFonts w:ascii="Arial" w:hAnsi="Arial" w:cs="Arial"/>
                <w:sz w:val="18"/>
                <w:szCs w:val="18"/>
              </w:rPr>
            </w:pPr>
            <w:r>
              <w:rPr>
                <w:rFonts w:ascii="Arial" w:hAnsi="Arial" w:cs="Arial"/>
                <w:sz w:val="18"/>
                <w:szCs w:val="18"/>
              </w:rPr>
              <w:t>KN 790/122</w:t>
            </w:r>
          </w:p>
        </w:tc>
        <w:tc>
          <w:tcPr>
            <w:tcW w:w="3260" w:type="dxa"/>
            <w:hideMark/>
          </w:tcPr>
          <w:p w14:paraId="2B7A595D" w14:textId="316F2145" w:rsidR="00F54CE9" w:rsidRDefault="00F54CE9" w:rsidP="00F54CE9">
            <w:pPr>
              <w:widowControl/>
              <w:rPr>
                <w:rFonts w:ascii="Arial" w:hAnsi="Arial" w:cs="Arial"/>
                <w:sz w:val="18"/>
                <w:szCs w:val="18"/>
              </w:rPr>
            </w:pPr>
            <w:r>
              <w:rPr>
                <w:rFonts w:ascii="Arial" w:hAnsi="Arial" w:cs="Arial"/>
                <w:sz w:val="18"/>
                <w:szCs w:val="18"/>
              </w:rPr>
              <w:t>17 268,09 Kč</w:t>
            </w:r>
          </w:p>
        </w:tc>
      </w:tr>
      <w:tr w:rsidR="00F54CE9" w14:paraId="302ED23D" w14:textId="77777777" w:rsidTr="00F44BD0">
        <w:tc>
          <w:tcPr>
            <w:tcW w:w="3261" w:type="dxa"/>
            <w:hideMark/>
          </w:tcPr>
          <w:p w14:paraId="46BAC880" w14:textId="77777777" w:rsidR="00F54CE9" w:rsidRDefault="00F54CE9" w:rsidP="00F54CE9">
            <w:pPr>
              <w:widowControl/>
              <w:rPr>
                <w:rFonts w:ascii="Arial" w:hAnsi="Arial" w:cs="Arial"/>
                <w:sz w:val="18"/>
                <w:szCs w:val="18"/>
              </w:rPr>
            </w:pPr>
            <w:r>
              <w:rPr>
                <w:rFonts w:ascii="Arial" w:hAnsi="Arial" w:cs="Arial"/>
                <w:sz w:val="18"/>
                <w:szCs w:val="18"/>
              </w:rPr>
              <w:t>Tuchořice</w:t>
            </w:r>
          </w:p>
        </w:tc>
        <w:tc>
          <w:tcPr>
            <w:tcW w:w="2551" w:type="dxa"/>
            <w:hideMark/>
          </w:tcPr>
          <w:p w14:paraId="06AAC0C1" w14:textId="77777777" w:rsidR="00F54CE9" w:rsidRDefault="00F54CE9" w:rsidP="00F54CE9">
            <w:pPr>
              <w:widowControl/>
              <w:rPr>
                <w:rFonts w:ascii="Arial" w:hAnsi="Arial" w:cs="Arial"/>
                <w:sz w:val="18"/>
                <w:szCs w:val="18"/>
              </w:rPr>
            </w:pPr>
            <w:r>
              <w:rPr>
                <w:rFonts w:ascii="Arial" w:hAnsi="Arial" w:cs="Arial"/>
                <w:sz w:val="18"/>
                <w:szCs w:val="18"/>
              </w:rPr>
              <w:t>KN 1047/23</w:t>
            </w:r>
          </w:p>
        </w:tc>
        <w:tc>
          <w:tcPr>
            <w:tcW w:w="3260" w:type="dxa"/>
            <w:hideMark/>
          </w:tcPr>
          <w:p w14:paraId="5FB14EF4" w14:textId="5C4906BF" w:rsidR="00F54CE9" w:rsidRDefault="00F54CE9" w:rsidP="00F54CE9">
            <w:pPr>
              <w:widowControl/>
              <w:rPr>
                <w:rFonts w:ascii="Arial" w:hAnsi="Arial" w:cs="Arial"/>
                <w:sz w:val="18"/>
                <w:szCs w:val="18"/>
              </w:rPr>
            </w:pPr>
            <w:r>
              <w:rPr>
                <w:rFonts w:ascii="Arial" w:hAnsi="Arial" w:cs="Arial"/>
                <w:sz w:val="18"/>
                <w:szCs w:val="18"/>
              </w:rPr>
              <w:t>1 171,80 Kč</w:t>
            </w:r>
          </w:p>
        </w:tc>
      </w:tr>
      <w:tr w:rsidR="00F54CE9" w14:paraId="3DB85291" w14:textId="77777777" w:rsidTr="00F44BD0">
        <w:tc>
          <w:tcPr>
            <w:tcW w:w="3261" w:type="dxa"/>
            <w:hideMark/>
          </w:tcPr>
          <w:p w14:paraId="0F4441B5" w14:textId="77777777" w:rsidR="00F54CE9" w:rsidRDefault="00F54CE9" w:rsidP="00F54CE9">
            <w:pPr>
              <w:widowControl/>
              <w:rPr>
                <w:rFonts w:ascii="Arial" w:hAnsi="Arial" w:cs="Arial"/>
                <w:sz w:val="18"/>
                <w:szCs w:val="18"/>
              </w:rPr>
            </w:pPr>
            <w:r>
              <w:rPr>
                <w:rFonts w:ascii="Arial" w:hAnsi="Arial" w:cs="Arial"/>
                <w:sz w:val="18"/>
                <w:szCs w:val="18"/>
              </w:rPr>
              <w:t>Tuchořice</w:t>
            </w:r>
          </w:p>
        </w:tc>
        <w:tc>
          <w:tcPr>
            <w:tcW w:w="2551" w:type="dxa"/>
            <w:hideMark/>
          </w:tcPr>
          <w:p w14:paraId="48998489" w14:textId="77777777" w:rsidR="00F54CE9" w:rsidRDefault="00F54CE9" w:rsidP="00F54CE9">
            <w:pPr>
              <w:widowControl/>
              <w:rPr>
                <w:rFonts w:ascii="Arial" w:hAnsi="Arial" w:cs="Arial"/>
                <w:sz w:val="18"/>
                <w:szCs w:val="18"/>
              </w:rPr>
            </w:pPr>
            <w:r>
              <w:rPr>
                <w:rFonts w:ascii="Arial" w:hAnsi="Arial" w:cs="Arial"/>
                <w:sz w:val="18"/>
                <w:szCs w:val="18"/>
              </w:rPr>
              <w:t>KN 1151/1</w:t>
            </w:r>
          </w:p>
        </w:tc>
        <w:tc>
          <w:tcPr>
            <w:tcW w:w="3260" w:type="dxa"/>
            <w:hideMark/>
          </w:tcPr>
          <w:p w14:paraId="447E560F" w14:textId="7E35BBD2" w:rsidR="00F54CE9" w:rsidRDefault="00F54CE9" w:rsidP="00F54CE9">
            <w:pPr>
              <w:widowControl/>
              <w:rPr>
                <w:rFonts w:ascii="Arial" w:hAnsi="Arial" w:cs="Arial"/>
                <w:sz w:val="18"/>
                <w:szCs w:val="18"/>
              </w:rPr>
            </w:pPr>
            <w:r>
              <w:rPr>
                <w:rFonts w:ascii="Arial" w:hAnsi="Arial" w:cs="Arial"/>
                <w:sz w:val="18"/>
                <w:szCs w:val="18"/>
              </w:rPr>
              <w:t>16 038,11 Kč</w:t>
            </w:r>
          </w:p>
        </w:tc>
      </w:tr>
      <w:tr w:rsidR="00722B42" w14:paraId="05E970CD" w14:textId="77777777" w:rsidTr="00F44BD0">
        <w:tc>
          <w:tcPr>
            <w:tcW w:w="3261" w:type="dxa"/>
          </w:tcPr>
          <w:p w14:paraId="0ECC7604" w14:textId="465A28E2" w:rsidR="00722B42" w:rsidRDefault="00722B42" w:rsidP="00F54CE9">
            <w:pPr>
              <w:widowControl/>
              <w:rPr>
                <w:rFonts w:ascii="Arial" w:hAnsi="Arial" w:cs="Arial"/>
                <w:sz w:val="18"/>
                <w:szCs w:val="18"/>
              </w:rPr>
            </w:pPr>
            <w:r>
              <w:rPr>
                <w:rFonts w:ascii="Arial" w:hAnsi="Arial" w:cs="Arial"/>
                <w:sz w:val="18"/>
                <w:szCs w:val="18"/>
              </w:rPr>
              <w:t>Tuchořice</w:t>
            </w:r>
          </w:p>
        </w:tc>
        <w:tc>
          <w:tcPr>
            <w:tcW w:w="2551" w:type="dxa"/>
          </w:tcPr>
          <w:p w14:paraId="54D81F3D" w14:textId="5BE54047" w:rsidR="00722B42" w:rsidRDefault="00722B42" w:rsidP="00F54CE9">
            <w:pPr>
              <w:widowControl/>
              <w:rPr>
                <w:rFonts w:ascii="Arial" w:hAnsi="Arial" w:cs="Arial"/>
                <w:sz w:val="18"/>
                <w:szCs w:val="18"/>
              </w:rPr>
            </w:pPr>
            <w:r>
              <w:rPr>
                <w:rFonts w:ascii="Arial" w:hAnsi="Arial" w:cs="Arial"/>
                <w:sz w:val="18"/>
                <w:szCs w:val="18"/>
              </w:rPr>
              <w:t>KN 1151/2</w:t>
            </w:r>
          </w:p>
        </w:tc>
        <w:tc>
          <w:tcPr>
            <w:tcW w:w="3260" w:type="dxa"/>
          </w:tcPr>
          <w:p w14:paraId="02335250" w14:textId="0D025D87" w:rsidR="00722B42" w:rsidRDefault="006B0E00" w:rsidP="00F54CE9">
            <w:pPr>
              <w:widowControl/>
              <w:rPr>
                <w:rFonts w:ascii="Arial" w:hAnsi="Arial" w:cs="Arial"/>
                <w:sz w:val="18"/>
                <w:szCs w:val="18"/>
              </w:rPr>
            </w:pPr>
            <w:r>
              <w:rPr>
                <w:rFonts w:ascii="Arial" w:hAnsi="Arial" w:cs="Arial"/>
                <w:sz w:val="18"/>
                <w:szCs w:val="18"/>
              </w:rPr>
              <w:t>36.325</w:t>
            </w:r>
            <w:r w:rsidR="00193CC6">
              <w:rPr>
                <w:rFonts w:ascii="Arial" w:hAnsi="Arial" w:cs="Arial"/>
                <w:sz w:val="18"/>
                <w:szCs w:val="18"/>
              </w:rPr>
              <w:t>,</w:t>
            </w:r>
            <w:r>
              <w:rPr>
                <w:rFonts w:ascii="Arial" w:hAnsi="Arial" w:cs="Arial"/>
                <w:sz w:val="18"/>
                <w:szCs w:val="18"/>
              </w:rPr>
              <w:t>87 Kč</w:t>
            </w:r>
          </w:p>
        </w:tc>
      </w:tr>
    </w:tbl>
    <w:p w14:paraId="63446BB3" w14:textId="77777777" w:rsidR="00F44BD0" w:rsidRDefault="00F44BD0">
      <w:pPr>
        <w:widowControl/>
        <w:rPr>
          <w:rFonts w:ascii="Arial" w:hAnsi="Arial" w:cs="Arial"/>
          <w:sz w:val="18"/>
          <w:szCs w:val="18"/>
        </w:rPr>
      </w:pPr>
    </w:p>
    <w:p w14:paraId="52E4A8DD" w14:textId="77777777" w:rsidR="00273BF2" w:rsidRPr="00EE5EC9" w:rsidRDefault="00273BF2">
      <w:pPr>
        <w:widowControl/>
        <w:rPr>
          <w:rFonts w:ascii="Arial" w:hAnsi="Arial" w:cs="Arial"/>
          <w:sz w:val="22"/>
          <w:szCs w:val="22"/>
        </w:rPr>
      </w:pPr>
    </w:p>
    <w:p w14:paraId="292F0346"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0B9D57DE"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2E40A568"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11664BF" w14:textId="77777777" w:rsidR="00273BF2" w:rsidRPr="00EE5EC9" w:rsidRDefault="00273BF2" w:rsidP="00E13DE3">
      <w:pPr>
        <w:pStyle w:val="vnitrniText"/>
        <w:widowControl/>
        <w:rPr>
          <w:rFonts w:ascii="Arial" w:hAnsi="Arial" w:cs="Arial"/>
          <w:sz w:val="22"/>
          <w:szCs w:val="22"/>
        </w:rPr>
      </w:pPr>
      <w:r w:rsidRPr="00EE5EC9">
        <w:rPr>
          <w:rFonts w:ascii="Arial" w:hAnsi="Arial" w:cs="Arial"/>
          <w:sz w:val="22"/>
          <w:szCs w:val="22"/>
        </w:rPr>
        <w:t>2)  Užívací vztah k převáděnému pozemku</w:t>
      </w:r>
      <w:r w:rsidR="00E13DE3">
        <w:rPr>
          <w:rFonts w:ascii="Arial" w:hAnsi="Arial" w:cs="Arial"/>
          <w:sz w:val="22"/>
          <w:szCs w:val="22"/>
        </w:rPr>
        <w:t xml:space="preserve"> </w:t>
      </w:r>
      <w:r w:rsidRPr="00EE5EC9">
        <w:rPr>
          <w:rFonts w:ascii="Arial" w:hAnsi="Arial" w:cs="Arial"/>
          <w:sz w:val="22"/>
          <w:szCs w:val="22"/>
        </w:rPr>
        <w:t>Třeskonice KN 703/10</w:t>
      </w:r>
    </w:p>
    <w:p w14:paraId="53239E52" w14:textId="192AC125" w:rsidR="00273BF2" w:rsidRPr="00EE5EC9" w:rsidRDefault="00273BF2" w:rsidP="00E13DE3">
      <w:pPr>
        <w:pStyle w:val="vnitrniText"/>
        <w:widowControl/>
        <w:rPr>
          <w:rFonts w:ascii="Arial" w:hAnsi="Arial" w:cs="Arial"/>
          <w:sz w:val="22"/>
          <w:szCs w:val="22"/>
        </w:rPr>
      </w:pPr>
      <w:r w:rsidRPr="00EE5EC9">
        <w:rPr>
          <w:rFonts w:ascii="Arial" w:hAnsi="Arial" w:cs="Arial"/>
          <w:sz w:val="22"/>
          <w:szCs w:val="22"/>
        </w:rPr>
        <w:t xml:space="preserve"> je řešen pachtovní smlouvou č. </w:t>
      </w:r>
      <w:r w:rsidR="004A2F3F">
        <w:rPr>
          <w:rFonts w:ascii="Arial" w:hAnsi="Arial" w:cs="Arial"/>
          <w:sz w:val="22"/>
          <w:szCs w:val="22"/>
        </w:rPr>
        <w:t>XXXXXX</w:t>
      </w:r>
      <w:r w:rsidRPr="00EE5EC9">
        <w:rPr>
          <w:rFonts w:ascii="Arial" w:hAnsi="Arial" w:cs="Arial"/>
          <w:sz w:val="22"/>
          <w:szCs w:val="22"/>
        </w:rPr>
        <w:t xml:space="preserve">, kterou se Státním pozemkovým úřadem uzavřel </w:t>
      </w:r>
      <w:r w:rsidR="004A2F3F">
        <w:rPr>
          <w:rFonts w:ascii="Arial" w:hAnsi="Arial" w:cs="Arial"/>
          <w:sz w:val="22"/>
          <w:szCs w:val="22"/>
        </w:rPr>
        <w:t>XXXXXXXXXXXXXX</w:t>
      </w:r>
      <w:r w:rsidRPr="00EE5EC9">
        <w:rPr>
          <w:rFonts w:ascii="Arial" w:hAnsi="Arial" w:cs="Arial"/>
          <w:sz w:val="22"/>
          <w:szCs w:val="22"/>
        </w:rPr>
        <w:t xml:space="preserve">, jakožto pachtýř. S obsahem pachtovní </w:t>
      </w:r>
      <w:r w:rsidR="00E13DE3" w:rsidRPr="00EE5EC9">
        <w:rPr>
          <w:rFonts w:ascii="Arial" w:hAnsi="Arial" w:cs="Arial"/>
          <w:sz w:val="22"/>
          <w:szCs w:val="22"/>
        </w:rPr>
        <w:t>smlouvy byl</w:t>
      </w:r>
      <w:r w:rsidRPr="00EE5EC9">
        <w:rPr>
          <w:rFonts w:ascii="Arial" w:hAnsi="Arial" w:cs="Arial"/>
          <w:sz w:val="22"/>
          <w:szCs w:val="22"/>
        </w:rPr>
        <w:t xml:space="preserve"> nabyvatel seznámen před podpisem této smlouvy, což stvrzuje svým podpisem.</w:t>
      </w:r>
    </w:p>
    <w:p w14:paraId="187D8CB4"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3) Na převáděných pozemcích váznou tato práva třetích osob:</w:t>
      </w:r>
    </w:p>
    <w:p w14:paraId="238B9D53" w14:textId="4CA802DC" w:rsidR="00273BF2" w:rsidRPr="00EE5EC9" w:rsidRDefault="00273BF2" w:rsidP="00E13DE3">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zřízení věcného břemene č. </w:t>
      </w:r>
      <w:r w:rsidR="004A2F3F">
        <w:rPr>
          <w:rFonts w:ascii="Arial" w:hAnsi="Arial" w:cs="Arial"/>
          <w:sz w:val="22"/>
          <w:szCs w:val="22"/>
        </w:rPr>
        <w:t>XXXXXXXXX</w:t>
      </w:r>
      <w:r w:rsidRPr="00EE5EC9">
        <w:rPr>
          <w:rFonts w:ascii="Arial" w:hAnsi="Arial" w:cs="Arial"/>
          <w:sz w:val="22"/>
          <w:szCs w:val="22"/>
        </w:rPr>
        <w:t xml:space="preserve"> a dal souhlas s tím, aby </w:t>
      </w:r>
      <w:r w:rsidR="004A2F3F">
        <w:rPr>
          <w:rFonts w:ascii="Arial" w:hAnsi="Arial" w:cs="Arial"/>
          <w:sz w:val="22"/>
          <w:szCs w:val="22"/>
        </w:rPr>
        <w:t>XXXXXXXXXXXXXX</w:t>
      </w:r>
      <w:r w:rsidRPr="00EE5EC9">
        <w:rPr>
          <w:rFonts w:ascii="Arial" w:hAnsi="Arial" w:cs="Arial"/>
          <w:sz w:val="22"/>
          <w:szCs w:val="22"/>
        </w:rPr>
        <w:t xml:space="preserve">. umístil na převáděném pozemku KN 790/122, resp. jeho části </w:t>
      </w:r>
      <w:r w:rsidR="00E13DE3" w:rsidRPr="00EE5EC9">
        <w:rPr>
          <w:rFonts w:ascii="Arial" w:hAnsi="Arial" w:cs="Arial"/>
          <w:sz w:val="22"/>
          <w:szCs w:val="22"/>
        </w:rPr>
        <w:t>stavbu energetického</w:t>
      </w:r>
      <w:r w:rsidRPr="00EE5EC9">
        <w:rPr>
          <w:rFonts w:ascii="Arial" w:hAnsi="Arial" w:cs="Arial"/>
          <w:sz w:val="22"/>
          <w:szCs w:val="22"/>
        </w:rPr>
        <w:t xml:space="preserve"> zařízení "Tuchořice, </w:t>
      </w:r>
      <w:proofErr w:type="spellStart"/>
      <w:r w:rsidRPr="00EE5EC9">
        <w:rPr>
          <w:rFonts w:ascii="Arial" w:hAnsi="Arial" w:cs="Arial"/>
          <w:sz w:val="22"/>
          <w:szCs w:val="22"/>
        </w:rPr>
        <w:t>DTS,kVN</w:t>
      </w:r>
      <w:proofErr w:type="spellEnd"/>
      <w:r w:rsidRPr="00EE5EC9">
        <w:rPr>
          <w:rFonts w:ascii="Arial" w:hAnsi="Arial" w:cs="Arial"/>
          <w:sz w:val="22"/>
          <w:szCs w:val="22"/>
        </w:rPr>
        <w:t xml:space="preserve">, </w:t>
      </w:r>
      <w:proofErr w:type="spellStart"/>
      <w:r w:rsidRPr="00EE5EC9">
        <w:rPr>
          <w:rFonts w:ascii="Arial" w:hAnsi="Arial" w:cs="Arial"/>
          <w:sz w:val="22"/>
          <w:szCs w:val="22"/>
        </w:rPr>
        <w:t>kNN</w:t>
      </w:r>
      <w:proofErr w:type="spellEnd"/>
      <w:r w:rsidRPr="00EE5EC9">
        <w:rPr>
          <w:rFonts w:ascii="Arial" w:hAnsi="Arial" w:cs="Arial"/>
          <w:sz w:val="22"/>
          <w:szCs w:val="22"/>
        </w:rPr>
        <w:t xml:space="preserve"> pro RD". </w:t>
      </w:r>
    </w:p>
    <w:p w14:paraId="3E1F3B04" w14:textId="7E056C43" w:rsidR="00273BF2" w:rsidRPr="00EE5EC9" w:rsidRDefault="00273BF2" w:rsidP="00311CD0">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zřízení věcného břemene č. </w:t>
      </w:r>
      <w:r w:rsidR="004A2F3F">
        <w:rPr>
          <w:rFonts w:ascii="Arial" w:hAnsi="Arial" w:cs="Arial"/>
          <w:sz w:val="22"/>
          <w:szCs w:val="22"/>
        </w:rPr>
        <w:t>XXXXXXXXX</w:t>
      </w:r>
      <w:r w:rsidRPr="00EE5EC9">
        <w:rPr>
          <w:rFonts w:ascii="Arial" w:hAnsi="Arial" w:cs="Arial"/>
          <w:sz w:val="22"/>
          <w:szCs w:val="22"/>
        </w:rPr>
        <w:t xml:space="preserve"> a dal souhlas s tím, aby </w:t>
      </w:r>
      <w:proofErr w:type="spellStart"/>
      <w:r w:rsidR="004A2F3F">
        <w:rPr>
          <w:rFonts w:ascii="Arial" w:hAnsi="Arial" w:cs="Arial"/>
          <w:sz w:val="22"/>
          <w:szCs w:val="22"/>
        </w:rPr>
        <w:t>XXXXXXXXXXXx</w:t>
      </w:r>
      <w:proofErr w:type="spellEnd"/>
      <w:r w:rsidRPr="00EE5EC9">
        <w:rPr>
          <w:rFonts w:ascii="Arial" w:hAnsi="Arial" w:cs="Arial"/>
          <w:sz w:val="22"/>
          <w:szCs w:val="22"/>
        </w:rPr>
        <w:t xml:space="preserve">. umístil na převáděném pozemku KN 703/10, resp. jeho části </w:t>
      </w:r>
      <w:r w:rsidR="00DA28FE" w:rsidRPr="00EE5EC9">
        <w:rPr>
          <w:rFonts w:ascii="Arial" w:hAnsi="Arial" w:cs="Arial"/>
          <w:sz w:val="22"/>
          <w:szCs w:val="22"/>
        </w:rPr>
        <w:t>stavbu energetického</w:t>
      </w:r>
      <w:r w:rsidRPr="00EE5EC9">
        <w:rPr>
          <w:rFonts w:ascii="Arial" w:hAnsi="Arial" w:cs="Arial"/>
          <w:sz w:val="22"/>
          <w:szCs w:val="22"/>
        </w:rPr>
        <w:t xml:space="preserve"> zařízení "Třeskonice, rekonstrukce NN". </w:t>
      </w:r>
    </w:p>
    <w:p w14:paraId="4F27D554" w14:textId="441079EE"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č. </w:t>
      </w:r>
      <w:r w:rsidR="004A2F3F">
        <w:rPr>
          <w:rFonts w:ascii="Arial" w:hAnsi="Arial" w:cs="Arial"/>
          <w:sz w:val="22"/>
          <w:szCs w:val="22"/>
        </w:rPr>
        <w:t>XXXXXXXX</w:t>
      </w:r>
      <w:r w:rsidRPr="00EE5EC9">
        <w:rPr>
          <w:rFonts w:ascii="Arial" w:hAnsi="Arial" w:cs="Arial"/>
          <w:sz w:val="22"/>
          <w:szCs w:val="22"/>
        </w:rPr>
        <w:t xml:space="preserve">, kterou se zavázal k </w:t>
      </w:r>
      <w:r w:rsidR="00311CD0" w:rsidRPr="00EE5EC9">
        <w:rPr>
          <w:rFonts w:ascii="Arial" w:hAnsi="Arial" w:cs="Arial"/>
          <w:sz w:val="22"/>
          <w:szCs w:val="22"/>
        </w:rPr>
        <w:t>uzavření smlouvy</w:t>
      </w:r>
      <w:r w:rsidRPr="00EE5EC9">
        <w:rPr>
          <w:rFonts w:ascii="Arial" w:hAnsi="Arial" w:cs="Arial"/>
          <w:sz w:val="22"/>
          <w:szCs w:val="22"/>
        </w:rPr>
        <w:t xml:space="preserve"> o zřízení věcného břemene pozemkové služebnosti inženýrské sítě a dal souhlas s tím, aby pan </w:t>
      </w:r>
      <w:r w:rsidR="004A2F3F">
        <w:rPr>
          <w:rFonts w:ascii="Arial" w:hAnsi="Arial" w:cs="Arial"/>
          <w:sz w:val="22"/>
          <w:szCs w:val="22"/>
        </w:rPr>
        <w:t xml:space="preserve">XXXXXX </w:t>
      </w:r>
      <w:proofErr w:type="spellStart"/>
      <w:r w:rsidR="004A2F3F">
        <w:rPr>
          <w:rFonts w:ascii="Arial" w:hAnsi="Arial" w:cs="Arial"/>
          <w:sz w:val="22"/>
          <w:szCs w:val="22"/>
        </w:rPr>
        <w:t>XXXXXX</w:t>
      </w:r>
      <w:proofErr w:type="spellEnd"/>
      <w:r w:rsidRPr="00EE5EC9">
        <w:rPr>
          <w:rFonts w:ascii="Arial" w:hAnsi="Arial" w:cs="Arial"/>
          <w:sz w:val="22"/>
          <w:szCs w:val="22"/>
        </w:rPr>
        <w:t xml:space="preserve"> umístil na převáděném pozemku KN 790/122, resp. jeho části </w:t>
      </w:r>
      <w:r w:rsidR="00DA28FE" w:rsidRPr="00EE5EC9">
        <w:rPr>
          <w:rFonts w:ascii="Arial" w:hAnsi="Arial" w:cs="Arial"/>
          <w:sz w:val="22"/>
          <w:szCs w:val="22"/>
        </w:rPr>
        <w:t>stavbu:</w:t>
      </w:r>
      <w:r w:rsidRPr="00EE5EC9">
        <w:rPr>
          <w:rFonts w:ascii="Arial" w:hAnsi="Arial" w:cs="Arial"/>
          <w:sz w:val="22"/>
          <w:szCs w:val="22"/>
        </w:rPr>
        <w:t xml:space="preserve"> "vodovodní přípojka, vodovodní potrubí DN25". Nabyvatel se zavazuje, že v souladu se smlouvou o smlouvě </w:t>
      </w:r>
      <w:r w:rsidR="00311CD0" w:rsidRPr="00EE5EC9">
        <w:rPr>
          <w:rFonts w:ascii="Arial" w:hAnsi="Arial" w:cs="Arial"/>
          <w:sz w:val="22"/>
          <w:szCs w:val="22"/>
        </w:rPr>
        <w:t>budoucí o</w:t>
      </w:r>
      <w:r w:rsidRPr="00EE5EC9">
        <w:rPr>
          <w:rFonts w:ascii="Arial" w:hAnsi="Arial" w:cs="Arial"/>
          <w:sz w:val="22"/>
          <w:szCs w:val="22"/>
        </w:rPr>
        <w:t xml:space="preserve"> zřízení věcného </w:t>
      </w:r>
      <w:r w:rsidR="00DA28FE" w:rsidRPr="00EE5EC9">
        <w:rPr>
          <w:rFonts w:ascii="Arial" w:hAnsi="Arial" w:cs="Arial"/>
          <w:sz w:val="22"/>
          <w:szCs w:val="22"/>
        </w:rPr>
        <w:t>břemene,</w:t>
      </w:r>
      <w:r w:rsidRPr="00EE5EC9">
        <w:rPr>
          <w:rFonts w:ascii="Arial" w:hAnsi="Arial" w:cs="Arial"/>
          <w:sz w:val="22"/>
          <w:szCs w:val="22"/>
        </w:rPr>
        <w:t xml:space="preserve"> uzavře smlouvu o zřízení věcného břemene.</w:t>
      </w:r>
    </w:p>
    <w:p w14:paraId="462FDF4B" w14:textId="77777777" w:rsidR="00273BF2" w:rsidRPr="00EE5EC9" w:rsidRDefault="002F715C">
      <w:pPr>
        <w:pStyle w:val="vnitrniText"/>
        <w:widowControl/>
        <w:rPr>
          <w:rFonts w:ascii="Arial" w:hAnsi="Arial" w:cs="Arial"/>
          <w:sz w:val="22"/>
          <w:szCs w:val="22"/>
        </w:rPr>
      </w:pPr>
      <w:r>
        <w:rPr>
          <w:rFonts w:ascii="Arial" w:hAnsi="Arial" w:cs="Arial"/>
          <w:sz w:val="22"/>
          <w:szCs w:val="22"/>
        </w:rPr>
        <w:t>4)</w:t>
      </w:r>
      <w:r w:rsidR="00331C6A">
        <w:rPr>
          <w:rFonts w:ascii="Arial" w:hAnsi="Arial" w:cs="Arial"/>
          <w:sz w:val="22"/>
          <w:szCs w:val="22"/>
        </w:rPr>
        <w:t xml:space="preserve"> </w:t>
      </w:r>
      <w:r>
        <w:rPr>
          <w:rFonts w:ascii="Arial" w:hAnsi="Arial" w:cs="Arial"/>
          <w:sz w:val="22"/>
          <w:szCs w:val="22"/>
        </w:rPr>
        <w:t xml:space="preserve">Nabyvatel nabývá pozemky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převáděných pozemků.</w:t>
      </w:r>
    </w:p>
    <w:p w14:paraId="359609AD" w14:textId="77777777" w:rsidR="00273BF2" w:rsidRPr="00EE5EC9" w:rsidRDefault="00273BF2">
      <w:pPr>
        <w:pStyle w:val="vnitrniText"/>
        <w:widowControl/>
        <w:rPr>
          <w:rFonts w:ascii="Arial" w:hAnsi="Arial" w:cs="Arial"/>
          <w:sz w:val="22"/>
          <w:szCs w:val="22"/>
        </w:rPr>
      </w:pPr>
    </w:p>
    <w:p w14:paraId="57FE0BF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481EB018"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5C56519F" w14:textId="77777777" w:rsidR="00916407" w:rsidRDefault="00916407" w:rsidP="00916407">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lastRenderedPageBreak/>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68636D8" w14:textId="77777777" w:rsidR="00DA28FE" w:rsidRDefault="00DA28FE" w:rsidP="00916407">
      <w:pPr>
        <w:pStyle w:val="vnintext"/>
        <w:tabs>
          <w:tab w:val="clear" w:pos="709"/>
        </w:tabs>
        <w:ind w:firstLine="425"/>
        <w:rPr>
          <w:rFonts w:ascii="Arial" w:hAnsi="Arial" w:cs="Arial"/>
          <w:sz w:val="22"/>
          <w:szCs w:val="22"/>
        </w:rPr>
      </w:pPr>
    </w:p>
    <w:p w14:paraId="15F306DD" w14:textId="77777777" w:rsidR="00DA28FE" w:rsidRDefault="00DA28FE" w:rsidP="00916407">
      <w:pPr>
        <w:pStyle w:val="vnintext"/>
        <w:tabs>
          <w:tab w:val="clear" w:pos="709"/>
        </w:tabs>
        <w:ind w:firstLine="425"/>
        <w:rPr>
          <w:rFonts w:ascii="Arial" w:hAnsi="Arial" w:cs="Arial"/>
          <w:sz w:val="22"/>
          <w:szCs w:val="22"/>
        </w:rPr>
      </w:pPr>
    </w:p>
    <w:p w14:paraId="275B12A5" w14:textId="77777777" w:rsidR="00916407" w:rsidRPr="0003365A" w:rsidRDefault="00916407" w:rsidP="00916407">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6BE70CEB" w14:textId="77777777" w:rsidR="00916407" w:rsidRPr="0003365A" w:rsidRDefault="00916407" w:rsidP="00916407">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19E7906E" w14:textId="77777777" w:rsidR="00273BF2" w:rsidRPr="00EE5EC9" w:rsidRDefault="00273BF2">
      <w:pPr>
        <w:pStyle w:val="vnitrniText"/>
        <w:widowControl/>
        <w:rPr>
          <w:rFonts w:ascii="Arial" w:hAnsi="Arial" w:cs="Arial"/>
          <w:b/>
          <w:bCs/>
          <w:sz w:val="22"/>
          <w:szCs w:val="22"/>
        </w:rPr>
      </w:pPr>
    </w:p>
    <w:p w14:paraId="639C859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06BD72C2"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2CE836D9"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00DA28FE" w:rsidRPr="00EE5EC9">
        <w:rPr>
          <w:rFonts w:ascii="Arial" w:hAnsi="Arial" w:cs="Arial"/>
          <w:color w:val="000000"/>
          <w:sz w:val="22"/>
          <w:szCs w:val="22"/>
        </w:rPr>
        <w:t>3</w:t>
      </w:r>
      <w:r w:rsidR="00DA28FE" w:rsidRPr="00EE5EC9">
        <w:rPr>
          <w:rFonts w:ascii="Arial" w:hAnsi="Arial" w:cs="Arial"/>
          <w:sz w:val="22"/>
          <w:szCs w:val="22"/>
        </w:rPr>
        <w:t xml:space="preserve"> stejnopisech</w:t>
      </w:r>
      <w:r w:rsidRPr="00EE5EC9">
        <w:rPr>
          <w:rFonts w:ascii="Arial" w:hAnsi="Arial" w:cs="Arial"/>
          <w:sz w:val="22"/>
          <w:szCs w:val="22"/>
        </w:rPr>
        <w:t>, z nichž každý má platnost originálu. Nabyvatel obdrží 1 stejnopis(y) a ostatní jsou určeny pro převádějícího.</w:t>
      </w:r>
    </w:p>
    <w:p w14:paraId="638CE96A"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FE36565"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1B59E05" w14:textId="77777777"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w:t>
      </w:r>
      <w:r w:rsidR="00DA28FE">
        <w:rPr>
          <w:rFonts w:ascii="Arial" w:hAnsi="Arial" w:cs="Arial"/>
          <w:sz w:val="22"/>
          <w:szCs w:val="22"/>
        </w:rPr>
        <w:t>v souladu</w:t>
      </w:r>
      <w:r>
        <w:rPr>
          <w:rFonts w:ascii="Arial" w:hAnsi="Arial" w:cs="Arial"/>
          <w:sz w:val="22"/>
          <w:szCs w:val="22"/>
        </w:rPr>
        <w:t xml:space="preserve">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F7C06D9" w14:textId="77777777" w:rsidR="00273BF2" w:rsidRPr="00EE5EC9" w:rsidRDefault="00273BF2">
      <w:pPr>
        <w:widowControl/>
        <w:rPr>
          <w:rFonts w:ascii="Arial" w:hAnsi="Arial" w:cs="Arial"/>
          <w:sz w:val="22"/>
          <w:szCs w:val="22"/>
        </w:rPr>
      </w:pPr>
    </w:p>
    <w:p w14:paraId="041F954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4AAF056F"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37704D17"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a), b)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6A4A360F" w14:textId="7CC574E1" w:rsidR="00704443" w:rsidRPr="002805D5" w:rsidRDefault="00062320" w:rsidP="00704443">
      <w:pPr>
        <w:widowControl/>
        <w:ind w:firstLine="426"/>
        <w:jc w:val="both"/>
        <w:rPr>
          <w:rFonts w:ascii="Arial" w:hAnsi="Arial" w:cs="Arial"/>
          <w:sz w:val="22"/>
          <w:szCs w:val="22"/>
        </w:rPr>
      </w:pPr>
      <w:r w:rsidRPr="002805D5">
        <w:rPr>
          <w:rFonts w:ascii="Arial" w:hAnsi="Arial" w:cs="Arial"/>
          <w:sz w:val="22"/>
          <w:szCs w:val="22"/>
        </w:rPr>
        <w:t xml:space="preserve">3) </w:t>
      </w:r>
      <w:r w:rsidR="00704443" w:rsidRPr="002805D5">
        <w:rPr>
          <w:rFonts w:ascii="Arial" w:hAnsi="Arial" w:cs="Arial"/>
          <w:sz w:val="22"/>
          <w:szCs w:val="22"/>
        </w:rPr>
        <w:t>Nabyvatel prohlašuje, že nabytí pozemků odsouhlasilo zastupitelstvo obce T</w:t>
      </w:r>
      <w:r w:rsidR="002805D5" w:rsidRPr="002805D5">
        <w:rPr>
          <w:rFonts w:ascii="Arial" w:hAnsi="Arial" w:cs="Arial"/>
          <w:sz w:val="22"/>
          <w:szCs w:val="22"/>
        </w:rPr>
        <w:t xml:space="preserve">uchořice </w:t>
      </w:r>
      <w:r w:rsidR="00704443" w:rsidRPr="002805D5">
        <w:rPr>
          <w:rFonts w:ascii="Arial" w:hAnsi="Arial" w:cs="Arial"/>
          <w:sz w:val="22"/>
          <w:szCs w:val="22"/>
        </w:rPr>
        <w:t>dne</w:t>
      </w:r>
      <w:r w:rsidR="002805D5">
        <w:rPr>
          <w:rFonts w:ascii="Arial" w:hAnsi="Arial" w:cs="Arial"/>
          <w:sz w:val="22"/>
          <w:szCs w:val="22"/>
        </w:rPr>
        <w:t xml:space="preserve"> 6.5.2024</w:t>
      </w:r>
      <w:r w:rsidR="00704443" w:rsidRPr="002805D5">
        <w:rPr>
          <w:rFonts w:ascii="Arial" w:hAnsi="Arial" w:cs="Arial"/>
          <w:sz w:val="22"/>
          <w:szCs w:val="22"/>
        </w:rPr>
        <w:t xml:space="preserve"> usnesením č. </w:t>
      </w:r>
      <w:r w:rsidR="002805D5">
        <w:rPr>
          <w:rFonts w:ascii="Arial" w:hAnsi="Arial" w:cs="Arial"/>
          <w:sz w:val="22"/>
          <w:szCs w:val="22"/>
        </w:rPr>
        <w:t>14/3/2024.</w:t>
      </w:r>
    </w:p>
    <w:p w14:paraId="3C08BAF6" w14:textId="77777777" w:rsidR="004D5D53" w:rsidRPr="00EE5EC9" w:rsidRDefault="004D5D53" w:rsidP="00704443">
      <w:pPr>
        <w:widowControl/>
        <w:ind w:firstLine="426"/>
        <w:jc w:val="both"/>
        <w:rPr>
          <w:rFonts w:ascii="Arial" w:hAnsi="Arial" w:cs="Arial"/>
          <w:sz w:val="22"/>
          <w:szCs w:val="22"/>
        </w:rPr>
      </w:pPr>
      <w:r>
        <w:rPr>
          <w:rFonts w:ascii="Arial" w:hAnsi="Arial" w:cs="Arial"/>
          <w:bCs/>
          <w:sz w:val="22"/>
          <w:szCs w:val="22"/>
        </w:rPr>
        <w:t>Nabyvatel prohlašuje, že při tomto právním jednání postupuje v souladu se zákonem č. 128/2000 Sb., ve znění pozdějších předpisů.</w:t>
      </w:r>
    </w:p>
    <w:p w14:paraId="35F93D38" w14:textId="77777777" w:rsidR="00DA28FE" w:rsidRPr="00DA28FE" w:rsidRDefault="00062320" w:rsidP="00DA28FE">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35AE5C9E" w14:textId="77777777" w:rsidR="00DA28FE" w:rsidRDefault="00DA28FE">
      <w:pPr>
        <w:pStyle w:val="vnitrniText"/>
        <w:widowControl/>
        <w:rPr>
          <w:rFonts w:ascii="Arial" w:hAnsi="Arial" w:cs="Arial"/>
          <w:color w:val="000000"/>
          <w:sz w:val="22"/>
          <w:szCs w:val="22"/>
        </w:rPr>
      </w:pPr>
    </w:p>
    <w:p w14:paraId="7D23F9FA" w14:textId="77777777" w:rsidR="00DA28FE" w:rsidRDefault="00DA28FE">
      <w:pPr>
        <w:pStyle w:val="vnitrniText"/>
        <w:widowControl/>
        <w:rPr>
          <w:rFonts w:ascii="Arial" w:hAnsi="Arial" w:cs="Arial"/>
          <w:color w:val="000000"/>
          <w:sz w:val="22"/>
          <w:szCs w:val="22"/>
        </w:rPr>
      </w:pPr>
    </w:p>
    <w:p w14:paraId="6839F131" w14:textId="77777777" w:rsidR="00DA28FE" w:rsidRDefault="00DA28FE">
      <w:pPr>
        <w:pStyle w:val="vnitrniText"/>
        <w:widowControl/>
        <w:rPr>
          <w:rFonts w:ascii="Arial" w:hAnsi="Arial" w:cs="Arial"/>
          <w:color w:val="000000"/>
          <w:sz w:val="22"/>
          <w:szCs w:val="22"/>
        </w:rPr>
      </w:pPr>
    </w:p>
    <w:p w14:paraId="59F3E71A" w14:textId="77777777" w:rsidR="00DA28FE" w:rsidRPr="00EE5EC9" w:rsidRDefault="00DA28FE" w:rsidP="00193CC6">
      <w:pPr>
        <w:pStyle w:val="vnitrniText"/>
        <w:widowControl/>
        <w:ind w:firstLine="0"/>
        <w:rPr>
          <w:rFonts w:ascii="Arial" w:hAnsi="Arial" w:cs="Arial"/>
          <w:color w:val="000000"/>
          <w:sz w:val="22"/>
          <w:szCs w:val="22"/>
        </w:rPr>
      </w:pPr>
    </w:p>
    <w:p w14:paraId="7CF5BF7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14:paraId="7ABFFF97" w14:textId="77777777" w:rsidR="00DA28FE" w:rsidRDefault="00273BF2">
      <w:pPr>
        <w:pStyle w:val="vnitrniText"/>
        <w:widowControl/>
        <w:rPr>
          <w:rFonts w:ascii="Arial" w:hAnsi="Arial" w:cs="Arial"/>
          <w:sz w:val="22"/>
          <w:szCs w:val="22"/>
        </w:rPr>
      </w:pPr>
      <w:r w:rsidRPr="00EE5EC9">
        <w:rPr>
          <w:rFonts w:ascii="Arial" w:hAnsi="Arial" w:cs="Arial"/>
          <w:sz w:val="22"/>
          <w:szCs w:val="22"/>
        </w:rPr>
        <w:t xml:space="preserve">Smluvní strany po jejím přečtení prohlašují, že s jejím obsahem souhlasí a že tato smlouva </w:t>
      </w:r>
    </w:p>
    <w:p w14:paraId="32BD3453" w14:textId="77777777" w:rsidR="00273BF2" w:rsidRDefault="00273BF2">
      <w:pPr>
        <w:pStyle w:val="vnitrniText"/>
        <w:widowControl/>
        <w:rPr>
          <w:rFonts w:ascii="Arial" w:hAnsi="Arial" w:cs="Arial"/>
          <w:sz w:val="22"/>
          <w:szCs w:val="22"/>
        </w:rPr>
      </w:pPr>
      <w:r w:rsidRPr="00EE5EC9">
        <w:rPr>
          <w:rFonts w:ascii="Arial" w:hAnsi="Arial" w:cs="Arial"/>
          <w:sz w:val="22"/>
          <w:szCs w:val="22"/>
        </w:rPr>
        <w:t>je shodným projevem jejich vážné a svobodné vůle a na důkaz toho připojují své podpisy.</w:t>
      </w:r>
    </w:p>
    <w:p w14:paraId="1F8D205B" w14:textId="77777777" w:rsidR="00273BF2" w:rsidRPr="00EE5EC9" w:rsidRDefault="00273BF2">
      <w:pPr>
        <w:widowControl/>
        <w:rPr>
          <w:rFonts w:ascii="Arial" w:hAnsi="Arial" w:cs="Arial"/>
          <w:color w:val="000000"/>
          <w:sz w:val="22"/>
          <w:szCs w:val="22"/>
        </w:rPr>
      </w:pPr>
    </w:p>
    <w:p w14:paraId="041F127D" w14:textId="77777777" w:rsidR="00273BF2" w:rsidRPr="00EE5EC9" w:rsidRDefault="00273BF2">
      <w:pPr>
        <w:widowControl/>
        <w:rPr>
          <w:rFonts w:ascii="Arial" w:hAnsi="Arial" w:cs="Arial"/>
          <w:color w:val="000000"/>
          <w:sz w:val="22"/>
          <w:szCs w:val="22"/>
        </w:rPr>
      </w:pPr>
    </w:p>
    <w:p w14:paraId="3714E734" w14:textId="49184A1D"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Teplicích dne </w:t>
      </w:r>
      <w:r w:rsidR="002805D5">
        <w:rPr>
          <w:rFonts w:ascii="Arial" w:hAnsi="Arial" w:cs="Arial"/>
          <w:sz w:val="22"/>
          <w:szCs w:val="22"/>
        </w:rPr>
        <w:t>19.6.2024</w:t>
      </w:r>
      <w:r w:rsidRPr="00EE5EC9">
        <w:rPr>
          <w:rFonts w:ascii="Arial" w:hAnsi="Arial" w:cs="Arial"/>
          <w:sz w:val="22"/>
          <w:szCs w:val="22"/>
        </w:rPr>
        <w:tab/>
      </w:r>
      <w:r w:rsidR="002805D5" w:rsidRPr="00EE5EC9">
        <w:rPr>
          <w:rFonts w:ascii="Arial" w:hAnsi="Arial" w:cs="Arial"/>
          <w:sz w:val="22"/>
          <w:szCs w:val="22"/>
        </w:rPr>
        <w:t xml:space="preserve">V Teplicích dne </w:t>
      </w:r>
      <w:r w:rsidR="002805D5">
        <w:rPr>
          <w:rFonts w:ascii="Arial" w:hAnsi="Arial" w:cs="Arial"/>
          <w:sz w:val="22"/>
          <w:szCs w:val="22"/>
        </w:rPr>
        <w:t>19.6.2024</w:t>
      </w:r>
    </w:p>
    <w:p w14:paraId="37F68CA9" w14:textId="77777777" w:rsidR="00273BF2" w:rsidRPr="00EE5EC9" w:rsidRDefault="00273BF2">
      <w:pPr>
        <w:widowControl/>
        <w:rPr>
          <w:rFonts w:ascii="Arial" w:hAnsi="Arial" w:cs="Arial"/>
          <w:sz w:val="22"/>
          <w:szCs w:val="22"/>
        </w:rPr>
      </w:pPr>
    </w:p>
    <w:p w14:paraId="087EEFE9" w14:textId="77777777" w:rsidR="00273BF2" w:rsidRPr="00EE5EC9" w:rsidRDefault="00273BF2">
      <w:pPr>
        <w:widowControl/>
        <w:rPr>
          <w:rFonts w:ascii="Arial" w:hAnsi="Arial" w:cs="Arial"/>
          <w:sz w:val="22"/>
          <w:szCs w:val="22"/>
        </w:rPr>
      </w:pPr>
    </w:p>
    <w:p w14:paraId="08C6802F" w14:textId="77777777" w:rsidR="00273BF2" w:rsidRPr="00EE5EC9" w:rsidRDefault="00273BF2">
      <w:pPr>
        <w:widowControl/>
        <w:rPr>
          <w:rFonts w:ascii="Arial" w:hAnsi="Arial" w:cs="Arial"/>
          <w:sz w:val="22"/>
          <w:szCs w:val="22"/>
        </w:rPr>
      </w:pPr>
    </w:p>
    <w:p w14:paraId="423049F0" w14:textId="77777777" w:rsidR="00273BF2" w:rsidRDefault="00273BF2">
      <w:pPr>
        <w:widowControl/>
        <w:rPr>
          <w:rFonts w:ascii="Arial" w:hAnsi="Arial" w:cs="Arial"/>
          <w:sz w:val="22"/>
          <w:szCs w:val="22"/>
        </w:rPr>
      </w:pPr>
    </w:p>
    <w:p w14:paraId="5191653C" w14:textId="77777777" w:rsidR="00DA28FE" w:rsidRPr="00EE5EC9" w:rsidRDefault="00DA28FE">
      <w:pPr>
        <w:widowControl/>
        <w:rPr>
          <w:rFonts w:ascii="Arial" w:hAnsi="Arial" w:cs="Arial"/>
          <w:sz w:val="22"/>
          <w:szCs w:val="22"/>
        </w:rPr>
      </w:pPr>
    </w:p>
    <w:p w14:paraId="51E5A1F6"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00DA28FE">
        <w:rPr>
          <w:rFonts w:ascii="Arial" w:hAnsi="Arial" w:cs="Arial"/>
          <w:sz w:val="22"/>
          <w:szCs w:val="22"/>
        </w:rPr>
        <w:t>...................</w:t>
      </w:r>
      <w:r w:rsidRPr="00EE5EC9">
        <w:rPr>
          <w:rFonts w:ascii="Arial" w:hAnsi="Arial" w:cs="Arial"/>
          <w:sz w:val="22"/>
          <w:szCs w:val="22"/>
        </w:rPr>
        <w:tab/>
        <w:t>............................................</w:t>
      </w:r>
      <w:r w:rsidR="00DA28FE">
        <w:rPr>
          <w:rFonts w:ascii="Arial" w:hAnsi="Arial" w:cs="Arial"/>
          <w:sz w:val="22"/>
          <w:szCs w:val="22"/>
        </w:rPr>
        <w:t>...................</w:t>
      </w:r>
    </w:p>
    <w:p w14:paraId="71833B2C" w14:textId="4217FA46"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O</w:t>
      </w:r>
      <w:r w:rsidR="00687314">
        <w:rPr>
          <w:rFonts w:ascii="Arial" w:hAnsi="Arial" w:cs="Arial"/>
          <w:sz w:val="22"/>
          <w:szCs w:val="22"/>
        </w:rPr>
        <w:t xml:space="preserve">bec </w:t>
      </w:r>
      <w:r w:rsidRPr="00EE5EC9">
        <w:rPr>
          <w:rFonts w:ascii="Arial" w:hAnsi="Arial" w:cs="Arial"/>
          <w:sz w:val="22"/>
          <w:szCs w:val="22"/>
        </w:rPr>
        <w:t>T</w:t>
      </w:r>
      <w:r w:rsidR="00687314">
        <w:rPr>
          <w:rFonts w:ascii="Arial" w:hAnsi="Arial" w:cs="Arial"/>
          <w:sz w:val="22"/>
          <w:szCs w:val="22"/>
        </w:rPr>
        <w:t>uchořice</w:t>
      </w:r>
    </w:p>
    <w:p w14:paraId="5281FAE6"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 Krajského pozemkového úřadu</w:t>
      </w:r>
      <w:r w:rsidRPr="00EE5EC9">
        <w:rPr>
          <w:rFonts w:ascii="Arial" w:hAnsi="Arial" w:cs="Arial"/>
          <w:sz w:val="22"/>
          <w:szCs w:val="22"/>
        </w:rPr>
        <w:tab/>
      </w:r>
      <w:proofErr w:type="spellStart"/>
      <w:r w:rsidRPr="00EE5EC9">
        <w:rPr>
          <w:rFonts w:ascii="Arial" w:hAnsi="Arial" w:cs="Arial"/>
          <w:sz w:val="22"/>
          <w:szCs w:val="22"/>
        </w:rPr>
        <w:t>zast</w:t>
      </w:r>
      <w:proofErr w:type="spellEnd"/>
      <w:r w:rsidRPr="00EE5EC9">
        <w:rPr>
          <w:rFonts w:ascii="Arial" w:hAnsi="Arial" w:cs="Arial"/>
          <w:sz w:val="22"/>
          <w:szCs w:val="22"/>
        </w:rPr>
        <w:t xml:space="preserve">. starostka </w:t>
      </w:r>
      <w:r w:rsidR="00DA28FE">
        <w:rPr>
          <w:rFonts w:ascii="Arial" w:hAnsi="Arial" w:cs="Arial"/>
          <w:sz w:val="22"/>
          <w:szCs w:val="22"/>
        </w:rPr>
        <w:t xml:space="preserve">paní Vladislava </w:t>
      </w:r>
      <w:proofErr w:type="spellStart"/>
      <w:r w:rsidR="00DA28FE">
        <w:rPr>
          <w:rFonts w:ascii="Arial" w:hAnsi="Arial" w:cs="Arial"/>
          <w:sz w:val="22"/>
          <w:szCs w:val="22"/>
        </w:rPr>
        <w:t>Děrková</w:t>
      </w:r>
      <w:proofErr w:type="spellEnd"/>
    </w:p>
    <w:p w14:paraId="5F832364"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Ústecký kraj</w:t>
      </w:r>
      <w:r w:rsidRPr="00EE5EC9">
        <w:rPr>
          <w:rFonts w:ascii="Arial" w:hAnsi="Arial" w:cs="Arial"/>
          <w:sz w:val="22"/>
          <w:szCs w:val="22"/>
        </w:rPr>
        <w:tab/>
        <w:t>nabyvatel</w:t>
      </w:r>
    </w:p>
    <w:p w14:paraId="44F1AB5D"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Ing. Pavel Pojer</w:t>
      </w:r>
      <w:r w:rsidRPr="00EE5EC9">
        <w:rPr>
          <w:rFonts w:ascii="Arial" w:hAnsi="Arial" w:cs="Arial"/>
          <w:sz w:val="22"/>
          <w:szCs w:val="22"/>
        </w:rPr>
        <w:tab/>
      </w:r>
    </w:p>
    <w:p w14:paraId="0647E82E"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p>
    <w:p w14:paraId="0FA2D493" w14:textId="77777777" w:rsidR="00273BF2" w:rsidRPr="00EE5EC9" w:rsidRDefault="00273BF2">
      <w:pPr>
        <w:widowControl/>
        <w:ind w:left="5104" w:hanging="5104"/>
        <w:rPr>
          <w:rFonts w:ascii="Arial" w:hAnsi="Arial" w:cs="Arial"/>
          <w:sz w:val="22"/>
          <w:szCs w:val="22"/>
        </w:rPr>
      </w:pPr>
    </w:p>
    <w:p w14:paraId="74C1D727" w14:textId="77777777" w:rsidR="00273BF2" w:rsidRPr="00EE5EC9" w:rsidRDefault="00273BF2">
      <w:pPr>
        <w:widowControl/>
        <w:rPr>
          <w:rFonts w:ascii="Arial" w:hAnsi="Arial" w:cs="Arial"/>
          <w:sz w:val="22"/>
          <w:szCs w:val="22"/>
        </w:rPr>
      </w:pPr>
    </w:p>
    <w:p w14:paraId="4B67E582" w14:textId="0AEB7FE4"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w:t>
      </w:r>
      <w:r w:rsidR="00192582" w:rsidRPr="00486A24">
        <w:rPr>
          <w:rFonts w:ascii="Arial" w:hAnsi="Arial" w:cs="Arial"/>
          <w:sz w:val="22"/>
          <w:szCs w:val="22"/>
        </w:rPr>
        <w:t>nabízen</w:t>
      </w:r>
      <w:r w:rsidR="00192582">
        <w:rPr>
          <w:rFonts w:ascii="Arial" w:hAnsi="Arial" w:cs="Arial"/>
          <w:sz w:val="22"/>
          <w:szCs w:val="22"/>
        </w:rPr>
        <w:t>ých</w:t>
      </w:r>
      <w:r w:rsidR="00192582" w:rsidRPr="00486A24">
        <w:rPr>
          <w:rFonts w:ascii="Arial" w:hAnsi="Arial" w:cs="Arial"/>
          <w:sz w:val="22"/>
          <w:szCs w:val="22"/>
        </w:rPr>
        <w:t xml:space="preserve"> nemovitost</w:t>
      </w:r>
      <w:r w:rsidR="00192582">
        <w:rPr>
          <w:rFonts w:ascii="Arial" w:hAnsi="Arial" w:cs="Arial"/>
          <w:sz w:val="22"/>
          <w:szCs w:val="22"/>
        </w:rPr>
        <w:t>í</w:t>
      </w:r>
      <w:r w:rsidR="00192582" w:rsidRPr="00EE5EC9">
        <w:rPr>
          <w:rFonts w:ascii="Arial" w:hAnsi="Arial" w:cs="Arial"/>
          <w:sz w:val="22"/>
          <w:szCs w:val="22"/>
        </w:rPr>
        <w:t xml:space="preserve"> </w:t>
      </w:r>
      <w:r w:rsidRPr="00EE5EC9">
        <w:rPr>
          <w:rFonts w:ascii="Arial" w:hAnsi="Arial" w:cs="Arial"/>
          <w:sz w:val="22"/>
          <w:szCs w:val="22"/>
        </w:rPr>
        <w:t xml:space="preserve">dle evidence </w:t>
      </w:r>
      <w:r w:rsidR="00AE72EB" w:rsidRPr="00EE5EC9">
        <w:rPr>
          <w:rFonts w:ascii="Arial" w:hAnsi="Arial" w:cs="Arial"/>
          <w:sz w:val="22"/>
          <w:szCs w:val="22"/>
        </w:rPr>
        <w:t>SPÚ</w:t>
      </w:r>
      <w:r w:rsidRPr="00EE5EC9">
        <w:rPr>
          <w:rFonts w:ascii="Arial" w:hAnsi="Arial" w:cs="Arial"/>
          <w:sz w:val="22"/>
          <w:szCs w:val="22"/>
        </w:rPr>
        <w:t>: 6021935, 8283935, 6970735, 8213835, 6020635</w:t>
      </w:r>
      <w:r w:rsidR="00826817">
        <w:rPr>
          <w:rFonts w:ascii="Arial" w:hAnsi="Arial" w:cs="Arial"/>
          <w:sz w:val="22"/>
          <w:szCs w:val="22"/>
        </w:rPr>
        <w:t>, 6705435</w:t>
      </w:r>
      <w:r w:rsidRPr="00EE5EC9">
        <w:rPr>
          <w:rFonts w:ascii="Arial" w:hAnsi="Arial" w:cs="Arial"/>
          <w:sz w:val="22"/>
          <w:szCs w:val="22"/>
        </w:rPr>
        <w:br/>
      </w:r>
    </w:p>
    <w:p w14:paraId="6BDC8D42"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0723FF70"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Ústecký kraj</w:t>
      </w:r>
    </w:p>
    <w:p w14:paraId="0B0B12E1"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Ing. Lenka Strnadová</w:t>
      </w:r>
    </w:p>
    <w:p w14:paraId="42DFF524" w14:textId="77777777" w:rsidR="0055660D" w:rsidRPr="00EE5EC9" w:rsidRDefault="0055660D" w:rsidP="0055660D">
      <w:pPr>
        <w:widowControl/>
        <w:rPr>
          <w:rFonts w:ascii="Arial" w:hAnsi="Arial" w:cs="Arial"/>
          <w:sz w:val="22"/>
          <w:szCs w:val="22"/>
        </w:rPr>
      </w:pPr>
    </w:p>
    <w:p w14:paraId="24CC30C9"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4878462B"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4928AD79" w14:textId="77777777" w:rsidR="00273BF2" w:rsidRPr="00EE5EC9" w:rsidRDefault="00273BF2">
      <w:pPr>
        <w:widowControl/>
        <w:jc w:val="both"/>
        <w:rPr>
          <w:rFonts w:ascii="Arial" w:hAnsi="Arial" w:cs="Arial"/>
          <w:sz w:val="22"/>
          <w:szCs w:val="22"/>
        </w:rPr>
      </w:pPr>
    </w:p>
    <w:p w14:paraId="3893CA3B" w14:textId="77777777" w:rsidR="00273BF2" w:rsidRPr="00EE5EC9" w:rsidRDefault="00273BF2">
      <w:pPr>
        <w:widowControl/>
        <w:jc w:val="both"/>
        <w:rPr>
          <w:rFonts w:ascii="Arial" w:hAnsi="Arial" w:cs="Arial"/>
          <w:sz w:val="22"/>
          <w:szCs w:val="22"/>
        </w:rPr>
      </w:pPr>
    </w:p>
    <w:p w14:paraId="18C21A05"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Šmirklová Iveta</w:t>
      </w:r>
    </w:p>
    <w:p w14:paraId="696CEA76" w14:textId="77777777" w:rsidR="00273BF2" w:rsidRPr="00EE5EC9" w:rsidRDefault="00273BF2">
      <w:pPr>
        <w:widowControl/>
        <w:jc w:val="both"/>
        <w:rPr>
          <w:rFonts w:ascii="Arial" w:hAnsi="Arial" w:cs="Arial"/>
          <w:sz w:val="22"/>
          <w:szCs w:val="22"/>
        </w:rPr>
      </w:pPr>
    </w:p>
    <w:p w14:paraId="126B96FF"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448C7E37"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571957FB" w14:textId="77777777" w:rsidR="006E4B7B" w:rsidRPr="00EE5EC9" w:rsidRDefault="006E4B7B" w:rsidP="006E4B7B">
      <w:pPr>
        <w:widowControl/>
        <w:jc w:val="both"/>
        <w:rPr>
          <w:rFonts w:ascii="Arial" w:hAnsi="Arial" w:cs="Arial"/>
          <w:sz w:val="22"/>
          <w:szCs w:val="22"/>
        </w:rPr>
      </w:pPr>
    </w:p>
    <w:p w14:paraId="0251273B"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 Registru</w:t>
      </w:r>
    </w:p>
    <w:p w14:paraId="7E5ABD40"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14:paraId="7A1B30A4"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14:paraId="0026062F" w14:textId="77777777" w:rsidR="006E4B7B" w:rsidRPr="00EE5EC9" w:rsidRDefault="006E4B7B" w:rsidP="006E4B7B">
      <w:pPr>
        <w:jc w:val="both"/>
        <w:rPr>
          <w:rFonts w:ascii="Arial" w:hAnsi="Arial" w:cs="Arial"/>
          <w:sz w:val="22"/>
          <w:szCs w:val="22"/>
        </w:rPr>
      </w:pPr>
    </w:p>
    <w:p w14:paraId="4DC7DD44"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w:t>
      </w:r>
    </w:p>
    <w:p w14:paraId="07804948"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14:paraId="5F880D45" w14:textId="77777777" w:rsidR="006E4B7B" w:rsidRPr="00EE5EC9" w:rsidRDefault="006E4B7B" w:rsidP="006E4B7B">
      <w:pPr>
        <w:jc w:val="both"/>
        <w:rPr>
          <w:rFonts w:ascii="Arial" w:hAnsi="Arial" w:cs="Arial"/>
          <w:i/>
          <w:sz w:val="22"/>
          <w:szCs w:val="22"/>
        </w:rPr>
      </w:pPr>
    </w:p>
    <w:p w14:paraId="0172002A"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0D7CF48C"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14:paraId="0DBE5590" w14:textId="77777777" w:rsidR="000729F0" w:rsidRDefault="000729F0" w:rsidP="000729F0">
      <w:pPr>
        <w:jc w:val="both"/>
        <w:rPr>
          <w:rFonts w:ascii="Arial" w:hAnsi="Arial" w:cs="Arial"/>
          <w:color w:val="FF0000"/>
          <w:sz w:val="22"/>
          <w:szCs w:val="22"/>
        </w:rPr>
      </w:pPr>
    </w:p>
    <w:p w14:paraId="59E524DA" w14:textId="77777777" w:rsidR="000729F0" w:rsidRDefault="000729F0" w:rsidP="000729F0">
      <w:pPr>
        <w:jc w:val="both"/>
        <w:rPr>
          <w:rFonts w:ascii="Arial" w:hAnsi="Arial" w:cs="Arial"/>
          <w:sz w:val="22"/>
          <w:szCs w:val="22"/>
        </w:rPr>
      </w:pPr>
      <w:r>
        <w:rPr>
          <w:rFonts w:ascii="Arial" w:hAnsi="Arial" w:cs="Arial"/>
          <w:sz w:val="22"/>
          <w:szCs w:val="22"/>
        </w:rPr>
        <w:t>………………………</w:t>
      </w:r>
    </w:p>
    <w:p w14:paraId="46C3B5D8" w14:textId="77777777" w:rsidR="000729F0" w:rsidRDefault="000729F0" w:rsidP="000729F0">
      <w:pPr>
        <w:jc w:val="both"/>
        <w:rPr>
          <w:rFonts w:ascii="Arial" w:hAnsi="Arial" w:cs="Arial"/>
          <w:sz w:val="22"/>
          <w:szCs w:val="22"/>
        </w:rPr>
      </w:pPr>
      <w:r>
        <w:rPr>
          <w:rFonts w:ascii="Arial" w:hAnsi="Arial" w:cs="Arial"/>
          <w:sz w:val="22"/>
          <w:szCs w:val="22"/>
        </w:rPr>
        <w:t>ID verze</w:t>
      </w:r>
    </w:p>
    <w:p w14:paraId="5D23FE2D" w14:textId="77777777" w:rsidR="00AD73A5" w:rsidRPr="00EE5EC9" w:rsidRDefault="00AD73A5" w:rsidP="00AD73A5">
      <w:pPr>
        <w:jc w:val="both"/>
        <w:rPr>
          <w:rFonts w:ascii="Arial" w:hAnsi="Arial" w:cs="Arial"/>
          <w:sz w:val="22"/>
          <w:szCs w:val="22"/>
        </w:rPr>
      </w:pPr>
    </w:p>
    <w:p w14:paraId="48DAF4F7"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12F481CC"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14:paraId="49242F53" w14:textId="77777777" w:rsidR="00AD73A5" w:rsidRPr="00EE5EC9" w:rsidRDefault="00AD73A5" w:rsidP="00AD73A5">
      <w:pPr>
        <w:jc w:val="both"/>
        <w:rPr>
          <w:rFonts w:ascii="Arial" w:hAnsi="Arial" w:cs="Arial"/>
          <w:sz w:val="22"/>
          <w:szCs w:val="22"/>
        </w:rPr>
      </w:pPr>
    </w:p>
    <w:p w14:paraId="0C38502F" w14:textId="77777777" w:rsidR="00AD73A5" w:rsidRPr="00EE5EC9" w:rsidRDefault="00AD73A5" w:rsidP="00AD73A5">
      <w:pPr>
        <w:jc w:val="both"/>
        <w:rPr>
          <w:rFonts w:ascii="Arial" w:hAnsi="Arial" w:cs="Arial"/>
          <w:sz w:val="22"/>
          <w:szCs w:val="22"/>
        </w:rPr>
      </w:pPr>
    </w:p>
    <w:p w14:paraId="6768C40F"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V ………………..</w:t>
      </w:r>
      <w:r w:rsidRPr="00EE5EC9">
        <w:rPr>
          <w:rFonts w:ascii="Arial" w:hAnsi="Arial" w:cs="Arial"/>
          <w:sz w:val="22"/>
          <w:szCs w:val="22"/>
        </w:rPr>
        <w:tab/>
      </w:r>
      <w:r w:rsidRPr="00EE5EC9">
        <w:rPr>
          <w:rFonts w:ascii="Arial" w:hAnsi="Arial" w:cs="Arial"/>
          <w:sz w:val="22"/>
          <w:szCs w:val="22"/>
        </w:rPr>
        <w:tab/>
        <w:t>……………………………….</w:t>
      </w:r>
    </w:p>
    <w:p w14:paraId="39365B00" w14:textId="77777777"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t>podpis odpovědného</w:t>
      </w:r>
    </w:p>
    <w:p w14:paraId="754DE9E3" w14:textId="77777777"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t>zaměstnance</w:t>
      </w:r>
    </w:p>
    <w:p w14:paraId="49128FF7" w14:textId="77777777" w:rsidR="00273BF2" w:rsidRPr="00EE5EC9" w:rsidRDefault="00273BF2">
      <w:pPr>
        <w:widowControl/>
        <w:rPr>
          <w:rFonts w:ascii="Arial" w:hAnsi="Arial" w:cs="Arial"/>
          <w:sz w:val="22"/>
          <w:szCs w:val="22"/>
        </w:rPr>
      </w:pP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CE6B" w14:textId="77777777" w:rsidR="00CF21CD" w:rsidRDefault="00CF21CD">
      <w:r>
        <w:separator/>
      </w:r>
    </w:p>
  </w:endnote>
  <w:endnote w:type="continuationSeparator" w:id="0">
    <w:p w14:paraId="22565357" w14:textId="77777777" w:rsidR="00CF21CD" w:rsidRDefault="00CF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C9F1" w14:textId="77777777" w:rsidR="00CF21CD" w:rsidRDefault="00CF21CD">
      <w:r>
        <w:separator/>
      </w:r>
    </w:p>
  </w:footnote>
  <w:footnote w:type="continuationSeparator" w:id="0">
    <w:p w14:paraId="42FD56E5" w14:textId="77777777" w:rsidR="00CF21CD" w:rsidRDefault="00CF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5811"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5A"/>
    <w:rsid w:val="000336E0"/>
    <w:rsid w:val="00035BE1"/>
    <w:rsid w:val="00062320"/>
    <w:rsid w:val="000729F0"/>
    <w:rsid w:val="00081110"/>
    <w:rsid w:val="000823B6"/>
    <w:rsid w:val="000E4024"/>
    <w:rsid w:val="000F24EF"/>
    <w:rsid w:val="001550B2"/>
    <w:rsid w:val="001723E1"/>
    <w:rsid w:val="00176135"/>
    <w:rsid w:val="00192582"/>
    <w:rsid w:val="00193CC6"/>
    <w:rsid w:val="001B3B31"/>
    <w:rsid w:val="001C6FC9"/>
    <w:rsid w:val="002579B5"/>
    <w:rsid w:val="00261220"/>
    <w:rsid w:val="00273BF2"/>
    <w:rsid w:val="002805D5"/>
    <w:rsid w:val="00287139"/>
    <w:rsid w:val="002A6B0C"/>
    <w:rsid w:val="002B1FFD"/>
    <w:rsid w:val="002F715C"/>
    <w:rsid w:val="00311CD0"/>
    <w:rsid w:val="00331C6A"/>
    <w:rsid w:val="00343C4C"/>
    <w:rsid w:val="00357635"/>
    <w:rsid w:val="00365707"/>
    <w:rsid w:val="0039372D"/>
    <w:rsid w:val="003C3600"/>
    <w:rsid w:val="003D06D1"/>
    <w:rsid w:val="003F64D6"/>
    <w:rsid w:val="0042715C"/>
    <w:rsid w:val="00486A24"/>
    <w:rsid w:val="0049392F"/>
    <w:rsid w:val="004A2F3F"/>
    <w:rsid w:val="004A6EA9"/>
    <w:rsid w:val="004B6821"/>
    <w:rsid w:val="004D5D53"/>
    <w:rsid w:val="0050563B"/>
    <w:rsid w:val="005123A9"/>
    <w:rsid w:val="00526D89"/>
    <w:rsid w:val="00533D85"/>
    <w:rsid w:val="00545AF8"/>
    <w:rsid w:val="0055660D"/>
    <w:rsid w:val="00586E3E"/>
    <w:rsid w:val="005C4E5E"/>
    <w:rsid w:val="00605EDE"/>
    <w:rsid w:val="006704D9"/>
    <w:rsid w:val="00687314"/>
    <w:rsid w:val="006B0E00"/>
    <w:rsid w:val="006C072B"/>
    <w:rsid w:val="006C1195"/>
    <w:rsid w:val="006C1F15"/>
    <w:rsid w:val="006C5CD0"/>
    <w:rsid w:val="006E4B7B"/>
    <w:rsid w:val="006E705B"/>
    <w:rsid w:val="00704443"/>
    <w:rsid w:val="00722B42"/>
    <w:rsid w:val="0073552D"/>
    <w:rsid w:val="00794551"/>
    <w:rsid w:val="0079596E"/>
    <w:rsid w:val="007C4BBA"/>
    <w:rsid w:val="007E1622"/>
    <w:rsid w:val="00826817"/>
    <w:rsid w:val="00870E7E"/>
    <w:rsid w:val="00894B59"/>
    <w:rsid w:val="008B6A31"/>
    <w:rsid w:val="008C55DF"/>
    <w:rsid w:val="008C71FB"/>
    <w:rsid w:val="00916407"/>
    <w:rsid w:val="0099306F"/>
    <w:rsid w:val="009B3F8B"/>
    <w:rsid w:val="00A31A8A"/>
    <w:rsid w:val="00A31C3B"/>
    <w:rsid w:val="00A81D1D"/>
    <w:rsid w:val="00AD73A5"/>
    <w:rsid w:val="00AE5523"/>
    <w:rsid w:val="00AE72EB"/>
    <w:rsid w:val="00AF080F"/>
    <w:rsid w:val="00B4235B"/>
    <w:rsid w:val="00BD629A"/>
    <w:rsid w:val="00C01211"/>
    <w:rsid w:val="00C50E1F"/>
    <w:rsid w:val="00C51253"/>
    <w:rsid w:val="00C9419D"/>
    <w:rsid w:val="00CB60D8"/>
    <w:rsid w:val="00CF21CD"/>
    <w:rsid w:val="00D63EC6"/>
    <w:rsid w:val="00D72011"/>
    <w:rsid w:val="00D90C1B"/>
    <w:rsid w:val="00DA06D6"/>
    <w:rsid w:val="00DA28FE"/>
    <w:rsid w:val="00DF2489"/>
    <w:rsid w:val="00E067E9"/>
    <w:rsid w:val="00E13DE3"/>
    <w:rsid w:val="00E5301D"/>
    <w:rsid w:val="00E95285"/>
    <w:rsid w:val="00EC24AF"/>
    <w:rsid w:val="00EE5EC9"/>
    <w:rsid w:val="00F44BD0"/>
    <w:rsid w:val="00F54CE9"/>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E806A"/>
  <w14:defaultImageDpi w14:val="0"/>
  <w15:docId w15:val="{94EFE55A-B448-4818-99D1-0AB6DADA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5673">
      <w:marLeft w:val="0"/>
      <w:marRight w:val="0"/>
      <w:marTop w:val="0"/>
      <w:marBottom w:val="0"/>
      <w:divBdr>
        <w:top w:val="none" w:sz="0" w:space="0" w:color="auto"/>
        <w:left w:val="none" w:sz="0" w:space="0" w:color="auto"/>
        <w:bottom w:val="none" w:sz="0" w:space="0" w:color="auto"/>
        <w:right w:val="none" w:sz="0" w:space="0" w:color="auto"/>
      </w:divBdr>
    </w:div>
    <w:div w:id="1180195674">
      <w:marLeft w:val="0"/>
      <w:marRight w:val="0"/>
      <w:marTop w:val="0"/>
      <w:marBottom w:val="0"/>
      <w:divBdr>
        <w:top w:val="none" w:sz="0" w:space="0" w:color="auto"/>
        <w:left w:val="none" w:sz="0" w:space="0" w:color="auto"/>
        <w:bottom w:val="none" w:sz="0" w:space="0" w:color="auto"/>
        <w:right w:val="none" w:sz="0" w:space="0" w:color="auto"/>
      </w:divBdr>
    </w:div>
    <w:div w:id="1180195675">
      <w:marLeft w:val="0"/>
      <w:marRight w:val="0"/>
      <w:marTop w:val="0"/>
      <w:marBottom w:val="0"/>
      <w:divBdr>
        <w:top w:val="none" w:sz="0" w:space="0" w:color="auto"/>
        <w:left w:val="none" w:sz="0" w:space="0" w:color="auto"/>
        <w:bottom w:val="none" w:sz="0" w:space="0" w:color="auto"/>
        <w:right w:val="none" w:sz="0" w:space="0" w:color="auto"/>
      </w:divBdr>
    </w:div>
    <w:div w:id="1180195676">
      <w:marLeft w:val="0"/>
      <w:marRight w:val="0"/>
      <w:marTop w:val="0"/>
      <w:marBottom w:val="0"/>
      <w:divBdr>
        <w:top w:val="none" w:sz="0" w:space="0" w:color="auto"/>
        <w:left w:val="none" w:sz="0" w:space="0" w:color="auto"/>
        <w:bottom w:val="none" w:sz="0" w:space="0" w:color="auto"/>
        <w:right w:val="none" w:sz="0" w:space="0" w:color="auto"/>
      </w:divBdr>
    </w:div>
    <w:div w:id="1180195677">
      <w:marLeft w:val="0"/>
      <w:marRight w:val="0"/>
      <w:marTop w:val="0"/>
      <w:marBottom w:val="0"/>
      <w:divBdr>
        <w:top w:val="none" w:sz="0" w:space="0" w:color="auto"/>
        <w:left w:val="none" w:sz="0" w:space="0" w:color="auto"/>
        <w:bottom w:val="none" w:sz="0" w:space="0" w:color="auto"/>
        <w:right w:val="none" w:sz="0" w:space="0" w:color="auto"/>
      </w:divBdr>
    </w:div>
    <w:div w:id="1180195678">
      <w:marLeft w:val="0"/>
      <w:marRight w:val="0"/>
      <w:marTop w:val="0"/>
      <w:marBottom w:val="0"/>
      <w:divBdr>
        <w:top w:val="none" w:sz="0" w:space="0" w:color="auto"/>
        <w:left w:val="none" w:sz="0" w:space="0" w:color="auto"/>
        <w:bottom w:val="none" w:sz="0" w:space="0" w:color="auto"/>
        <w:right w:val="none" w:sz="0" w:space="0" w:color="auto"/>
      </w:divBdr>
    </w:div>
    <w:div w:id="1180195679">
      <w:marLeft w:val="0"/>
      <w:marRight w:val="0"/>
      <w:marTop w:val="0"/>
      <w:marBottom w:val="0"/>
      <w:divBdr>
        <w:top w:val="none" w:sz="0" w:space="0" w:color="auto"/>
        <w:left w:val="none" w:sz="0" w:space="0" w:color="auto"/>
        <w:bottom w:val="none" w:sz="0" w:space="0" w:color="auto"/>
        <w:right w:val="none" w:sz="0" w:space="0" w:color="auto"/>
      </w:divBdr>
    </w:div>
    <w:div w:id="1180195680">
      <w:marLeft w:val="0"/>
      <w:marRight w:val="0"/>
      <w:marTop w:val="0"/>
      <w:marBottom w:val="0"/>
      <w:divBdr>
        <w:top w:val="none" w:sz="0" w:space="0" w:color="auto"/>
        <w:left w:val="none" w:sz="0" w:space="0" w:color="auto"/>
        <w:bottom w:val="none" w:sz="0" w:space="0" w:color="auto"/>
        <w:right w:val="none" w:sz="0" w:space="0" w:color="auto"/>
      </w:divBdr>
    </w:div>
    <w:div w:id="1180195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1505</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Šmirklová Iveta</dc:creator>
  <cp:keywords/>
  <dc:description/>
  <cp:lastModifiedBy>Šmirklová Iveta</cp:lastModifiedBy>
  <cp:revision>4</cp:revision>
  <cp:lastPrinted>2024-06-19T07:28:00Z</cp:lastPrinted>
  <dcterms:created xsi:type="dcterms:W3CDTF">2024-06-19T08:18:00Z</dcterms:created>
  <dcterms:modified xsi:type="dcterms:W3CDTF">2024-06-19T14:15:00Z</dcterms:modified>
</cp:coreProperties>
</file>