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EB81" w14:textId="77777777" w:rsidR="00877C3F" w:rsidRDefault="00877C3F" w:rsidP="00877C3F">
      <w:pPr>
        <w:widowControl/>
        <w:rPr>
          <w:sz w:val="24"/>
        </w:rPr>
      </w:pPr>
    </w:p>
    <w:p w14:paraId="2BAD9918" w14:textId="77777777" w:rsidR="00877C3F" w:rsidRDefault="00877C3F" w:rsidP="009A3A0D">
      <w:pPr>
        <w:widowControl/>
        <w:spacing w:line="360" w:lineRule="auto"/>
        <w:rPr>
          <w:sz w:val="24"/>
        </w:rPr>
      </w:pPr>
    </w:p>
    <w:p w14:paraId="3DD6F068" w14:textId="77777777" w:rsidR="009A3A0D" w:rsidRDefault="009A3A0D" w:rsidP="009A3A0D">
      <w:pPr>
        <w:widowControl/>
        <w:spacing w:line="360" w:lineRule="auto"/>
        <w:rPr>
          <w:sz w:val="24"/>
        </w:rPr>
      </w:pPr>
    </w:p>
    <w:p w14:paraId="79D19294" w14:textId="77777777" w:rsidR="009A3A0D" w:rsidRDefault="009A3A0D" w:rsidP="009A3A0D">
      <w:pPr>
        <w:widowControl/>
        <w:spacing w:line="360" w:lineRule="auto"/>
        <w:rPr>
          <w:sz w:val="24"/>
        </w:rPr>
      </w:pPr>
    </w:p>
    <w:p w14:paraId="77F13EEF" w14:textId="65E9F15D" w:rsidR="00877C3F" w:rsidRDefault="00877C3F" w:rsidP="00877C3F">
      <w:pPr>
        <w:widowControl/>
        <w:spacing w:line="360" w:lineRule="auto"/>
        <w:rPr>
          <w:sz w:val="24"/>
        </w:rPr>
      </w:pPr>
      <w:r>
        <w:rPr>
          <w:sz w:val="24"/>
        </w:rPr>
        <w:t xml:space="preserve">Č.j.: </w:t>
      </w:r>
      <w:proofErr w:type="spellStart"/>
      <w:r>
        <w:rPr>
          <w:sz w:val="24"/>
        </w:rPr>
        <w:t>obj</w:t>
      </w:r>
      <w:proofErr w:type="spellEnd"/>
      <w:r>
        <w:rPr>
          <w:sz w:val="24"/>
        </w:rPr>
        <w:t>/</w:t>
      </w:r>
      <w:r w:rsidR="005E2C34">
        <w:rPr>
          <w:sz w:val="24"/>
        </w:rPr>
        <w:t>13</w:t>
      </w:r>
      <w:r w:rsidR="00977E54">
        <w:rPr>
          <w:sz w:val="24"/>
        </w:rPr>
        <w:t>/202</w:t>
      </w:r>
      <w:r w:rsidR="0081049C"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  <w:t>Vyřizuje: Ivana Glacová</w:t>
      </w:r>
      <w:r>
        <w:rPr>
          <w:sz w:val="24"/>
        </w:rPr>
        <w:tab/>
      </w:r>
      <w:r>
        <w:rPr>
          <w:sz w:val="24"/>
        </w:rPr>
        <w:tab/>
        <w:t xml:space="preserve">V Havířově </w:t>
      </w:r>
      <w:r>
        <w:rPr>
          <w:sz w:val="24"/>
        </w:rPr>
        <w:fldChar w:fldCharType="begin"/>
      </w:r>
      <w:r>
        <w:rPr>
          <w:sz w:val="24"/>
        </w:rPr>
        <w:instrText xml:space="preserve"> DATE \@ "d.M.yyyy" </w:instrText>
      </w:r>
      <w:r>
        <w:rPr>
          <w:sz w:val="24"/>
        </w:rPr>
        <w:fldChar w:fldCharType="separate"/>
      </w:r>
      <w:r w:rsidR="00A15C3E">
        <w:rPr>
          <w:noProof/>
          <w:sz w:val="24"/>
        </w:rPr>
        <w:t>20.6.2024</w:t>
      </w:r>
      <w:r>
        <w:rPr>
          <w:sz w:val="24"/>
        </w:rPr>
        <w:fldChar w:fldCharType="end"/>
      </w:r>
    </w:p>
    <w:p w14:paraId="7D084ABC" w14:textId="77777777" w:rsidR="00877C3F" w:rsidRDefault="00877C3F" w:rsidP="00877C3F">
      <w:pPr>
        <w:widowControl/>
        <w:tabs>
          <w:tab w:val="left" w:pos="2552"/>
          <w:tab w:val="left" w:pos="4678"/>
          <w:tab w:val="left" w:pos="6946"/>
        </w:tabs>
        <w:spacing w:line="360" w:lineRule="auto"/>
        <w:jc w:val="both"/>
        <w:rPr>
          <w:sz w:val="24"/>
        </w:rPr>
      </w:pPr>
    </w:p>
    <w:p w14:paraId="42280E80" w14:textId="7F1387BC" w:rsidR="007F4684" w:rsidRDefault="00877C3F" w:rsidP="00977E54">
      <w:pPr>
        <w:widowControl/>
        <w:tabs>
          <w:tab w:val="left" w:pos="851"/>
        </w:tabs>
        <w:spacing w:line="360" w:lineRule="auto"/>
        <w:rPr>
          <w:sz w:val="24"/>
        </w:rPr>
      </w:pPr>
      <w:r w:rsidRPr="006A349E">
        <w:rPr>
          <w:sz w:val="24"/>
        </w:rPr>
        <w:t>Objednáváme u Vás</w:t>
      </w:r>
      <w:r>
        <w:rPr>
          <w:sz w:val="24"/>
        </w:rPr>
        <w:t xml:space="preserve">, </w:t>
      </w:r>
      <w:r w:rsidR="00527089">
        <w:rPr>
          <w:sz w:val="24"/>
        </w:rPr>
        <w:t>dle Vaš</w:t>
      </w:r>
      <w:r w:rsidR="00485E7E">
        <w:rPr>
          <w:sz w:val="24"/>
        </w:rPr>
        <w:t>ich</w:t>
      </w:r>
      <w:r w:rsidR="00977E54">
        <w:rPr>
          <w:sz w:val="24"/>
        </w:rPr>
        <w:t xml:space="preserve"> nabíd</w:t>
      </w:r>
      <w:r w:rsidR="00485E7E">
        <w:rPr>
          <w:sz w:val="24"/>
        </w:rPr>
        <w:t>e</w:t>
      </w:r>
      <w:r w:rsidR="00977E54">
        <w:rPr>
          <w:sz w:val="24"/>
        </w:rPr>
        <w:t xml:space="preserve">k </w:t>
      </w:r>
      <w:r w:rsidR="005E2C34">
        <w:rPr>
          <w:sz w:val="24"/>
        </w:rPr>
        <w:t xml:space="preserve">výrobu a </w:t>
      </w:r>
      <w:r w:rsidR="00977E54">
        <w:rPr>
          <w:sz w:val="24"/>
        </w:rPr>
        <w:t xml:space="preserve">dodání </w:t>
      </w:r>
      <w:r w:rsidR="00527089">
        <w:rPr>
          <w:sz w:val="24"/>
        </w:rPr>
        <w:t xml:space="preserve">nábytku </w:t>
      </w:r>
      <w:r w:rsidR="00485E7E">
        <w:rPr>
          <w:sz w:val="24"/>
        </w:rPr>
        <w:t xml:space="preserve">do učebny IVT </w:t>
      </w:r>
      <w:r w:rsidR="0081049C">
        <w:rPr>
          <w:sz w:val="24"/>
        </w:rPr>
        <w:t xml:space="preserve">ve 2. patře. Termín zhotovení je </w:t>
      </w:r>
      <w:r w:rsidR="00485E7E">
        <w:rPr>
          <w:sz w:val="24"/>
        </w:rPr>
        <w:t>30. dubna</w:t>
      </w:r>
      <w:r w:rsidR="0081049C">
        <w:rPr>
          <w:sz w:val="24"/>
        </w:rPr>
        <w:t xml:space="preserve"> 2024</w:t>
      </w:r>
      <w:r w:rsidR="00977E54">
        <w:rPr>
          <w:sz w:val="24"/>
        </w:rPr>
        <w:t>.</w:t>
      </w:r>
    </w:p>
    <w:p w14:paraId="2B4B381A" w14:textId="61D54420" w:rsidR="00A15C3E" w:rsidRDefault="00A15C3E" w:rsidP="00977E54">
      <w:pPr>
        <w:widowControl/>
        <w:tabs>
          <w:tab w:val="left" w:pos="851"/>
        </w:tabs>
        <w:spacing w:line="360" w:lineRule="auto"/>
        <w:rPr>
          <w:sz w:val="24"/>
        </w:rPr>
      </w:pPr>
      <w:r>
        <w:rPr>
          <w:sz w:val="24"/>
        </w:rPr>
        <w:t>Předpokládaná cena: 90 000,00 Kč.</w:t>
      </w:r>
      <w:bookmarkStart w:id="0" w:name="_GoBack"/>
      <w:bookmarkEnd w:id="0"/>
    </w:p>
    <w:p w14:paraId="15C11640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  <w:r>
        <w:rPr>
          <w:sz w:val="24"/>
        </w:rPr>
        <w:t>Děkujeme a jsme s pozdravem</w:t>
      </w:r>
    </w:p>
    <w:p w14:paraId="2B7F4F3F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</w:p>
    <w:p w14:paraId="4E0FEDFE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</w:p>
    <w:p w14:paraId="5429F566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</w:p>
    <w:p w14:paraId="68B838DF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</w:p>
    <w:p w14:paraId="7E6AB5A6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</w:p>
    <w:p w14:paraId="5EC79E0F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</w:p>
    <w:p w14:paraId="2B078FED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  <w:r>
        <w:rPr>
          <w:sz w:val="24"/>
        </w:rPr>
        <w:t>PhDr. Petr Šimek</w:t>
      </w:r>
    </w:p>
    <w:p w14:paraId="5C292ED8" w14:textId="77777777" w:rsidR="00877C3F" w:rsidRDefault="00877C3F" w:rsidP="00877C3F">
      <w:pPr>
        <w:widowControl/>
        <w:tabs>
          <w:tab w:val="left" w:pos="851"/>
          <w:tab w:val="left" w:pos="5835"/>
        </w:tabs>
        <w:spacing w:line="360" w:lineRule="auto"/>
        <w:rPr>
          <w:sz w:val="24"/>
        </w:rPr>
      </w:pPr>
      <w:r>
        <w:rPr>
          <w:sz w:val="24"/>
        </w:rPr>
        <w:t>ředitel gymnázia</w:t>
      </w:r>
    </w:p>
    <w:p w14:paraId="32F6F3B4" w14:textId="77777777" w:rsidR="00877C3F" w:rsidRDefault="00877C3F" w:rsidP="00877C3F">
      <w:pPr>
        <w:widowControl/>
        <w:ind w:firstLine="851"/>
        <w:rPr>
          <w:sz w:val="24"/>
        </w:rPr>
      </w:pPr>
    </w:p>
    <w:p w14:paraId="46F0150F" w14:textId="77777777" w:rsidR="00877C3F" w:rsidRDefault="00877C3F" w:rsidP="00877C3F"/>
    <w:p w14:paraId="0364C408" w14:textId="77777777" w:rsidR="00D81501" w:rsidRDefault="00D81501"/>
    <w:p w14:paraId="4BC129BE" w14:textId="77777777" w:rsidR="00CE5B2E" w:rsidRDefault="00CE5B2E"/>
    <w:p w14:paraId="4C6B38C3" w14:textId="77777777" w:rsidR="00186326" w:rsidRDefault="00186326"/>
    <w:sectPr w:rsidR="00186326" w:rsidSect="00E34121">
      <w:headerReference w:type="default" r:id="rId7"/>
      <w:footerReference w:type="default" r:id="rId8"/>
      <w:pgSz w:w="11906" w:h="16838"/>
      <w:pgMar w:top="720" w:right="720" w:bottom="720" w:left="720" w:header="708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A101" w14:textId="77777777" w:rsidR="00C239BA" w:rsidRDefault="00C239BA" w:rsidP="00E34121">
      <w:r>
        <w:separator/>
      </w:r>
    </w:p>
  </w:endnote>
  <w:endnote w:type="continuationSeparator" w:id="0">
    <w:p w14:paraId="459B4801" w14:textId="77777777" w:rsidR="00C239BA" w:rsidRDefault="00C239BA" w:rsidP="00E3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C078" w14:textId="77777777" w:rsidR="00E34121" w:rsidRDefault="00186326" w:rsidP="00186326">
    <w:pPr>
      <w:pStyle w:val="Zpat"/>
      <w:jc w:val="right"/>
    </w:pPr>
    <w:r>
      <w:rPr>
        <w:noProof/>
      </w:rPr>
      <w:drawing>
        <wp:inline distT="0" distB="0" distL="0" distR="0" wp14:anchorId="4DCAA89A" wp14:editId="72B2FE66">
          <wp:extent cx="2047875" cy="74313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2125" cy="77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1902" w14:textId="77777777" w:rsidR="00C239BA" w:rsidRDefault="00C239BA" w:rsidP="00E34121">
      <w:r>
        <w:separator/>
      </w:r>
    </w:p>
  </w:footnote>
  <w:footnote w:type="continuationSeparator" w:id="0">
    <w:p w14:paraId="2C52831C" w14:textId="77777777" w:rsidR="00C239BA" w:rsidRDefault="00C239BA" w:rsidP="00E3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4D1A" w14:textId="77777777" w:rsidR="00CE5B2E" w:rsidRDefault="004048CD">
    <w:pPr>
      <w:pStyle w:val="Zhlav"/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89FC05" wp14:editId="59961A0A">
              <wp:simplePos x="0" y="0"/>
              <wp:positionH relativeFrom="column">
                <wp:posOffset>3933825</wp:posOffset>
              </wp:positionH>
              <wp:positionV relativeFrom="paragraph">
                <wp:posOffset>350519</wp:posOffset>
              </wp:positionV>
              <wp:extent cx="2609850" cy="1228725"/>
              <wp:effectExtent l="0" t="0" r="0" b="9525"/>
              <wp:wrapNone/>
              <wp:docPr id="217" name="Textové pol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682D1" w14:textId="380ABB4E" w:rsidR="009A3A0D" w:rsidRPr="00977E54" w:rsidRDefault="00BE0846" w:rsidP="00977E54">
                          <w:pPr>
                            <w:widowControl/>
                            <w:overflowPunct/>
                            <w:autoSpaceDE/>
                            <w:autoSpaceDN/>
                            <w:adjustRightInd/>
                            <w:outlineLvl w:val="4"/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  <w:t>Petr R</w:t>
                          </w:r>
                          <w:r w:rsidR="00640EF0"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  <w:t>ainoch</w:t>
                          </w:r>
                        </w:p>
                        <w:p w14:paraId="5B657E31" w14:textId="181CCC1A" w:rsidR="009A3A0D" w:rsidRPr="00977E54" w:rsidRDefault="005E2C34" w:rsidP="00977E54">
                          <w:pPr>
                            <w:widowControl/>
                            <w:overflowPunct/>
                            <w:autoSpaceDE/>
                            <w:autoSpaceDN/>
                            <w:adjustRightInd/>
                            <w:outlineLvl w:val="4"/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  <w:t>Lhotka 121</w:t>
                          </w:r>
                        </w:p>
                        <w:p w14:paraId="5FA6F7B7" w14:textId="581DAEE1" w:rsidR="009A3A0D" w:rsidRPr="00977E54" w:rsidRDefault="009A3A0D" w:rsidP="00977E54">
                          <w:pPr>
                            <w:widowControl/>
                            <w:overflowPunct/>
                            <w:autoSpaceDE/>
                            <w:autoSpaceDN/>
                            <w:adjustRightInd/>
                            <w:outlineLvl w:val="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77E54"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  <w:t xml:space="preserve"> </w:t>
                          </w:r>
                          <w:r w:rsidR="005E2C34"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  <w:t>739 47 Frýdek-Místek</w:t>
                          </w:r>
                          <w:r w:rsidRPr="00977E54">
                            <w:rPr>
                              <w:b/>
                              <w:bCs/>
                              <w:color w:val="44444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37A001F" w14:textId="77777777" w:rsidR="007F4684" w:rsidRPr="00977E54" w:rsidRDefault="007F4684" w:rsidP="00977E5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A637A88" w14:textId="77777777" w:rsidR="004048CD" w:rsidRDefault="004048CD" w:rsidP="004048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89FC05" id="_x0000_t202" coordsize="21600,21600" o:spt="202" path="m,l,21600r21600,l21600,xe">
              <v:stroke joinstyle="miter"/>
              <v:path gradientshapeok="t" o:connecttype="rect"/>
            </v:shapetype>
            <v:shape id="Textové pole 217" o:spid="_x0000_s1026" type="#_x0000_t202" style="position:absolute;margin-left:309.75pt;margin-top:27.6pt;width:205.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oODAIAAPc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" stroked="f">
              <v:textbox>
                <w:txbxContent>
                  <w:p w14:paraId="57D682D1" w14:textId="380ABB4E" w:rsidR="009A3A0D" w:rsidRPr="00977E54" w:rsidRDefault="00BE0846" w:rsidP="00977E54">
                    <w:pPr>
                      <w:widowControl/>
                      <w:overflowPunct/>
                      <w:autoSpaceDE/>
                      <w:autoSpaceDN/>
                      <w:adjustRightInd/>
                      <w:outlineLvl w:val="4"/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  <w:t>Petr R</w:t>
                    </w:r>
                    <w:r w:rsidR="00640EF0"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  <w:t>ainoch</w:t>
                    </w:r>
                  </w:p>
                  <w:p w14:paraId="5B657E31" w14:textId="181CCC1A" w:rsidR="009A3A0D" w:rsidRPr="00977E54" w:rsidRDefault="005E2C34" w:rsidP="00977E54">
                    <w:pPr>
                      <w:widowControl/>
                      <w:overflowPunct/>
                      <w:autoSpaceDE/>
                      <w:autoSpaceDN/>
                      <w:adjustRightInd/>
                      <w:outlineLvl w:val="4"/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  <w:t>Lhotka 121</w:t>
                    </w:r>
                  </w:p>
                  <w:p w14:paraId="5FA6F7B7" w14:textId="581DAEE1" w:rsidR="009A3A0D" w:rsidRPr="00977E54" w:rsidRDefault="009A3A0D" w:rsidP="00977E54">
                    <w:pPr>
                      <w:widowControl/>
                      <w:overflowPunct/>
                      <w:autoSpaceDE/>
                      <w:autoSpaceDN/>
                      <w:adjustRightInd/>
                      <w:outlineLvl w:val="4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77E54"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  <w:t xml:space="preserve"> </w:t>
                    </w:r>
                    <w:r w:rsidR="005E2C34"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  <w:t>739 47 Frýdek-Místek</w:t>
                    </w:r>
                    <w:r w:rsidRPr="00977E54">
                      <w:rPr>
                        <w:b/>
                        <w:bCs/>
                        <w:color w:val="444444"/>
                        <w:sz w:val="24"/>
                        <w:szCs w:val="24"/>
                      </w:rPr>
                      <w:t xml:space="preserve"> </w:t>
                    </w:r>
                  </w:p>
                  <w:p w14:paraId="237A001F" w14:textId="77777777" w:rsidR="007F4684" w:rsidRPr="00977E54" w:rsidRDefault="007F4684" w:rsidP="00977E54">
                    <w:pPr>
                      <w:rPr>
                        <w:sz w:val="24"/>
                        <w:szCs w:val="24"/>
                      </w:rPr>
                    </w:pPr>
                  </w:p>
                  <w:p w14:paraId="1A637A88" w14:textId="77777777" w:rsidR="004048CD" w:rsidRDefault="004048CD" w:rsidP="004048CD"/>
                </w:txbxContent>
              </v:textbox>
            </v:shape>
          </w:pict>
        </mc:Fallback>
      </mc:AlternateContent>
    </w:r>
    <w:r w:rsidR="00CE5B2E">
      <w:rPr>
        <w:noProof/>
      </w:rPr>
      <w:drawing>
        <wp:inline distT="0" distB="0" distL="0" distR="0" wp14:anchorId="6E71E3BF" wp14:editId="223B08BB">
          <wp:extent cx="3619500" cy="192901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211" cy="195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8B4"/>
    <w:multiLevelType w:val="hybridMultilevel"/>
    <w:tmpl w:val="6B4E1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3F"/>
    <w:rsid w:val="00186326"/>
    <w:rsid w:val="002323D4"/>
    <w:rsid w:val="002E6B60"/>
    <w:rsid w:val="00315654"/>
    <w:rsid w:val="00385E60"/>
    <w:rsid w:val="004048CD"/>
    <w:rsid w:val="00411CF4"/>
    <w:rsid w:val="004246AF"/>
    <w:rsid w:val="004741FC"/>
    <w:rsid w:val="00485E7E"/>
    <w:rsid w:val="0052307D"/>
    <w:rsid w:val="00527089"/>
    <w:rsid w:val="00543F9B"/>
    <w:rsid w:val="00566335"/>
    <w:rsid w:val="005B70CD"/>
    <w:rsid w:val="005E2C34"/>
    <w:rsid w:val="00640EF0"/>
    <w:rsid w:val="00692C79"/>
    <w:rsid w:val="006A3D06"/>
    <w:rsid w:val="00727F59"/>
    <w:rsid w:val="007B017B"/>
    <w:rsid w:val="007C40DE"/>
    <w:rsid w:val="007F4684"/>
    <w:rsid w:val="0081049C"/>
    <w:rsid w:val="00877C3F"/>
    <w:rsid w:val="00977E54"/>
    <w:rsid w:val="009A3A0D"/>
    <w:rsid w:val="00A15C3E"/>
    <w:rsid w:val="00BB4354"/>
    <w:rsid w:val="00BE0846"/>
    <w:rsid w:val="00C239BA"/>
    <w:rsid w:val="00C25E5E"/>
    <w:rsid w:val="00CE5B2E"/>
    <w:rsid w:val="00D43F0F"/>
    <w:rsid w:val="00D81501"/>
    <w:rsid w:val="00E34121"/>
    <w:rsid w:val="00EF0BB1"/>
    <w:rsid w:val="00F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C6C9"/>
  <w15:chartTrackingRefBased/>
  <w15:docId w15:val="{FFA52EBA-CDA4-42E9-9A99-78309FEE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C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3D4"/>
    <w:pPr>
      <w:keepNext/>
      <w:keepLines/>
      <w:spacing w:before="360" w:after="360"/>
      <w:jc w:val="both"/>
      <w:outlineLvl w:val="1"/>
    </w:pPr>
    <w:rPr>
      <w:rFonts w:asciiTheme="majorHAnsi" w:hAnsiTheme="majorHAnsi" w:cstheme="majorBidi"/>
      <w:b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3A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3D4"/>
    <w:rPr>
      <w:rFonts w:asciiTheme="majorHAnsi" w:eastAsia="Times New Roman" w:hAnsiTheme="majorHAnsi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34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121"/>
  </w:style>
  <w:style w:type="paragraph" w:styleId="Zpat">
    <w:name w:val="footer"/>
    <w:basedOn w:val="Normln"/>
    <w:link w:val="ZpatChar"/>
    <w:uiPriority w:val="99"/>
    <w:unhideWhenUsed/>
    <w:rsid w:val="00E34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121"/>
  </w:style>
  <w:style w:type="paragraph" w:styleId="Odstavecseseznamem">
    <w:name w:val="List Paragraph"/>
    <w:basedOn w:val="Normln"/>
    <w:uiPriority w:val="34"/>
    <w:qFormat/>
    <w:rsid w:val="007F4684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A3A0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cova\Documents\Vlastn&#237;%20&#353;ablony%20Office\GKH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GKH hlavičkový papír.dotx</Template>
  <TotalTime>2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Ivana</dc:creator>
  <cp:keywords/>
  <dc:description/>
  <cp:lastModifiedBy>Slivová Ludmila</cp:lastModifiedBy>
  <cp:revision>2</cp:revision>
  <cp:lastPrinted>2024-03-21T09:13:00Z</cp:lastPrinted>
  <dcterms:created xsi:type="dcterms:W3CDTF">2024-06-20T07:59:00Z</dcterms:created>
  <dcterms:modified xsi:type="dcterms:W3CDTF">2024-06-20T07:59:00Z</dcterms:modified>
</cp:coreProperties>
</file>