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68E822" w14:textId="77777777" w:rsidR="0010798B" w:rsidRPr="00400A5F" w:rsidRDefault="0010798B" w:rsidP="0010798B">
      <w:pPr>
        <w:autoSpaceDE w:val="0"/>
        <w:jc w:val="center"/>
        <w:rPr>
          <w:rFonts w:ascii="Arial" w:hAnsi="Arial" w:cs="Arial"/>
          <w:sz w:val="22"/>
          <w:szCs w:val="22"/>
        </w:rPr>
      </w:pPr>
      <w:bookmarkStart w:id="0" w:name="_Toc516560595"/>
      <w:r w:rsidRPr="00400A5F">
        <w:rPr>
          <w:rFonts w:ascii="Arial" w:hAnsi="Arial" w:cs="Arial"/>
          <w:sz w:val="22"/>
          <w:szCs w:val="22"/>
        </w:rPr>
        <w:t>Zásady pro výstavbu ve městě Říčany</w:t>
      </w:r>
    </w:p>
    <w:p w14:paraId="699E1E9D" w14:textId="77777777" w:rsidR="0010798B" w:rsidRPr="00EF4BC0" w:rsidRDefault="0010798B" w:rsidP="0010798B">
      <w:pPr>
        <w:autoSpaceDE w:val="0"/>
        <w:jc w:val="center"/>
        <w:rPr>
          <w:rFonts w:ascii="Arial" w:hAnsi="Arial" w:cs="Arial"/>
          <w:sz w:val="22"/>
          <w:szCs w:val="22"/>
        </w:rPr>
      </w:pPr>
      <w:r w:rsidRPr="00400A5F">
        <w:rPr>
          <w:rFonts w:ascii="Arial" w:hAnsi="Arial" w:cs="Arial"/>
          <w:sz w:val="22"/>
          <w:szCs w:val="22"/>
        </w:rPr>
        <w:t>Příloha č. 8</w:t>
      </w:r>
    </w:p>
    <w:p w14:paraId="72096B10" w14:textId="77777777" w:rsidR="0010798B" w:rsidRDefault="0010798B" w:rsidP="0010798B">
      <w:pPr>
        <w:jc w:val="center"/>
        <w:rPr>
          <w:rFonts w:ascii="Arial" w:hAnsi="Arial"/>
        </w:rPr>
      </w:pPr>
    </w:p>
    <w:p w14:paraId="6E5D3294" w14:textId="12834432" w:rsidR="0010798B" w:rsidRPr="00892E0C" w:rsidRDefault="0010798B" w:rsidP="0010798B">
      <w:pPr>
        <w:jc w:val="center"/>
        <w:rPr>
          <w:rFonts w:ascii="Arial" w:hAnsi="Arial"/>
          <w:sz w:val="28"/>
          <w:szCs w:val="28"/>
        </w:rPr>
      </w:pPr>
      <w:r w:rsidRPr="00E052A5">
        <w:rPr>
          <w:rFonts w:ascii="Arial" w:hAnsi="Arial"/>
          <w:b/>
          <w:sz w:val="28"/>
          <w:szCs w:val="28"/>
        </w:rPr>
        <w:t xml:space="preserve">P L Á N O V A C </w:t>
      </w:r>
      <w:proofErr w:type="gramStart"/>
      <w:r w:rsidRPr="00E052A5">
        <w:rPr>
          <w:rFonts w:ascii="Arial" w:hAnsi="Arial"/>
          <w:b/>
          <w:sz w:val="28"/>
          <w:szCs w:val="28"/>
        </w:rPr>
        <w:t>Í  S</w:t>
      </w:r>
      <w:proofErr w:type="gramEnd"/>
      <w:r w:rsidRPr="00E052A5">
        <w:rPr>
          <w:rFonts w:ascii="Arial" w:hAnsi="Arial"/>
          <w:b/>
          <w:sz w:val="28"/>
          <w:szCs w:val="28"/>
        </w:rPr>
        <w:t> M L O U V A</w:t>
      </w:r>
      <w:r>
        <w:rPr>
          <w:rFonts w:ascii="Arial" w:hAnsi="Arial"/>
        </w:rPr>
        <w:t xml:space="preserve"> </w:t>
      </w:r>
      <w:r w:rsidRPr="00892E0C">
        <w:rPr>
          <w:rFonts w:ascii="Arial" w:hAnsi="Arial"/>
          <w:b/>
          <w:sz w:val="28"/>
          <w:szCs w:val="28"/>
        </w:rPr>
        <w:t xml:space="preserve">  č. </w:t>
      </w:r>
      <w:r w:rsidRPr="00D76316">
        <w:rPr>
          <w:rFonts w:ascii="Arial" w:hAnsi="Arial"/>
          <w:b/>
          <w:sz w:val="28"/>
          <w:szCs w:val="28"/>
        </w:rPr>
        <w:t>PS/0</w:t>
      </w:r>
      <w:r>
        <w:rPr>
          <w:rFonts w:ascii="Arial" w:hAnsi="Arial"/>
          <w:b/>
          <w:sz w:val="28"/>
          <w:szCs w:val="28"/>
        </w:rPr>
        <w:t>0</w:t>
      </w:r>
      <w:r w:rsidR="00C63592">
        <w:rPr>
          <w:rFonts w:ascii="Arial" w:hAnsi="Arial"/>
          <w:b/>
          <w:sz w:val="28"/>
          <w:szCs w:val="28"/>
        </w:rPr>
        <w:t>437</w:t>
      </w:r>
      <w:r>
        <w:rPr>
          <w:rFonts w:ascii="Arial" w:hAnsi="Arial"/>
          <w:b/>
          <w:sz w:val="28"/>
          <w:szCs w:val="28"/>
        </w:rPr>
        <w:t>/</w:t>
      </w:r>
      <w:r w:rsidRPr="00D76316">
        <w:rPr>
          <w:rFonts w:ascii="Arial" w:hAnsi="Arial"/>
          <w:b/>
          <w:sz w:val="28"/>
          <w:szCs w:val="28"/>
        </w:rPr>
        <w:t>20</w:t>
      </w:r>
      <w:r>
        <w:rPr>
          <w:rFonts w:ascii="Arial" w:hAnsi="Arial"/>
          <w:b/>
          <w:sz w:val="28"/>
          <w:szCs w:val="28"/>
        </w:rPr>
        <w:t>2</w:t>
      </w:r>
      <w:r w:rsidR="008C749A">
        <w:rPr>
          <w:rFonts w:ascii="Arial" w:hAnsi="Arial"/>
          <w:b/>
          <w:sz w:val="28"/>
          <w:szCs w:val="28"/>
        </w:rPr>
        <w:t>4</w:t>
      </w:r>
      <w:r w:rsidRPr="00D76316">
        <w:rPr>
          <w:rFonts w:ascii="Arial" w:hAnsi="Arial"/>
          <w:b/>
          <w:sz w:val="28"/>
          <w:szCs w:val="28"/>
        </w:rPr>
        <w:t>/OÚPRR</w:t>
      </w:r>
    </w:p>
    <w:p w14:paraId="086A5C05" w14:textId="77777777" w:rsidR="0010798B" w:rsidRPr="006C13BB" w:rsidRDefault="0010798B" w:rsidP="0010798B">
      <w:pPr>
        <w:jc w:val="center"/>
        <w:rPr>
          <w:rFonts w:ascii="Arial" w:hAnsi="Arial" w:cs="Arial"/>
          <w:sz w:val="22"/>
          <w:szCs w:val="22"/>
        </w:rPr>
      </w:pPr>
      <w:r w:rsidRPr="006C13BB">
        <w:rPr>
          <w:rFonts w:ascii="Arial" w:hAnsi="Arial" w:cs="Arial"/>
          <w:sz w:val="22"/>
          <w:szCs w:val="22"/>
        </w:rPr>
        <w:t>o poskytnutí finančního p</w:t>
      </w:r>
      <w:r>
        <w:rPr>
          <w:rFonts w:ascii="Arial" w:hAnsi="Arial" w:cs="Arial"/>
          <w:sz w:val="22"/>
          <w:szCs w:val="22"/>
        </w:rPr>
        <w:t>lnění</w:t>
      </w:r>
      <w:r w:rsidRPr="006C13BB">
        <w:rPr>
          <w:rFonts w:ascii="Arial" w:hAnsi="Arial" w:cs="Arial"/>
          <w:sz w:val="22"/>
          <w:szCs w:val="22"/>
        </w:rPr>
        <w:t xml:space="preserve"> na </w:t>
      </w:r>
      <w:r>
        <w:rPr>
          <w:rFonts w:ascii="Arial" w:hAnsi="Arial" w:cs="Arial"/>
          <w:sz w:val="22"/>
          <w:szCs w:val="22"/>
        </w:rPr>
        <w:t xml:space="preserve">posílení </w:t>
      </w:r>
      <w:r w:rsidRPr="006C13BB">
        <w:rPr>
          <w:rFonts w:ascii="Arial" w:hAnsi="Arial" w:cs="Arial"/>
          <w:sz w:val="22"/>
          <w:szCs w:val="22"/>
        </w:rPr>
        <w:t>veřejn</w:t>
      </w:r>
      <w:r>
        <w:rPr>
          <w:rFonts w:ascii="Arial" w:hAnsi="Arial" w:cs="Arial"/>
          <w:sz w:val="22"/>
          <w:szCs w:val="22"/>
        </w:rPr>
        <w:t>é</w:t>
      </w:r>
      <w:r w:rsidRPr="006C13BB">
        <w:rPr>
          <w:rFonts w:ascii="Arial" w:hAnsi="Arial" w:cs="Arial"/>
          <w:sz w:val="22"/>
          <w:szCs w:val="22"/>
        </w:rPr>
        <w:t xml:space="preserve"> i</w:t>
      </w:r>
      <w:r>
        <w:rPr>
          <w:rFonts w:ascii="Arial" w:hAnsi="Arial" w:cs="Arial"/>
          <w:sz w:val="22"/>
          <w:szCs w:val="22"/>
        </w:rPr>
        <w:t>nfrastruktury města Říčany</w:t>
      </w:r>
    </w:p>
    <w:p w14:paraId="7358CFDB" w14:textId="77777777" w:rsidR="0010798B" w:rsidRPr="00EF4BC0" w:rsidRDefault="0010798B" w:rsidP="0010798B">
      <w:pPr>
        <w:jc w:val="center"/>
        <w:rPr>
          <w:rFonts w:ascii="Arial" w:hAnsi="Arial" w:cs="Arial"/>
        </w:rPr>
      </w:pPr>
    </w:p>
    <w:p w14:paraId="312AEC8F" w14:textId="77777777" w:rsidR="0010798B" w:rsidRPr="00523F31" w:rsidRDefault="0010798B" w:rsidP="0010798B">
      <w:pPr>
        <w:jc w:val="center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 xml:space="preserve">Smluvní strany: </w:t>
      </w:r>
    </w:p>
    <w:p w14:paraId="56C20848" w14:textId="77777777" w:rsidR="0010798B" w:rsidRPr="00523F31" w:rsidRDefault="0010798B" w:rsidP="0010798B">
      <w:pPr>
        <w:numPr>
          <w:ilvl w:val="0"/>
          <w:numId w:val="7"/>
        </w:numPr>
        <w:tabs>
          <w:tab w:val="clear" w:pos="720"/>
          <w:tab w:val="num" w:pos="360"/>
        </w:tabs>
        <w:suppressAutoHyphens/>
        <w:ind w:left="360"/>
        <w:rPr>
          <w:rFonts w:ascii="Arial" w:hAnsi="Arial" w:cs="Arial"/>
          <w:b/>
          <w:sz w:val="22"/>
          <w:szCs w:val="22"/>
        </w:rPr>
      </w:pPr>
      <w:r w:rsidRPr="00523F31">
        <w:rPr>
          <w:rFonts w:ascii="Arial" w:hAnsi="Arial" w:cs="Arial"/>
          <w:b/>
          <w:sz w:val="22"/>
          <w:szCs w:val="22"/>
        </w:rPr>
        <w:t>Město Říčany,</w:t>
      </w:r>
    </w:p>
    <w:p w14:paraId="6CC4A64B" w14:textId="0AA3D6CC" w:rsidR="0010798B" w:rsidRPr="00523F31" w:rsidRDefault="00522E57" w:rsidP="0010798B">
      <w:pPr>
        <w:ind w:left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10798B" w:rsidRPr="00523F31">
        <w:rPr>
          <w:rFonts w:ascii="Arial" w:hAnsi="Arial" w:cs="Arial"/>
          <w:sz w:val="22"/>
          <w:szCs w:val="22"/>
        </w:rPr>
        <w:t>ále</w:t>
      </w:r>
      <w:r>
        <w:rPr>
          <w:rFonts w:ascii="Arial" w:hAnsi="Arial" w:cs="Arial"/>
          <w:sz w:val="22"/>
          <w:szCs w:val="22"/>
        </w:rPr>
        <w:t xml:space="preserve"> také</w:t>
      </w:r>
      <w:r w:rsidR="0010798B" w:rsidRPr="00523F31">
        <w:rPr>
          <w:rFonts w:ascii="Arial" w:hAnsi="Arial" w:cs="Arial"/>
          <w:sz w:val="22"/>
          <w:szCs w:val="22"/>
        </w:rPr>
        <w:t xml:space="preserve"> jen</w:t>
      </w:r>
      <w:r>
        <w:rPr>
          <w:rFonts w:ascii="Arial" w:hAnsi="Arial" w:cs="Arial"/>
          <w:sz w:val="22"/>
          <w:szCs w:val="22"/>
        </w:rPr>
        <w:t xml:space="preserve"> jako</w:t>
      </w:r>
      <w:r w:rsidR="0010798B" w:rsidRPr="00523F3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„</w:t>
      </w:r>
      <w:r w:rsidR="0010798B" w:rsidRPr="00523F31">
        <w:rPr>
          <w:rFonts w:ascii="Arial" w:hAnsi="Arial" w:cs="Arial"/>
          <w:sz w:val="22"/>
          <w:szCs w:val="22"/>
        </w:rPr>
        <w:t>město</w:t>
      </w:r>
      <w:r>
        <w:rPr>
          <w:rFonts w:ascii="Arial" w:hAnsi="Arial" w:cs="Arial"/>
          <w:sz w:val="22"/>
          <w:szCs w:val="22"/>
        </w:rPr>
        <w:t>“</w:t>
      </w:r>
      <w:r w:rsidR="0010798B" w:rsidRPr="00523F31">
        <w:rPr>
          <w:rFonts w:ascii="Arial" w:hAnsi="Arial" w:cs="Arial"/>
          <w:sz w:val="22"/>
          <w:szCs w:val="22"/>
        </w:rPr>
        <w:t xml:space="preserve">, se sídlem Masarykovo nám. 53, 251 01 Říčany </w:t>
      </w:r>
    </w:p>
    <w:p w14:paraId="4F2C79EA" w14:textId="77777777" w:rsidR="0010798B" w:rsidRPr="00523F31" w:rsidRDefault="0010798B" w:rsidP="0010798B">
      <w:pPr>
        <w:ind w:left="360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 xml:space="preserve">zastoupené starostou Ing. Davidem </w:t>
      </w:r>
      <w:proofErr w:type="spellStart"/>
      <w:r w:rsidRPr="00523F31">
        <w:rPr>
          <w:rFonts w:ascii="Arial" w:hAnsi="Arial" w:cs="Arial"/>
          <w:sz w:val="22"/>
          <w:szCs w:val="22"/>
        </w:rPr>
        <w:t>Michaličkou</w:t>
      </w:r>
      <w:proofErr w:type="spellEnd"/>
    </w:p>
    <w:p w14:paraId="784DEAC9" w14:textId="77777777" w:rsidR="0010798B" w:rsidRPr="00523F31" w:rsidRDefault="0010798B" w:rsidP="0010798B">
      <w:pPr>
        <w:ind w:left="360"/>
        <w:rPr>
          <w:rFonts w:ascii="Arial" w:hAnsi="Arial" w:cs="Arial"/>
          <w:b/>
          <w:sz w:val="22"/>
          <w:szCs w:val="22"/>
        </w:rPr>
      </w:pPr>
      <w:proofErr w:type="gramStart"/>
      <w:r w:rsidRPr="00523F31">
        <w:rPr>
          <w:rFonts w:ascii="Arial" w:hAnsi="Arial" w:cs="Arial"/>
          <w:sz w:val="22"/>
          <w:szCs w:val="22"/>
        </w:rPr>
        <w:t>IČ:  00240702</w:t>
      </w:r>
      <w:proofErr w:type="gramEnd"/>
    </w:p>
    <w:p w14:paraId="6035069F" w14:textId="77777777" w:rsidR="0010798B" w:rsidRPr="00523F31" w:rsidRDefault="0010798B" w:rsidP="0010798B">
      <w:pPr>
        <w:ind w:left="360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 xml:space="preserve">ID datové schránky: </w:t>
      </w:r>
      <w:proofErr w:type="spellStart"/>
      <w:r w:rsidRPr="00523F31">
        <w:rPr>
          <w:rFonts w:ascii="Arial" w:hAnsi="Arial" w:cs="Arial"/>
          <w:sz w:val="22"/>
          <w:szCs w:val="22"/>
        </w:rPr>
        <w:t>skjbfwd</w:t>
      </w:r>
      <w:proofErr w:type="spellEnd"/>
    </w:p>
    <w:p w14:paraId="6D4BE74A" w14:textId="77777777" w:rsidR="0010798B" w:rsidRPr="00523F31" w:rsidRDefault="0010798B" w:rsidP="0010798B">
      <w:pPr>
        <w:ind w:left="360"/>
        <w:rPr>
          <w:rFonts w:ascii="Arial" w:hAnsi="Arial" w:cs="Arial"/>
          <w:b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>bank. spojení: Česká spořitelna, a.s., pobočka Říčany</w:t>
      </w:r>
    </w:p>
    <w:p w14:paraId="13F4E072" w14:textId="77777777" w:rsidR="0010798B" w:rsidRPr="00523F31" w:rsidRDefault="0010798B" w:rsidP="0010798B">
      <w:pPr>
        <w:ind w:firstLine="360"/>
        <w:rPr>
          <w:rFonts w:ascii="Arial" w:hAnsi="Arial" w:cs="Arial"/>
          <w:sz w:val="22"/>
          <w:szCs w:val="22"/>
        </w:rPr>
      </w:pPr>
      <w:proofErr w:type="spellStart"/>
      <w:r w:rsidRPr="00523F31">
        <w:rPr>
          <w:rFonts w:ascii="Arial" w:hAnsi="Arial" w:cs="Arial"/>
          <w:sz w:val="22"/>
          <w:szCs w:val="22"/>
        </w:rPr>
        <w:t>č.ú</w:t>
      </w:r>
      <w:proofErr w:type="spellEnd"/>
      <w:r w:rsidRPr="00523F31">
        <w:rPr>
          <w:rFonts w:ascii="Arial" w:hAnsi="Arial" w:cs="Arial"/>
          <w:sz w:val="22"/>
          <w:szCs w:val="22"/>
        </w:rPr>
        <w:t>. 20036-320390319/0800</w:t>
      </w:r>
    </w:p>
    <w:p w14:paraId="345331E2" w14:textId="77777777" w:rsidR="0010798B" w:rsidRPr="00523F31" w:rsidRDefault="0010798B" w:rsidP="0010798B">
      <w:pPr>
        <w:rPr>
          <w:rFonts w:ascii="Arial" w:hAnsi="Arial" w:cs="Arial"/>
          <w:b/>
          <w:sz w:val="22"/>
          <w:szCs w:val="22"/>
        </w:rPr>
      </w:pPr>
      <w:r w:rsidRPr="00523F31">
        <w:rPr>
          <w:rFonts w:ascii="Arial" w:hAnsi="Arial" w:cs="Arial"/>
          <w:b/>
          <w:sz w:val="22"/>
          <w:szCs w:val="22"/>
        </w:rPr>
        <w:t>účastník č. 1 na straně jedné (dále jen účastník č. 1)</w:t>
      </w:r>
    </w:p>
    <w:p w14:paraId="76AD74FA" w14:textId="77777777" w:rsidR="0010798B" w:rsidRPr="00523F31" w:rsidRDefault="0010798B" w:rsidP="0010798B">
      <w:pPr>
        <w:jc w:val="center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ab/>
      </w:r>
    </w:p>
    <w:p w14:paraId="77DE15B2" w14:textId="455797C9" w:rsidR="00AF0B0C" w:rsidRPr="00523F31" w:rsidRDefault="00C63592" w:rsidP="00AF0B0C">
      <w:pPr>
        <w:numPr>
          <w:ilvl w:val="0"/>
          <w:numId w:val="7"/>
        </w:numPr>
        <w:tabs>
          <w:tab w:val="clear" w:pos="720"/>
          <w:tab w:val="num" w:pos="360"/>
        </w:tabs>
        <w:suppressAutoHyphens/>
        <w:ind w:left="360"/>
        <w:rPr>
          <w:rStyle w:val="Siln"/>
          <w:rFonts w:ascii="Arial" w:hAnsi="Arial" w:cs="Arial"/>
          <w:b w:val="0"/>
          <w:bCs w:val="0"/>
          <w:sz w:val="22"/>
          <w:szCs w:val="22"/>
        </w:rPr>
      </w:pPr>
      <w:r>
        <w:rPr>
          <w:rStyle w:val="Siln"/>
          <w:rFonts w:ascii="Arial" w:hAnsi="Arial" w:cs="Arial"/>
          <w:sz w:val="22"/>
          <w:szCs w:val="22"/>
        </w:rPr>
        <w:t>S</w:t>
      </w:r>
      <w:r w:rsidR="00AF0B0C" w:rsidRPr="00523F31">
        <w:rPr>
          <w:rStyle w:val="Siln"/>
          <w:rFonts w:ascii="Arial" w:hAnsi="Arial" w:cs="Arial"/>
          <w:sz w:val="22"/>
          <w:szCs w:val="22"/>
        </w:rPr>
        <w:t>polečnost</w:t>
      </w:r>
    </w:p>
    <w:p w14:paraId="1DF339CA" w14:textId="4A73FF9D" w:rsidR="00AF0B0C" w:rsidRPr="00EF0BC7" w:rsidRDefault="00522E57" w:rsidP="00AF0B0C">
      <w:pPr>
        <w:ind w:firstLine="360"/>
        <w:rPr>
          <w:rFonts w:ascii="Arial" w:hAnsi="Arial" w:cs="Arial"/>
          <w:b/>
          <w:bCs/>
          <w:sz w:val="22"/>
          <w:szCs w:val="22"/>
        </w:rPr>
      </w:pPr>
      <w:r w:rsidRPr="00EF0BC7">
        <w:rPr>
          <w:rFonts w:ascii="Arial" w:hAnsi="Arial" w:cs="Arial"/>
          <w:b/>
          <w:bCs/>
          <w:sz w:val="22"/>
          <w:szCs w:val="22"/>
        </w:rPr>
        <w:t>Retail Park Říčany R2</w:t>
      </w:r>
      <w:r w:rsidR="007158AC" w:rsidRPr="00EF0BC7">
        <w:rPr>
          <w:rFonts w:ascii="Arial" w:hAnsi="Arial" w:cs="Arial"/>
          <w:b/>
          <w:bCs/>
          <w:sz w:val="22"/>
          <w:szCs w:val="22"/>
        </w:rPr>
        <w:t xml:space="preserve"> </w:t>
      </w:r>
      <w:r w:rsidR="0010210E" w:rsidRPr="00EF0BC7">
        <w:rPr>
          <w:rFonts w:ascii="Arial" w:hAnsi="Arial" w:cs="Arial"/>
          <w:b/>
          <w:bCs/>
          <w:sz w:val="22"/>
          <w:szCs w:val="22"/>
        </w:rPr>
        <w:t>s.r.o.</w:t>
      </w:r>
    </w:p>
    <w:p w14:paraId="0728C08C" w14:textId="37E72F71" w:rsidR="007158AC" w:rsidRPr="007158AC" w:rsidRDefault="007158AC" w:rsidP="007158AC">
      <w:pPr>
        <w:autoSpaceDE w:val="0"/>
        <w:ind w:left="360"/>
        <w:jc w:val="both"/>
        <w:rPr>
          <w:rFonts w:ascii="Arial" w:hAnsi="Arial" w:cs="Arial"/>
          <w:sz w:val="22"/>
          <w:szCs w:val="22"/>
        </w:rPr>
      </w:pPr>
      <w:r w:rsidRPr="007158AC">
        <w:rPr>
          <w:rFonts w:ascii="Arial" w:hAnsi="Arial" w:cs="Arial"/>
          <w:sz w:val="22"/>
          <w:szCs w:val="22"/>
        </w:rPr>
        <w:t xml:space="preserve">se sídlem </w:t>
      </w:r>
      <w:r w:rsidR="00522E57">
        <w:rPr>
          <w:rFonts w:ascii="Arial" w:hAnsi="Arial" w:cs="Arial"/>
          <w:sz w:val="22"/>
          <w:szCs w:val="22"/>
        </w:rPr>
        <w:t>Obchodní</w:t>
      </w:r>
      <w:r w:rsidRPr="007158AC">
        <w:rPr>
          <w:rFonts w:ascii="Arial" w:hAnsi="Arial" w:cs="Arial"/>
          <w:sz w:val="22"/>
          <w:szCs w:val="22"/>
        </w:rPr>
        <w:t xml:space="preserve"> </w:t>
      </w:r>
      <w:r w:rsidR="00522E57">
        <w:rPr>
          <w:rFonts w:ascii="Arial" w:hAnsi="Arial" w:cs="Arial"/>
          <w:sz w:val="22"/>
          <w:szCs w:val="22"/>
        </w:rPr>
        <w:t>27</w:t>
      </w:r>
      <w:r w:rsidRPr="007158AC">
        <w:rPr>
          <w:rFonts w:ascii="Arial" w:hAnsi="Arial" w:cs="Arial"/>
          <w:sz w:val="22"/>
          <w:szCs w:val="22"/>
        </w:rPr>
        <w:t>22</w:t>
      </w:r>
      <w:r w:rsidR="00522E57">
        <w:rPr>
          <w:rFonts w:ascii="Arial" w:hAnsi="Arial" w:cs="Arial"/>
          <w:sz w:val="22"/>
          <w:szCs w:val="22"/>
        </w:rPr>
        <w:t>/10</w:t>
      </w:r>
      <w:r w:rsidRPr="007158AC">
        <w:rPr>
          <w:rFonts w:ascii="Arial" w:hAnsi="Arial" w:cs="Arial"/>
          <w:sz w:val="22"/>
          <w:szCs w:val="22"/>
        </w:rPr>
        <w:t>, 251 01 Říčany</w:t>
      </w:r>
    </w:p>
    <w:p w14:paraId="416F7CB9" w14:textId="3B13E2C9" w:rsidR="007158AC" w:rsidRPr="007158AC" w:rsidRDefault="007158AC" w:rsidP="007158AC">
      <w:pPr>
        <w:autoSpaceDE w:val="0"/>
        <w:ind w:left="360"/>
        <w:jc w:val="both"/>
        <w:rPr>
          <w:rFonts w:ascii="Arial" w:hAnsi="Arial" w:cs="Arial"/>
          <w:sz w:val="22"/>
          <w:szCs w:val="22"/>
        </w:rPr>
      </w:pPr>
      <w:r w:rsidRPr="007158AC">
        <w:rPr>
          <w:rFonts w:ascii="Arial" w:hAnsi="Arial" w:cs="Arial"/>
          <w:sz w:val="22"/>
          <w:szCs w:val="22"/>
        </w:rPr>
        <w:t xml:space="preserve">IČ: </w:t>
      </w:r>
      <w:r w:rsidR="00522E57">
        <w:rPr>
          <w:rFonts w:ascii="Arial" w:hAnsi="Arial" w:cs="Arial"/>
          <w:sz w:val="22"/>
          <w:szCs w:val="22"/>
        </w:rPr>
        <w:t>095 85 036, DIČ: CZ09585036</w:t>
      </w:r>
    </w:p>
    <w:p w14:paraId="6D109215" w14:textId="04EFFF9B" w:rsidR="007158AC" w:rsidRPr="007158AC" w:rsidRDefault="007158AC" w:rsidP="007158AC">
      <w:pPr>
        <w:autoSpaceDE w:val="0"/>
        <w:ind w:left="360"/>
        <w:jc w:val="both"/>
        <w:rPr>
          <w:rFonts w:ascii="Arial" w:hAnsi="Arial" w:cs="Arial"/>
          <w:sz w:val="22"/>
          <w:szCs w:val="22"/>
        </w:rPr>
      </w:pPr>
      <w:r w:rsidRPr="007158AC">
        <w:rPr>
          <w:rFonts w:ascii="Arial" w:hAnsi="Arial" w:cs="Arial"/>
          <w:sz w:val="22"/>
          <w:szCs w:val="22"/>
        </w:rPr>
        <w:t xml:space="preserve">ID datové schránky: </w:t>
      </w:r>
      <w:r w:rsidR="00522E57">
        <w:rPr>
          <w:rFonts w:ascii="Arial" w:hAnsi="Arial" w:cs="Arial"/>
          <w:sz w:val="22"/>
          <w:szCs w:val="22"/>
        </w:rPr>
        <w:t>p72nqcy</w:t>
      </w:r>
      <w:r w:rsidRPr="007158AC">
        <w:rPr>
          <w:rFonts w:ascii="Arial" w:hAnsi="Arial" w:cs="Arial"/>
          <w:sz w:val="22"/>
          <w:szCs w:val="22"/>
        </w:rPr>
        <w:t xml:space="preserve"> </w:t>
      </w:r>
    </w:p>
    <w:p w14:paraId="111FA47D" w14:textId="062D94D6" w:rsidR="00AF0B0C" w:rsidRPr="007158AC" w:rsidRDefault="007158AC" w:rsidP="007158AC">
      <w:pPr>
        <w:autoSpaceDE w:val="0"/>
        <w:ind w:left="360"/>
        <w:jc w:val="both"/>
        <w:rPr>
          <w:rFonts w:ascii="Arial" w:hAnsi="Arial" w:cs="Arial"/>
          <w:sz w:val="22"/>
          <w:szCs w:val="22"/>
        </w:rPr>
      </w:pPr>
      <w:r w:rsidRPr="007158AC">
        <w:rPr>
          <w:rFonts w:ascii="Arial" w:hAnsi="Arial" w:cs="Arial"/>
          <w:sz w:val="22"/>
          <w:szCs w:val="22"/>
        </w:rPr>
        <w:t xml:space="preserve">zastupuje: Ing. Dušan Kastl, </w:t>
      </w:r>
      <w:r w:rsidR="00522E57">
        <w:rPr>
          <w:rFonts w:ascii="Arial" w:hAnsi="Arial" w:cs="Arial"/>
          <w:sz w:val="22"/>
          <w:szCs w:val="22"/>
        </w:rPr>
        <w:t>jednatel</w:t>
      </w:r>
      <w:r w:rsidRPr="007158AC">
        <w:rPr>
          <w:rFonts w:ascii="Arial" w:hAnsi="Arial" w:cs="Arial"/>
          <w:sz w:val="22"/>
          <w:szCs w:val="22"/>
        </w:rPr>
        <w:t xml:space="preserve">, </w:t>
      </w:r>
      <w:r w:rsidR="00AF0B0C" w:rsidRPr="007158AC">
        <w:rPr>
          <w:rFonts w:ascii="Arial" w:hAnsi="Arial" w:cs="Arial"/>
          <w:sz w:val="22"/>
          <w:szCs w:val="22"/>
        </w:rPr>
        <w:t xml:space="preserve">jako </w:t>
      </w:r>
    </w:p>
    <w:p w14:paraId="05F60C55" w14:textId="77777777" w:rsidR="00AF0B0C" w:rsidRPr="00523F31" w:rsidRDefault="00AF0B0C" w:rsidP="00AF0B0C">
      <w:pPr>
        <w:spacing w:after="120"/>
        <w:rPr>
          <w:rFonts w:ascii="Arial" w:hAnsi="Arial" w:cs="Arial"/>
          <w:b/>
          <w:sz w:val="22"/>
          <w:szCs w:val="22"/>
        </w:rPr>
      </w:pPr>
      <w:r w:rsidRPr="00523F31">
        <w:rPr>
          <w:rFonts w:ascii="Arial" w:hAnsi="Arial" w:cs="Arial"/>
          <w:b/>
          <w:sz w:val="22"/>
          <w:szCs w:val="22"/>
        </w:rPr>
        <w:t>účastník č. 2 na straně druhé (dále jen účastník č. 2)</w:t>
      </w:r>
    </w:p>
    <w:p w14:paraId="4B43BFD7" w14:textId="77777777" w:rsidR="00AF0B0C" w:rsidRPr="00523F31" w:rsidRDefault="00AF0B0C" w:rsidP="00AF0B0C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 xml:space="preserve">Níže psaného dne, měsíce a roku uzavírají a podpisem již uzavřeli účastník č. 1 na straně jedné a účastník č.2 na straně druhé dle </w:t>
      </w:r>
      <w:proofErr w:type="spellStart"/>
      <w:r w:rsidRPr="00523F31">
        <w:rPr>
          <w:rFonts w:ascii="Arial" w:hAnsi="Arial" w:cs="Arial"/>
          <w:sz w:val="22"/>
          <w:szCs w:val="22"/>
        </w:rPr>
        <w:t>ust</w:t>
      </w:r>
      <w:proofErr w:type="spellEnd"/>
      <w:r w:rsidRPr="00523F31">
        <w:rPr>
          <w:rFonts w:ascii="Arial" w:hAnsi="Arial" w:cs="Arial"/>
          <w:sz w:val="22"/>
          <w:szCs w:val="22"/>
        </w:rPr>
        <w:t xml:space="preserve">.  § 1746 odst. 2 Zákona č. 89/2012 Sb., v platném znění tuto </w:t>
      </w:r>
      <w:r w:rsidRPr="00523F31">
        <w:rPr>
          <w:rFonts w:ascii="Arial" w:hAnsi="Arial" w:cs="Arial"/>
          <w:b/>
          <w:sz w:val="22"/>
          <w:szCs w:val="22"/>
        </w:rPr>
        <w:t>plánovací smlouvu o poskytnutí finančního plnění na posílení veřejné infrastruktury města Říčany</w:t>
      </w:r>
      <w:r w:rsidRPr="00523F31">
        <w:rPr>
          <w:rFonts w:ascii="Arial" w:hAnsi="Arial" w:cs="Arial"/>
          <w:sz w:val="22"/>
          <w:szCs w:val="22"/>
        </w:rPr>
        <w:t xml:space="preserve">. </w:t>
      </w:r>
    </w:p>
    <w:p w14:paraId="08967793" w14:textId="77777777" w:rsidR="0007022B" w:rsidRPr="00523F31" w:rsidRDefault="0007022B" w:rsidP="0010798B">
      <w:pPr>
        <w:jc w:val="center"/>
        <w:rPr>
          <w:rFonts w:ascii="Arial" w:hAnsi="Arial" w:cs="Arial"/>
          <w:b/>
          <w:sz w:val="22"/>
          <w:szCs w:val="22"/>
        </w:rPr>
      </w:pPr>
    </w:p>
    <w:p w14:paraId="0EB18DC7" w14:textId="39EB07C9" w:rsidR="0010798B" w:rsidRPr="00523F31" w:rsidRDefault="0010798B" w:rsidP="0010798B">
      <w:pPr>
        <w:jc w:val="center"/>
        <w:rPr>
          <w:rFonts w:ascii="Arial" w:hAnsi="Arial" w:cs="Arial"/>
          <w:b/>
          <w:sz w:val="22"/>
          <w:szCs w:val="22"/>
        </w:rPr>
      </w:pPr>
      <w:r w:rsidRPr="00523F31">
        <w:rPr>
          <w:rFonts w:ascii="Arial" w:hAnsi="Arial" w:cs="Arial"/>
          <w:b/>
          <w:sz w:val="22"/>
          <w:szCs w:val="22"/>
        </w:rPr>
        <w:t>I.</w:t>
      </w:r>
    </w:p>
    <w:p w14:paraId="4C98D1F3" w14:textId="77777777" w:rsidR="0010798B" w:rsidRPr="00523F31" w:rsidRDefault="0010798B" w:rsidP="0010798B">
      <w:pPr>
        <w:spacing w:after="60"/>
        <w:jc w:val="center"/>
        <w:rPr>
          <w:rFonts w:ascii="Arial" w:hAnsi="Arial" w:cs="Arial"/>
          <w:b/>
          <w:sz w:val="22"/>
          <w:szCs w:val="22"/>
        </w:rPr>
      </w:pPr>
      <w:r w:rsidRPr="00523F31">
        <w:rPr>
          <w:rFonts w:ascii="Arial" w:hAnsi="Arial" w:cs="Arial"/>
          <w:b/>
          <w:sz w:val="22"/>
          <w:szCs w:val="22"/>
        </w:rPr>
        <w:t>Předmět smlouvy</w:t>
      </w:r>
    </w:p>
    <w:p w14:paraId="1DBB3C22" w14:textId="77777777" w:rsidR="0010798B" w:rsidRPr="00523F31" w:rsidRDefault="0010798B" w:rsidP="0010798B">
      <w:pPr>
        <w:numPr>
          <w:ilvl w:val="0"/>
          <w:numId w:val="4"/>
        </w:numPr>
        <w:tabs>
          <w:tab w:val="clear" w:pos="786"/>
          <w:tab w:val="num" w:pos="284"/>
        </w:tabs>
        <w:suppressAutoHyphens/>
        <w:spacing w:after="60"/>
        <w:ind w:left="283" w:hanging="357"/>
        <w:jc w:val="both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 xml:space="preserve">Cílem města je zajistit udržitelný rozvoj, mezi jehož hlavní cíle patří zachování životního prostředí dalším generacím v co nejméně pozměněné podobě při zajištění potřeb současných generací, aniž by bylo ohroženo splnění potřeb generací příštích. K zajištění těchto cílů byl zpracován a Zastupitelstvem města Říčany schválen strategický a akční plán města. Jedním z úkolů strategického plánu (opatření č. 1.1.2., 1.2.1., 1.2.2., 1.2.3., 1.3.1., 1.3.2., 2.3.3.), je posílení veřejné infrastruktury města, a to na počet obyvatel, kteří mají ve městě žít s ohledem na schválený územní plán. </w:t>
      </w:r>
    </w:p>
    <w:p w14:paraId="32FEAA8F" w14:textId="77777777" w:rsidR="0010798B" w:rsidRPr="00523F31" w:rsidRDefault="0010798B" w:rsidP="0010798B">
      <w:pPr>
        <w:numPr>
          <w:ilvl w:val="0"/>
          <w:numId w:val="4"/>
        </w:numPr>
        <w:tabs>
          <w:tab w:val="clear" w:pos="786"/>
          <w:tab w:val="num" w:pos="284"/>
        </w:tabs>
        <w:suppressAutoHyphens/>
        <w:spacing w:after="60"/>
        <w:ind w:left="283" w:hanging="357"/>
        <w:jc w:val="both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>Předmětem této smlouvy je závazek města Říčany, jako účastníka č. 1, zajistit posílení veřejné infrastruktury ve městě Říčany a závazek účastníka č. 2 na toto posílení veřejné infrastruktury finančně přispět.</w:t>
      </w:r>
    </w:p>
    <w:p w14:paraId="6EE2115A" w14:textId="77777777" w:rsidR="0010798B" w:rsidRPr="00523F31" w:rsidRDefault="0010798B" w:rsidP="0010798B">
      <w:pPr>
        <w:numPr>
          <w:ilvl w:val="0"/>
          <w:numId w:val="4"/>
        </w:numPr>
        <w:tabs>
          <w:tab w:val="clear" w:pos="786"/>
          <w:tab w:val="num" w:pos="284"/>
        </w:tabs>
        <w:suppressAutoHyphens/>
        <w:spacing w:after="120"/>
        <w:ind w:left="283" w:hanging="357"/>
        <w:jc w:val="both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>Uskutečněný stavební záměr účastníka č. 2 uvedený v čl. II. odst. 2. zvýší náklady města Říčany na změny stávajících či vybudování nových staveb a zařízení veřejné infrastruktury tak, aby nově budovaný stavební záměr účastníka č. 2 je mohl využívat. Účastník č. 2 se zavazuje na těchto nákladech finančně podílet ve výši vyčíslené v čl. II. odst. 1. této smlouvy.</w:t>
      </w:r>
    </w:p>
    <w:p w14:paraId="74E88D9F" w14:textId="537BEF5E" w:rsidR="00AF0B0C" w:rsidRPr="00523F31" w:rsidRDefault="00AF0B0C" w:rsidP="0010798B">
      <w:pPr>
        <w:spacing w:after="60"/>
        <w:contextualSpacing/>
        <w:jc w:val="center"/>
        <w:rPr>
          <w:rFonts w:ascii="Arial" w:hAnsi="Arial" w:cs="Arial"/>
          <w:b/>
          <w:sz w:val="22"/>
          <w:szCs w:val="22"/>
        </w:rPr>
      </w:pPr>
    </w:p>
    <w:p w14:paraId="71C0AEFD" w14:textId="78DBB96F" w:rsidR="0010798B" w:rsidRPr="00523F31" w:rsidRDefault="0010798B" w:rsidP="0010798B">
      <w:pPr>
        <w:spacing w:after="60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523F31">
        <w:rPr>
          <w:rFonts w:ascii="Arial" w:hAnsi="Arial" w:cs="Arial"/>
          <w:b/>
          <w:sz w:val="22"/>
          <w:szCs w:val="22"/>
        </w:rPr>
        <w:t>II.</w:t>
      </w:r>
    </w:p>
    <w:p w14:paraId="08062583" w14:textId="77777777" w:rsidR="0010798B" w:rsidRPr="00523F31" w:rsidRDefault="0010798B" w:rsidP="0010798B">
      <w:pPr>
        <w:spacing w:after="60"/>
        <w:jc w:val="center"/>
        <w:rPr>
          <w:rFonts w:ascii="Arial" w:hAnsi="Arial" w:cs="Arial"/>
          <w:b/>
          <w:sz w:val="22"/>
          <w:szCs w:val="22"/>
        </w:rPr>
      </w:pPr>
      <w:r w:rsidRPr="00523F31">
        <w:rPr>
          <w:rFonts w:ascii="Arial" w:hAnsi="Arial" w:cs="Arial"/>
          <w:b/>
          <w:sz w:val="22"/>
          <w:szCs w:val="22"/>
        </w:rPr>
        <w:t>Výše a způsob úhrady finančního příspěvku (podílu)</w:t>
      </w:r>
    </w:p>
    <w:p w14:paraId="6AD181B0" w14:textId="4EE26AA8" w:rsidR="00324D05" w:rsidRPr="00523F31" w:rsidRDefault="0010798B" w:rsidP="0007022B">
      <w:pPr>
        <w:numPr>
          <w:ilvl w:val="0"/>
          <w:numId w:val="5"/>
        </w:numPr>
        <w:tabs>
          <w:tab w:val="clear" w:pos="720"/>
          <w:tab w:val="num" w:pos="284"/>
        </w:tabs>
        <w:suppressAutoHyphens/>
        <w:ind w:left="283" w:hanging="357"/>
        <w:jc w:val="both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>V souladu se Zásadami pro výstavbu ve městě Říčany (dále jen „Zásady“), které byly schváleny Zastupitelstvem města Říčany   dne   14. 10. 2009   pod   č. unesení   09-09-023,   09-09-024   a   09-09-025,  dne    22. 6. 2011     pod  č. usnesení     11-06-003,     dne    19. 12. 2011    pod   č. usnesení     11-11-009     a    11-11-010,    č. usnesení      13-06-</w:t>
      </w:r>
      <w:r w:rsidRPr="00523F31">
        <w:rPr>
          <w:rFonts w:ascii="Arial" w:hAnsi="Arial" w:cs="Arial"/>
          <w:sz w:val="22"/>
          <w:szCs w:val="22"/>
        </w:rPr>
        <w:lastRenderedPageBreak/>
        <w:t>007    ze dne    12. 06. 2013,   č. usnesení   14-03-012   ze dne   19. 03. 2014,  č. 16-05-002 a č. usnesení   16-05-003    ze dne    11. 05. 2016,     č. usnesení   17-03-018   ze dne   12. 04. 2017, č. usnesení 17-05-015 ze dne 14. 06. 2017, č. usnesení 18-09-003 ze dne 28. 11. 2018 a č. usnesení 18-10-017 ze dne 17. 12. 2018 výše finančního plnění účastníka č. </w:t>
      </w:r>
      <w:r w:rsidR="00523F31">
        <w:rPr>
          <w:rFonts w:ascii="Arial" w:hAnsi="Arial" w:cs="Arial"/>
          <w:sz w:val="22"/>
          <w:szCs w:val="22"/>
        </w:rPr>
        <w:t>č</w:t>
      </w:r>
      <w:r w:rsidR="00C4159D" w:rsidRPr="00523F31">
        <w:rPr>
          <w:rFonts w:ascii="Arial" w:hAnsi="Arial" w:cs="Arial"/>
          <w:sz w:val="22"/>
          <w:szCs w:val="22"/>
        </w:rPr>
        <w:t>iní</w:t>
      </w:r>
      <w:r w:rsidR="00523F31">
        <w:rPr>
          <w:rFonts w:ascii="Arial" w:hAnsi="Arial" w:cs="Arial"/>
          <w:sz w:val="22"/>
          <w:szCs w:val="22"/>
        </w:rPr>
        <w:t xml:space="preserve"> </w:t>
      </w:r>
      <w:r w:rsidR="00EF0BC7">
        <w:rPr>
          <w:rFonts w:ascii="Arial" w:hAnsi="Arial" w:cs="Arial"/>
          <w:sz w:val="22"/>
          <w:szCs w:val="22"/>
        </w:rPr>
        <w:t>2</w:t>
      </w:r>
      <w:r w:rsidR="007158AC">
        <w:rPr>
          <w:rFonts w:ascii="Arial" w:hAnsi="Arial" w:cs="Arial"/>
          <w:sz w:val="22"/>
          <w:szCs w:val="22"/>
        </w:rPr>
        <w:t>.</w:t>
      </w:r>
      <w:r w:rsidR="00EF0BC7">
        <w:rPr>
          <w:rFonts w:ascii="Arial" w:hAnsi="Arial" w:cs="Arial"/>
          <w:sz w:val="22"/>
          <w:szCs w:val="22"/>
        </w:rPr>
        <w:t>852</w:t>
      </w:r>
      <w:r w:rsidR="007158AC">
        <w:rPr>
          <w:rFonts w:ascii="Arial" w:hAnsi="Arial" w:cs="Arial"/>
          <w:sz w:val="22"/>
          <w:szCs w:val="22"/>
        </w:rPr>
        <w:t>.</w:t>
      </w:r>
      <w:r w:rsidR="00EF0BC7">
        <w:rPr>
          <w:rFonts w:ascii="Arial" w:hAnsi="Arial" w:cs="Arial"/>
          <w:sz w:val="22"/>
          <w:szCs w:val="22"/>
        </w:rPr>
        <w:t>550</w:t>
      </w:r>
      <w:r w:rsidR="0007022B" w:rsidRPr="00523F31">
        <w:rPr>
          <w:rFonts w:ascii="Arial" w:hAnsi="Arial" w:cs="Arial"/>
          <w:sz w:val="22"/>
          <w:szCs w:val="22"/>
        </w:rPr>
        <w:t xml:space="preserve">,- Kč (slovy: </w:t>
      </w:r>
      <w:r w:rsidR="00EF0BC7">
        <w:rPr>
          <w:rFonts w:ascii="Arial" w:hAnsi="Arial" w:cs="Arial"/>
          <w:sz w:val="22"/>
          <w:szCs w:val="22"/>
        </w:rPr>
        <w:t>dva miliony osm set padesát dva tisíc pět set padesát</w:t>
      </w:r>
      <w:r w:rsidR="00EF0BC7" w:rsidRPr="00523F31">
        <w:rPr>
          <w:rFonts w:ascii="Arial" w:hAnsi="Arial" w:cs="Arial"/>
          <w:sz w:val="22"/>
          <w:szCs w:val="22"/>
        </w:rPr>
        <w:t xml:space="preserve"> </w:t>
      </w:r>
      <w:r w:rsidR="0007022B" w:rsidRPr="00523F31">
        <w:rPr>
          <w:rFonts w:ascii="Arial" w:hAnsi="Arial" w:cs="Arial"/>
          <w:sz w:val="22"/>
          <w:szCs w:val="22"/>
        </w:rPr>
        <w:t>Korun českých).</w:t>
      </w:r>
    </w:p>
    <w:p w14:paraId="32CCD4A5" w14:textId="42B3124A" w:rsidR="0010798B" w:rsidRPr="00523F31" w:rsidRDefault="0007022B" w:rsidP="00324D05">
      <w:pPr>
        <w:suppressAutoHyphens/>
        <w:ind w:left="-74"/>
        <w:jc w:val="both"/>
        <w:rPr>
          <w:rFonts w:ascii="Arial" w:hAnsi="Arial" w:cs="Arial"/>
          <w:sz w:val="16"/>
          <w:szCs w:val="16"/>
        </w:rPr>
      </w:pPr>
      <w:r w:rsidRPr="00523F31">
        <w:rPr>
          <w:rFonts w:ascii="Arial" w:hAnsi="Arial" w:cs="Arial"/>
          <w:sz w:val="22"/>
          <w:szCs w:val="22"/>
        </w:rPr>
        <w:t xml:space="preserve"> </w:t>
      </w:r>
    </w:p>
    <w:p w14:paraId="77067CCE" w14:textId="30BF0034" w:rsidR="0010798B" w:rsidRPr="00523F31" w:rsidRDefault="0010798B" w:rsidP="00807FCB">
      <w:pPr>
        <w:numPr>
          <w:ilvl w:val="0"/>
          <w:numId w:val="5"/>
        </w:numPr>
        <w:tabs>
          <w:tab w:val="clear" w:pos="720"/>
        </w:tabs>
        <w:suppressAutoHyphens/>
        <w:spacing w:after="60"/>
        <w:ind w:left="284" w:hanging="284"/>
        <w:jc w:val="both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 xml:space="preserve">Účastník č. 2 má ve městě Říčany záměr </w:t>
      </w:r>
      <w:r w:rsidR="00522E57">
        <w:rPr>
          <w:rFonts w:ascii="Arial" w:hAnsi="Arial" w:cs="Arial"/>
          <w:sz w:val="22"/>
          <w:szCs w:val="22"/>
        </w:rPr>
        <w:t>vý</w:t>
      </w:r>
      <w:r w:rsidRPr="00523F31">
        <w:rPr>
          <w:rFonts w:ascii="Arial" w:hAnsi="Arial" w:cs="Arial"/>
          <w:sz w:val="22"/>
          <w:szCs w:val="22"/>
        </w:rPr>
        <w:t xml:space="preserve">stavby </w:t>
      </w:r>
      <w:r w:rsidR="00522E57">
        <w:rPr>
          <w:rFonts w:ascii="Arial" w:hAnsi="Arial" w:cs="Arial"/>
          <w:sz w:val="22"/>
          <w:szCs w:val="22"/>
        </w:rPr>
        <w:t>rozšíření stávající stavby č. p. 2722</w:t>
      </w:r>
      <w:r w:rsidR="009222AD">
        <w:rPr>
          <w:rFonts w:ascii="Arial" w:hAnsi="Arial" w:cs="Arial"/>
          <w:sz w:val="22"/>
          <w:szCs w:val="22"/>
        </w:rPr>
        <w:t xml:space="preserve"> v areálu „Komerční zóna Interiér“ </w:t>
      </w:r>
      <w:r w:rsidRPr="005E212F">
        <w:rPr>
          <w:rFonts w:ascii="Arial" w:hAnsi="Arial" w:cs="Arial"/>
          <w:sz w:val="22"/>
          <w:szCs w:val="22"/>
        </w:rPr>
        <w:t xml:space="preserve">na </w:t>
      </w:r>
      <w:bookmarkStart w:id="1" w:name="_Hlk118302008"/>
      <w:r w:rsidRPr="005E212F">
        <w:rPr>
          <w:rFonts w:ascii="Arial" w:hAnsi="Arial" w:cs="Arial"/>
          <w:sz w:val="22"/>
          <w:szCs w:val="22"/>
        </w:rPr>
        <w:t>pozem</w:t>
      </w:r>
      <w:r w:rsidR="007A4662" w:rsidRPr="005E212F">
        <w:rPr>
          <w:rFonts w:ascii="Arial" w:hAnsi="Arial" w:cs="Arial"/>
          <w:sz w:val="22"/>
          <w:szCs w:val="22"/>
        </w:rPr>
        <w:t xml:space="preserve">ku </w:t>
      </w:r>
      <w:proofErr w:type="spellStart"/>
      <w:r w:rsidRPr="005E212F">
        <w:rPr>
          <w:rFonts w:ascii="Arial" w:hAnsi="Arial" w:cs="Arial"/>
          <w:sz w:val="22"/>
          <w:szCs w:val="22"/>
        </w:rPr>
        <w:t>parc.č</w:t>
      </w:r>
      <w:proofErr w:type="spellEnd"/>
      <w:r w:rsidRPr="005E212F">
        <w:rPr>
          <w:rFonts w:ascii="Arial" w:hAnsi="Arial" w:cs="Arial"/>
          <w:sz w:val="22"/>
          <w:szCs w:val="22"/>
        </w:rPr>
        <w:t xml:space="preserve">. </w:t>
      </w:r>
      <w:bookmarkEnd w:id="1"/>
      <w:r w:rsidR="009222AD">
        <w:rPr>
          <w:rFonts w:ascii="Arial" w:hAnsi="Arial" w:cs="Arial"/>
          <w:sz w:val="22"/>
          <w:szCs w:val="22"/>
        </w:rPr>
        <w:t xml:space="preserve">1749/4, 1749/20, 1749/61, 1749/5, </w:t>
      </w:r>
      <w:r w:rsidR="00D763FD">
        <w:rPr>
          <w:rFonts w:ascii="Arial" w:hAnsi="Arial" w:cs="Arial"/>
          <w:sz w:val="22"/>
          <w:szCs w:val="22"/>
        </w:rPr>
        <w:t xml:space="preserve">st. </w:t>
      </w:r>
      <w:r w:rsidR="009222AD">
        <w:rPr>
          <w:rFonts w:ascii="Arial" w:hAnsi="Arial" w:cs="Arial"/>
          <w:sz w:val="22"/>
          <w:szCs w:val="22"/>
        </w:rPr>
        <w:t>2521, 1749/341, 1749/17 vše</w:t>
      </w:r>
      <w:r w:rsidR="0010210E" w:rsidRPr="005E212F">
        <w:rPr>
          <w:rFonts w:ascii="Arial" w:hAnsi="Arial" w:cs="Arial"/>
          <w:sz w:val="22"/>
          <w:szCs w:val="22"/>
        </w:rPr>
        <w:t xml:space="preserve"> v k. </w:t>
      </w:r>
      <w:proofErr w:type="spellStart"/>
      <w:r w:rsidR="0010210E" w:rsidRPr="005E212F">
        <w:rPr>
          <w:rFonts w:ascii="Arial" w:hAnsi="Arial" w:cs="Arial"/>
          <w:sz w:val="22"/>
          <w:szCs w:val="22"/>
        </w:rPr>
        <w:t>ú.</w:t>
      </w:r>
      <w:proofErr w:type="spellEnd"/>
      <w:r w:rsidR="0010210E" w:rsidRPr="005E212F">
        <w:rPr>
          <w:rFonts w:ascii="Arial" w:hAnsi="Arial" w:cs="Arial"/>
          <w:sz w:val="22"/>
          <w:szCs w:val="22"/>
        </w:rPr>
        <w:t xml:space="preserve"> Říčany u Prahy</w:t>
      </w:r>
      <w:r w:rsidRPr="005E212F">
        <w:rPr>
          <w:rFonts w:ascii="Arial" w:hAnsi="Arial" w:cs="Arial"/>
          <w:sz w:val="22"/>
          <w:szCs w:val="22"/>
        </w:rPr>
        <w:t xml:space="preserve">. </w:t>
      </w:r>
      <w:r w:rsidR="005E212F" w:rsidRPr="005E212F">
        <w:rPr>
          <w:rFonts w:ascii="Arial" w:hAnsi="Arial" w:cs="Arial"/>
          <w:sz w:val="22"/>
          <w:szCs w:val="22"/>
        </w:rPr>
        <w:t>Záměr je doložen projektovou dokumentací „</w:t>
      </w:r>
      <w:r w:rsidR="009222AD">
        <w:rPr>
          <w:rFonts w:ascii="Arial" w:hAnsi="Arial" w:cs="Arial"/>
          <w:sz w:val="22"/>
          <w:szCs w:val="22"/>
        </w:rPr>
        <w:t xml:space="preserve">Přístavba </w:t>
      </w:r>
      <w:proofErr w:type="spellStart"/>
      <w:r w:rsidR="00D763FD">
        <w:rPr>
          <w:rFonts w:ascii="Arial" w:hAnsi="Arial" w:cs="Arial"/>
          <w:sz w:val="22"/>
          <w:szCs w:val="22"/>
        </w:rPr>
        <w:t>Terra</w:t>
      </w:r>
      <w:proofErr w:type="spellEnd"/>
      <w:r w:rsidR="00D763FD">
        <w:rPr>
          <w:rFonts w:ascii="Arial" w:hAnsi="Arial" w:cs="Arial"/>
          <w:sz w:val="22"/>
          <w:szCs w:val="22"/>
        </w:rPr>
        <w:t xml:space="preserve"> R2</w:t>
      </w:r>
      <w:r w:rsidR="005E212F" w:rsidRPr="005E212F">
        <w:rPr>
          <w:rFonts w:ascii="Arial" w:hAnsi="Arial" w:cs="Arial"/>
          <w:sz w:val="22"/>
          <w:szCs w:val="22"/>
        </w:rPr>
        <w:t>“, datum: 0</w:t>
      </w:r>
      <w:r w:rsidR="00D763FD">
        <w:rPr>
          <w:rFonts w:ascii="Arial" w:hAnsi="Arial" w:cs="Arial"/>
          <w:sz w:val="22"/>
          <w:szCs w:val="22"/>
        </w:rPr>
        <w:t>2</w:t>
      </w:r>
      <w:r w:rsidR="005E212F" w:rsidRPr="005E212F">
        <w:rPr>
          <w:rFonts w:ascii="Arial" w:hAnsi="Arial" w:cs="Arial"/>
          <w:sz w:val="22"/>
          <w:szCs w:val="22"/>
        </w:rPr>
        <w:t>/202</w:t>
      </w:r>
      <w:r w:rsidR="00D763FD">
        <w:rPr>
          <w:rFonts w:ascii="Arial" w:hAnsi="Arial" w:cs="Arial"/>
          <w:sz w:val="22"/>
          <w:szCs w:val="22"/>
        </w:rPr>
        <w:t>4</w:t>
      </w:r>
      <w:r w:rsidR="005E212F" w:rsidRPr="005E212F">
        <w:rPr>
          <w:rFonts w:ascii="Arial" w:hAnsi="Arial" w:cs="Arial"/>
          <w:sz w:val="22"/>
          <w:szCs w:val="22"/>
        </w:rPr>
        <w:t xml:space="preserve">, </w:t>
      </w:r>
      <w:r w:rsidR="00D763FD">
        <w:rPr>
          <w:rFonts w:ascii="Arial" w:hAnsi="Arial" w:cs="Arial"/>
          <w:sz w:val="22"/>
          <w:szCs w:val="22"/>
        </w:rPr>
        <w:t>zodpovědný projektant Ing. Václav Hlaváček</w:t>
      </w:r>
      <w:r w:rsidR="005E212F" w:rsidRPr="005E212F">
        <w:rPr>
          <w:rFonts w:ascii="Arial" w:hAnsi="Arial" w:cs="Arial"/>
          <w:sz w:val="22"/>
          <w:szCs w:val="22"/>
        </w:rPr>
        <w:t>,</w:t>
      </w:r>
      <w:r w:rsidR="007F3C29">
        <w:rPr>
          <w:rFonts w:ascii="Arial" w:hAnsi="Arial" w:cs="Arial"/>
          <w:sz w:val="22"/>
          <w:szCs w:val="22"/>
        </w:rPr>
        <w:t xml:space="preserve"> STUDIO ACHT, spol. s r.o.,</w:t>
      </w:r>
      <w:r w:rsidR="005E212F" w:rsidRPr="005E212F">
        <w:rPr>
          <w:rFonts w:ascii="Arial" w:hAnsi="Arial" w:cs="Arial"/>
          <w:sz w:val="22"/>
          <w:szCs w:val="22"/>
        </w:rPr>
        <w:t xml:space="preserve"> IČ: </w:t>
      </w:r>
      <w:r w:rsidR="007F3C29">
        <w:rPr>
          <w:rFonts w:ascii="Arial" w:hAnsi="Arial" w:cs="Arial"/>
          <w:sz w:val="22"/>
          <w:szCs w:val="22"/>
        </w:rPr>
        <w:t>25119966</w:t>
      </w:r>
      <w:r w:rsidR="005E212F" w:rsidRPr="005E212F">
        <w:rPr>
          <w:rFonts w:ascii="Arial" w:hAnsi="Arial" w:cs="Arial"/>
          <w:sz w:val="22"/>
          <w:szCs w:val="22"/>
        </w:rPr>
        <w:t xml:space="preserve">, </w:t>
      </w:r>
      <w:r w:rsidR="007F3C29">
        <w:rPr>
          <w:rFonts w:ascii="Arial" w:hAnsi="Arial" w:cs="Arial"/>
          <w:sz w:val="22"/>
          <w:szCs w:val="22"/>
        </w:rPr>
        <w:t>Za Zámečkem 746/3, 158 00 Praha 5 - Jinonice</w:t>
      </w:r>
      <w:r w:rsidR="005E212F" w:rsidRPr="005E212F">
        <w:rPr>
          <w:rFonts w:ascii="Arial" w:hAnsi="Arial" w:cs="Arial"/>
          <w:sz w:val="22"/>
          <w:szCs w:val="22"/>
        </w:rPr>
        <w:t>, dále jen „záměr“</w:t>
      </w:r>
      <w:r w:rsidRPr="005E212F">
        <w:rPr>
          <w:rFonts w:ascii="Arial" w:hAnsi="Arial" w:cs="Arial"/>
          <w:sz w:val="22"/>
          <w:szCs w:val="22"/>
        </w:rPr>
        <w:t xml:space="preserve">. Realizací záměru vznikne </w:t>
      </w:r>
      <w:r w:rsidR="007F3C29">
        <w:rPr>
          <w:rFonts w:ascii="Arial" w:hAnsi="Arial" w:cs="Arial"/>
          <w:sz w:val="22"/>
          <w:szCs w:val="22"/>
        </w:rPr>
        <w:t xml:space="preserve">nový nebytový prostor, který bude využit pro administrativní činnosti, obchod a drobné stravování. Objekt bude napojen na vodovodní a kanalizační řad v areálu. Celková podlahová plocha objektu </w:t>
      </w:r>
      <w:proofErr w:type="spellStart"/>
      <w:r w:rsidR="007F3C29">
        <w:rPr>
          <w:rFonts w:ascii="Arial" w:hAnsi="Arial" w:cs="Arial"/>
          <w:sz w:val="22"/>
          <w:szCs w:val="22"/>
        </w:rPr>
        <w:t>Terra</w:t>
      </w:r>
      <w:proofErr w:type="spellEnd"/>
      <w:r w:rsidR="007F3C29">
        <w:rPr>
          <w:rFonts w:ascii="Arial" w:hAnsi="Arial" w:cs="Arial"/>
          <w:sz w:val="22"/>
          <w:szCs w:val="22"/>
        </w:rPr>
        <w:t xml:space="preserve"> R2 v 1. a 2. </w:t>
      </w:r>
      <w:r w:rsidR="007F3C29" w:rsidRPr="00EF0BC7">
        <w:rPr>
          <w:rFonts w:ascii="Arial" w:hAnsi="Arial" w:cs="Arial"/>
          <w:sz w:val="22"/>
          <w:szCs w:val="22"/>
        </w:rPr>
        <w:t xml:space="preserve">nadzemním podlaží je </w:t>
      </w:r>
      <w:r w:rsidR="00A7165D" w:rsidRPr="00EF0BC7">
        <w:rPr>
          <w:rFonts w:ascii="Arial" w:hAnsi="Arial" w:cs="Arial"/>
          <w:sz w:val="22"/>
          <w:szCs w:val="22"/>
        </w:rPr>
        <w:t xml:space="preserve">2113 </w:t>
      </w:r>
      <w:r w:rsidR="007F3C29" w:rsidRPr="00EF0BC7">
        <w:rPr>
          <w:rFonts w:ascii="Arial" w:hAnsi="Arial" w:cs="Arial"/>
          <w:sz w:val="22"/>
          <w:szCs w:val="22"/>
        </w:rPr>
        <w:t>m</w:t>
      </w:r>
      <w:proofErr w:type="gramStart"/>
      <w:r w:rsidR="007F3C29" w:rsidRPr="00EF0BC7">
        <w:rPr>
          <w:rFonts w:ascii="Arial" w:hAnsi="Arial" w:cs="Arial"/>
          <w:sz w:val="22"/>
          <w:szCs w:val="22"/>
          <w:vertAlign w:val="superscript"/>
        </w:rPr>
        <w:t>2</w:t>
      </w:r>
      <w:r w:rsidR="00284FF3" w:rsidRPr="00EF0BC7">
        <w:rPr>
          <w:rFonts w:ascii="Arial" w:hAnsi="Arial" w:cs="Arial"/>
          <w:sz w:val="22"/>
          <w:szCs w:val="22"/>
          <w:vertAlign w:val="superscript"/>
        </w:rPr>
        <w:t>.</w:t>
      </w:r>
      <w:r w:rsidR="00284FF3" w:rsidRPr="00EF0BC7">
        <w:rPr>
          <w:rFonts w:ascii="Arial" w:hAnsi="Arial" w:cs="Arial"/>
          <w:sz w:val="22"/>
          <w:szCs w:val="22"/>
        </w:rPr>
        <w:t>.</w:t>
      </w:r>
      <w:proofErr w:type="gramEnd"/>
      <w:r w:rsidR="00284FF3" w:rsidRPr="00EF0BC7">
        <w:rPr>
          <w:rFonts w:ascii="Arial" w:hAnsi="Arial" w:cs="Arial"/>
          <w:sz w:val="22"/>
          <w:szCs w:val="22"/>
        </w:rPr>
        <w:t xml:space="preserve"> </w:t>
      </w:r>
      <w:r w:rsidRPr="00EF0BC7">
        <w:rPr>
          <w:rFonts w:ascii="Arial" w:hAnsi="Arial" w:cs="Arial"/>
          <w:sz w:val="22"/>
          <w:szCs w:val="22"/>
        </w:rPr>
        <w:t xml:space="preserve">Záměr je doložen výňatkem ze zprávy k projektové </w:t>
      </w:r>
      <w:r w:rsidRPr="00523F31">
        <w:rPr>
          <w:rFonts w:ascii="Arial" w:hAnsi="Arial" w:cs="Arial"/>
          <w:sz w:val="22"/>
          <w:szCs w:val="22"/>
        </w:rPr>
        <w:t>dokumentaci</w:t>
      </w:r>
      <w:r w:rsidR="00EB6402">
        <w:rPr>
          <w:rFonts w:ascii="Arial" w:hAnsi="Arial" w:cs="Arial"/>
          <w:sz w:val="22"/>
          <w:szCs w:val="22"/>
        </w:rPr>
        <w:t>,</w:t>
      </w:r>
      <w:r w:rsidRPr="00523F31">
        <w:rPr>
          <w:rFonts w:ascii="Arial" w:hAnsi="Arial" w:cs="Arial"/>
          <w:sz w:val="22"/>
          <w:szCs w:val="22"/>
        </w:rPr>
        <w:t xml:space="preserve"> situací stavby </w:t>
      </w:r>
      <w:r w:rsidR="00284FF3">
        <w:rPr>
          <w:rFonts w:ascii="Arial" w:hAnsi="Arial" w:cs="Arial"/>
          <w:sz w:val="22"/>
          <w:szCs w:val="22"/>
        </w:rPr>
        <w:t xml:space="preserve">a </w:t>
      </w:r>
      <w:r w:rsidR="00C52235">
        <w:rPr>
          <w:rFonts w:ascii="Arial" w:hAnsi="Arial" w:cs="Arial"/>
          <w:sz w:val="22"/>
          <w:szCs w:val="22"/>
        </w:rPr>
        <w:t>plochou</w:t>
      </w:r>
      <w:r w:rsidR="00284FF3">
        <w:rPr>
          <w:rFonts w:ascii="Arial" w:hAnsi="Arial" w:cs="Arial"/>
          <w:sz w:val="22"/>
          <w:szCs w:val="22"/>
        </w:rPr>
        <w:t xml:space="preserve"> jednotlivých podlaží, </w:t>
      </w:r>
      <w:r w:rsidRPr="00523F31">
        <w:rPr>
          <w:rFonts w:ascii="Arial" w:hAnsi="Arial" w:cs="Arial"/>
          <w:sz w:val="22"/>
          <w:szCs w:val="22"/>
        </w:rPr>
        <w:t xml:space="preserve">které tvoří nedílnou součást této </w:t>
      </w:r>
      <w:r w:rsidR="008C749A" w:rsidRPr="00523F31">
        <w:rPr>
          <w:rFonts w:ascii="Arial" w:hAnsi="Arial" w:cs="Arial"/>
          <w:sz w:val="22"/>
          <w:szCs w:val="22"/>
        </w:rPr>
        <w:t>smlouvy</w:t>
      </w:r>
      <w:r w:rsidRPr="00523F31">
        <w:rPr>
          <w:rFonts w:ascii="Arial" w:hAnsi="Arial" w:cs="Arial"/>
          <w:i/>
          <w:sz w:val="22"/>
          <w:szCs w:val="22"/>
        </w:rPr>
        <w:t>.</w:t>
      </w:r>
    </w:p>
    <w:p w14:paraId="4EEED3E3" w14:textId="55BC97D4" w:rsidR="0010798B" w:rsidRPr="00EF0BC7" w:rsidRDefault="0010798B" w:rsidP="0010798B">
      <w:pPr>
        <w:numPr>
          <w:ilvl w:val="0"/>
          <w:numId w:val="5"/>
        </w:numPr>
        <w:tabs>
          <w:tab w:val="clear" w:pos="720"/>
          <w:tab w:val="num" w:pos="284"/>
        </w:tabs>
        <w:suppressAutoHyphens/>
        <w:spacing w:after="60"/>
        <w:ind w:left="284" w:hanging="284"/>
        <w:jc w:val="both"/>
        <w:rPr>
          <w:rFonts w:ascii="Arial" w:hAnsi="Arial" w:cs="Arial"/>
          <w:sz w:val="22"/>
          <w:szCs w:val="22"/>
        </w:rPr>
      </w:pPr>
      <w:r w:rsidRPr="00EF0BC7">
        <w:rPr>
          <w:rFonts w:ascii="Arial" w:hAnsi="Arial" w:cs="Arial"/>
          <w:sz w:val="22"/>
          <w:szCs w:val="22"/>
        </w:rPr>
        <w:t xml:space="preserve">V souladu se schválenou výší finančního plnění a záměrem stavby dle bodu 2. tohoto článku činí finanční plnění účastníka č. 2 celkem </w:t>
      </w:r>
      <w:proofErr w:type="gramStart"/>
      <w:r w:rsidR="00EF0BC7" w:rsidRPr="00EF0BC7">
        <w:rPr>
          <w:rFonts w:ascii="Arial" w:hAnsi="Arial" w:cs="Arial"/>
          <w:sz w:val="22"/>
          <w:szCs w:val="22"/>
        </w:rPr>
        <w:t>2.852.550,-</w:t>
      </w:r>
      <w:proofErr w:type="gramEnd"/>
      <w:r w:rsidR="00EF0BC7" w:rsidRPr="00EF0BC7">
        <w:rPr>
          <w:rFonts w:ascii="Arial" w:hAnsi="Arial" w:cs="Arial"/>
          <w:sz w:val="22"/>
          <w:szCs w:val="22"/>
        </w:rPr>
        <w:t xml:space="preserve"> Kč (slovy: dva miliony osm set padesát dva tisíc pět set padesát Korun českých)</w:t>
      </w:r>
      <w:r w:rsidRPr="00EF0BC7">
        <w:rPr>
          <w:rFonts w:ascii="Arial" w:hAnsi="Arial" w:cs="Arial"/>
          <w:sz w:val="22"/>
          <w:szCs w:val="22"/>
        </w:rPr>
        <w:t>. Účastník č. 2 se zavazuje uhradit tuto částku bezhotovostním převodem na bankovní účet města Říčany uvedený v záhlaví této dohody, přičemž platební symboly jsou: VS: 00</w:t>
      </w:r>
      <w:r w:rsidR="00C63592">
        <w:rPr>
          <w:rFonts w:ascii="Arial" w:hAnsi="Arial" w:cs="Arial"/>
          <w:sz w:val="22"/>
          <w:szCs w:val="22"/>
        </w:rPr>
        <w:t>437</w:t>
      </w:r>
      <w:r w:rsidR="00BE04D1" w:rsidRPr="00EF0BC7">
        <w:rPr>
          <w:rFonts w:ascii="Arial" w:hAnsi="Arial" w:cs="Arial"/>
          <w:sz w:val="22"/>
          <w:szCs w:val="22"/>
        </w:rPr>
        <w:t>2</w:t>
      </w:r>
      <w:r w:rsidRPr="00EF0BC7">
        <w:rPr>
          <w:rFonts w:ascii="Arial" w:hAnsi="Arial" w:cs="Arial"/>
          <w:sz w:val="22"/>
          <w:szCs w:val="22"/>
        </w:rPr>
        <w:t>02</w:t>
      </w:r>
      <w:r w:rsidR="008C749A" w:rsidRPr="00EF0BC7">
        <w:rPr>
          <w:rFonts w:ascii="Arial" w:hAnsi="Arial" w:cs="Arial"/>
          <w:sz w:val="22"/>
          <w:szCs w:val="22"/>
        </w:rPr>
        <w:t>4</w:t>
      </w:r>
      <w:r w:rsidRPr="00EF0BC7">
        <w:rPr>
          <w:rFonts w:ascii="Arial" w:hAnsi="Arial" w:cs="Arial"/>
          <w:sz w:val="22"/>
          <w:szCs w:val="22"/>
        </w:rPr>
        <w:t xml:space="preserve">, SS: 3122. Úhrada proběhne následujícím způsobem: </w:t>
      </w:r>
    </w:p>
    <w:p w14:paraId="003B08AC" w14:textId="343E1199" w:rsidR="00EF0BC7" w:rsidRPr="00EF0BC7" w:rsidRDefault="00284FF3" w:rsidP="00564A86">
      <w:pPr>
        <w:numPr>
          <w:ilvl w:val="0"/>
          <w:numId w:val="9"/>
        </w:numPr>
        <w:suppressAutoHyphens/>
        <w:spacing w:after="60"/>
        <w:ind w:left="709" w:hanging="283"/>
        <w:jc w:val="both"/>
        <w:rPr>
          <w:rFonts w:ascii="Arial" w:hAnsi="Arial" w:cs="Arial"/>
          <w:sz w:val="22"/>
          <w:szCs w:val="22"/>
        </w:rPr>
      </w:pPr>
      <w:r w:rsidRPr="002A3B01">
        <w:rPr>
          <w:rFonts w:ascii="Arial" w:hAnsi="Arial" w:cs="Arial"/>
          <w:sz w:val="22"/>
          <w:szCs w:val="22"/>
        </w:rPr>
        <w:t xml:space="preserve">první splátka ve výši </w:t>
      </w:r>
      <w:proofErr w:type="gramStart"/>
      <w:r w:rsidR="00EF0BC7" w:rsidRPr="002A3B01">
        <w:rPr>
          <w:rFonts w:ascii="Arial" w:hAnsi="Arial" w:cs="Arial"/>
          <w:sz w:val="22"/>
          <w:szCs w:val="22"/>
        </w:rPr>
        <w:t>158.475</w:t>
      </w:r>
      <w:r w:rsidRPr="002A3B01">
        <w:rPr>
          <w:rFonts w:ascii="Arial" w:hAnsi="Arial" w:cs="Arial"/>
          <w:sz w:val="22"/>
          <w:szCs w:val="22"/>
        </w:rPr>
        <w:t>,-</w:t>
      </w:r>
      <w:proofErr w:type="gramEnd"/>
      <w:r w:rsidRPr="002A3B01">
        <w:rPr>
          <w:rFonts w:ascii="Arial" w:hAnsi="Arial" w:cs="Arial"/>
          <w:sz w:val="22"/>
          <w:szCs w:val="22"/>
        </w:rPr>
        <w:t xml:space="preserve"> Kč splatná do 14 dnů od data </w:t>
      </w:r>
      <w:r w:rsidR="00EF0BC7" w:rsidRPr="002A3B01">
        <w:rPr>
          <w:rFonts w:ascii="Arial" w:hAnsi="Arial" w:cs="Arial"/>
          <w:sz w:val="22"/>
          <w:szCs w:val="22"/>
        </w:rPr>
        <w:t xml:space="preserve">nabytí účinnosti </w:t>
      </w:r>
      <w:r w:rsidRPr="002A3B01">
        <w:rPr>
          <w:rFonts w:ascii="Arial" w:hAnsi="Arial" w:cs="Arial"/>
          <w:sz w:val="22"/>
          <w:szCs w:val="22"/>
        </w:rPr>
        <w:t>této smlouvy</w:t>
      </w:r>
      <w:r w:rsidR="00EF0BC7" w:rsidRPr="002A3B01">
        <w:rPr>
          <w:rFonts w:ascii="Arial" w:hAnsi="Arial" w:cs="Arial"/>
          <w:sz w:val="22"/>
          <w:szCs w:val="22"/>
        </w:rPr>
        <w:t>,</w:t>
      </w:r>
    </w:p>
    <w:p w14:paraId="265F2CBA" w14:textId="5C1266CC" w:rsidR="00284FF3" w:rsidRPr="00EF0BC7" w:rsidRDefault="00284FF3" w:rsidP="00EF0BC7">
      <w:pPr>
        <w:numPr>
          <w:ilvl w:val="0"/>
          <w:numId w:val="9"/>
        </w:numPr>
        <w:suppressAutoHyphens/>
        <w:spacing w:after="60"/>
        <w:ind w:left="709" w:hanging="283"/>
        <w:jc w:val="both"/>
        <w:rPr>
          <w:rFonts w:ascii="Arial" w:hAnsi="Arial" w:cs="Arial"/>
          <w:sz w:val="22"/>
          <w:szCs w:val="22"/>
        </w:rPr>
      </w:pPr>
      <w:r w:rsidRPr="002A3B01">
        <w:rPr>
          <w:rFonts w:ascii="Arial" w:hAnsi="Arial" w:cs="Arial"/>
          <w:sz w:val="22"/>
          <w:szCs w:val="22"/>
        </w:rPr>
        <w:t xml:space="preserve">druhá až osmnáctá splátka ve výši </w:t>
      </w:r>
      <w:proofErr w:type="gramStart"/>
      <w:r w:rsidR="00EF0BC7" w:rsidRPr="002A3B01">
        <w:rPr>
          <w:rFonts w:ascii="Arial" w:hAnsi="Arial" w:cs="Arial"/>
          <w:sz w:val="22"/>
          <w:szCs w:val="22"/>
        </w:rPr>
        <w:t>158.485</w:t>
      </w:r>
      <w:r w:rsidRPr="002A3B01">
        <w:rPr>
          <w:rFonts w:ascii="Arial" w:hAnsi="Arial" w:cs="Arial"/>
          <w:sz w:val="22"/>
          <w:szCs w:val="22"/>
        </w:rPr>
        <w:t>,-</w:t>
      </w:r>
      <w:proofErr w:type="gramEnd"/>
      <w:r w:rsidRPr="002A3B01">
        <w:rPr>
          <w:rFonts w:ascii="Arial" w:hAnsi="Arial" w:cs="Arial"/>
          <w:sz w:val="22"/>
          <w:szCs w:val="22"/>
        </w:rPr>
        <w:t xml:space="preserve"> Kč splatná vždy k 10. dni měsíce následujícího po termínu splatnosti předešlé splátky</w:t>
      </w:r>
      <w:r w:rsidR="00B83183" w:rsidRPr="00EF0BC7">
        <w:rPr>
          <w:rFonts w:ascii="Arial" w:hAnsi="Arial" w:cs="Arial"/>
          <w:sz w:val="22"/>
          <w:szCs w:val="22"/>
        </w:rPr>
        <w:t>.</w:t>
      </w:r>
    </w:p>
    <w:p w14:paraId="266F6941" w14:textId="77777777" w:rsidR="0010798B" w:rsidRPr="00523F31" w:rsidRDefault="0010798B" w:rsidP="0010798B">
      <w:pPr>
        <w:numPr>
          <w:ilvl w:val="0"/>
          <w:numId w:val="5"/>
        </w:numPr>
        <w:tabs>
          <w:tab w:val="num" w:pos="284"/>
        </w:tabs>
        <w:suppressAutoHyphens/>
        <w:spacing w:after="60"/>
        <w:ind w:left="284" w:hanging="284"/>
        <w:jc w:val="both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>V případě, že účastník č. 2 neuhradí dle odst. 3. tohoto článku dohodnuté finanční plnění ve stanovené výši a/nebo ve stanoveném termínu splatnosti a/nebo nedodrží termín splatnosti jednotlivých splátek, je povinen zaplatit městu Říčany úrok z prodlení ve výši stanovené nařízením vlády č. 351/2013 Sb., v platném znění až do úplného zaplacení. Je-li účastník č. 2 v prodlení s plněním tří a více dohodnutých splátek, nastává splatnost celého finančního příspěvku a účastník č. 1 má právo na vyrovnání celé své pohledávky z titulu této dohody.</w:t>
      </w:r>
    </w:p>
    <w:p w14:paraId="1B25A7ED" w14:textId="77777777" w:rsidR="0010798B" w:rsidRPr="00523F31" w:rsidRDefault="0010798B" w:rsidP="0010798B">
      <w:pPr>
        <w:numPr>
          <w:ilvl w:val="0"/>
          <w:numId w:val="5"/>
        </w:numPr>
        <w:tabs>
          <w:tab w:val="num" w:pos="284"/>
        </w:tabs>
        <w:suppressAutoHyphens/>
        <w:spacing w:after="60"/>
        <w:ind w:left="284" w:hanging="284"/>
        <w:jc w:val="both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 xml:space="preserve">Finanční plnění je příjmem Fondu rozvoje města, který byl zřízen Zastupitelstvem města Říčany dne 10. 12. 2008 pod č. </w:t>
      </w:r>
      <w:proofErr w:type="spellStart"/>
      <w:r w:rsidRPr="00523F31">
        <w:rPr>
          <w:rFonts w:ascii="Arial" w:hAnsi="Arial" w:cs="Arial"/>
          <w:sz w:val="22"/>
          <w:szCs w:val="22"/>
        </w:rPr>
        <w:t>usn</w:t>
      </w:r>
      <w:proofErr w:type="spellEnd"/>
      <w:r w:rsidRPr="00523F31">
        <w:rPr>
          <w:rFonts w:ascii="Arial" w:hAnsi="Arial" w:cs="Arial"/>
          <w:sz w:val="22"/>
          <w:szCs w:val="22"/>
        </w:rPr>
        <w:t>. 08-12-001 za účelem vytváření peněžních zdrojů pro financování investic ve městě, především v oblasti veřejné infrastruktury.</w:t>
      </w:r>
    </w:p>
    <w:p w14:paraId="184FE2A0" w14:textId="0A46B098" w:rsidR="00AF0B0C" w:rsidRPr="00523F31" w:rsidRDefault="00AF0B0C" w:rsidP="0010798B">
      <w:pPr>
        <w:spacing w:after="120"/>
        <w:contextualSpacing/>
        <w:jc w:val="center"/>
        <w:rPr>
          <w:rFonts w:ascii="Arial" w:hAnsi="Arial" w:cs="Arial"/>
          <w:b/>
          <w:sz w:val="22"/>
          <w:szCs w:val="22"/>
        </w:rPr>
      </w:pPr>
    </w:p>
    <w:p w14:paraId="0EA7E340" w14:textId="17103EDA" w:rsidR="0010798B" w:rsidRPr="00523F31" w:rsidRDefault="0010798B" w:rsidP="0010798B">
      <w:pPr>
        <w:spacing w:after="120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523F31">
        <w:rPr>
          <w:rFonts w:ascii="Arial" w:hAnsi="Arial" w:cs="Arial"/>
          <w:b/>
          <w:sz w:val="22"/>
          <w:szCs w:val="22"/>
        </w:rPr>
        <w:t>III.</w:t>
      </w:r>
    </w:p>
    <w:p w14:paraId="59C5D1E9" w14:textId="77777777" w:rsidR="0010798B" w:rsidRPr="00523F31" w:rsidRDefault="0010798B" w:rsidP="0010798B">
      <w:pPr>
        <w:spacing w:after="120" w:line="360" w:lineRule="auto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523F31">
        <w:rPr>
          <w:rFonts w:ascii="Arial" w:hAnsi="Arial" w:cs="Arial"/>
          <w:b/>
          <w:sz w:val="22"/>
          <w:szCs w:val="22"/>
        </w:rPr>
        <w:t>Ostatní ujednání</w:t>
      </w:r>
    </w:p>
    <w:p w14:paraId="1512B250" w14:textId="4CD87B64" w:rsidR="0010798B" w:rsidRPr="00523F31" w:rsidRDefault="0010798B" w:rsidP="0010798B">
      <w:pPr>
        <w:numPr>
          <w:ilvl w:val="0"/>
          <w:numId w:val="3"/>
        </w:numPr>
        <w:tabs>
          <w:tab w:val="clear" w:pos="720"/>
          <w:tab w:val="num" w:pos="284"/>
        </w:tabs>
        <w:suppressAutoHyphens/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 xml:space="preserve">V případě, že výše uvedený záměr výstavby, specifikovaný v čl. II, bod 2. této smlouvy, nebude vůbec realizován a účastník č. 2 prokáže, že není v platnosti žádný titul umožňující </w:t>
      </w:r>
      <w:r w:rsidRPr="006C31B2">
        <w:rPr>
          <w:rFonts w:ascii="Arial" w:hAnsi="Arial" w:cs="Arial"/>
          <w:sz w:val="22"/>
          <w:szCs w:val="22"/>
        </w:rPr>
        <w:t xml:space="preserve">jeho realizaci dle </w:t>
      </w:r>
      <w:r w:rsidR="00794688" w:rsidRPr="006C31B2">
        <w:rPr>
          <w:rFonts w:ascii="Arial" w:hAnsi="Arial" w:cs="Arial"/>
          <w:sz w:val="22"/>
          <w:szCs w:val="22"/>
          <w:lang w:eastAsia="en-US"/>
        </w:rPr>
        <w:t>aktuálního účinného znění stavebního zákona</w:t>
      </w:r>
      <w:r w:rsidR="00794688" w:rsidRPr="006C31B2">
        <w:rPr>
          <w:rFonts w:ascii="Arial" w:hAnsi="Arial" w:cs="Arial"/>
          <w:sz w:val="22"/>
          <w:szCs w:val="22"/>
        </w:rPr>
        <w:t xml:space="preserve"> </w:t>
      </w:r>
      <w:r w:rsidRPr="006C31B2">
        <w:rPr>
          <w:rFonts w:ascii="Arial" w:hAnsi="Arial" w:cs="Arial"/>
          <w:sz w:val="22"/>
          <w:szCs w:val="22"/>
        </w:rPr>
        <w:t>(např. územní souhlas,</w:t>
      </w:r>
      <w:r w:rsidRPr="00794688">
        <w:rPr>
          <w:rFonts w:ascii="Arial" w:hAnsi="Arial" w:cs="Arial"/>
          <w:sz w:val="22"/>
          <w:szCs w:val="22"/>
        </w:rPr>
        <w:t xml:space="preserve"> </w:t>
      </w:r>
      <w:r w:rsidRPr="00523F31">
        <w:rPr>
          <w:rFonts w:ascii="Arial" w:hAnsi="Arial" w:cs="Arial"/>
          <w:sz w:val="22"/>
          <w:szCs w:val="22"/>
        </w:rPr>
        <w:t xml:space="preserve">souhlas s provedením ohlášeného stavebního záměru, územní rozhodnutí, stavební povolení, veřejnoprávní smlouva, dokument či certifikát vydaný autorizovaným inspektorem, </w:t>
      </w:r>
      <w:r w:rsidR="001849F3">
        <w:rPr>
          <w:rFonts w:ascii="Arial" w:hAnsi="Arial" w:cs="Arial"/>
          <w:sz w:val="22"/>
          <w:szCs w:val="22"/>
        </w:rPr>
        <w:t xml:space="preserve">rozhodnutí o povolení záměru, </w:t>
      </w:r>
      <w:r w:rsidRPr="00523F31">
        <w:rPr>
          <w:rFonts w:ascii="Arial" w:hAnsi="Arial" w:cs="Arial"/>
          <w:sz w:val="22"/>
          <w:szCs w:val="22"/>
        </w:rPr>
        <w:t>apod.), ani nebylo požádáno o titul nový, zavazuje se účastník č. 1 na základě písemné žádostí účastníka č. 2 a oběma smluvními stranami podepsaného dodatku o ukončení této smlouvy vrátit zaplacené finanční plnění v termínu do 60 dnů ode dne podání žádosti bezhotovostním převodem na jím uvedený bankovní účet.</w:t>
      </w:r>
    </w:p>
    <w:p w14:paraId="4DE7880B" w14:textId="77777777" w:rsidR="00AF0B0C" w:rsidRPr="00523F31" w:rsidRDefault="00AF0B0C" w:rsidP="00AF0B0C">
      <w:pPr>
        <w:suppressAutoHyphens/>
        <w:spacing w:after="120"/>
        <w:ind w:left="284"/>
        <w:jc w:val="both"/>
        <w:rPr>
          <w:rFonts w:ascii="Arial" w:hAnsi="Arial" w:cs="Arial"/>
          <w:sz w:val="22"/>
          <w:szCs w:val="22"/>
        </w:rPr>
      </w:pPr>
    </w:p>
    <w:p w14:paraId="094F524D" w14:textId="6E90F015" w:rsidR="0010798B" w:rsidRPr="00523F31" w:rsidRDefault="0010798B" w:rsidP="0010798B">
      <w:pPr>
        <w:spacing w:after="60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523F31">
        <w:rPr>
          <w:rFonts w:ascii="Arial" w:hAnsi="Arial" w:cs="Arial"/>
          <w:b/>
          <w:sz w:val="22"/>
          <w:szCs w:val="22"/>
        </w:rPr>
        <w:lastRenderedPageBreak/>
        <w:t>IV.</w:t>
      </w:r>
    </w:p>
    <w:p w14:paraId="43150008" w14:textId="77777777" w:rsidR="0010798B" w:rsidRPr="00523F31" w:rsidRDefault="0010798B" w:rsidP="0010798B">
      <w:pPr>
        <w:spacing w:after="60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523F31">
        <w:rPr>
          <w:rFonts w:ascii="Arial" w:hAnsi="Arial" w:cs="Arial"/>
          <w:b/>
          <w:sz w:val="22"/>
          <w:szCs w:val="22"/>
        </w:rPr>
        <w:t>Závěrečná ujednání</w:t>
      </w:r>
    </w:p>
    <w:p w14:paraId="14B21458" w14:textId="77777777" w:rsidR="007778D3" w:rsidRPr="004339EE" w:rsidRDefault="007778D3" w:rsidP="007778D3">
      <w:pPr>
        <w:pStyle w:val="Zkladntextodsazen"/>
        <w:numPr>
          <w:ilvl w:val="0"/>
          <w:numId w:val="6"/>
        </w:numPr>
        <w:tabs>
          <w:tab w:val="clear" w:pos="0"/>
          <w:tab w:val="num" w:pos="-768"/>
        </w:tabs>
        <w:spacing w:after="60"/>
        <w:ind w:left="360"/>
        <w:rPr>
          <w:rFonts w:ascii="Arial" w:hAnsi="Arial" w:cs="Arial"/>
          <w:sz w:val="22"/>
          <w:szCs w:val="22"/>
        </w:rPr>
      </w:pPr>
      <w:r w:rsidRPr="004339EE">
        <w:rPr>
          <w:rFonts w:ascii="Arial" w:hAnsi="Arial" w:cs="Arial"/>
          <w:sz w:val="22"/>
          <w:szCs w:val="22"/>
        </w:rPr>
        <w:t xml:space="preserve">Tato smlouva nabývá platnosti dnem podpisu oběma smluvními stranami. Tato smlouva nabývá účinnosti dnem zveřejnění v registru smluv vedeném Ministerstvem vnitra ČR. </w:t>
      </w:r>
    </w:p>
    <w:p w14:paraId="0EC328F2" w14:textId="77777777" w:rsidR="007778D3" w:rsidRPr="004339EE" w:rsidRDefault="007778D3" w:rsidP="007778D3">
      <w:pPr>
        <w:pStyle w:val="Zkladntextodsazen"/>
        <w:numPr>
          <w:ilvl w:val="0"/>
          <w:numId w:val="6"/>
        </w:numPr>
        <w:tabs>
          <w:tab w:val="clear" w:pos="0"/>
          <w:tab w:val="num" w:pos="-768"/>
        </w:tabs>
        <w:spacing w:after="60"/>
        <w:ind w:left="360"/>
        <w:rPr>
          <w:rFonts w:ascii="Arial" w:hAnsi="Arial" w:cs="Arial"/>
          <w:sz w:val="22"/>
          <w:szCs w:val="22"/>
        </w:rPr>
      </w:pPr>
      <w:r w:rsidRPr="004339EE">
        <w:rPr>
          <w:rFonts w:ascii="Arial" w:hAnsi="Arial" w:cs="Arial"/>
          <w:sz w:val="22"/>
          <w:szCs w:val="22"/>
        </w:rPr>
        <w:t>Smluvní strany berou na vědomí, že smlouva podléhá povinnosti uveřejnění v registru smluv vedeném Ministerstvem vnitra ČR. Smluvní strany prohlašují, že žádné údaje ve smlouvě netvoří předmět obchodního tajemství. Smluvní strany se dohodly, že uveřejnění smlouvy v registru smluv zajistí město Říčany.</w:t>
      </w:r>
    </w:p>
    <w:p w14:paraId="17AF0541" w14:textId="1668A176" w:rsidR="0010798B" w:rsidRPr="00523F31" w:rsidRDefault="0010798B" w:rsidP="0010798B">
      <w:pPr>
        <w:pStyle w:val="Zkladntextodsazen"/>
        <w:numPr>
          <w:ilvl w:val="0"/>
          <w:numId w:val="6"/>
        </w:numPr>
        <w:tabs>
          <w:tab w:val="clear" w:pos="0"/>
          <w:tab w:val="num" w:pos="284"/>
        </w:tabs>
        <w:spacing w:after="60"/>
        <w:ind w:left="284" w:hanging="284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>Změny této smlouvy mohou být provedeny pouze formou písemného dodatku k této smlouvě odsouhlaseného oběma smluvními stranami.</w:t>
      </w:r>
    </w:p>
    <w:p w14:paraId="306959FE" w14:textId="77777777" w:rsidR="0010798B" w:rsidRPr="00523F31" w:rsidRDefault="0010798B" w:rsidP="0010798B">
      <w:pPr>
        <w:pStyle w:val="Zkladntextodsazen"/>
        <w:numPr>
          <w:ilvl w:val="0"/>
          <w:numId w:val="6"/>
        </w:numPr>
        <w:tabs>
          <w:tab w:val="clear" w:pos="0"/>
          <w:tab w:val="num" w:pos="284"/>
        </w:tabs>
        <w:spacing w:after="60"/>
        <w:ind w:left="284" w:hanging="284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 xml:space="preserve">Práva a povinnosti z této smlouvy plynoucí přecházejí na případné právní nástupce obou smluvních stran. </w:t>
      </w:r>
    </w:p>
    <w:p w14:paraId="54AE34C5" w14:textId="57669FE0" w:rsidR="0010798B" w:rsidRPr="00523F31" w:rsidRDefault="0010798B" w:rsidP="0010798B">
      <w:pPr>
        <w:pStyle w:val="Zkladntextodsazen"/>
        <w:numPr>
          <w:ilvl w:val="0"/>
          <w:numId w:val="6"/>
        </w:numPr>
        <w:tabs>
          <w:tab w:val="clear" w:pos="0"/>
          <w:tab w:val="num" w:pos="284"/>
        </w:tabs>
        <w:spacing w:after="60"/>
        <w:ind w:left="284" w:hanging="284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 xml:space="preserve">Smluvní strany prohlašují, že tato smlouva je skutečným projevem jejich pravé a svobodné vůle. Smlouva byla vypracována ve </w:t>
      </w:r>
      <w:r w:rsidR="00A3463E" w:rsidRPr="00523F31">
        <w:rPr>
          <w:rFonts w:ascii="Arial" w:hAnsi="Arial" w:cs="Arial"/>
          <w:sz w:val="22"/>
          <w:szCs w:val="22"/>
          <w:lang w:val="cs-CZ"/>
        </w:rPr>
        <w:t>3</w:t>
      </w:r>
      <w:r w:rsidRPr="00523F31">
        <w:rPr>
          <w:rFonts w:ascii="Arial" w:hAnsi="Arial" w:cs="Arial"/>
          <w:sz w:val="22"/>
          <w:szCs w:val="22"/>
        </w:rPr>
        <w:t xml:space="preserve"> stejnopisech s platností originálu, z nichž </w:t>
      </w:r>
      <w:r w:rsidR="00A3463E" w:rsidRPr="00523F31">
        <w:rPr>
          <w:rFonts w:ascii="Arial" w:hAnsi="Arial" w:cs="Arial"/>
          <w:sz w:val="22"/>
          <w:szCs w:val="22"/>
          <w:lang w:val="cs-CZ"/>
        </w:rPr>
        <w:t>2</w:t>
      </w:r>
      <w:r w:rsidRPr="00523F31">
        <w:rPr>
          <w:rFonts w:ascii="Arial" w:hAnsi="Arial" w:cs="Arial"/>
          <w:sz w:val="22"/>
          <w:szCs w:val="22"/>
        </w:rPr>
        <w:t xml:space="preserve"> stejnopisy obdrží účastník č. 1 a 1 stejnopis účastník č. 2.</w:t>
      </w:r>
    </w:p>
    <w:p w14:paraId="3A2B5F0E" w14:textId="354B6F59" w:rsidR="0010798B" w:rsidRPr="00EF0BC7" w:rsidRDefault="0010798B" w:rsidP="0010798B">
      <w:pPr>
        <w:pStyle w:val="Zkladntextodsazen"/>
        <w:numPr>
          <w:ilvl w:val="0"/>
          <w:numId w:val="6"/>
        </w:numPr>
        <w:tabs>
          <w:tab w:val="clear" w:pos="0"/>
          <w:tab w:val="num" w:pos="284"/>
        </w:tabs>
        <w:spacing w:after="60"/>
        <w:ind w:left="284" w:hanging="284"/>
        <w:rPr>
          <w:rFonts w:ascii="Arial" w:hAnsi="Arial" w:cs="Arial"/>
          <w:sz w:val="22"/>
          <w:szCs w:val="22"/>
        </w:rPr>
      </w:pPr>
      <w:r w:rsidRPr="00EF0BC7">
        <w:rPr>
          <w:rFonts w:ascii="Arial" w:hAnsi="Arial" w:cs="Arial"/>
          <w:sz w:val="22"/>
          <w:szCs w:val="22"/>
        </w:rPr>
        <w:t>Uzavření této smlouvy je v souladu s usnesením Zastupitelstva města Říčany č. 09-09-023, 09-09-024 a 09-09-025 ze dne 14. 10. 2009, č. 11-06-003 ze dne 22. 6. 2011, č. 11-11-009 a 11-11-010 ze dne 19. 12. 2011, č. 13-06-007 ze dne 12. 06. 2013, č. 14-03-012 ze dne 19. 03. 2014, č. 16-05-002 a č. 16-05-003 ze dne 11. 05. 2016, č. 17-03-018 ze dne 12. 04. 2017, č. 17-05-015 ze dne 14. 06. 2017, č. 18-09-003 ze dne 28. 11. 2018 a 18-10-017 ze dne 17. 12. 2018.</w:t>
      </w:r>
    </w:p>
    <w:p w14:paraId="2CEA6EBC" w14:textId="77777777" w:rsidR="0010798B" w:rsidRPr="00523F31" w:rsidRDefault="0010798B" w:rsidP="0010798B">
      <w:pPr>
        <w:pStyle w:val="Zkladntextodsazen"/>
        <w:ind w:left="0" w:firstLine="708"/>
        <w:rPr>
          <w:rFonts w:ascii="Arial" w:hAnsi="Arial" w:cs="Arial"/>
          <w:sz w:val="22"/>
          <w:szCs w:val="22"/>
        </w:rPr>
      </w:pPr>
    </w:p>
    <w:p w14:paraId="38A6E330" w14:textId="77777777" w:rsidR="0010798B" w:rsidRPr="00523F31" w:rsidRDefault="0010798B" w:rsidP="0010798B">
      <w:pPr>
        <w:pStyle w:val="Zkladntextodsazen"/>
        <w:ind w:left="0" w:firstLine="708"/>
        <w:rPr>
          <w:rFonts w:ascii="Arial" w:hAnsi="Arial" w:cs="Arial"/>
          <w:sz w:val="22"/>
          <w:szCs w:val="22"/>
        </w:rPr>
      </w:pPr>
    </w:p>
    <w:p w14:paraId="749B9DC3" w14:textId="3FCE49E1" w:rsidR="0010798B" w:rsidRDefault="0010798B" w:rsidP="00031A00">
      <w:pPr>
        <w:pStyle w:val="Zkladntextodsazen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 xml:space="preserve">V Říčanech, dne </w:t>
      </w:r>
      <w:r w:rsidR="00031A00">
        <w:rPr>
          <w:rFonts w:ascii="Arial" w:hAnsi="Arial" w:cs="Arial"/>
          <w:sz w:val="22"/>
          <w:szCs w:val="22"/>
        </w:rPr>
        <w:t>19. 06. 2024</w:t>
      </w:r>
      <w:r w:rsidRPr="00523F31">
        <w:rPr>
          <w:rFonts w:ascii="Arial" w:hAnsi="Arial" w:cs="Arial"/>
          <w:sz w:val="22"/>
          <w:szCs w:val="22"/>
        </w:rPr>
        <w:tab/>
      </w:r>
      <w:r w:rsidRPr="00523F31">
        <w:rPr>
          <w:rFonts w:ascii="Arial" w:hAnsi="Arial" w:cs="Arial"/>
          <w:sz w:val="22"/>
          <w:szCs w:val="22"/>
        </w:rPr>
        <w:tab/>
        <w:t xml:space="preserve">V </w:t>
      </w:r>
      <w:r w:rsidR="00031A00">
        <w:rPr>
          <w:rFonts w:ascii="Arial" w:hAnsi="Arial" w:cs="Arial"/>
          <w:sz w:val="22"/>
          <w:szCs w:val="22"/>
        </w:rPr>
        <w:t>Říčanech</w:t>
      </w:r>
      <w:r w:rsidRPr="00523F31">
        <w:rPr>
          <w:rFonts w:ascii="Arial" w:hAnsi="Arial" w:cs="Arial"/>
          <w:sz w:val="22"/>
          <w:szCs w:val="22"/>
        </w:rPr>
        <w:t xml:space="preserve">, dne </w:t>
      </w:r>
      <w:r w:rsidR="00031A00">
        <w:rPr>
          <w:rFonts w:ascii="Arial" w:hAnsi="Arial" w:cs="Arial"/>
          <w:sz w:val="22"/>
          <w:szCs w:val="22"/>
        </w:rPr>
        <w:t>19. 06. 2024</w:t>
      </w:r>
    </w:p>
    <w:p w14:paraId="3D50E164" w14:textId="77777777" w:rsidR="00031A00" w:rsidRPr="00523F31" w:rsidRDefault="00031A00" w:rsidP="00031A00">
      <w:pPr>
        <w:pStyle w:val="Zkladntextodsazen"/>
        <w:rPr>
          <w:rFonts w:ascii="Arial" w:hAnsi="Arial" w:cs="Arial"/>
          <w:sz w:val="22"/>
          <w:szCs w:val="22"/>
        </w:rPr>
      </w:pPr>
    </w:p>
    <w:p w14:paraId="11002CC4" w14:textId="6FAB3777" w:rsidR="0010798B" w:rsidRPr="00523F31" w:rsidRDefault="0010798B" w:rsidP="00C63592">
      <w:pPr>
        <w:pStyle w:val="Zkladntextodsazen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 xml:space="preserve">Účastník č. 1 </w:t>
      </w:r>
      <w:r w:rsidRPr="00523F31">
        <w:rPr>
          <w:rFonts w:ascii="Arial" w:hAnsi="Arial" w:cs="Arial"/>
          <w:sz w:val="22"/>
          <w:szCs w:val="22"/>
        </w:rPr>
        <w:tab/>
      </w:r>
      <w:r w:rsidRPr="00523F31">
        <w:rPr>
          <w:rFonts w:ascii="Arial" w:hAnsi="Arial" w:cs="Arial"/>
          <w:sz w:val="22"/>
          <w:szCs w:val="22"/>
        </w:rPr>
        <w:tab/>
      </w:r>
      <w:r w:rsidRPr="00523F31">
        <w:rPr>
          <w:rFonts w:ascii="Arial" w:hAnsi="Arial" w:cs="Arial"/>
          <w:sz w:val="22"/>
          <w:szCs w:val="22"/>
        </w:rPr>
        <w:tab/>
      </w:r>
      <w:r w:rsidRPr="00523F31">
        <w:rPr>
          <w:rFonts w:ascii="Arial" w:hAnsi="Arial" w:cs="Arial"/>
          <w:sz w:val="22"/>
          <w:szCs w:val="22"/>
        </w:rPr>
        <w:tab/>
        <w:t>Účastník č. 2</w:t>
      </w:r>
    </w:p>
    <w:p w14:paraId="4EC21679" w14:textId="77777777" w:rsidR="0010798B" w:rsidRPr="00523F31" w:rsidRDefault="0010798B" w:rsidP="0010798B">
      <w:pPr>
        <w:pStyle w:val="Zkladntextodsazen"/>
        <w:ind w:left="0" w:firstLine="284"/>
        <w:rPr>
          <w:rFonts w:ascii="Arial" w:hAnsi="Arial" w:cs="Arial"/>
          <w:sz w:val="22"/>
          <w:szCs w:val="22"/>
        </w:rPr>
      </w:pPr>
    </w:p>
    <w:p w14:paraId="06E4ED70" w14:textId="77777777" w:rsidR="0010798B" w:rsidRDefault="0010798B" w:rsidP="0010798B">
      <w:pPr>
        <w:pStyle w:val="Zkladntextodsazen"/>
        <w:ind w:left="0" w:firstLine="284"/>
        <w:rPr>
          <w:rFonts w:ascii="Arial" w:hAnsi="Arial" w:cs="Arial"/>
          <w:sz w:val="22"/>
          <w:szCs w:val="22"/>
        </w:rPr>
      </w:pPr>
    </w:p>
    <w:p w14:paraId="7007ADFF" w14:textId="77777777" w:rsidR="005E212F" w:rsidRDefault="005E212F" w:rsidP="0010798B">
      <w:pPr>
        <w:pStyle w:val="Zkladntextodsazen"/>
        <w:ind w:left="0" w:firstLine="284"/>
        <w:rPr>
          <w:rFonts w:ascii="Arial" w:hAnsi="Arial" w:cs="Arial"/>
          <w:sz w:val="22"/>
          <w:szCs w:val="22"/>
        </w:rPr>
      </w:pPr>
    </w:p>
    <w:p w14:paraId="4AA27BD1" w14:textId="77777777" w:rsidR="005E212F" w:rsidRDefault="005E212F" w:rsidP="0010798B">
      <w:pPr>
        <w:pStyle w:val="Zkladntextodsazen"/>
        <w:ind w:left="0" w:firstLine="284"/>
        <w:rPr>
          <w:rFonts w:ascii="Arial" w:hAnsi="Arial" w:cs="Arial"/>
          <w:sz w:val="22"/>
          <w:szCs w:val="22"/>
        </w:rPr>
      </w:pPr>
    </w:p>
    <w:p w14:paraId="5DC54E2E" w14:textId="77777777" w:rsidR="005E212F" w:rsidRDefault="005E212F" w:rsidP="0010798B">
      <w:pPr>
        <w:pStyle w:val="Zkladntextodsazen"/>
        <w:ind w:left="0" w:firstLine="284"/>
        <w:rPr>
          <w:rFonts w:ascii="Arial" w:hAnsi="Arial" w:cs="Arial"/>
          <w:sz w:val="22"/>
          <w:szCs w:val="22"/>
        </w:rPr>
      </w:pPr>
    </w:p>
    <w:p w14:paraId="609CC1DF" w14:textId="77777777" w:rsidR="005E212F" w:rsidRPr="00523F31" w:rsidRDefault="005E212F" w:rsidP="0010798B">
      <w:pPr>
        <w:pStyle w:val="Zkladntextodsazen"/>
        <w:ind w:left="0" w:firstLine="284"/>
        <w:rPr>
          <w:rFonts w:ascii="Arial" w:hAnsi="Arial" w:cs="Arial"/>
          <w:sz w:val="22"/>
          <w:szCs w:val="22"/>
        </w:rPr>
      </w:pPr>
    </w:p>
    <w:p w14:paraId="17758E1F" w14:textId="77777777" w:rsidR="0010798B" w:rsidRPr="00523F31" w:rsidRDefault="0010798B" w:rsidP="0010798B">
      <w:pPr>
        <w:pStyle w:val="Zkladntextodsazen"/>
        <w:ind w:left="0" w:firstLine="284"/>
        <w:rPr>
          <w:rFonts w:ascii="Arial" w:hAnsi="Arial" w:cs="Arial"/>
          <w:sz w:val="22"/>
          <w:szCs w:val="22"/>
        </w:rPr>
      </w:pPr>
    </w:p>
    <w:p w14:paraId="13DA0A17" w14:textId="4EB5A0A9" w:rsidR="0010798B" w:rsidRPr="00031A00" w:rsidRDefault="00031A00" w:rsidP="0010798B">
      <w:pPr>
        <w:pStyle w:val="Zkladntextodsazen"/>
        <w:ind w:left="0" w:firstLine="284"/>
        <w:rPr>
          <w:rFonts w:ascii="Arial" w:hAnsi="Arial" w:cs="Arial"/>
          <w:i/>
          <w:iCs/>
          <w:sz w:val="22"/>
          <w:szCs w:val="22"/>
        </w:rPr>
      </w:pPr>
      <w:r w:rsidRPr="00031A00">
        <w:rPr>
          <w:rFonts w:ascii="Arial" w:hAnsi="Arial" w:cs="Arial"/>
          <w:i/>
          <w:iCs/>
          <w:sz w:val="22"/>
          <w:szCs w:val="22"/>
        </w:rPr>
        <w:t>podepsáno</w:t>
      </w:r>
      <w:r w:rsidRPr="00031A00"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spellStart"/>
      <w:r w:rsidRPr="00031A00">
        <w:rPr>
          <w:rFonts w:ascii="Arial" w:hAnsi="Arial" w:cs="Arial"/>
          <w:i/>
          <w:iCs/>
          <w:sz w:val="22"/>
          <w:szCs w:val="22"/>
        </w:rPr>
        <w:t>podepsáno</w:t>
      </w:r>
      <w:proofErr w:type="spellEnd"/>
    </w:p>
    <w:p w14:paraId="2EC1CB21" w14:textId="4869B403" w:rsidR="0010798B" w:rsidRPr="00523F31" w:rsidRDefault="0010798B" w:rsidP="00C63592">
      <w:pPr>
        <w:pStyle w:val="Zkladntextodsazen"/>
        <w:rPr>
          <w:rFonts w:ascii="Arial" w:hAnsi="Arial" w:cs="Arial"/>
          <w:sz w:val="22"/>
          <w:szCs w:val="22"/>
          <w:lang w:val="cs-CZ"/>
        </w:rPr>
      </w:pPr>
      <w:r w:rsidRPr="00523F31">
        <w:rPr>
          <w:rFonts w:ascii="Arial" w:hAnsi="Arial" w:cs="Arial"/>
          <w:sz w:val="22"/>
          <w:szCs w:val="22"/>
        </w:rPr>
        <w:t>…….........................................</w:t>
      </w:r>
      <w:r w:rsidR="00497A27" w:rsidRPr="00523F31">
        <w:rPr>
          <w:rFonts w:ascii="Arial" w:hAnsi="Arial" w:cs="Arial"/>
          <w:sz w:val="22"/>
          <w:szCs w:val="22"/>
        </w:rPr>
        <w:tab/>
      </w:r>
      <w:r w:rsidR="00497A27" w:rsidRPr="00523F31">
        <w:rPr>
          <w:rFonts w:ascii="Arial" w:hAnsi="Arial" w:cs="Arial"/>
          <w:sz w:val="22"/>
          <w:szCs w:val="22"/>
        </w:rPr>
        <w:tab/>
      </w:r>
      <w:r w:rsidR="00497A27" w:rsidRPr="00523F31">
        <w:rPr>
          <w:rFonts w:ascii="Arial" w:hAnsi="Arial" w:cs="Arial"/>
          <w:sz w:val="22"/>
          <w:szCs w:val="22"/>
          <w:lang w:val="cs-CZ"/>
        </w:rPr>
        <w:t>………………………………………..</w:t>
      </w:r>
    </w:p>
    <w:p w14:paraId="5B9A825C" w14:textId="4D2B2BBD" w:rsidR="0010798B" w:rsidRPr="00522E57" w:rsidRDefault="0010798B" w:rsidP="00C63592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080"/>
        </w:tabs>
        <w:ind w:left="360"/>
        <w:rPr>
          <w:rFonts w:ascii="Arial" w:hAnsi="Arial" w:cs="Arial"/>
          <w:sz w:val="22"/>
          <w:szCs w:val="22"/>
        </w:rPr>
      </w:pPr>
      <w:r w:rsidRPr="00523F31">
        <w:rPr>
          <w:rFonts w:ascii="Arial" w:hAnsi="Arial" w:cs="Arial"/>
          <w:sz w:val="22"/>
          <w:szCs w:val="22"/>
        </w:rPr>
        <w:t xml:space="preserve">Město Říčany </w:t>
      </w:r>
      <w:r w:rsidRPr="00523F31">
        <w:rPr>
          <w:rFonts w:ascii="Arial" w:hAnsi="Arial" w:cs="Arial"/>
          <w:sz w:val="22"/>
          <w:szCs w:val="22"/>
        </w:rPr>
        <w:tab/>
      </w:r>
      <w:r w:rsidRPr="00523F31">
        <w:rPr>
          <w:rFonts w:ascii="Arial" w:hAnsi="Arial" w:cs="Arial"/>
          <w:sz w:val="22"/>
          <w:szCs w:val="22"/>
        </w:rPr>
        <w:tab/>
      </w:r>
      <w:r w:rsidRPr="00523F31">
        <w:rPr>
          <w:rFonts w:ascii="Arial" w:hAnsi="Arial" w:cs="Arial"/>
          <w:sz w:val="22"/>
          <w:szCs w:val="22"/>
        </w:rPr>
        <w:tab/>
      </w:r>
      <w:r w:rsidRPr="00523F31">
        <w:rPr>
          <w:rFonts w:ascii="Arial" w:hAnsi="Arial" w:cs="Arial"/>
          <w:sz w:val="22"/>
          <w:szCs w:val="22"/>
        </w:rPr>
        <w:tab/>
      </w:r>
      <w:r w:rsidRPr="00523F31">
        <w:rPr>
          <w:rFonts w:ascii="Arial" w:hAnsi="Arial" w:cs="Arial"/>
          <w:sz w:val="22"/>
          <w:szCs w:val="22"/>
        </w:rPr>
        <w:tab/>
      </w:r>
      <w:r w:rsidR="00522E57" w:rsidRPr="00EF0BC7">
        <w:rPr>
          <w:rFonts w:ascii="Arial" w:hAnsi="Arial" w:cs="Arial"/>
          <w:sz w:val="22"/>
          <w:szCs w:val="22"/>
        </w:rPr>
        <w:t>Retail Park Říčany R2</w:t>
      </w:r>
      <w:r w:rsidR="00B83183" w:rsidRPr="00EF0BC7">
        <w:rPr>
          <w:rFonts w:ascii="Arial" w:hAnsi="Arial" w:cs="Arial"/>
          <w:sz w:val="22"/>
          <w:szCs w:val="22"/>
        </w:rPr>
        <w:t xml:space="preserve"> s.r.o.</w:t>
      </w:r>
      <w:r w:rsidRPr="00522E57">
        <w:rPr>
          <w:rFonts w:ascii="Arial" w:hAnsi="Arial" w:cs="Arial"/>
          <w:sz w:val="22"/>
          <w:szCs w:val="22"/>
        </w:rPr>
        <w:tab/>
      </w:r>
    </w:p>
    <w:p w14:paraId="5187E74D" w14:textId="2592ACF9" w:rsidR="0010798B" w:rsidRPr="00522E57" w:rsidRDefault="0010798B" w:rsidP="00C63592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080"/>
        </w:tabs>
        <w:ind w:left="360"/>
        <w:rPr>
          <w:rFonts w:ascii="Arial" w:hAnsi="Arial" w:cs="Arial"/>
          <w:sz w:val="22"/>
          <w:szCs w:val="22"/>
        </w:rPr>
      </w:pPr>
      <w:r w:rsidRPr="00522E57">
        <w:rPr>
          <w:rFonts w:ascii="Arial" w:hAnsi="Arial" w:cs="Arial"/>
          <w:sz w:val="22"/>
          <w:szCs w:val="22"/>
        </w:rPr>
        <w:t>starosta města</w:t>
      </w:r>
      <w:r w:rsidRPr="00522E57">
        <w:rPr>
          <w:rFonts w:ascii="Arial" w:hAnsi="Arial" w:cs="Arial"/>
          <w:sz w:val="22"/>
          <w:szCs w:val="22"/>
        </w:rPr>
        <w:tab/>
      </w:r>
      <w:r w:rsidRPr="00522E57">
        <w:rPr>
          <w:rFonts w:ascii="Arial" w:hAnsi="Arial" w:cs="Arial"/>
          <w:sz w:val="22"/>
          <w:szCs w:val="22"/>
        </w:rPr>
        <w:tab/>
      </w:r>
      <w:r w:rsidRPr="00522E57">
        <w:rPr>
          <w:rFonts w:ascii="Arial" w:hAnsi="Arial" w:cs="Arial"/>
          <w:sz w:val="22"/>
          <w:szCs w:val="22"/>
        </w:rPr>
        <w:tab/>
      </w:r>
      <w:r w:rsidRPr="00522E57">
        <w:rPr>
          <w:rFonts w:ascii="Arial" w:hAnsi="Arial" w:cs="Arial"/>
          <w:sz w:val="22"/>
          <w:szCs w:val="22"/>
        </w:rPr>
        <w:tab/>
      </w:r>
      <w:r w:rsidRPr="00522E57">
        <w:rPr>
          <w:rFonts w:ascii="Arial" w:hAnsi="Arial" w:cs="Arial"/>
          <w:sz w:val="22"/>
          <w:szCs w:val="22"/>
        </w:rPr>
        <w:tab/>
      </w:r>
      <w:r w:rsidR="00B83183" w:rsidRPr="00EF0BC7">
        <w:rPr>
          <w:rFonts w:ascii="Arial" w:hAnsi="Arial" w:cs="Arial"/>
          <w:sz w:val="22"/>
          <w:szCs w:val="22"/>
        </w:rPr>
        <w:t>Ing. Dušan Kastl</w:t>
      </w:r>
      <w:r w:rsidRPr="00522E57">
        <w:rPr>
          <w:rFonts w:ascii="Arial" w:hAnsi="Arial" w:cs="Arial"/>
          <w:sz w:val="22"/>
          <w:szCs w:val="22"/>
        </w:rPr>
        <w:tab/>
      </w:r>
      <w:r w:rsidRPr="00522E57">
        <w:rPr>
          <w:rFonts w:ascii="Arial" w:hAnsi="Arial" w:cs="Arial"/>
          <w:sz w:val="22"/>
          <w:szCs w:val="22"/>
        </w:rPr>
        <w:tab/>
      </w:r>
    </w:p>
    <w:p w14:paraId="0D28CA26" w14:textId="2BDA4411" w:rsidR="00640384" w:rsidRDefault="0010798B" w:rsidP="00C63592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080"/>
        </w:tabs>
        <w:ind w:left="360"/>
        <w:rPr>
          <w:rFonts w:ascii="Arial" w:hAnsi="Arial" w:cs="Arial"/>
        </w:rPr>
      </w:pPr>
      <w:r w:rsidRPr="00522E57">
        <w:rPr>
          <w:rFonts w:ascii="Arial" w:hAnsi="Arial" w:cs="Arial"/>
          <w:sz w:val="22"/>
          <w:szCs w:val="22"/>
        </w:rPr>
        <w:t>Ing. David Michalička</w:t>
      </w:r>
      <w:r w:rsidRPr="00522E57">
        <w:rPr>
          <w:rFonts w:ascii="Arial" w:hAnsi="Arial" w:cs="Arial"/>
          <w:sz w:val="22"/>
          <w:szCs w:val="22"/>
        </w:rPr>
        <w:tab/>
      </w:r>
      <w:r w:rsidR="00EE7575" w:rsidRPr="00522E57">
        <w:rPr>
          <w:rFonts w:ascii="Arial" w:hAnsi="Arial" w:cs="Arial"/>
          <w:sz w:val="22"/>
          <w:szCs w:val="22"/>
        </w:rPr>
        <w:tab/>
      </w:r>
      <w:r w:rsidR="00EE7575" w:rsidRPr="00522E57">
        <w:rPr>
          <w:rFonts w:ascii="Arial" w:hAnsi="Arial" w:cs="Arial"/>
          <w:sz w:val="22"/>
          <w:szCs w:val="22"/>
        </w:rPr>
        <w:tab/>
      </w:r>
      <w:r w:rsidR="00EE7575" w:rsidRPr="00522E57">
        <w:rPr>
          <w:rFonts w:ascii="Arial" w:hAnsi="Arial" w:cs="Arial"/>
          <w:sz w:val="22"/>
          <w:szCs w:val="22"/>
        </w:rPr>
        <w:tab/>
      </w:r>
      <w:r w:rsidR="00522E57" w:rsidRPr="00EF0BC7">
        <w:rPr>
          <w:rFonts w:ascii="Arial" w:hAnsi="Arial" w:cs="Arial"/>
          <w:sz w:val="22"/>
          <w:szCs w:val="22"/>
        </w:rPr>
        <w:t>jednatel</w:t>
      </w:r>
    </w:p>
    <w:p w14:paraId="732BB6BE" w14:textId="77777777" w:rsidR="00BE04D1" w:rsidRDefault="00BE04D1" w:rsidP="0010798B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080"/>
        </w:tabs>
        <w:rPr>
          <w:rFonts w:ascii="Arial" w:hAnsi="Arial" w:cs="Arial"/>
        </w:rPr>
      </w:pPr>
    </w:p>
    <w:p w14:paraId="1D3404C0" w14:textId="77777777" w:rsidR="00BE04D1" w:rsidRDefault="00BE04D1" w:rsidP="0010798B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080"/>
        </w:tabs>
        <w:rPr>
          <w:rFonts w:ascii="Arial" w:hAnsi="Arial" w:cs="Arial"/>
        </w:rPr>
      </w:pPr>
    </w:p>
    <w:p w14:paraId="722C98A3" w14:textId="77777777" w:rsidR="00BE04D1" w:rsidRDefault="00BE04D1" w:rsidP="0010798B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080"/>
        </w:tabs>
        <w:rPr>
          <w:rFonts w:ascii="Arial" w:hAnsi="Arial" w:cs="Arial"/>
        </w:rPr>
      </w:pPr>
    </w:p>
    <w:p w14:paraId="7BC0726A" w14:textId="77777777" w:rsidR="00BE04D1" w:rsidRDefault="00BE04D1" w:rsidP="0010798B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080"/>
        </w:tabs>
        <w:rPr>
          <w:rFonts w:ascii="Arial" w:hAnsi="Arial" w:cs="Arial"/>
        </w:rPr>
      </w:pPr>
    </w:p>
    <w:p w14:paraId="51898E25" w14:textId="77777777" w:rsidR="00BE04D1" w:rsidRDefault="00BE04D1" w:rsidP="0010798B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080"/>
        </w:tabs>
        <w:rPr>
          <w:rFonts w:ascii="Arial" w:hAnsi="Arial" w:cs="Arial"/>
        </w:rPr>
      </w:pPr>
    </w:p>
    <w:p w14:paraId="30BA6968" w14:textId="77777777" w:rsidR="00BE04D1" w:rsidRDefault="00BE04D1" w:rsidP="0010798B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080"/>
        </w:tabs>
        <w:rPr>
          <w:rFonts w:ascii="Arial" w:hAnsi="Arial" w:cs="Arial"/>
        </w:rPr>
      </w:pPr>
    </w:p>
    <w:p w14:paraId="64B7D63C" w14:textId="77777777" w:rsidR="00BE04D1" w:rsidRDefault="00BE04D1" w:rsidP="0010798B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080"/>
        </w:tabs>
        <w:rPr>
          <w:rFonts w:ascii="Arial" w:hAnsi="Arial" w:cs="Arial"/>
        </w:rPr>
      </w:pPr>
    </w:p>
    <w:p w14:paraId="5DE90E6A" w14:textId="77777777" w:rsidR="00C63592" w:rsidRDefault="00C63592" w:rsidP="0010798B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080"/>
        </w:tabs>
        <w:rPr>
          <w:rFonts w:ascii="Arial" w:hAnsi="Arial" w:cs="Arial"/>
        </w:rPr>
      </w:pPr>
    </w:p>
    <w:p w14:paraId="76D2A5D8" w14:textId="77777777" w:rsidR="00C63592" w:rsidRDefault="00C63592" w:rsidP="0010798B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080"/>
        </w:tabs>
        <w:rPr>
          <w:rFonts w:ascii="Arial" w:hAnsi="Arial" w:cs="Arial"/>
        </w:rPr>
      </w:pPr>
    </w:p>
    <w:p w14:paraId="2029527A" w14:textId="77777777" w:rsidR="00C63592" w:rsidRDefault="00C63592" w:rsidP="0010798B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080"/>
        </w:tabs>
        <w:rPr>
          <w:rFonts w:ascii="Arial" w:hAnsi="Arial" w:cs="Arial"/>
        </w:rPr>
      </w:pPr>
    </w:p>
    <w:p w14:paraId="2AEB3681" w14:textId="717A1F51" w:rsidR="00BE04D1" w:rsidRDefault="00BE04D1" w:rsidP="0010798B">
      <w:p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080"/>
        </w:tabs>
        <w:rPr>
          <w:rFonts w:ascii="Arial" w:hAnsi="Arial" w:cs="Arial"/>
        </w:rPr>
      </w:pPr>
      <w:r>
        <w:rPr>
          <w:rFonts w:ascii="Arial" w:hAnsi="Arial" w:cs="Arial"/>
        </w:rPr>
        <w:t>Přílohy:</w:t>
      </w:r>
    </w:p>
    <w:p w14:paraId="0E050548" w14:textId="49F7CF73" w:rsidR="00BE04D1" w:rsidRDefault="00BE04D1" w:rsidP="00BE04D1">
      <w:pPr>
        <w:pStyle w:val="Odstavecseseznamem"/>
        <w:numPr>
          <w:ilvl w:val="0"/>
          <w:numId w:val="14"/>
        </w:num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0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Výňatek z technické zprávy</w:t>
      </w:r>
    </w:p>
    <w:p w14:paraId="66B6CE7F" w14:textId="3D6D49D0" w:rsidR="00BE04D1" w:rsidRDefault="00BE04D1" w:rsidP="00BE04D1">
      <w:pPr>
        <w:pStyle w:val="Odstavecseseznamem"/>
        <w:numPr>
          <w:ilvl w:val="0"/>
          <w:numId w:val="14"/>
        </w:num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0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Situace</w:t>
      </w:r>
    </w:p>
    <w:p w14:paraId="638B6317" w14:textId="120CD71E" w:rsidR="00BE04D1" w:rsidRPr="00BE04D1" w:rsidRDefault="00AC1C2C" w:rsidP="00BE04D1">
      <w:pPr>
        <w:pStyle w:val="Odstavecseseznamem"/>
        <w:numPr>
          <w:ilvl w:val="0"/>
          <w:numId w:val="14"/>
        </w:numPr>
        <w:tabs>
          <w:tab w:val="left" w:pos="709"/>
          <w:tab w:val="left" w:pos="1416"/>
          <w:tab w:val="left" w:pos="2124"/>
          <w:tab w:val="left" w:pos="2832"/>
          <w:tab w:val="left" w:pos="3540"/>
          <w:tab w:val="left" w:pos="40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Plocha</w:t>
      </w:r>
      <w:r w:rsidR="00BE04D1">
        <w:rPr>
          <w:rFonts w:ascii="Arial" w:hAnsi="Arial" w:cs="Arial"/>
          <w:sz w:val="22"/>
          <w:szCs w:val="22"/>
        </w:rPr>
        <w:t xml:space="preserve"> 1. a 2. NP</w:t>
      </w:r>
    </w:p>
    <w:p w14:paraId="44B42AD4" w14:textId="511F20B4" w:rsidR="00C948B6" w:rsidRDefault="0010798B" w:rsidP="00C4159D">
      <w:pPr>
        <w:pStyle w:val="Nadpis1"/>
        <w:jc w:val="center"/>
        <w:rPr>
          <w:sz w:val="24"/>
          <w:szCs w:val="24"/>
        </w:rPr>
      </w:pPr>
      <w:r w:rsidRPr="00AF0B0C">
        <w:rPr>
          <w:sz w:val="24"/>
          <w:szCs w:val="24"/>
        </w:rPr>
        <w:br w:type="column"/>
      </w:r>
      <w:r w:rsidR="00D23C9A" w:rsidRPr="00D23C9A">
        <w:rPr>
          <w:noProof/>
          <w:sz w:val="24"/>
          <w:szCs w:val="24"/>
        </w:rPr>
        <w:lastRenderedPageBreak/>
        <w:drawing>
          <wp:inline distT="0" distB="0" distL="0" distR="0" wp14:anchorId="3236787A" wp14:editId="4D1456E2">
            <wp:extent cx="5514975" cy="8113185"/>
            <wp:effectExtent l="0" t="0" r="0" b="2540"/>
            <wp:docPr id="8218230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230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8700" cy="811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7B955" w14:textId="77777777" w:rsidR="00523F31" w:rsidRDefault="00523F31" w:rsidP="00523F31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14:paraId="69665D46" w14:textId="77777777" w:rsidR="00523F31" w:rsidRDefault="00523F31" w:rsidP="00523F31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14:paraId="248BBA50" w14:textId="77777777" w:rsidR="00523F31" w:rsidRDefault="00523F31" w:rsidP="00523F31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14:paraId="0F1A0FFE" w14:textId="04F48C49" w:rsidR="00523F31" w:rsidRDefault="00523F31" w:rsidP="00C63592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523F31">
        <w:rPr>
          <w:rFonts w:ascii="Arial" w:hAnsi="Arial" w:cs="Arial"/>
          <w:sz w:val="20"/>
          <w:szCs w:val="20"/>
        </w:rPr>
        <w:t>Výňatek z technické zprávy</w:t>
      </w:r>
    </w:p>
    <w:p w14:paraId="4D186C50" w14:textId="77777777" w:rsidR="00523F31" w:rsidRDefault="00523F31" w:rsidP="00523F31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14:paraId="2A772573" w14:textId="5DDF0871" w:rsidR="00523F31" w:rsidRDefault="00673ACA" w:rsidP="00523F31">
      <w:r>
        <w:rPr>
          <w:noProof/>
        </w:rPr>
        <w:lastRenderedPageBreak/>
        <w:drawing>
          <wp:inline distT="0" distB="0" distL="0" distR="0" wp14:anchorId="5053D0A9" wp14:editId="070DC2C0">
            <wp:extent cx="5760720" cy="7684135"/>
            <wp:effectExtent l="0" t="0" r="5080" b="0"/>
            <wp:docPr id="1095831325" name="Picture 4" descr="A document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31325" name="Picture 4" descr="A document with numbers and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6AD54" w14:textId="77777777" w:rsidR="00C63592" w:rsidRDefault="00C63592" w:rsidP="00523F31"/>
    <w:p w14:paraId="03BE5712" w14:textId="77777777" w:rsidR="00C63592" w:rsidRDefault="00C63592" w:rsidP="00523F31"/>
    <w:p w14:paraId="17D5CF5F" w14:textId="77777777" w:rsidR="00C63592" w:rsidRDefault="00C63592" w:rsidP="00523F31"/>
    <w:p w14:paraId="752DD552" w14:textId="77777777" w:rsidR="00C63592" w:rsidRDefault="00C63592" w:rsidP="00523F31"/>
    <w:p w14:paraId="1053E7C6" w14:textId="77777777" w:rsidR="00C63592" w:rsidRDefault="00C63592" w:rsidP="00523F31"/>
    <w:p w14:paraId="5FF50A3A" w14:textId="77777777" w:rsidR="00C63592" w:rsidRDefault="00C63592" w:rsidP="00C63592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14:paraId="75283E8F" w14:textId="7DEF49F4" w:rsidR="00C63592" w:rsidRPr="00C63592" w:rsidRDefault="00C63592" w:rsidP="00C63592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523F31">
        <w:rPr>
          <w:rFonts w:ascii="Arial" w:hAnsi="Arial" w:cs="Arial"/>
          <w:sz w:val="20"/>
          <w:szCs w:val="20"/>
        </w:rPr>
        <w:t>Výňatek z technické zprávy</w:t>
      </w:r>
    </w:p>
    <w:p w14:paraId="508756AF" w14:textId="30F89B5E" w:rsidR="00523F31" w:rsidRDefault="00D23C9A" w:rsidP="008A32A5">
      <w:pPr>
        <w:jc w:val="center"/>
      </w:pPr>
      <w:r w:rsidRPr="00D23C9A">
        <w:rPr>
          <w:noProof/>
        </w:rPr>
        <w:lastRenderedPageBreak/>
        <w:drawing>
          <wp:inline distT="0" distB="0" distL="0" distR="0" wp14:anchorId="4C6D2656" wp14:editId="12648C22">
            <wp:extent cx="5315692" cy="7935432"/>
            <wp:effectExtent l="0" t="0" r="0" b="8890"/>
            <wp:docPr id="19682102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1026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7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2A93" w14:textId="77777777" w:rsidR="00AE2DD4" w:rsidRDefault="00AE2DD4" w:rsidP="00AE2DD4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14:paraId="6D332C9A" w14:textId="77777777" w:rsidR="00AE2DD4" w:rsidRDefault="00AE2DD4" w:rsidP="00AE2DD4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14:paraId="28768EA8" w14:textId="77777777" w:rsidR="00AE2DD4" w:rsidRDefault="00AE2DD4" w:rsidP="00AE2DD4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14:paraId="59AB95BF" w14:textId="77777777" w:rsidR="00AE2DD4" w:rsidRDefault="00AE2DD4" w:rsidP="00AE2DD4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14:paraId="5FE6DF79" w14:textId="77777777" w:rsidR="00AE2DD4" w:rsidRDefault="00AE2DD4" w:rsidP="00AE2DD4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14:paraId="718486E5" w14:textId="269C9402" w:rsidR="00AE2DD4" w:rsidRPr="00523F31" w:rsidRDefault="00AE2DD4" w:rsidP="00AE2DD4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523F31">
        <w:rPr>
          <w:rFonts w:ascii="Arial" w:hAnsi="Arial" w:cs="Arial"/>
          <w:sz w:val="20"/>
          <w:szCs w:val="20"/>
        </w:rPr>
        <w:t>Výňatek z technické zprávy</w:t>
      </w:r>
    </w:p>
    <w:p w14:paraId="2CB9DDF3" w14:textId="77777777" w:rsidR="00AE2DD4" w:rsidRDefault="00AE2DD4" w:rsidP="008A32A5">
      <w:pPr>
        <w:jc w:val="center"/>
      </w:pPr>
    </w:p>
    <w:p w14:paraId="7B95E22D" w14:textId="50EA4E8B" w:rsidR="00AE2DD4" w:rsidRDefault="00AE2DD4" w:rsidP="008A32A5">
      <w:pPr>
        <w:jc w:val="center"/>
      </w:pPr>
      <w:r w:rsidRPr="00AE2DD4">
        <w:rPr>
          <w:noProof/>
        </w:rPr>
        <w:drawing>
          <wp:inline distT="0" distB="0" distL="0" distR="0" wp14:anchorId="47D3FDAB" wp14:editId="2AB7546D">
            <wp:extent cx="5468113" cy="7763958"/>
            <wp:effectExtent l="0" t="0" r="0" b="8890"/>
            <wp:docPr id="9017036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036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776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3DBE" w14:textId="77777777" w:rsidR="00523F31" w:rsidRDefault="00523F31" w:rsidP="00523F31"/>
    <w:p w14:paraId="3AEB544C" w14:textId="77777777" w:rsidR="00523F31" w:rsidRDefault="00523F31" w:rsidP="00523F31"/>
    <w:p w14:paraId="452F413C" w14:textId="77777777" w:rsidR="00523F31" w:rsidRDefault="00523F31" w:rsidP="00523F31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14:paraId="33C98DE8" w14:textId="77777777" w:rsidR="00AE2DD4" w:rsidRDefault="00AE2DD4" w:rsidP="00523F31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14:paraId="02D18951" w14:textId="51F55C73" w:rsidR="00523F31" w:rsidRPr="00523F31" w:rsidRDefault="00523F31" w:rsidP="00523F31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523F31">
        <w:rPr>
          <w:rFonts w:ascii="Arial" w:hAnsi="Arial" w:cs="Arial"/>
          <w:sz w:val="20"/>
          <w:szCs w:val="20"/>
        </w:rPr>
        <w:t>Výňatek z technické zprávy</w:t>
      </w:r>
    </w:p>
    <w:p w14:paraId="361C9D76" w14:textId="77777777" w:rsidR="00523F31" w:rsidRDefault="00523F31" w:rsidP="00523F31"/>
    <w:p w14:paraId="379A6523" w14:textId="2669AE67" w:rsidR="00523F31" w:rsidRPr="00523F31" w:rsidRDefault="00AE2DD4" w:rsidP="00523F31">
      <w:pPr>
        <w:jc w:val="center"/>
      </w:pPr>
      <w:r w:rsidRPr="00AE2DD4">
        <w:rPr>
          <w:noProof/>
        </w:rPr>
        <w:drawing>
          <wp:inline distT="0" distB="0" distL="0" distR="0" wp14:anchorId="3F546A5A" wp14:editId="2575CBFF">
            <wp:extent cx="5391150" cy="7664402"/>
            <wp:effectExtent l="0" t="0" r="0" b="0"/>
            <wp:docPr id="21169336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3360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5960" cy="76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BE114" w14:textId="5569EF39" w:rsidR="00C948B6" w:rsidRDefault="00C948B6" w:rsidP="00C948B6">
      <w:pPr>
        <w:pStyle w:val="Nadpis1"/>
      </w:pPr>
    </w:p>
    <w:p w14:paraId="13F345ED" w14:textId="77777777" w:rsidR="00BE04D1" w:rsidRDefault="00BE04D1" w:rsidP="008A32A5">
      <w:pPr>
        <w:jc w:val="center"/>
        <w:rPr>
          <w:rFonts w:ascii="Arial" w:hAnsi="Arial" w:cs="Arial"/>
          <w:sz w:val="20"/>
          <w:szCs w:val="20"/>
        </w:rPr>
      </w:pPr>
    </w:p>
    <w:p w14:paraId="62C8C0D0" w14:textId="77777777" w:rsidR="00BE04D1" w:rsidRDefault="00BE04D1" w:rsidP="008A32A5">
      <w:pPr>
        <w:jc w:val="center"/>
        <w:rPr>
          <w:rFonts w:ascii="Arial" w:hAnsi="Arial" w:cs="Arial"/>
          <w:sz w:val="20"/>
          <w:szCs w:val="20"/>
        </w:rPr>
      </w:pPr>
    </w:p>
    <w:p w14:paraId="1149AB2F" w14:textId="77777777" w:rsidR="00C63592" w:rsidRDefault="00C63592" w:rsidP="008A32A5">
      <w:pPr>
        <w:jc w:val="center"/>
        <w:rPr>
          <w:rFonts w:ascii="Arial" w:hAnsi="Arial" w:cs="Arial"/>
          <w:sz w:val="20"/>
          <w:szCs w:val="20"/>
        </w:rPr>
      </w:pPr>
    </w:p>
    <w:p w14:paraId="007B922E" w14:textId="312C7322" w:rsidR="00F34BCC" w:rsidRDefault="00523F31" w:rsidP="008A32A5">
      <w:pPr>
        <w:jc w:val="center"/>
        <w:rPr>
          <w:rFonts w:ascii="Arial" w:hAnsi="Arial" w:cs="Arial"/>
          <w:sz w:val="20"/>
          <w:szCs w:val="20"/>
        </w:rPr>
      </w:pPr>
      <w:r w:rsidRPr="00523F31">
        <w:rPr>
          <w:rFonts w:ascii="Arial" w:hAnsi="Arial" w:cs="Arial"/>
          <w:sz w:val="20"/>
          <w:szCs w:val="20"/>
        </w:rPr>
        <w:t>Situace</w:t>
      </w:r>
    </w:p>
    <w:p w14:paraId="0C1034E5" w14:textId="77777777" w:rsidR="00AE2DD4" w:rsidRDefault="00AE2DD4" w:rsidP="008A32A5">
      <w:pPr>
        <w:jc w:val="center"/>
        <w:rPr>
          <w:sz w:val="20"/>
          <w:szCs w:val="20"/>
        </w:rPr>
      </w:pPr>
    </w:p>
    <w:p w14:paraId="390AFBDD" w14:textId="5505DE6B" w:rsidR="00AE2DD4" w:rsidRDefault="00AE2DD4" w:rsidP="008A32A5">
      <w:pPr>
        <w:jc w:val="center"/>
        <w:rPr>
          <w:sz w:val="20"/>
          <w:szCs w:val="20"/>
        </w:rPr>
      </w:pPr>
    </w:p>
    <w:p w14:paraId="7C925F00" w14:textId="77777777" w:rsidR="00AE2DD4" w:rsidRDefault="00AE2DD4" w:rsidP="008A32A5">
      <w:pPr>
        <w:jc w:val="center"/>
        <w:rPr>
          <w:sz w:val="20"/>
          <w:szCs w:val="20"/>
        </w:rPr>
      </w:pPr>
    </w:p>
    <w:p w14:paraId="3E061648" w14:textId="77777777" w:rsidR="00AE2DD4" w:rsidRDefault="00AE2DD4" w:rsidP="008A32A5">
      <w:pPr>
        <w:jc w:val="center"/>
        <w:rPr>
          <w:sz w:val="20"/>
          <w:szCs w:val="20"/>
        </w:rPr>
      </w:pPr>
    </w:p>
    <w:p w14:paraId="71C24C89" w14:textId="62573CF5" w:rsidR="00AE2DD4" w:rsidRDefault="00AE2DD4" w:rsidP="008A32A5">
      <w:pPr>
        <w:jc w:val="center"/>
        <w:rPr>
          <w:sz w:val="20"/>
          <w:szCs w:val="20"/>
        </w:rPr>
      </w:pPr>
    </w:p>
    <w:p w14:paraId="4A2932B2" w14:textId="77777777" w:rsidR="003332C1" w:rsidRDefault="003332C1" w:rsidP="008A32A5">
      <w:pPr>
        <w:jc w:val="center"/>
        <w:rPr>
          <w:sz w:val="20"/>
          <w:szCs w:val="20"/>
        </w:rPr>
      </w:pPr>
    </w:p>
    <w:p w14:paraId="5ED7C3C1" w14:textId="77777777" w:rsidR="003332C1" w:rsidRDefault="003332C1" w:rsidP="008A32A5">
      <w:pPr>
        <w:jc w:val="center"/>
        <w:rPr>
          <w:sz w:val="20"/>
          <w:szCs w:val="20"/>
        </w:rPr>
      </w:pPr>
    </w:p>
    <w:p w14:paraId="6F7BE5F6" w14:textId="77777777" w:rsidR="003332C1" w:rsidRDefault="003332C1" w:rsidP="008A32A5">
      <w:pPr>
        <w:jc w:val="center"/>
        <w:rPr>
          <w:sz w:val="20"/>
          <w:szCs w:val="20"/>
        </w:rPr>
      </w:pPr>
    </w:p>
    <w:p w14:paraId="3B5DABB4" w14:textId="1E53C562" w:rsidR="003332C1" w:rsidRDefault="003332C1" w:rsidP="008A32A5">
      <w:pPr>
        <w:jc w:val="center"/>
        <w:rPr>
          <w:sz w:val="20"/>
          <w:szCs w:val="20"/>
        </w:rPr>
      </w:pPr>
    </w:p>
    <w:p w14:paraId="3BAC4777" w14:textId="732D26A6" w:rsidR="003332C1" w:rsidRDefault="003332C1" w:rsidP="008A32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F84B041" wp14:editId="4C489260">
            <wp:simplePos x="0" y="0"/>
            <wp:positionH relativeFrom="column">
              <wp:posOffset>-983615</wp:posOffset>
            </wp:positionH>
            <wp:positionV relativeFrom="paragraph">
              <wp:posOffset>177074</wp:posOffset>
            </wp:positionV>
            <wp:extent cx="7952107" cy="5558235"/>
            <wp:effectExtent l="3175" t="0" r="1270" b="1270"/>
            <wp:wrapNone/>
            <wp:docPr id="1389957847" name="Picture 2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57847" name="Picture 2" descr="A blueprint of a build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2107" cy="555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54101" w14:textId="73A0997C" w:rsidR="003332C1" w:rsidRDefault="003332C1" w:rsidP="008A32A5">
      <w:pPr>
        <w:jc w:val="center"/>
        <w:rPr>
          <w:sz w:val="20"/>
          <w:szCs w:val="20"/>
        </w:rPr>
      </w:pPr>
    </w:p>
    <w:p w14:paraId="7F7D0F34" w14:textId="6FC6D98C" w:rsidR="003332C1" w:rsidRDefault="003332C1" w:rsidP="008A32A5">
      <w:pPr>
        <w:jc w:val="center"/>
        <w:rPr>
          <w:sz w:val="20"/>
          <w:szCs w:val="20"/>
        </w:rPr>
      </w:pPr>
    </w:p>
    <w:p w14:paraId="23970C67" w14:textId="77777777" w:rsidR="003332C1" w:rsidRDefault="003332C1" w:rsidP="008A32A5">
      <w:pPr>
        <w:jc w:val="center"/>
        <w:rPr>
          <w:sz w:val="20"/>
          <w:szCs w:val="20"/>
        </w:rPr>
      </w:pPr>
    </w:p>
    <w:p w14:paraId="0D0FD009" w14:textId="2BD3A656" w:rsidR="003332C1" w:rsidRDefault="003332C1" w:rsidP="008A32A5">
      <w:pPr>
        <w:jc w:val="center"/>
        <w:rPr>
          <w:sz w:val="20"/>
          <w:szCs w:val="20"/>
        </w:rPr>
      </w:pPr>
    </w:p>
    <w:p w14:paraId="251CC502" w14:textId="77777777" w:rsidR="003332C1" w:rsidRDefault="003332C1" w:rsidP="008A32A5">
      <w:pPr>
        <w:jc w:val="center"/>
        <w:rPr>
          <w:sz w:val="20"/>
          <w:szCs w:val="20"/>
        </w:rPr>
      </w:pPr>
    </w:p>
    <w:p w14:paraId="38E0C90C" w14:textId="6DFDC0A1" w:rsidR="003332C1" w:rsidRDefault="003332C1" w:rsidP="008A32A5">
      <w:pPr>
        <w:jc w:val="center"/>
        <w:rPr>
          <w:sz w:val="20"/>
          <w:szCs w:val="20"/>
        </w:rPr>
      </w:pPr>
    </w:p>
    <w:p w14:paraId="2D63F26E" w14:textId="77777777" w:rsidR="003332C1" w:rsidRDefault="003332C1" w:rsidP="008A32A5">
      <w:pPr>
        <w:jc w:val="center"/>
        <w:rPr>
          <w:sz w:val="20"/>
          <w:szCs w:val="20"/>
        </w:rPr>
      </w:pPr>
    </w:p>
    <w:p w14:paraId="465B9DC5" w14:textId="77777777" w:rsidR="003332C1" w:rsidRDefault="003332C1" w:rsidP="008A32A5">
      <w:pPr>
        <w:jc w:val="center"/>
        <w:rPr>
          <w:sz w:val="20"/>
          <w:szCs w:val="20"/>
        </w:rPr>
      </w:pPr>
    </w:p>
    <w:p w14:paraId="499FD65D" w14:textId="5925A1EC" w:rsidR="003332C1" w:rsidRDefault="003332C1" w:rsidP="008A32A5">
      <w:pPr>
        <w:jc w:val="center"/>
        <w:rPr>
          <w:sz w:val="20"/>
          <w:szCs w:val="20"/>
        </w:rPr>
      </w:pPr>
    </w:p>
    <w:p w14:paraId="680D4CF7" w14:textId="77777777" w:rsidR="003332C1" w:rsidRDefault="003332C1" w:rsidP="008A32A5">
      <w:pPr>
        <w:jc w:val="center"/>
        <w:rPr>
          <w:sz w:val="20"/>
          <w:szCs w:val="20"/>
        </w:rPr>
      </w:pPr>
    </w:p>
    <w:p w14:paraId="1F57B123" w14:textId="0C3712DA" w:rsidR="003332C1" w:rsidRDefault="003332C1" w:rsidP="008A32A5">
      <w:pPr>
        <w:jc w:val="center"/>
        <w:rPr>
          <w:sz w:val="20"/>
          <w:szCs w:val="20"/>
        </w:rPr>
      </w:pPr>
    </w:p>
    <w:p w14:paraId="06D1E106" w14:textId="77777777" w:rsidR="003332C1" w:rsidRDefault="003332C1" w:rsidP="008A32A5">
      <w:pPr>
        <w:jc w:val="center"/>
        <w:rPr>
          <w:sz w:val="20"/>
          <w:szCs w:val="20"/>
        </w:rPr>
      </w:pPr>
    </w:p>
    <w:p w14:paraId="20181AAF" w14:textId="77777777" w:rsidR="003332C1" w:rsidRDefault="003332C1" w:rsidP="008A32A5">
      <w:pPr>
        <w:jc w:val="center"/>
        <w:rPr>
          <w:sz w:val="20"/>
          <w:szCs w:val="20"/>
        </w:rPr>
      </w:pPr>
    </w:p>
    <w:p w14:paraId="6B615F56" w14:textId="2D0E3463" w:rsidR="003332C1" w:rsidRDefault="003332C1" w:rsidP="008A32A5">
      <w:pPr>
        <w:jc w:val="center"/>
        <w:rPr>
          <w:sz w:val="20"/>
          <w:szCs w:val="20"/>
        </w:rPr>
      </w:pPr>
    </w:p>
    <w:p w14:paraId="62C45E1B" w14:textId="0A5D0591" w:rsidR="003332C1" w:rsidRDefault="003332C1" w:rsidP="008A32A5">
      <w:pPr>
        <w:jc w:val="center"/>
        <w:rPr>
          <w:sz w:val="20"/>
          <w:szCs w:val="20"/>
        </w:rPr>
      </w:pPr>
    </w:p>
    <w:p w14:paraId="1C2AD657" w14:textId="77777777" w:rsidR="003332C1" w:rsidRDefault="003332C1" w:rsidP="008A32A5">
      <w:pPr>
        <w:jc w:val="center"/>
        <w:rPr>
          <w:sz w:val="20"/>
          <w:szCs w:val="20"/>
        </w:rPr>
      </w:pPr>
    </w:p>
    <w:p w14:paraId="2C48AF9D" w14:textId="77777777" w:rsidR="003332C1" w:rsidRDefault="003332C1" w:rsidP="008A32A5">
      <w:pPr>
        <w:jc w:val="center"/>
        <w:rPr>
          <w:sz w:val="20"/>
          <w:szCs w:val="20"/>
        </w:rPr>
      </w:pPr>
    </w:p>
    <w:p w14:paraId="5B517C69" w14:textId="77777777" w:rsidR="003332C1" w:rsidRDefault="003332C1" w:rsidP="008A32A5">
      <w:pPr>
        <w:jc w:val="center"/>
        <w:rPr>
          <w:sz w:val="20"/>
          <w:szCs w:val="20"/>
        </w:rPr>
      </w:pPr>
    </w:p>
    <w:p w14:paraId="139D822F" w14:textId="77777777" w:rsidR="003332C1" w:rsidRDefault="003332C1" w:rsidP="008A32A5">
      <w:pPr>
        <w:jc w:val="center"/>
        <w:rPr>
          <w:sz w:val="20"/>
          <w:szCs w:val="20"/>
        </w:rPr>
      </w:pPr>
    </w:p>
    <w:p w14:paraId="10FE1EAB" w14:textId="77777777" w:rsidR="003332C1" w:rsidRDefault="003332C1" w:rsidP="008A32A5">
      <w:pPr>
        <w:jc w:val="center"/>
        <w:rPr>
          <w:sz w:val="20"/>
          <w:szCs w:val="20"/>
        </w:rPr>
      </w:pPr>
    </w:p>
    <w:p w14:paraId="7F7D63B2" w14:textId="77777777" w:rsidR="003332C1" w:rsidRDefault="003332C1" w:rsidP="008A32A5">
      <w:pPr>
        <w:jc w:val="center"/>
        <w:rPr>
          <w:sz w:val="20"/>
          <w:szCs w:val="20"/>
        </w:rPr>
      </w:pPr>
    </w:p>
    <w:p w14:paraId="6607FD9E" w14:textId="77777777" w:rsidR="003332C1" w:rsidRDefault="003332C1" w:rsidP="008A32A5">
      <w:pPr>
        <w:jc w:val="center"/>
        <w:rPr>
          <w:sz w:val="20"/>
          <w:szCs w:val="20"/>
        </w:rPr>
      </w:pPr>
    </w:p>
    <w:p w14:paraId="28D28191" w14:textId="77777777" w:rsidR="003332C1" w:rsidRDefault="003332C1" w:rsidP="008A32A5">
      <w:pPr>
        <w:jc w:val="center"/>
        <w:rPr>
          <w:sz w:val="20"/>
          <w:szCs w:val="20"/>
        </w:rPr>
      </w:pPr>
    </w:p>
    <w:p w14:paraId="4AF96B7C" w14:textId="77777777" w:rsidR="003332C1" w:rsidRDefault="003332C1" w:rsidP="008A32A5">
      <w:pPr>
        <w:jc w:val="center"/>
        <w:rPr>
          <w:sz w:val="20"/>
          <w:szCs w:val="20"/>
        </w:rPr>
      </w:pPr>
    </w:p>
    <w:p w14:paraId="747A4963" w14:textId="77777777" w:rsidR="003332C1" w:rsidRDefault="003332C1" w:rsidP="008A32A5">
      <w:pPr>
        <w:jc w:val="center"/>
        <w:rPr>
          <w:sz w:val="20"/>
          <w:szCs w:val="20"/>
        </w:rPr>
      </w:pPr>
    </w:p>
    <w:p w14:paraId="47AE7FDF" w14:textId="77777777" w:rsidR="003332C1" w:rsidRDefault="003332C1" w:rsidP="008A32A5">
      <w:pPr>
        <w:jc w:val="center"/>
        <w:rPr>
          <w:sz w:val="20"/>
          <w:szCs w:val="20"/>
        </w:rPr>
      </w:pPr>
    </w:p>
    <w:p w14:paraId="3762B626" w14:textId="77777777" w:rsidR="003332C1" w:rsidRDefault="003332C1" w:rsidP="008A32A5">
      <w:pPr>
        <w:jc w:val="center"/>
        <w:rPr>
          <w:sz w:val="20"/>
          <w:szCs w:val="20"/>
        </w:rPr>
      </w:pPr>
    </w:p>
    <w:p w14:paraId="59F27EA3" w14:textId="77777777" w:rsidR="003332C1" w:rsidRDefault="003332C1" w:rsidP="008A32A5">
      <w:pPr>
        <w:jc w:val="center"/>
        <w:rPr>
          <w:sz w:val="20"/>
          <w:szCs w:val="20"/>
        </w:rPr>
      </w:pPr>
    </w:p>
    <w:p w14:paraId="28E20002" w14:textId="77777777" w:rsidR="003332C1" w:rsidRDefault="003332C1" w:rsidP="008A32A5">
      <w:pPr>
        <w:jc w:val="center"/>
        <w:rPr>
          <w:sz w:val="20"/>
          <w:szCs w:val="20"/>
        </w:rPr>
      </w:pPr>
    </w:p>
    <w:p w14:paraId="554482C1" w14:textId="77777777" w:rsidR="003332C1" w:rsidRDefault="003332C1" w:rsidP="008A32A5">
      <w:pPr>
        <w:jc w:val="center"/>
        <w:rPr>
          <w:sz w:val="20"/>
          <w:szCs w:val="20"/>
        </w:rPr>
      </w:pPr>
    </w:p>
    <w:p w14:paraId="3134F2B8" w14:textId="77777777" w:rsidR="003332C1" w:rsidRDefault="003332C1" w:rsidP="008A32A5">
      <w:pPr>
        <w:jc w:val="center"/>
        <w:rPr>
          <w:sz w:val="20"/>
          <w:szCs w:val="20"/>
        </w:rPr>
      </w:pPr>
    </w:p>
    <w:p w14:paraId="3C997199" w14:textId="77777777" w:rsidR="003332C1" w:rsidRDefault="003332C1" w:rsidP="008A32A5">
      <w:pPr>
        <w:jc w:val="center"/>
        <w:rPr>
          <w:sz w:val="20"/>
          <w:szCs w:val="20"/>
        </w:rPr>
      </w:pPr>
    </w:p>
    <w:p w14:paraId="6FB2E5C1" w14:textId="77777777" w:rsidR="003332C1" w:rsidRDefault="003332C1" w:rsidP="008A32A5">
      <w:pPr>
        <w:jc w:val="center"/>
        <w:rPr>
          <w:sz w:val="20"/>
          <w:szCs w:val="20"/>
        </w:rPr>
      </w:pPr>
    </w:p>
    <w:p w14:paraId="4FB52E48" w14:textId="77777777" w:rsidR="003332C1" w:rsidRDefault="003332C1" w:rsidP="008A32A5">
      <w:pPr>
        <w:jc w:val="center"/>
        <w:rPr>
          <w:sz w:val="20"/>
          <w:szCs w:val="20"/>
        </w:rPr>
      </w:pPr>
    </w:p>
    <w:p w14:paraId="389FD458" w14:textId="77777777" w:rsidR="003332C1" w:rsidRDefault="003332C1" w:rsidP="008A32A5">
      <w:pPr>
        <w:jc w:val="center"/>
        <w:rPr>
          <w:sz w:val="20"/>
          <w:szCs w:val="20"/>
        </w:rPr>
      </w:pPr>
    </w:p>
    <w:p w14:paraId="255D56DB" w14:textId="77777777" w:rsidR="003332C1" w:rsidRDefault="003332C1" w:rsidP="008A32A5">
      <w:pPr>
        <w:jc w:val="center"/>
        <w:rPr>
          <w:sz w:val="20"/>
          <w:szCs w:val="20"/>
        </w:rPr>
      </w:pPr>
    </w:p>
    <w:p w14:paraId="6F0A9596" w14:textId="77777777" w:rsidR="003332C1" w:rsidRDefault="003332C1" w:rsidP="008A32A5">
      <w:pPr>
        <w:jc w:val="center"/>
        <w:rPr>
          <w:sz w:val="20"/>
          <w:szCs w:val="20"/>
        </w:rPr>
      </w:pPr>
    </w:p>
    <w:p w14:paraId="3A40C62A" w14:textId="77777777" w:rsidR="003332C1" w:rsidRDefault="003332C1" w:rsidP="008A32A5">
      <w:pPr>
        <w:jc w:val="center"/>
        <w:rPr>
          <w:sz w:val="20"/>
          <w:szCs w:val="20"/>
        </w:rPr>
      </w:pPr>
    </w:p>
    <w:p w14:paraId="1FF2F4A5" w14:textId="77777777" w:rsidR="003332C1" w:rsidRDefault="003332C1" w:rsidP="008A32A5">
      <w:pPr>
        <w:jc w:val="center"/>
        <w:rPr>
          <w:sz w:val="20"/>
          <w:szCs w:val="20"/>
        </w:rPr>
      </w:pPr>
    </w:p>
    <w:p w14:paraId="0A58130A" w14:textId="77777777" w:rsidR="003332C1" w:rsidRDefault="003332C1" w:rsidP="008A32A5">
      <w:pPr>
        <w:jc w:val="center"/>
        <w:rPr>
          <w:sz w:val="20"/>
          <w:szCs w:val="20"/>
        </w:rPr>
      </w:pPr>
    </w:p>
    <w:p w14:paraId="5F215D03" w14:textId="77777777" w:rsidR="003332C1" w:rsidRDefault="003332C1" w:rsidP="008A32A5">
      <w:pPr>
        <w:jc w:val="center"/>
        <w:rPr>
          <w:sz w:val="20"/>
          <w:szCs w:val="20"/>
        </w:rPr>
      </w:pPr>
    </w:p>
    <w:p w14:paraId="203EC515" w14:textId="77777777" w:rsidR="003332C1" w:rsidRDefault="003332C1" w:rsidP="008A32A5">
      <w:pPr>
        <w:jc w:val="center"/>
        <w:rPr>
          <w:sz w:val="20"/>
          <w:szCs w:val="20"/>
        </w:rPr>
      </w:pPr>
    </w:p>
    <w:p w14:paraId="1E88AC59" w14:textId="77777777" w:rsidR="003332C1" w:rsidRDefault="003332C1" w:rsidP="008A32A5">
      <w:pPr>
        <w:jc w:val="center"/>
        <w:rPr>
          <w:sz w:val="20"/>
          <w:szCs w:val="20"/>
        </w:rPr>
      </w:pPr>
    </w:p>
    <w:p w14:paraId="056EB8F5" w14:textId="77777777" w:rsidR="003332C1" w:rsidRDefault="003332C1" w:rsidP="008A32A5">
      <w:pPr>
        <w:jc w:val="center"/>
        <w:rPr>
          <w:sz w:val="20"/>
          <w:szCs w:val="20"/>
        </w:rPr>
      </w:pPr>
    </w:p>
    <w:p w14:paraId="410DE0F3" w14:textId="77777777" w:rsidR="003332C1" w:rsidRDefault="003332C1" w:rsidP="008A32A5">
      <w:pPr>
        <w:jc w:val="center"/>
        <w:rPr>
          <w:sz w:val="20"/>
          <w:szCs w:val="20"/>
        </w:rPr>
      </w:pPr>
    </w:p>
    <w:p w14:paraId="44B5EEF1" w14:textId="77777777" w:rsidR="00AE2DD4" w:rsidRDefault="00AE2DD4" w:rsidP="008A32A5">
      <w:pPr>
        <w:jc w:val="center"/>
        <w:rPr>
          <w:sz w:val="20"/>
          <w:szCs w:val="20"/>
        </w:rPr>
      </w:pPr>
    </w:p>
    <w:p w14:paraId="22F7CBBB" w14:textId="77777777" w:rsidR="00AE2DD4" w:rsidRDefault="00AE2DD4" w:rsidP="008A32A5">
      <w:pPr>
        <w:jc w:val="center"/>
        <w:rPr>
          <w:sz w:val="20"/>
          <w:szCs w:val="20"/>
        </w:rPr>
      </w:pPr>
    </w:p>
    <w:p w14:paraId="75DDC352" w14:textId="77777777" w:rsidR="00C63592" w:rsidRDefault="00C63592" w:rsidP="00C63592">
      <w:pPr>
        <w:jc w:val="center"/>
        <w:rPr>
          <w:sz w:val="20"/>
          <w:szCs w:val="20"/>
        </w:rPr>
      </w:pPr>
    </w:p>
    <w:p w14:paraId="1D673431" w14:textId="77777777" w:rsidR="00C63592" w:rsidRDefault="00C63592" w:rsidP="00C63592">
      <w:pPr>
        <w:jc w:val="center"/>
        <w:rPr>
          <w:rFonts w:ascii="Arial" w:hAnsi="Arial" w:cs="Arial"/>
          <w:sz w:val="20"/>
          <w:szCs w:val="20"/>
        </w:rPr>
      </w:pPr>
    </w:p>
    <w:p w14:paraId="78A9FAA6" w14:textId="02269678" w:rsidR="00C63592" w:rsidRPr="00C63592" w:rsidRDefault="00C63592" w:rsidP="00C63592">
      <w:pPr>
        <w:jc w:val="center"/>
        <w:rPr>
          <w:rFonts w:ascii="Arial" w:hAnsi="Arial" w:cs="Arial"/>
          <w:sz w:val="20"/>
          <w:szCs w:val="20"/>
        </w:rPr>
      </w:pPr>
      <w:r w:rsidRPr="00C63592">
        <w:rPr>
          <w:rFonts w:ascii="Arial" w:hAnsi="Arial" w:cs="Arial"/>
          <w:sz w:val="20"/>
          <w:szCs w:val="20"/>
        </w:rPr>
        <w:t xml:space="preserve">Plocha 1. NP </w:t>
      </w:r>
    </w:p>
    <w:bookmarkEnd w:id="0"/>
    <w:p w14:paraId="524E2AD1" w14:textId="6455D681" w:rsidR="003332C1" w:rsidRDefault="003332C1" w:rsidP="008A32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285E9900" wp14:editId="1C780F69">
            <wp:extent cx="8170955" cy="5750832"/>
            <wp:effectExtent l="0" t="9207" r="0" b="0"/>
            <wp:docPr id="1312983939" name="Picture 3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83939" name="Picture 3" descr="A blueprint of a build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70955" cy="575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0A2BC" w14:textId="77777777" w:rsidR="00C63592" w:rsidRDefault="00C63592" w:rsidP="008A32A5">
      <w:pPr>
        <w:jc w:val="center"/>
        <w:rPr>
          <w:sz w:val="20"/>
          <w:szCs w:val="20"/>
        </w:rPr>
      </w:pPr>
    </w:p>
    <w:p w14:paraId="03FC1E0D" w14:textId="77777777" w:rsidR="00C63592" w:rsidRDefault="00C63592" w:rsidP="008A32A5">
      <w:pPr>
        <w:jc w:val="center"/>
        <w:rPr>
          <w:sz w:val="20"/>
          <w:szCs w:val="20"/>
        </w:rPr>
      </w:pPr>
    </w:p>
    <w:p w14:paraId="4188EDAC" w14:textId="77777777" w:rsidR="00C63592" w:rsidRDefault="00C63592" w:rsidP="008A32A5">
      <w:pPr>
        <w:jc w:val="center"/>
        <w:rPr>
          <w:sz w:val="20"/>
          <w:szCs w:val="20"/>
        </w:rPr>
      </w:pPr>
    </w:p>
    <w:p w14:paraId="50E9AA26" w14:textId="3163B324" w:rsidR="00C63592" w:rsidRDefault="00C63592" w:rsidP="008A32A5">
      <w:pPr>
        <w:jc w:val="center"/>
        <w:rPr>
          <w:sz w:val="20"/>
          <w:szCs w:val="20"/>
        </w:rPr>
      </w:pPr>
      <w:r w:rsidRPr="00C63592">
        <w:rPr>
          <w:rFonts w:ascii="Arial" w:hAnsi="Arial" w:cs="Arial"/>
          <w:sz w:val="20"/>
          <w:szCs w:val="20"/>
        </w:rPr>
        <w:t xml:space="preserve">Plocha </w:t>
      </w:r>
      <w:r>
        <w:rPr>
          <w:rFonts w:ascii="Arial" w:hAnsi="Arial" w:cs="Arial"/>
          <w:sz w:val="20"/>
          <w:szCs w:val="20"/>
        </w:rPr>
        <w:t>2</w:t>
      </w:r>
      <w:r w:rsidRPr="00C63592">
        <w:rPr>
          <w:rFonts w:ascii="Arial" w:hAnsi="Arial" w:cs="Arial"/>
          <w:sz w:val="20"/>
          <w:szCs w:val="20"/>
        </w:rPr>
        <w:t xml:space="preserve">. NP </w:t>
      </w:r>
    </w:p>
    <w:sectPr w:rsidR="00C63592" w:rsidSect="00BB6974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2DD377" w14:textId="77777777" w:rsidR="00BB6974" w:rsidRDefault="00BB6974" w:rsidP="00523F31">
      <w:r>
        <w:separator/>
      </w:r>
    </w:p>
  </w:endnote>
  <w:endnote w:type="continuationSeparator" w:id="0">
    <w:p w14:paraId="241292B2" w14:textId="77777777" w:rsidR="00BB6974" w:rsidRDefault="00BB6974" w:rsidP="00523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ISOCPEUR">
    <w:panose1 w:val="020B0604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73A27E" w14:textId="77777777" w:rsidR="00626510" w:rsidRPr="007A0BC9" w:rsidRDefault="00626510" w:rsidP="00626510">
    <w:pPr>
      <w:pStyle w:val="Zpat"/>
      <w:pBdr>
        <w:top w:val="double" w:sz="1" w:space="5" w:color="800000"/>
      </w:pBdr>
      <w:tabs>
        <w:tab w:val="clear" w:pos="4536"/>
        <w:tab w:val="clear" w:pos="9072"/>
        <w:tab w:val="right" w:pos="9356"/>
      </w:tabs>
      <w:rPr>
        <w:rFonts w:ascii="ISOCPEUR" w:hAnsi="ISOCPEUR"/>
      </w:rPr>
    </w:pPr>
    <w:r w:rsidRPr="00ED2211">
      <w:rPr>
        <w:rFonts w:ascii="ISOCPEUR" w:hAnsi="ISOCPEUR"/>
      </w:rPr>
      <w:t>Zásady pro výstavbu ve městě Říčany</w:t>
    </w:r>
    <w:r w:rsidRPr="00ED2211">
      <w:rPr>
        <w:rFonts w:ascii="ISOCPEUR" w:hAnsi="ISOCPEUR"/>
      </w:rPr>
      <w:tab/>
      <w:t xml:space="preserve">     </w:t>
    </w:r>
    <w:r w:rsidRPr="002D5108">
      <w:t xml:space="preserve">Stránka </w:t>
    </w:r>
    <w:r w:rsidRPr="002D5108">
      <w:rPr>
        <w:b/>
      </w:rPr>
      <w:fldChar w:fldCharType="begin"/>
    </w:r>
    <w:r w:rsidRPr="002D5108">
      <w:rPr>
        <w:b/>
      </w:rPr>
      <w:instrText>PAGE</w:instrText>
    </w:r>
    <w:r w:rsidRPr="002D5108">
      <w:rPr>
        <w:b/>
      </w:rPr>
      <w:fldChar w:fldCharType="separate"/>
    </w:r>
    <w:r>
      <w:rPr>
        <w:b/>
      </w:rPr>
      <w:t>1</w:t>
    </w:r>
    <w:r w:rsidRPr="002D5108">
      <w:rPr>
        <w:b/>
      </w:rPr>
      <w:fldChar w:fldCharType="end"/>
    </w:r>
    <w:r w:rsidRPr="002D5108">
      <w:t xml:space="preserve"> z </w:t>
    </w:r>
    <w:r w:rsidRPr="002D5108">
      <w:rPr>
        <w:b/>
      </w:rPr>
      <w:fldChar w:fldCharType="begin"/>
    </w:r>
    <w:r w:rsidRPr="002D5108">
      <w:rPr>
        <w:b/>
      </w:rPr>
      <w:instrText>NUMPAGES</w:instrText>
    </w:r>
    <w:r w:rsidRPr="002D5108">
      <w:rPr>
        <w:b/>
      </w:rPr>
      <w:fldChar w:fldCharType="separate"/>
    </w:r>
    <w:r>
      <w:rPr>
        <w:b/>
      </w:rPr>
      <w:t>5</w:t>
    </w:r>
    <w:r w:rsidRPr="002D5108">
      <w:rPr>
        <w:b/>
      </w:rPr>
      <w:fldChar w:fldCharType="end"/>
    </w:r>
  </w:p>
  <w:p w14:paraId="1978B272" w14:textId="77777777" w:rsidR="00626510" w:rsidRDefault="0062651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9E02A" w14:textId="77777777" w:rsidR="00BB6974" w:rsidRDefault="00BB6974" w:rsidP="00523F31">
      <w:r>
        <w:separator/>
      </w:r>
    </w:p>
  </w:footnote>
  <w:footnote w:type="continuationSeparator" w:id="0">
    <w:p w14:paraId="7C701386" w14:textId="77777777" w:rsidR="00BB6974" w:rsidRDefault="00BB6974" w:rsidP="00523F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128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2" w15:restartNumberingAfterBreak="0">
    <w:nsid w:val="0AB57692"/>
    <w:multiLevelType w:val="hybridMultilevel"/>
    <w:tmpl w:val="F2EE3E94"/>
    <w:lvl w:ilvl="0" w:tplc="BB809698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7D4454"/>
    <w:multiLevelType w:val="hybridMultilevel"/>
    <w:tmpl w:val="1AC42C26"/>
    <w:lvl w:ilvl="0" w:tplc="F360572E">
      <w:start w:val="10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1B2CB8"/>
    <w:multiLevelType w:val="hybridMultilevel"/>
    <w:tmpl w:val="AFB0A33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132391"/>
    <w:multiLevelType w:val="hybridMultilevel"/>
    <w:tmpl w:val="7758DC72"/>
    <w:lvl w:ilvl="0" w:tplc="F6A2632E"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2B4A0197"/>
    <w:multiLevelType w:val="hybridMultilevel"/>
    <w:tmpl w:val="34BEC160"/>
    <w:lvl w:ilvl="0" w:tplc="1FF2D5A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7" w15:restartNumberingAfterBreak="0">
    <w:nsid w:val="3A551034"/>
    <w:multiLevelType w:val="hybridMultilevel"/>
    <w:tmpl w:val="D9DA1608"/>
    <w:lvl w:ilvl="0" w:tplc="83D2B98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D1F10F8"/>
    <w:multiLevelType w:val="hybridMultilevel"/>
    <w:tmpl w:val="9BFA6AB0"/>
    <w:lvl w:ilvl="0" w:tplc="A058BC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9A4CB8"/>
    <w:multiLevelType w:val="hybridMultilevel"/>
    <w:tmpl w:val="FC2CE3CA"/>
    <w:lvl w:ilvl="0" w:tplc="562667E6">
      <w:start w:val="1"/>
      <w:numFmt w:val="lowerLetter"/>
      <w:pStyle w:val="Nadpis2"/>
      <w:lvlText w:val="%1)"/>
      <w:lvlJc w:val="left"/>
      <w:pPr>
        <w:tabs>
          <w:tab w:val="num" w:pos="928"/>
        </w:tabs>
        <w:ind w:left="928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DA7E48"/>
    <w:multiLevelType w:val="hybridMultilevel"/>
    <w:tmpl w:val="A68482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46664B"/>
    <w:multiLevelType w:val="hybridMultilevel"/>
    <w:tmpl w:val="A3684D2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D2C5800"/>
    <w:multiLevelType w:val="hybridMultilevel"/>
    <w:tmpl w:val="84CABA9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8602222">
    <w:abstractNumId w:val="9"/>
  </w:num>
  <w:num w:numId="2" w16cid:durableId="410008131">
    <w:abstractNumId w:val="10"/>
  </w:num>
  <w:num w:numId="3" w16cid:durableId="1438713412">
    <w:abstractNumId w:val="12"/>
  </w:num>
  <w:num w:numId="4" w16cid:durableId="287857483">
    <w:abstractNumId w:val="6"/>
  </w:num>
  <w:num w:numId="5" w16cid:durableId="465969284">
    <w:abstractNumId w:val="11"/>
  </w:num>
  <w:num w:numId="6" w16cid:durableId="689260500">
    <w:abstractNumId w:val="0"/>
  </w:num>
  <w:num w:numId="7" w16cid:durableId="1172381064">
    <w:abstractNumId w:val="1"/>
  </w:num>
  <w:num w:numId="8" w16cid:durableId="2018995575">
    <w:abstractNumId w:val="3"/>
  </w:num>
  <w:num w:numId="9" w16cid:durableId="1317151406">
    <w:abstractNumId w:val="7"/>
  </w:num>
  <w:num w:numId="10" w16cid:durableId="2050447168">
    <w:abstractNumId w:val="5"/>
  </w:num>
  <w:num w:numId="11" w16cid:durableId="413402859">
    <w:abstractNumId w:val="8"/>
  </w:num>
  <w:num w:numId="12" w16cid:durableId="433749547">
    <w:abstractNumId w:val="3"/>
  </w:num>
  <w:num w:numId="13" w16cid:durableId="101342318">
    <w:abstractNumId w:val="4"/>
  </w:num>
  <w:num w:numId="14" w16cid:durableId="8158034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8B6"/>
    <w:rsid w:val="00031A00"/>
    <w:rsid w:val="0007022B"/>
    <w:rsid w:val="0010210E"/>
    <w:rsid w:val="00103D1E"/>
    <w:rsid w:val="0010798B"/>
    <w:rsid w:val="001849F3"/>
    <w:rsid w:val="00265B5B"/>
    <w:rsid w:val="00284DC2"/>
    <w:rsid w:val="00284FF3"/>
    <w:rsid w:val="002A3B01"/>
    <w:rsid w:val="00324D05"/>
    <w:rsid w:val="003332C1"/>
    <w:rsid w:val="00371695"/>
    <w:rsid w:val="00400A5F"/>
    <w:rsid w:val="004766B6"/>
    <w:rsid w:val="00497A27"/>
    <w:rsid w:val="004A6D92"/>
    <w:rsid w:val="00522E57"/>
    <w:rsid w:val="00523F31"/>
    <w:rsid w:val="005A0C8B"/>
    <w:rsid w:val="005D5E2A"/>
    <w:rsid w:val="005E212F"/>
    <w:rsid w:val="00626510"/>
    <w:rsid w:val="00640384"/>
    <w:rsid w:val="00666072"/>
    <w:rsid w:val="00673ACA"/>
    <w:rsid w:val="006C31B2"/>
    <w:rsid w:val="00710219"/>
    <w:rsid w:val="007158AC"/>
    <w:rsid w:val="00721B12"/>
    <w:rsid w:val="00740FB0"/>
    <w:rsid w:val="00753223"/>
    <w:rsid w:val="007778D3"/>
    <w:rsid w:val="00794688"/>
    <w:rsid w:val="007A4662"/>
    <w:rsid w:val="007B7A2D"/>
    <w:rsid w:val="007F3C29"/>
    <w:rsid w:val="00807FCB"/>
    <w:rsid w:val="00821F05"/>
    <w:rsid w:val="00832604"/>
    <w:rsid w:val="008A32A5"/>
    <w:rsid w:val="008C749A"/>
    <w:rsid w:val="008D3065"/>
    <w:rsid w:val="009222AD"/>
    <w:rsid w:val="009A07E3"/>
    <w:rsid w:val="00A30B1A"/>
    <w:rsid w:val="00A3463E"/>
    <w:rsid w:val="00A7165D"/>
    <w:rsid w:val="00A74C75"/>
    <w:rsid w:val="00AC1C2C"/>
    <w:rsid w:val="00AD3763"/>
    <w:rsid w:val="00AE2DD4"/>
    <w:rsid w:val="00AF0B0C"/>
    <w:rsid w:val="00AF471F"/>
    <w:rsid w:val="00B364C4"/>
    <w:rsid w:val="00B83183"/>
    <w:rsid w:val="00BB4648"/>
    <w:rsid w:val="00BB6974"/>
    <w:rsid w:val="00BE04D1"/>
    <w:rsid w:val="00C15DD3"/>
    <w:rsid w:val="00C4159D"/>
    <w:rsid w:val="00C435AC"/>
    <w:rsid w:val="00C52235"/>
    <w:rsid w:val="00C63592"/>
    <w:rsid w:val="00C948B6"/>
    <w:rsid w:val="00CA7F46"/>
    <w:rsid w:val="00D23C9A"/>
    <w:rsid w:val="00D75F7D"/>
    <w:rsid w:val="00D763FD"/>
    <w:rsid w:val="00DA57F1"/>
    <w:rsid w:val="00DD7CB2"/>
    <w:rsid w:val="00E56968"/>
    <w:rsid w:val="00E65530"/>
    <w:rsid w:val="00EB6402"/>
    <w:rsid w:val="00EE458B"/>
    <w:rsid w:val="00EE7575"/>
    <w:rsid w:val="00EF0BC7"/>
    <w:rsid w:val="00F3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3E152"/>
  <w15:chartTrackingRefBased/>
  <w15:docId w15:val="{AE244156-E5C3-41A3-837A-5ECA43581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948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948B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C948B6"/>
    <w:pPr>
      <w:keepNext/>
      <w:numPr>
        <w:numId w:val="1"/>
      </w:numPr>
      <w:tabs>
        <w:tab w:val="clear" w:pos="928"/>
        <w:tab w:val="num" w:pos="720"/>
      </w:tabs>
      <w:spacing w:before="240" w:after="60"/>
      <w:ind w:left="72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948B6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C948B6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Podnadpis">
    <w:name w:val="Subtitle"/>
    <w:basedOn w:val="Normln"/>
    <w:next w:val="Normln"/>
    <w:link w:val="PodnadpisChar"/>
    <w:qFormat/>
    <w:rsid w:val="00C948B6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PodnadpisChar">
    <w:name w:val="Podnadpis Char"/>
    <w:basedOn w:val="Standardnpsmoodstavce"/>
    <w:link w:val="Podnadpis"/>
    <w:rsid w:val="00C948B6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948B6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C948B6"/>
    <w:rPr>
      <w:b/>
      <w:bCs/>
    </w:rPr>
  </w:style>
  <w:style w:type="paragraph" w:styleId="Zkladntextodsazen">
    <w:name w:val="Body Text Indent"/>
    <w:basedOn w:val="Normln"/>
    <w:link w:val="ZkladntextodsazenChar"/>
    <w:rsid w:val="0010798B"/>
    <w:pPr>
      <w:suppressAutoHyphens/>
      <w:ind w:left="360"/>
      <w:jc w:val="both"/>
    </w:pPr>
    <w:rPr>
      <w:szCs w:val="20"/>
      <w:lang w:val="x-none"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10798B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Odkaznakoment">
    <w:name w:val="annotation reference"/>
    <w:uiPriority w:val="99"/>
    <w:semiHidden/>
    <w:unhideWhenUsed/>
    <w:rsid w:val="0010798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0798B"/>
    <w:pPr>
      <w:suppressAutoHyphens/>
    </w:pPr>
    <w:rPr>
      <w:sz w:val="20"/>
      <w:szCs w:val="20"/>
      <w:lang w:val="x-none" w:eastAsia="ar-SA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0798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0798B"/>
    <w:pPr>
      <w:suppressAutoHyphens w:val="0"/>
    </w:pPr>
    <w:rPr>
      <w:b/>
      <w:bCs/>
      <w:lang w:val="cs-CZ"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0798B"/>
    <w:rPr>
      <w:rFonts w:ascii="Times New Roman" w:eastAsia="Times New Roman" w:hAnsi="Times New Roman" w:cs="Times New Roman"/>
      <w:b/>
      <w:bCs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F0B0C"/>
    <w:pPr>
      <w:tabs>
        <w:tab w:val="center" w:pos="4536"/>
        <w:tab w:val="right" w:pos="9072"/>
      </w:tabs>
      <w:suppressAutoHyphens/>
    </w:pPr>
    <w:rPr>
      <w:sz w:val="20"/>
      <w:szCs w:val="20"/>
      <w:lang w:val="x-none" w:eastAsia="ar-SA"/>
    </w:rPr>
  </w:style>
  <w:style w:type="character" w:customStyle="1" w:styleId="ZpatChar">
    <w:name w:val="Zápatí Char"/>
    <w:basedOn w:val="Standardnpsmoodstavce"/>
    <w:link w:val="Zpat"/>
    <w:rsid w:val="00AF0B0C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EE458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E45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EE45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523F3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23F3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1849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45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E233551DF89641A515AD65A0F4E47C" ma:contentTypeVersion="" ma:contentTypeDescription="Vytvoří nový dokument" ma:contentTypeScope="" ma:versionID="7644f44056751d31f9c453a8664d544c">
  <xsd:schema xmlns:xsd="http://www.w3.org/2001/XMLSchema" xmlns:xs="http://www.w3.org/2001/XMLSchema" xmlns:p="http://schemas.microsoft.com/office/2006/metadata/properties" xmlns:ns2="ffde543e-e902-42be-83d0-6cfbfc5db824" targetNamespace="http://schemas.microsoft.com/office/2006/metadata/properties" ma:root="true" ma:fieldsID="8b6f41e1eb75240ce895de0c8f0d672c" ns2:_="">
    <xsd:import namespace="ffde543e-e902-42be-83d0-6cfbfc5db8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e543e-e902-42be-83d0-6cfbfc5db8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864D82-BAFB-481C-95DF-619D31BE09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5B3FEE-5789-4486-9364-988B474EFB4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ffde543e-e902-42be-83d0-6cfbfc5db82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AE563EE-AB99-484B-9954-34B4240C72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de543e-e902-42be-83d0-6cfbfc5d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1204</Words>
  <Characters>7108</Characters>
  <Application>Microsoft Office Word</Application>
  <DocSecurity>0</DocSecurity>
  <Lines>59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Mrázová Adriena Ing., MPA</dc:creator>
  <cp:keywords/>
  <dc:description/>
  <cp:lastModifiedBy>Mrázová Adriena Ing., MPA</cp:lastModifiedBy>
  <cp:revision>2</cp:revision>
  <cp:lastPrinted>2024-05-27T13:36:00Z</cp:lastPrinted>
  <dcterms:created xsi:type="dcterms:W3CDTF">2024-06-19T14:09:00Z</dcterms:created>
  <dcterms:modified xsi:type="dcterms:W3CDTF">2024-06-19T14:09:00Z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0x010100CAE233551DF89641A515AD65A0F4E47C</vt:lpwstr>
  </property>
</Properties>
</file>