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AF1C" w14:textId="7AA39AF0" w:rsidR="00B87BFE" w:rsidRPr="002C345C" w:rsidRDefault="00B87BFE" w:rsidP="00B87BF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č.j. SPU </w:t>
      </w:r>
      <w:r w:rsidR="00AF542E">
        <w:rPr>
          <w:rFonts w:ascii="Arial" w:hAnsi="Arial" w:cs="Arial"/>
          <w:sz w:val="18"/>
          <w:szCs w:val="18"/>
        </w:rPr>
        <w:t>024495</w:t>
      </w:r>
      <w:r>
        <w:rPr>
          <w:rFonts w:ascii="Arial" w:hAnsi="Arial" w:cs="Arial"/>
          <w:sz w:val="18"/>
          <w:szCs w:val="18"/>
        </w:rPr>
        <w:t>/2024</w:t>
      </w:r>
      <w:r w:rsidR="00AF542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129</w:t>
      </w:r>
      <w:r w:rsidRPr="002C345C">
        <w:rPr>
          <w:rFonts w:ascii="Arial" w:hAnsi="Arial" w:cs="Arial"/>
          <w:sz w:val="18"/>
          <w:szCs w:val="18"/>
        </w:rPr>
        <w:t>/</w:t>
      </w:r>
      <w:r w:rsidR="00AF542E">
        <w:rPr>
          <w:rFonts w:ascii="Arial" w:hAnsi="Arial" w:cs="Arial"/>
          <w:sz w:val="18"/>
          <w:szCs w:val="18"/>
        </w:rPr>
        <w:t>Bob.</w:t>
      </w:r>
    </w:p>
    <w:p w14:paraId="18E8A2D6" w14:textId="4886E817" w:rsidR="00B87BFE" w:rsidRPr="00C160A8" w:rsidRDefault="00B87BFE" w:rsidP="00B87BFE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C345C">
        <w:rPr>
          <w:rFonts w:ascii="Arial" w:hAnsi="Arial" w:cs="Arial"/>
          <w:sz w:val="18"/>
          <w:szCs w:val="18"/>
        </w:rPr>
        <w:tab/>
      </w:r>
      <w:proofErr w:type="gramStart"/>
      <w:r w:rsidRPr="002C345C">
        <w:rPr>
          <w:rFonts w:ascii="Arial" w:hAnsi="Arial" w:cs="Arial"/>
          <w:sz w:val="18"/>
          <w:szCs w:val="18"/>
        </w:rPr>
        <w:t>ID</w:t>
      </w:r>
      <w:r>
        <w:rPr>
          <w:rFonts w:ascii="Arial" w:hAnsi="Arial" w:cs="Arial"/>
          <w:sz w:val="18"/>
          <w:szCs w:val="18"/>
        </w:rPr>
        <w:t>:</w:t>
      </w:r>
      <w:r w:rsidRPr="002C345C">
        <w:rPr>
          <w:rFonts w:ascii="Arial" w:hAnsi="Arial" w:cs="Arial"/>
          <w:sz w:val="18"/>
          <w:szCs w:val="18"/>
        </w:rPr>
        <w:t>spuess</w:t>
      </w:r>
      <w:proofErr w:type="gramEnd"/>
      <w:r w:rsidRPr="002C345C">
        <w:rPr>
          <w:rFonts w:ascii="Arial" w:hAnsi="Arial" w:cs="Arial"/>
          <w:sz w:val="18"/>
          <w:szCs w:val="18"/>
        </w:rPr>
        <w:t>920</w:t>
      </w:r>
      <w:r w:rsidR="00AF542E">
        <w:rPr>
          <w:rFonts w:ascii="Arial" w:hAnsi="Arial" w:cs="Arial"/>
          <w:sz w:val="18"/>
          <w:szCs w:val="18"/>
        </w:rPr>
        <w:t>869</w:t>
      </w:r>
      <w:r w:rsidR="003222EA">
        <w:rPr>
          <w:rFonts w:ascii="Arial" w:hAnsi="Arial" w:cs="Arial"/>
          <w:sz w:val="18"/>
          <w:szCs w:val="18"/>
        </w:rPr>
        <w:t>e1</w:t>
      </w:r>
    </w:p>
    <w:bookmarkEnd w:id="0"/>
    <w:p w14:paraId="2FBBA12B" w14:textId="77777777" w:rsidR="00B87BFE" w:rsidRDefault="00B87BFE" w:rsidP="00B87BFE">
      <w:pPr>
        <w:rPr>
          <w:rFonts w:ascii="Arial" w:hAnsi="Arial" w:cs="Arial"/>
          <w:b/>
          <w:bCs/>
          <w:sz w:val="22"/>
          <w:szCs w:val="22"/>
        </w:rPr>
      </w:pPr>
    </w:p>
    <w:p w14:paraId="4C22B5A7" w14:textId="77777777" w:rsidR="00B87BFE" w:rsidRPr="005F2C48" w:rsidRDefault="00B87BFE" w:rsidP="00B87BF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9FA8FF" w14:textId="77777777" w:rsidR="00B87BFE" w:rsidRPr="005F2C48" w:rsidRDefault="00B87BFE" w:rsidP="00B87BF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0A233CF8" w14:textId="77777777" w:rsidR="00B87BFE" w:rsidRPr="005F2C48" w:rsidRDefault="00B87BFE" w:rsidP="00B87BF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04E6B304" w14:textId="77777777" w:rsidR="00B87BFE" w:rsidRPr="005F2C48" w:rsidRDefault="00B87BFE" w:rsidP="00B87BF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16E476B" w14:textId="77777777" w:rsidR="00B87BFE" w:rsidRDefault="00B87BFE" w:rsidP="00B87BF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Šárka Václavíková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1EB698BC" w14:textId="77777777" w:rsidR="00B87BFE" w:rsidRPr="005F2C48" w:rsidRDefault="00B87BFE" w:rsidP="00B87B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36006 Karlovy Vary</w:t>
      </w:r>
    </w:p>
    <w:p w14:paraId="5E0E1500" w14:textId="77777777" w:rsidR="00B87BFE" w:rsidRPr="005F2C48" w:rsidRDefault="00B87BFE" w:rsidP="00B87BF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487D63" w14:textId="77777777" w:rsidR="00B87BFE" w:rsidRPr="005F2C48" w:rsidRDefault="00B87BFE" w:rsidP="00B87BF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0FF1761" w14:textId="77777777" w:rsidR="00B87BFE" w:rsidRDefault="00B87BFE" w:rsidP="00B87BFE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530CAF8" w14:textId="77777777" w:rsidR="00B87BFE" w:rsidRDefault="00B87BFE" w:rsidP="00B87BFE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E740B2" w14:textId="77777777" w:rsidR="00B87BFE" w:rsidRPr="005F2C48" w:rsidRDefault="00B87BFE" w:rsidP="00B87BFE">
      <w:pPr>
        <w:jc w:val="both"/>
        <w:rPr>
          <w:rFonts w:ascii="Arial" w:hAnsi="Arial" w:cs="Arial"/>
          <w:sz w:val="22"/>
          <w:szCs w:val="22"/>
        </w:rPr>
      </w:pPr>
    </w:p>
    <w:p w14:paraId="41A9B3C5" w14:textId="77777777" w:rsidR="00B87BFE" w:rsidRPr="005F2C48" w:rsidRDefault="00B87BFE" w:rsidP="00B87BF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66274DE" w14:textId="77777777" w:rsidR="00B87BFE" w:rsidRPr="005F2C48" w:rsidRDefault="00B87BFE" w:rsidP="00B87BFE">
      <w:pPr>
        <w:pStyle w:val="adresa"/>
        <w:rPr>
          <w:rFonts w:ascii="Arial" w:hAnsi="Arial" w:cs="Arial"/>
          <w:sz w:val="22"/>
          <w:szCs w:val="22"/>
        </w:rPr>
      </w:pPr>
    </w:p>
    <w:p w14:paraId="2A2A3C7F" w14:textId="77777777" w:rsidR="00B87BFE" w:rsidRPr="005F2C48" w:rsidRDefault="00B87BFE" w:rsidP="00B87BF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15F916E" w14:textId="77777777" w:rsidR="00B87BFE" w:rsidRDefault="00B87BFE" w:rsidP="00B87BF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3A5AF2C4" w14:textId="77777777" w:rsidR="00B87BFE" w:rsidRDefault="00B87BFE" w:rsidP="00B87BFE">
      <w:pPr>
        <w:jc w:val="both"/>
        <w:rPr>
          <w:rFonts w:ascii="Arial" w:hAnsi="Arial" w:cs="Arial"/>
          <w:sz w:val="22"/>
          <w:szCs w:val="22"/>
        </w:rPr>
      </w:pPr>
    </w:p>
    <w:p w14:paraId="39E74BE0" w14:textId="77777777" w:rsidR="00712BE2" w:rsidRDefault="00712BE2" w:rsidP="00712BE2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2F49A7">
        <w:rPr>
          <w:rFonts w:ascii="Arial" w:hAnsi="Arial" w:cs="Arial"/>
          <w:b/>
          <w:bCs/>
          <w:sz w:val="22"/>
          <w:szCs w:val="22"/>
        </w:rPr>
        <w:t>Loketské městské lesy s.r.o.</w:t>
      </w:r>
    </w:p>
    <w:p w14:paraId="7956A604" w14:textId="77777777" w:rsidR="00712BE2" w:rsidRDefault="00712BE2" w:rsidP="00712BE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Dvory 31, Loket, PSČ 357 33</w:t>
      </w:r>
    </w:p>
    <w:p w14:paraId="0C2BD8E6" w14:textId="77777777" w:rsidR="00712BE2" w:rsidRDefault="00712BE2" w:rsidP="00712BE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252 13 342</w:t>
      </w:r>
    </w:p>
    <w:p w14:paraId="092CA355" w14:textId="77777777" w:rsidR="00712BE2" w:rsidRDefault="00712BE2" w:rsidP="00712BE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CZ25213342</w:t>
      </w:r>
    </w:p>
    <w:p w14:paraId="1082BB10" w14:textId="77777777" w:rsidR="00712BE2" w:rsidRDefault="00712BE2" w:rsidP="00712BE2">
      <w:pPr>
        <w:pStyle w:val="adresa"/>
        <w:rPr>
          <w:rFonts w:ascii="Arial" w:hAnsi="Arial" w:cs="Arial"/>
          <w:sz w:val="22"/>
          <w:szCs w:val="22"/>
        </w:rPr>
      </w:pPr>
    </w:p>
    <w:p w14:paraId="024F1DB9" w14:textId="77777777" w:rsidR="00712BE2" w:rsidRDefault="00712BE2" w:rsidP="00712BE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zapsaná v obchodním rejstříku, vedeném Krajským soudem v Plzni, oddíl C, vložka 9153</w:t>
      </w:r>
    </w:p>
    <w:p w14:paraId="5D69DFD9" w14:textId="0B08DA76" w:rsidR="008226F9" w:rsidRDefault="00712BE2" w:rsidP="00133E2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společnost – pan František Kolář, </w:t>
      </w:r>
      <w:r w:rsidR="008A275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8A275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Loket – jednatel společnosti</w:t>
      </w:r>
    </w:p>
    <w:p w14:paraId="5F42CC40" w14:textId="77777777" w:rsidR="00133E28" w:rsidRDefault="00133E28" w:rsidP="00133E28">
      <w:pPr>
        <w:pStyle w:val="adresa"/>
        <w:rPr>
          <w:rFonts w:ascii="Arial" w:hAnsi="Arial" w:cs="Arial"/>
          <w:sz w:val="22"/>
          <w:szCs w:val="22"/>
        </w:rPr>
      </w:pPr>
    </w:p>
    <w:p w14:paraId="17D793D9" w14:textId="222ED922" w:rsidR="00133E28" w:rsidRDefault="00133E28" w:rsidP="00133E28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„uživatel“)</w:t>
      </w:r>
    </w:p>
    <w:p w14:paraId="3FB33372" w14:textId="77777777" w:rsidR="00133E28" w:rsidRPr="00133E28" w:rsidRDefault="00133E28" w:rsidP="00133E28">
      <w:pPr>
        <w:pStyle w:val="adresa"/>
        <w:rPr>
          <w:rFonts w:ascii="Arial" w:hAnsi="Arial" w:cs="Arial"/>
          <w:i/>
          <w:iCs/>
          <w:sz w:val="22"/>
          <w:szCs w:val="22"/>
        </w:rPr>
      </w:pP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7A1AB01B" w:rsidR="002A4B99" w:rsidRPr="004B07C6" w:rsidRDefault="00FB2238" w:rsidP="002A4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 w:rsidR="00F767CA">
        <w:rPr>
          <w:rFonts w:ascii="Arial" w:hAnsi="Arial" w:cs="Arial"/>
          <w:b/>
          <w:bCs/>
          <w:sz w:val="32"/>
          <w:szCs w:val="32"/>
        </w:rPr>
        <w:t>27N18</w:t>
      </w:r>
      <w:r>
        <w:rPr>
          <w:rFonts w:ascii="Arial" w:hAnsi="Arial" w:cs="Arial"/>
          <w:b/>
          <w:bCs/>
          <w:sz w:val="32"/>
          <w:szCs w:val="32"/>
        </w:rPr>
        <w:t>/67</w:t>
      </w:r>
      <w:r w:rsidR="00B959D3">
        <w:rPr>
          <w:rFonts w:ascii="Arial" w:hAnsi="Arial" w:cs="Arial"/>
          <w:b/>
          <w:bCs/>
          <w:sz w:val="32"/>
          <w:szCs w:val="32"/>
        </w:rPr>
        <w:t xml:space="preserve"> </w:t>
      </w:r>
      <w:r w:rsidR="004B07C6">
        <w:rPr>
          <w:rFonts w:ascii="Arial" w:hAnsi="Arial" w:cs="Arial"/>
          <w:b/>
          <w:bCs/>
          <w:sz w:val="22"/>
          <w:szCs w:val="22"/>
        </w:rPr>
        <w:t>(</w:t>
      </w:r>
      <w:r w:rsidR="00152710">
        <w:rPr>
          <w:rFonts w:ascii="Arial" w:hAnsi="Arial" w:cs="Arial"/>
          <w:b/>
          <w:bCs/>
          <w:sz w:val="22"/>
          <w:szCs w:val="22"/>
        </w:rPr>
        <w:t>k dodatku č. 4 PS</w:t>
      </w:r>
      <w:r w:rsidR="004B07C6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F767CA">
        <w:rPr>
          <w:rFonts w:ascii="Arial" w:hAnsi="Arial" w:cs="Arial"/>
          <w:b/>
          <w:bCs/>
          <w:sz w:val="22"/>
          <w:szCs w:val="22"/>
        </w:rPr>
        <w:t>27N18</w:t>
      </w:r>
      <w:r w:rsidR="004B07C6">
        <w:rPr>
          <w:rFonts w:ascii="Arial" w:hAnsi="Arial" w:cs="Arial"/>
          <w:b/>
          <w:bCs/>
          <w:sz w:val="22"/>
          <w:szCs w:val="22"/>
        </w:rPr>
        <w:t>/67)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4272818E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>
        <w:rPr>
          <w:rFonts w:ascii="Arial" w:hAnsi="Arial" w:cs="Arial"/>
          <w:sz w:val="22"/>
          <w:szCs w:val="22"/>
        </w:rPr>
        <w:t>Karlovarský kraj</w:t>
      </w:r>
      <w:r w:rsidR="008F4172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>Sokolov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</w:t>
      </w:r>
      <w:r w:rsidR="000B4EDA">
        <w:rPr>
          <w:rFonts w:ascii="Arial" w:hAnsi="Arial" w:cs="Arial"/>
          <w:b/>
          <w:bCs/>
          <w:sz w:val="22"/>
          <w:szCs w:val="22"/>
        </w:rPr>
        <w:t xml:space="preserve">– rozhodná data uvedena v tabulce </w:t>
      </w:r>
      <w:proofErr w:type="gramStart"/>
      <w:r w:rsidR="000B4EDA">
        <w:rPr>
          <w:rFonts w:ascii="Arial" w:hAnsi="Arial" w:cs="Arial"/>
          <w:b/>
          <w:bCs/>
          <w:sz w:val="22"/>
          <w:szCs w:val="22"/>
        </w:rPr>
        <w:t xml:space="preserve">níže - </w:t>
      </w:r>
      <w:r w:rsidRPr="00CB249D">
        <w:rPr>
          <w:rFonts w:ascii="Arial" w:hAnsi="Arial" w:cs="Arial"/>
          <w:sz w:val="22"/>
          <w:szCs w:val="22"/>
        </w:rPr>
        <w:t>zaplatit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332913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A6D10D7" w14:textId="77777777" w:rsidR="00FA1770" w:rsidRDefault="00FA1770" w:rsidP="00DC662C">
      <w:pPr>
        <w:jc w:val="both"/>
        <w:rPr>
          <w:rFonts w:ascii="Arial" w:hAnsi="Arial" w:cs="Arial"/>
          <w:sz w:val="22"/>
          <w:szCs w:val="22"/>
        </w:rPr>
      </w:pPr>
    </w:p>
    <w:p w14:paraId="2F3463F4" w14:textId="77777777" w:rsidR="009E53AA" w:rsidRDefault="009E53AA" w:rsidP="00DC66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423" w:type="dxa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343"/>
        <w:gridCol w:w="1448"/>
        <w:gridCol w:w="1109"/>
        <w:gridCol w:w="1904"/>
        <w:gridCol w:w="2201"/>
      </w:tblGrid>
      <w:tr w:rsidR="009E53AA" w:rsidRPr="00CB249D" w14:paraId="268067C1" w14:textId="77777777" w:rsidTr="0004267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C20B3" w14:textId="77777777" w:rsidR="009E53AA" w:rsidRPr="00CB249D" w:rsidRDefault="009E53AA" w:rsidP="00677BE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F2A41" w14:textId="77777777" w:rsidR="009E53AA" w:rsidRPr="00CB249D" w:rsidRDefault="009E53AA" w:rsidP="00677BE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kat. území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4AE13" w14:textId="77777777" w:rsidR="009E53AA" w:rsidRPr="00CB249D" w:rsidRDefault="009E53AA" w:rsidP="00677BE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evidence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6B3B1" w14:textId="77777777" w:rsidR="009E53AA" w:rsidRPr="00CB249D" w:rsidRDefault="009E53AA" w:rsidP="00677BEC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86E42" w14:textId="77777777" w:rsidR="009E53AA" w:rsidRPr="00CB249D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orientační </w:t>
            </w:r>
            <w:r w:rsidRPr="00CB249D">
              <w:rPr>
                <w:rFonts w:ascii="Arial" w:hAnsi="Arial" w:cs="Arial"/>
              </w:rPr>
              <w:t>výměra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AB576" w14:textId="1DCE99EE" w:rsidR="009E53AA" w:rsidRPr="00CB249D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Rozhodné datum</w:t>
            </w:r>
          </w:p>
        </w:tc>
      </w:tr>
      <w:tr w:rsidR="009E53AA" w14:paraId="0442F26C" w14:textId="77777777" w:rsidTr="0004267F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92291" w14:textId="77777777" w:rsidR="009E53AA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FEB26" w14:textId="77777777" w:rsidR="009E53AA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CB572" w14:textId="77777777" w:rsidR="009E53AA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9A970" w14:textId="77777777" w:rsidR="009E53AA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438/1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5EB0E" w14:textId="77777777" w:rsidR="009E53AA" w:rsidRDefault="009E53AA" w:rsidP="00677BEC">
            <w:pPr>
              <w:jc w:val="right"/>
              <w:rPr>
                <w:rFonts w:ascii="Arial" w:hAnsi="Arial" w:cs="Arial"/>
              </w:rPr>
            </w:pPr>
            <w:r w:rsidRPr="00E5340B">
              <w:rPr>
                <w:rFonts w:ascii="Arial" w:hAnsi="Arial" w:cs="Arial"/>
              </w:rPr>
              <w:t xml:space="preserve">část PB </w:t>
            </w:r>
            <w:r>
              <w:rPr>
                <w:rFonts w:ascii="Arial" w:hAnsi="Arial" w:cs="Arial"/>
              </w:rPr>
              <w:t>2 972</w:t>
            </w:r>
            <w:r w:rsidRPr="00E5340B">
              <w:rPr>
                <w:rFonts w:ascii="Arial" w:hAnsi="Arial" w:cs="Arial"/>
              </w:rPr>
              <w:t xml:space="preserve"> m</w:t>
            </w:r>
            <w:r w:rsidRPr="00E5340B">
              <w:rPr>
                <w:rFonts w:ascii="Arial" w:hAnsi="Arial" w:cs="Arial"/>
                <w:vertAlign w:val="superscript"/>
              </w:rPr>
              <w:t>2</w:t>
            </w:r>
            <w:r w:rsidRPr="00E5340B">
              <w:rPr>
                <w:rFonts w:ascii="Arial" w:hAnsi="Arial" w:cs="Arial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748DB" w14:textId="6E5EACB7" w:rsidR="009E53AA" w:rsidRPr="00570B86" w:rsidRDefault="0004267F" w:rsidP="00677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B86">
              <w:rPr>
                <w:rFonts w:ascii="Arial" w:hAnsi="Arial" w:cs="Arial"/>
                <w:sz w:val="18"/>
                <w:szCs w:val="18"/>
              </w:rPr>
              <w:t>1.1.2024 do 30.6.2024</w:t>
            </w:r>
          </w:p>
        </w:tc>
      </w:tr>
      <w:tr w:rsidR="0004267F" w14:paraId="3A166518" w14:textId="77777777" w:rsidTr="0004267F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ACC43" w14:textId="77777777" w:rsidR="0004267F" w:rsidRDefault="0004267F" w:rsidP="0004267F">
            <w:pPr>
              <w:jc w:val="center"/>
              <w:rPr>
                <w:rFonts w:ascii="Arial" w:hAnsi="Arial" w:cs="Arial"/>
              </w:rPr>
            </w:pPr>
            <w:r w:rsidRPr="007F048E">
              <w:rPr>
                <w:rFonts w:ascii="Arial" w:hAnsi="Arial" w:cs="Arial"/>
              </w:rPr>
              <w:t>Nové Sedlo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AF491" w14:textId="77777777" w:rsidR="0004267F" w:rsidRDefault="0004267F" w:rsidP="00042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52A6D" w14:textId="77777777" w:rsidR="0004267F" w:rsidRDefault="0004267F" w:rsidP="00042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989F0" w14:textId="77777777" w:rsidR="0004267F" w:rsidRDefault="0004267F" w:rsidP="00042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405/3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D9D13" w14:textId="77777777" w:rsidR="0004267F" w:rsidRDefault="0004267F" w:rsidP="0004267F">
            <w:pPr>
              <w:jc w:val="right"/>
              <w:rPr>
                <w:rFonts w:ascii="Arial" w:hAnsi="Arial" w:cs="Arial"/>
              </w:rPr>
            </w:pPr>
            <w:r w:rsidRPr="00E534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44</w:t>
            </w:r>
            <w:r w:rsidRPr="00E5340B">
              <w:rPr>
                <w:rFonts w:ascii="Arial" w:hAnsi="Arial" w:cs="Arial"/>
              </w:rPr>
              <w:t xml:space="preserve"> m</w:t>
            </w:r>
            <w:r w:rsidRPr="00E5340B">
              <w:rPr>
                <w:rFonts w:ascii="Arial" w:hAnsi="Arial" w:cs="Arial"/>
                <w:vertAlign w:val="superscript"/>
              </w:rPr>
              <w:t>2</w:t>
            </w:r>
            <w:r w:rsidRPr="00E5340B">
              <w:rPr>
                <w:rFonts w:ascii="Arial" w:hAnsi="Arial" w:cs="Arial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F900F" w14:textId="7574BCE3" w:rsidR="0004267F" w:rsidRPr="00570B86" w:rsidRDefault="0004267F" w:rsidP="000426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B86">
              <w:rPr>
                <w:rFonts w:ascii="Arial" w:hAnsi="Arial" w:cs="Arial"/>
                <w:sz w:val="18"/>
                <w:szCs w:val="18"/>
              </w:rPr>
              <w:t>1.1.2024 do 30.6.2024</w:t>
            </w:r>
          </w:p>
        </w:tc>
      </w:tr>
      <w:tr w:rsidR="0004267F" w14:paraId="1F494B15" w14:textId="77777777" w:rsidTr="0004267F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114CD" w14:textId="77777777" w:rsidR="0004267F" w:rsidRDefault="0004267F" w:rsidP="0004267F">
            <w:pPr>
              <w:jc w:val="center"/>
              <w:rPr>
                <w:rFonts w:ascii="Arial" w:hAnsi="Arial" w:cs="Arial"/>
              </w:rPr>
            </w:pPr>
            <w:r w:rsidRPr="007F048E">
              <w:rPr>
                <w:rFonts w:ascii="Arial" w:hAnsi="Arial" w:cs="Arial"/>
              </w:rPr>
              <w:t>Nové Sedlo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7B019" w14:textId="77777777" w:rsidR="0004267F" w:rsidRDefault="0004267F" w:rsidP="00042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B8EB2" w14:textId="77777777" w:rsidR="0004267F" w:rsidRDefault="0004267F" w:rsidP="00042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ED72" w14:textId="77777777" w:rsidR="0004267F" w:rsidRDefault="0004267F" w:rsidP="00042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405/2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B23C2" w14:textId="77777777" w:rsidR="0004267F" w:rsidRPr="00E5340B" w:rsidRDefault="0004267F" w:rsidP="0004267F">
            <w:pPr>
              <w:jc w:val="right"/>
              <w:rPr>
                <w:rFonts w:ascii="Arial" w:hAnsi="Arial" w:cs="Arial"/>
              </w:rPr>
            </w:pPr>
            <w:r w:rsidRPr="00E5340B">
              <w:rPr>
                <w:rFonts w:ascii="Arial" w:hAnsi="Arial" w:cs="Arial"/>
              </w:rPr>
              <w:t xml:space="preserve">část PB </w:t>
            </w:r>
            <w:r>
              <w:rPr>
                <w:rFonts w:ascii="Arial" w:hAnsi="Arial" w:cs="Arial"/>
              </w:rPr>
              <w:t>5 354</w:t>
            </w:r>
            <w:r w:rsidRPr="00E5340B">
              <w:rPr>
                <w:rFonts w:ascii="Arial" w:hAnsi="Arial" w:cs="Arial"/>
              </w:rPr>
              <w:t xml:space="preserve"> m</w:t>
            </w:r>
            <w:r w:rsidRPr="00E5340B">
              <w:rPr>
                <w:rFonts w:ascii="Arial" w:hAnsi="Arial" w:cs="Arial"/>
                <w:vertAlign w:val="superscript"/>
              </w:rPr>
              <w:t>2</w:t>
            </w:r>
            <w:r w:rsidRPr="00E5340B">
              <w:rPr>
                <w:rFonts w:ascii="Arial" w:hAnsi="Arial" w:cs="Arial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77ED3" w14:textId="1A7F394B" w:rsidR="0004267F" w:rsidRPr="00570B86" w:rsidRDefault="0004267F" w:rsidP="000426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B86">
              <w:rPr>
                <w:rFonts w:ascii="Arial" w:hAnsi="Arial" w:cs="Arial"/>
                <w:sz w:val="18"/>
                <w:szCs w:val="18"/>
              </w:rPr>
              <w:t>1.1.2024 do 30.6.2024</w:t>
            </w:r>
          </w:p>
        </w:tc>
      </w:tr>
      <w:tr w:rsidR="009E53AA" w14:paraId="3484AAD3" w14:textId="77777777" w:rsidTr="0004267F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223B8" w14:textId="77777777" w:rsidR="009E53AA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Sedlo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1216F" w14:textId="77777777" w:rsidR="009E53AA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Staré Sedlo u Sokolova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C8620" w14:textId="77777777" w:rsidR="009E53AA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25B8E" w14:textId="77777777" w:rsidR="009E53AA" w:rsidRDefault="009E53AA" w:rsidP="00677B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F3FF0" w14:textId="77777777" w:rsidR="009E53AA" w:rsidRPr="00E5340B" w:rsidRDefault="009E53AA" w:rsidP="00677BEC">
            <w:pPr>
              <w:jc w:val="right"/>
              <w:rPr>
                <w:rFonts w:ascii="Arial" w:hAnsi="Arial" w:cs="Arial"/>
              </w:rPr>
            </w:pPr>
            <w:r w:rsidRPr="00E5340B">
              <w:rPr>
                <w:rFonts w:ascii="Arial" w:hAnsi="Arial" w:cs="Arial"/>
              </w:rPr>
              <w:t xml:space="preserve">část PB </w:t>
            </w:r>
            <w:r>
              <w:rPr>
                <w:rFonts w:ascii="Arial" w:hAnsi="Arial" w:cs="Arial"/>
              </w:rPr>
              <w:t>71</w:t>
            </w:r>
            <w:r w:rsidRPr="00E5340B">
              <w:rPr>
                <w:rFonts w:ascii="Arial" w:hAnsi="Arial" w:cs="Arial"/>
              </w:rPr>
              <w:t xml:space="preserve"> m</w:t>
            </w:r>
            <w:r w:rsidRPr="00E5340B">
              <w:rPr>
                <w:rFonts w:ascii="Arial" w:hAnsi="Arial" w:cs="Arial"/>
                <w:vertAlign w:val="superscript"/>
              </w:rPr>
              <w:t>2</w:t>
            </w:r>
            <w:r w:rsidRPr="00E5340B">
              <w:rPr>
                <w:rFonts w:ascii="Arial" w:hAnsi="Arial" w:cs="Arial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49C7F" w14:textId="4DA40443" w:rsidR="009E53AA" w:rsidRPr="00570B86" w:rsidRDefault="00B25A15" w:rsidP="00677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B86">
              <w:rPr>
                <w:rFonts w:ascii="Arial" w:hAnsi="Arial" w:cs="Arial"/>
                <w:sz w:val="18"/>
                <w:szCs w:val="18"/>
              </w:rPr>
              <w:t>13.3.2024 do 30.6.2024</w:t>
            </w:r>
            <w:r w:rsidR="00570B8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675BF">
              <w:rPr>
                <w:rFonts w:ascii="Arial" w:hAnsi="Arial" w:cs="Arial"/>
                <w:sz w:val="18"/>
                <w:szCs w:val="18"/>
              </w:rPr>
              <w:t xml:space="preserve">dle </w:t>
            </w:r>
            <w:r w:rsidR="00570B86">
              <w:rPr>
                <w:rFonts w:ascii="Arial" w:hAnsi="Arial" w:cs="Arial"/>
                <w:sz w:val="18"/>
                <w:szCs w:val="18"/>
              </w:rPr>
              <w:t>LPIS)</w:t>
            </w:r>
          </w:p>
        </w:tc>
      </w:tr>
    </w:tbl>
    <w:p w14:paraId="32AADBD5" w14:textId="10B5631D" w:rsidR="0050380D" w:rsidRPr="0050380D" w:rsidRDefault="0050380D" w:rsidP="0050380D">
      <w:pPr>
        <w:jc w:val="both"/>
        <w:rPr>
          <w:rFonts w:ascii="Arial" w:hAnsi="Arial" w:cs="Arial"/>
        </w:rPr>
      </w:pPr>
      <w:r w:rsidRPr="0050380D">
        <w:rPr>
          <w:rFonts w:ascii="Arial" w:hAnsi="Arial" w:cs="Arial"/>
        </w:rPr>
        <w:t>Nemovitosti</w:t>
      </w:r>
      <w:r w:rsidR="00F2193F">
        <w:rPr>
          <w:rFonts w:ascii="Arial" w:hAnsi="Arial" w:cs="Arial"/>
        </w:rPr>
        <w:t xml:space="preserve"> v</w:t>
      </w:r>
      <w:r w:rsidRPr="005038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Loučky u Lokte</w:t>
      </w:r>
      <w:r w:rsidRPr="0050380D">
        <w:rPr>
          <w:rFonts w:ascii="Arial" w:hAnsi="Arial" w:cs="Arial"/>
        </w:rPr>
        <w:t xml:space="preserve"> byly do 31. 12. 2023 předmětem pachtovní smlouvy uzavřené s jiným subjektem.</w:t>
      </w:r>
    </w:p>
    <w:p w14:paraId="3606634F" w14:textId="77777777" w:rsidR="004675BF" w:rsidRDefault="004675BF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454F71BE" w14:textId="1780749D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046D5FE8" w:rsidR="00FB2238" w:rsidRPr="00C1499B" w:rsidRDefault="00570B86" w:rsidP="00FB223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1F6C6D" w14:textId="6D921019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</w:t>
      </w:r>
      <w:r w:rsidRPr="002C345C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BA40D0">
        <w:rPr>
          <w:rFonts w:ascii="Arial" w:hAnsi="Arial" w:cs="Arial"/>
          <w:b/>
          <w:sz w:val="22"/>
          <w:szCs w:val="22"/>
        </w:rPr>
        <w:t>1 921 Kč</w:t>
      </w:r>
      <w:r w:rsidR="003E5422">
        <w:rPr>
          <w:rFonts w:ascii="Arial" w:hAnsi="Arial" w:cs="Arial"/>
          <w:b/>
          <w:sz w:val="22"/>
          <w:szCs w:val="22"/>
        </w:rPr>
        <w:t xml:space="preserve"> </w:t>
      </w:r>
      <w:r w:rsidR="003E5422" w:rsidRPr="00C1499B">
        <w:rPr>
          <w:rFonts w:ascii="Arial" w:hAnsi="Arial" w:cs="Arial"/>
          <w:sz w:val="22"/>
          <w:szCs w:val="22"/>
        </w:rPr>
        <w:t xml:space="preserve">(slovy: </w:t>
      </w:r>
      <w:r w:rsidR="003E5422">
        <w:rPr>
          <w:rFonts w:ascii="Arial" w:hAnsi="Arial" w:cs="Arial"/>
          <w:sz w:val="22"/>
          <w:szCs w:val="22"/>
        </w:rPr>
        <w:t xml:space="preserve">jeden tisíc </w:t>
      </w:r>
      <w:proofErr w:type="spellStart"/>
      <w:r w:rsidR="003E5422">
        <w:rPr>
          <w:rFonts w:ascii="Arial" w:hAnsi="Arial" w:cs="Arial"/>
          <w:sz w:val="22"/>
          <w:szCs w:val="22"/>
        </w:rPr>
        <w:t>devětset</w:t>
      </w:r>
      <w:proofErr w:type="spellEnd"/>
      <w:r w:rsidR="003E5422">
        <w:rPr>
          <w:rFonts w:ascii="Arial" w:hAnsi="Arial" w:cs="Arial"/>
          <w:sz w:val="22"/>
          <w:szCs w:val="22"/>
        </w:rPr>
        <w:t xml:space="preserve"> dvacet jedna korun českých</w:t>
      </w:r>
      <w:r w:rsidR="003E5422" w:rsidRPr="00C1499B">
        <w:rPr>
          <w:rFonts w:ascii="Arial" w:hAnsi="Arial" w:cs="Arial"/>
          <w:sz w:val="22"/>
          <w:szCs w:val="22"/>
        </w:rPr>
        <w:t>)</w:t>
      </w:r>
      <w:r w:rsidR="00BA40D0">
        <w:rPr>
          <w:rFonts w:ascii="Arial" w:hAnsi="Arial" w:cs="Arial"/>
          <w:b/>
          <w:sz w:val="22"/>
          <w:szCs w:val="22"/>
        </w:rPr>
        <w:t xml:space="preserve"> </w:t>
      </w:r>
      <w:r w:rsidR="00BA40D0" w:rsidRPr="004675BF">
        <w:rPr>
          <w:rFonts w:ascii="Arial" w:hAnsi="Arial" w:cs="Arial"/>
          <w:bCs/>
          <w:sz w:val="22"/>
          <w:szCs w:val="22"/>
        </w:rPr>
        <w:t>a</w:t>
      </w:r>
      <w:r w:rsidR="00BA40D0">
        <w:rPr>
          <w:rFonts w:ascii="Arial" w:hAnsi="Arial" w:cs="Arial"/>
          <w:b/>
          <w:sz w:val="22"/>
          <w:szCs w:val="22"/>
        </w:rPr>
        <w:t xml:space="preserve"> 19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="00BA40D0" w:rsidRPr="00BA40D0">
        <w:rPr>
          <w:rFonts w:ascii="Arial" w:hAnsi="Arial" w:cs="Arial"/>
          <w:b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3E5422">
        <w:rPr>
          <w:rFonts w:ascii="Arial" w:hAnsi="Arial" w:cs="Arial"/>
          <w:sz w:val="22"/>
          <w:szCs w:val="22"/>
        </w:rPr>
        <w:t>devatenáct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39F9AA9A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</w:t>
      </w:r>
      <w:r w:rsidR="009D7E83">
        <w:rPr>
          <w:rFonts w:ascii="Arial" w:hAnsi="Arial" w:cs="Arial"/>
          <w:sz w:val="22"/>
          <w:szCs w:val="22"/>
        </w:rPr>
        <w:t xml:space="preserve"> uvedená </w:t>
      </w:r>
      <w:r w:rsidRPr="00C1499B">
        <w:rPr>
          <w:rFonts w:ascii="Arial" w:hAnsi="Arial" w:cs="Arial"/>
          <w:sz w:val="22"/>
          <w:szCs w:val="22"/>
        </w:rPr>
        <w:t xml:space="preserve">období </w:t>
      </w:r>
      <w:r w:rsidRPr="00C06EF9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9D7E83">
        <w:rPr>
          <w:rFonts w:ascii="Arial" w:hAnsi="Arial" w:cs="Arial"/>
          <w:b/>
          <w:bCs/>
          <w:sz w:val="22"/>
          <w:szCs w:val="22"/>
        </w:rPr>
        <w:t>967</w:t>
      </w:r>
      <w:r w:rsidRPr="00C06EF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9D7E83">
        <w:rPr>
          <w:rFonts w:ascii="Arial" w:hAnsi="Arial" w:cs="Arial"/>
          <w:sz w:val="22"/>
          <w:szCs w:val="22"/>
        </w:rPr>
        <w:t>devět set šedesát sedm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158BC9E2" w14:textId="77777777" w:rsidR="00FA1770" w:rsidRDefault="00FA1770" w:rsidP="00EA0BD4">
      <w:pPr>
        <w:jc w:val="both"/>
        <w:rPr>
          <w:rFonts w:ascii="Arial" w:hAnsi="Arial" w:cs="Arial"/>
          <w:sz w:val="22"/>
          <w:szCs w:val="22"/>
        </w:rPr>
      </w:pPr>
    </w:p>
    <w:p w14:paraId="7A579652" w14:textId="39F51F1E" w:rsidR="00FA1770" w:rsidRDefault="00FA1770" w:rsidP="00EA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Výpočet: 182 dní x </w:t>
      </w:r>
      <w:r w:rsidR="00FC1FB6">
        <w:rPr>
          <w:rFonts w:ascii="Arial" w:hAnsi="Arial" w:cs="Arial"/>
          <w:sz w:val="22"/>
          <w:szCs w:val="22"/>
        </w:rPr>
        <w:t>5,25</w:t>
      </w:r>
      <w:r w:rsidR="00C06EF9">
        <w:rPr>
          <w:rFonts w:ascii="Arial" w:hAnsi="Arial" w:cs="Arial"/>
          <w:sz w:val="22"/>
          <w:szCs w:val="22"/>
        </w:rPr>
        <w:t xml:space="preserve"> Kč/den = </w:t>
      </w:r>
      <w:r w:rsidR="000D5609">
        <w:rPr>
          <w:rFonts w:ascii="Arial" w:hAnsi="Arial" w:cs="Arial"/>
          <w:sz w:val="22"/>
          <w:szCs w:val="22"/>
        </w:rPr>
        <w:t xml:space="preserve">961 </w:t>
      </w:r>
      <w:r w:rsidR="00C06EF9">
        <w:rPr>
          <w:rFonts w:ascii="Arial" w:hAnsi="Arial" w:cs="Arial"/>
          <w:sz w:val="22"/>
          <w:szCs w:val="22"/>
        </w:rPr>
        <w:t>Kč</w:t>
      </w:r>
    </w:p>
    <w:p w14:paraId="3D62881B" w14:textId="1E0DAB79" w:rsidR="000D5609" w:rsidRPr="00C1499B" w:rsidRDefault="000D5609" w:rsidP="000D56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1</w:t>
      </w:r>
      <w:r w:rsidR="009D7E8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dní x </w:t>
      </w:r>
      <w:r w:rsidR="009D7E83">
        <w:rPr>
          <w:rFonts w:ascii="Arial" w:hAnsi="Arial" w:cs="Arial"/>
          <w:sz w:val="22"/>
          <w:szCs w:val="22"/>
        </w:rPr>
        <w:t>0,05</w:t>
      </w:r>
      <w:r>
        <w:rPr>
          <w:rFonts w:ascii="Arial" w:hAnsi="Arial" w:cs="Arial"/>
          <w:sz w:val="22"/>
          <w:szCs w:val="22"/>
        </w:rPr>
        <w:t xml:space="preserve"> Kč/den = </w:t>
      </w:r>
      <w:r w:rsidR="009D7E83">
        <w:rPr>
          <w:rFonts w:ascii="Arial" w:hAnsi="Arial" w:cs="Arial"/>
          <w:sz w:val="22"/>
          <w:szCs w:val="22"/>
        </w:rPr>
        <w:t xml:space="preserve">  6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4062E638" w14:textId="080C469C" w:rsidR="000D5609" w:rsidRPr="00C1499B" w:rsidRDefault="000D5609" w:rsidP="00EA0BD4">
      <w:pPr>
        <w:jc w:val="both"/>
        <w:rPr>
          <w:rFonts w:ascii="Arial" w:hAnsi="Arial" w:cs="Arial"/>
          <w:sz w:val="22"/>
          <w:szCs w:val="22"/>
        </w:rPr>
      </w:pP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277B63E" w14:textId="43600410" w:rsidR="00C06EF9" w:rsidRPr="00C06EF9" w:rsidRDefault="00FB2238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C06EF9" w:rsidRPr="00C06EF9">
        <w:rPr>
          <w:rFonts w:ascii="Arial" w:hAnsi="Arial" w:cs="Arial"/>
          <w:iCs/>
          <w:sz w:val="22"/>
          <w:szCs w:val="22"/>
        </w:rPr>
        <w:t>specifikovanou</w:t>
      </w:r>
      <w:r w:rsidRPr="00C1499B">
        <w:rPr>
          <w:rFonts w:ascii="Arial" w:hAnsi="Arial" w:cs="Arial"/>
          <w:sz w:val="22"/>
          <w:szCs w:val="22"/>
        </w:rPr>
        <w:t xml:space="preserve"> v čl. II této dohody, </w:t>
      </w:r>
      <w:r w:rsidR="00C06EF9">
        <w:rPr>
          <w:rFonts w:ascii="Arial" w:hAnsi="Arial" w:cs="Arial"/>
          <w:sz w:val="22"/>
          <w:szCs w:val="22"/>
        </w:rPr>
        <w:t>kterou tímto</w:t>
      </w:r>
      <w:r w:rsidRPr="00C1499B">
        <w:rPr>
          <w:rFonts w:ascii="Arial" w:hAnsi="Arial" w:cs="Arial"/>
          <w:sz w:val="22"/>
          <w:szCs w:val="22"/>
        </w:rPr>
        <w:t xml:space="preserve"> uznává co do důvodu a výše, zaplatit na účet Státního pozemkového úřadu vedený u České národní banky, </w:t>
      </w:r>
      <w:r w:rsidRPr="00C06EF9">
        <w:rPr>
          <w:rFonts w:ascii="Arial" w:hAnsi="Arial" w:cs="Arial"/>
          <w:b/>
          <w:bCs/>
          <w:sz w:val="22"/>
          <w:szCs w:val="22"/>
        </w:rPr>
        <w:t>číslo účtu 130016-3723001</w:t>
      </w:r>
      <w:r w:rsidR="00DE3EB1" w:rsidRPr="00C06EF9">
        <w:rPr>
          <w:rFonts w:ascii="Arial" w:hAnsi="Arial" w:cs="Arial"/>
          <w:b/>
          <w:bCs/>
          <w:sz w:val="22"/>
          <w:szCs w:val="22"/>
        </w:rPr>
        <w:t>/</w:t>
      </w:r>
      <w:r w:rsidRPr="00C06EF9">
        <w:rPr>
          <w:rFonts w:ascii="Arial" w:hAnsi="Arial" w:cs="Arial"/>
          <w:b/>
          <w:bCs/>
          <w:sz w:val="22"/>
          <w:szCs w:val="22"/>
        </w:rPr>
        <w:t>0710</w:t>
      </w:r>
      <w:r w:rsidR="00DE3EB1" w:rsidRPr="00C06EF9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0C0392">
        <w:rPr>
          <w:rFonts w:ascii="Arial" w:hAnsi="Arial" w:cs="Arial"/>
          <w:b/>
          <w:bCs/>
          <w:sz w:val="22"/>
          <w:szCs w:val="22"/>
        </w:rPr>
        <w:t>2711867</w:t>
      </w:r>
      <w:r w:rsidR="00DE3E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EF9" w:rsidRPr="00C06EF9">
        <w:rPr>
          <w:rFonts w:ascii="Arial" w:hAnsi="Arial" w:cs="Arial"/>
          <w:b/>
          <w:bCs/>
          <w:sz w:val="22"/>
          <w:szCs w:val="22"/>
        </w:rPr>
        <w:t>nepozděj</w:t>
      </w:r>
      <w:proofErr w:type="spellEnd"/>
      <w:r w:rsidR="00C06EF9" w:rsidRPr="00C06EF9">
        <w:rPr>
          <w:rFonts w:ascii="Arial" w:hAnsi="Arial" w:cs="Arial"/>
          <w:b/>
          <w:bCs/>
          <w:sz w:val="22"/>
          <w:szCs w:val="22"/>
        </w:rPr>
        <w:t xml:space="preserve"> do 1. 10. 2024.</w:t>
      </w:r>
    </w:p>
    <w:p w14:paraId="7D38F44A" w14:textId="5C0FAD3C" w:rsidR="00FB2238" w:rsidRPr="00C1499B" w:rsidRDefault="00FB2238" w:rsidP="00AC7B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2110055" w14:textId="77777777" w:rsidR="00AC7BA2" w:rsidRPr="00C1499B" w:rsidRDefault="00AC7BA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1F7F78AA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 w:rsidR="000C0392">
        <w:rPr>
          <w:rFonts w:ascii="Arial" w:hAnsi="Arial" w:cs="Arial"/>
          <w:sz w:val="22"/>
          <w:szCs w:val="22"/>
        </w:rPr>
        <w:t>2711867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189AA113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AC7BA2">
        <w:rPr>
          <w:rFonts w:ascii="Arial" w:hAnsi="Arial" w:cs="Arial"/>
          <w:sz w:val="22"/>
          <w:szCs w:val="22"/>
        </w:rPr>
        <w:t>Další užívací vztahy k nemovit</w:t>
      </w:r>
      <w:r w:rsidR="00005380" w:rsidRPr="00AC7BA2">
        <w:rPr>
          <w:rFonts w:ascii="Arial" w:hAnsi="Arial" w:cs="Arial"/>
          <w:sz w:val="22"/>
          <w:szCs w:val="22"/>
        </w:rPr>
        <w:t>ým</w:t>
      </w:r>
      <w:r w:rsidRPr="00AC7BA2">
        <w:rPr>
          <w:rFonts w:ascii="Arial" w:hAnsi="Arial" w:cs="Arial"/>
          <w:sz w:val="22"/>
          <w:szCs w:val="22"/>
        </w:rPr>
        <w:t xml:space="preserve"> věc</w:t>
      </w:r>
      <w:r w:rsidR="00005380" w:rsidRPr="00AC7BA2">
        <w:rPr>
          <w:rFonts w:ascii="Arial" w:hAnsi="Arial" w:cs="Arial"/>
          <w:sz w:val="22"/>
          <w:szCs w:val="22"/>
        </w:rPr>
        <w:t>em</w:t>
      </w:r>
      <w:r w:rsidRPr="00AC7BA2">
        <w:rPr>
          <w:rFonts w:ascii="Arial" w:hAnsi="Arial" w:cs="Arial"/>
          <w:sz w:val="22"/>
          <w:szCs w:val="22"/>
        </w:rPr>
        <w:t xml:space="preserve"> specifikovan</w:t>
      </w:r>
      <w:r w:rsidR="00005380" w:rsidRPr="00AC7BA2">
        <w:rPr>
          <w:rFonts w:ascii="Arial" w:hAnsi="Arial" w:cs="Arial"/>
          <w:sz w:val="22"/>
          <w:szCs w:val="22"/>
        </w:rPr>
        <w:t>ým</w:t>
      </w:r>
      <w:r w:rsidRPr="00AC7BA2">
        <w:rPr>
          <w:rFonts w:ascii="Arial" w:hAnsi="Arial" w:cs="Arial"/>
          <w:sz w:val="22"/>
          <w:szCs w:val="22"/>
        </w:rPr>
        <w:t xml:space="preserve"> v čl. I. této dohody budou řešeny </w:t>
      </w:r>
      <w:r w:rsidR="000C0392">
        <w:rPr>
          <w:rFonts w:ascii="Arial" w:hAnsi="Arial" w:cs="Arial"/>
          <w:sz w:val="22"/>
          <w:szCs w:val="22"/>
        </w:rPr>
        <w:t>dodatkem č. 4 k</w:t>
      </w:r>
      <w:r w:rsidRPr="00AC7BA2">
        <w:rPr>
          <w:rFonts w:ascii="Arial" w:hAnsi="Arial" w:cs="Arial"/>
          <w:sz w:val="22"/>
          <w:szCs w:val="22"/>
        </w:rPr>
        <w:t xml:space="preserve"> pachtovní smlouvě č. </w:t>
      </w:r>
      <w:r w:rsidR="000C0392">
        <w:rPr>
          <w:rFonts w:ascii="Arial" w:hAnsi="Arial" w:cs="Arial"/>
          <w:sz w:val="22"/>
          <w:szCs w:val="22"/>
        </w:rPr>
        <w:t>27N18</w:t>
      </w:r>
      <w:r w:rsidR="00AC7BA2">
        <w:rPr>
          <w:rFonts w:ascii="Arial" w:hAnsi="Arial" w:cs="Arial"/>
          <w:sz w:val="22"/>
          <w:szCs w:val="22"/>
        </w:rPr>
        <w:t>/67,</w:t>
      </w:r>
      <w:r w:rsidRPr="00AC7BA2">
        <w:rPr>
          <w:rFonts w:ascii="Arial" w:hAnsi="Arial" w:cs="Arial"/>
          <w:sz w:val="22"/>
          <w:szCs w:val="22"/>
        </w:rPr>
        <w:t xml:space="preserve"> </w:t>
      </w:r>
      <w:r w:rsidR="000C0392">
        <w:rPr>
          <w:rFonts w:ascii="Arial" w:hAnsi="Arial" w:cs="Arial"/>
          <w:sz w:val="22"/>
          <w:szCs w:val="22"/>
        </w:rPr>
        <w:t>který bude uzavřen</w:t>
      </w:r>
      <w:r w:rsidRPr="00AC7BA2">
        <w:rPr>
          <w:rFonts w:ascii="Arial" w:hAnsi="Arial" w:cs="Arial"/>
          <w:sz w:val="22"/>
          <w:szCs w:val="22"/>
        </w:rPr>
        <w:t xml:space="preserve"> po podpisu této dohody</w:t>
      </w:r>
      <w:r w:rsidR="00AC7BA2">
        <w:rPr>
          <w:rFonts w:ascii="Arial" w:hAnsi="Arial" w:cs="Arial"/>
          <w:sz w:val="22"/>
          <w:szCs w:val="22"/>
        </w:rPr>
        <w:t>, s</w:t>
      </w:r>
      <w:r w:rsidR="00517B87">
        <w:rPr>
          <w:rFonts w:ascii="Arial" w:hAnsi="Arial" w:cs="Arial"/>
          <w:sz w:val="22"/>
          <w:szCs w:val="22"/>
        </w:rPr>
        <w:t> </w:t>
      </w:r>
      <w:r w:rsidR="00AC7BA2">
        <w:rPr>
          <w:rFonts w:ascii="Arial" w:hAnsi="Arial" w:cs="Arial"/>
          <w:sz w:val="22"/>
          <w:szCs w:val="22"/>
        </w:rPr>
        <w:t>účinností</w:t>
      </w:r>
      <w:r w:rsidR="00517B87">
        <w:rPr>
          <w:rFonts w:ascii="Arial" w:hAnsi="Arial" w:cs="Arial"/>
          <w:sz w:val="22"/>
          <w:szCs w:val="22"/>
        </w:rPr>
        <w:t xml:space="preserve"> </w:t>
      </w:r>
      <w:r w:rsidR="00AC7BA2">
        <w:rPr>
          <w:rFonts w:ascii="Arial" w:hAnsi="Arial" w:cs="Arial"/>
          <w:sz w:val="22"/>
          <w:szCs w:val="22"/>
        </w:rPr>
        <w:t>od 1. 7. 2024.</w:t>
      </w:r>
    </w:p>
    <w:p w14:paraId="017CFA8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381E88D9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E0C9DD6" w14:textId="77777777" w:rsidR="006D6323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7054C7BB" w14:textId="1E62FD3B" w:rsidR="006D6323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1137">
        <w:rPr>
          <w:rFonts w:ascii="Arial" w:hAnsi="Arial" w:cs="Arial"/>
          <w:bCs/>
          <w:sz w:val="22"/>
          <w:szCs w:val="22"/>
        </w:rPr>
        <w:t>Státní pozemkový úřad</w:t>
      </w:r>
      <w:r w:rsidRPr="00E91137">
        <w:rPr>
          <w:rFonts w:ascii="Arial" w:hAnsi="Arial" w:cs="Arial"/>
          <w:i/>
          <w:sz w:val="22"/>
          <w:szCs w:val="22"/>
        </w:rPr>
        <w:t xml:space="preserve"> </w:t>
      </w:r>
      <w:r w:rsidRPr="00E9113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E91137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E91137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F7F351C" w14:textId="77777777" w:rsidR="006D6323" w:rsidRDefault="006D6323" w:rsidP="006D6323">
      <w:pPr>
        <w:jc w:val="both"/>
      </w:pPr>
    </w:p>
    <w:p w14:paraId="5A1625A8" w14:textId="77777777" w:rsidR="00517B87" w:rsidRDefault="00517B87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0AE7D0" w14:textId="7F22189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52A70485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AC7BA2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C7BA2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1BA07" w14:textId="77777777" w:rsidR="00FB2238" w:rsidRPr="00AC7BA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AC7BA2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28C088" w14:textId="77777777" w:rsidR="00AC7BA2" w:rsidRDefault="00AC7BA2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6C654C30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10FC0E38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C7BA2"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A275D">
        <w:rPr>
          <w:rFonts w:ascii="Arial" w:hAnsi="Arial" w:cs="Arial"/>
          <w:sz w:val="22"/>
          <w:szCs w:val="22"/>
        </w:rPr>
        <w:t>19.6.2024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7E31F01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7B0CEA31" w14:textId="77777777" w:rsidR="00AC7BA2" w:rsidRDefault="00AC7BA2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AC7BA2" w:rsidRDefault="00AC7BA2" w:rsidP="00F03BBC">
      <w:pPr>
        <w:jc w:val="both"/>
        <w:rPr>
          <w:rFonts w:ascii="Arial" w:hAnsi="Arial" w:cs="Arial"/>
          <w:sz w:val="22"/>
          <w:szCs w:val="22"/>
        </w:rPr>
        <w:sectPr w:rsidR="00AC7BA2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43CF133" w14:textId="70DDA5C8" w:rsidR="00674D20" w:rsidRDefault="002E3319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Karlovarský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7199298" w14:textId="77777777" w:rsidR="00454C47" w:rsidRDefault="00454C47" w:rsidP="00674D20">
      <w:pPr>
        <w:jc w:val="both"/>
        <w:rPr>
          <w:rFonts w:ascii="Arial" w:hAnsi="Arial" w:cs="Arial"/>
          <w:iCs/>
          <w:sz w:val="22"/>
          <w:szCs w:val="22"/>
        </w:rPr>
      </w:pPr>
    </w:p>
    <w:p w14:paraId="3877DB54" w14:textId="5977E1AD" w:rsidR="00674D20" w:rsidRPr="00AC7BA2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AC7BA2">
        <w:rPr>
          <w:rFonts w:ascii="Arial" w:hAnsi="Arial" w:cs="Arial"/>
          <w:iCs/>
          <w:sz w:val="22"/>
          <w:szCs w:val="22"/>
        </w:rPr>
        <w:t>Státní pozemkový úřad</w:t>
      </w:r>
      <w:r w:rsidRPr="00AC7BA2">
        <w:rPr>
          <w:rFonts w:ascii="Arial" w:hAnsi="Arial" w:cs="Arial"/>
          <w:iCs/>
          <w:sz w:val="22"/>
          <w:szCs w:val="22"/>
        </w:rPr>
        <w:br w:type="column"/>
      </w:r>
    </w:p>
    <w:p w14:paraId="7F40196D" w14:textId="77777777" w:rsidR="00454C47" w:rsidRDefault="00B56697" w:rsidP="00454C4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</w:t>
      </w:r>
      <w:r w:rsidR="00454C47">
        <w:rPr>
          <w:rFonts w:ascii="Arial" w:hAnsi="Arial" w:cs="Arial"/>
          <w:color w:val="000000"/>
          <w:sz w:val="22"/>
          <w:szCs w:val="22"/>
        </w:rPr>
        <w:t>Loketské městské lesy s.r.o.</w:t>
      </w:r>
    </w:p>
    <w:p w14:paraId="248A388F" w14:textId="60F959B0" w:rsidR="00AC7BA2" w:rsidRDefault="00454C47" w:rsidP="00454C47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František Kolář, jednatel společnosti</w:t>
      </w:r>
      <w:r w:rsidR="00027577">
        <w:rPr>
          <w:rFonts w:ascii="Arial" w:hAnsi="Arial" w:cs="Arial"/>
          <w:sz w:val="22"/>
          <w:szCs w:val="22"/>
        </w:rPr>
        <w:br/>
      </w:r>
      <w:r w:rsidR="00027577">
        <w:rPr>
          <w:rFonts w:ascii="Arial" w:hAnsi="Arial" w:cs="Arial"/>
          <w:sz w:val="22"/>
          <w:szCs w:val="22"/>
        </w:rPr>
        <w:br/>
      </w:r>
      <w:r w:rsidR="00AC7BA2">
        <w:rPr>
          <w:rFonts w:ascii="Arial" w:hAnsi="Arial" w:cs="Arial"/>
          <w:b/>
          <w:iCs/>
          <w:sz w:val="22"/>
          <w:szCs w:val="22"/>
        </w:rPr>
        <w:t xml:space="preserve">                         </w:t>
      </w:r>
    </w:p>
    <w:p w14:paraId="5595B985" w14:textId="77777777" w:rsidR="00AC7BA2" w:rsidRDefault="00AC7BA2" w:rsidP="00027577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5D3871E1" w14:textId="4E2C705C" w:rsidR="00674D20" w:rsidRDefault="00AC7BA2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b/>
          <w:iCs/>
          <w:sz w:val="22"/>
          <w:szCs w:val="22"/>
        </w:rPr>
        <w:t xml:space="preserve">                        </w:t>
      </w:r>
      <w:r w:rsidR="00027577" w:rsidRPr="00AC7BA2">
        <w:rPr>
          <w:rFonts w:ascii="Arial" w:hAnsi="Arial" w:cs="Arial"/>
          <w:bCs/>
          <w:iCs/>
          <w:sz w:val="22"/>
          <w:szCs w:val="22"/>
        </w:rPr>
        <w:t>uživatel</w:t>
      </w:r>
      <w:r w:rsidR="00027577">
        <w:rPr>
          <w:rFonts w:ascii="Arial" w:hAnsi="Arial" w:cs="Arial"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56B83172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08E573A9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49F10CB4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A9EB4DD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6AEBCB1B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721CA575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7535FC6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4B4EB892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244DFC14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DA0E468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691DA930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9ECD8BE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3D95E63F" w14:textId="77777777" w:rsidR="00AC7BA2" w:rsidRDefault="00AC7BA2" w:rsidP="00F03BBC">
      <w:pPr>
        <w:rPr>
          <w:rFonts w:ascii="Arial" w:hAnsi="Arial" w:cs="Arial"/>
          <w:sz w:val="22"/>
          <w:szCs w:val="22"/>
        </w:rPr>
      </w:pPr>
    </w:p>
    <w:p w14:paraId="5EE5BE73" w14:textId="782B1F7F" w:rsidR="00AC7BA2" w:rsidRPr="001778ED" w:rsidRDefault="001778ED" w:rsidP="00F03BBC">
      <w:pPr>
        <w:rPr>
          <w:rFonts w:ascii="Arial" w:hAnsi="Arial" w:cs="Arial"/>
          <w:sz w:val="18"/>
          <w:szCs w:val="18"/>
        </w:rPr>
      </w:pPr>
      <w:r w:rsidRPr="001778ED">
        <w:rPr>
          <w:rFonts w:ascii="Arial" w:hAnsi="Arial" w:cs="Arial"/>
          <w:sz w:val="18"/>
          <w:szCs w:val="18"/>
        </w:rPr>
        <w:t>Za správnost: Bc. Ingrid Bobeničová</w:t>
      </w:r>
    </w:p>
    <w:sectPr w:rsidR="00AC7BA2" w:rsidRPr="001778ED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EF22" w14:textId="77777777" w:rsidR="003F50D7" w:rsidRDefault="003F50D7">
      <w:r>
        <w:separator/>
      </w:r>
    </w:p>
  </w:endnote>
  <w:endnote w:type="continuationSeparator" w:id="0">
    <w:p w14:paraId="33B789BC" w14:textId="77777777" w:rsidR="003F50D7" w:rsidRDefault="003F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6F2F4C26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944113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944113">
      <w:rPr>
        <w:rFonts w:ascii="Arial" w:hAnsi="Arial" w:cs="Arial"/>
        <w:bCs/>
        <w:noProof/>
        <w:sz w:val="20"/>
        <w:szCs w:val="20"/>
      </w:rPr>
      <w:t>7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C35F" w14:textId="77777777" w:rsidR="003F50D7" w:rsidRDefault="003F50D7">
      <w:r>
        <w:separator/>
      </w:r>
    </w:p>
  </w:footnote>
  <w:footnote w:type="continuationSeparator" w:id="0">
    <w:p w14:paraId="584DBB48" w14:textId="77777777" w:rsidR="003F50D7" w:rsidRDefault="003F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448490">
    <w:abstractNumId w:val="33"/>
  </w:num>
  <w:num w:numId="2" w16cid:durableId="209535521">
    <w:abstractNumId w:val="1"/>
  </w:num>
  <w:num w:numId="3" w16cid:durableId="987904631">
    <w:abstractNumId w:val="23"/>
  </w:num>
  <w:num w:numId="4" w16cid:durableId="1453741776">
    <w:abstractNumId w:val="29"/>
  </w:num>
  <w:num w:numId="5" w16cid:durableId="177373897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3862560">
    <w:abstractNumId w:val="13"/>
  </w:num>
  <w:num w:numId="7" w16cid:durableId="880870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35628">
    <w:abstractNumId w:val="20"/>
  </w:num>
  <w:num w:numId="9" w16cid:durableId="172440926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4426149">
    <w:abstractNumId w:val="11"/>
  </w:num>
  <w:num w:numId="11" w16cid:durableId="16409633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7206753">
    <w:abstractNumId w:val="10"/>
  </w:num>
  <w:num w:numId="13" w16cid:durableId="74730815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403603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9437465">
    <w:abstractNumId w:val="8"/>
  </w:num>
  <w:num w:numId="16" w16cid:durableId="8218524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0050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26377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6976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2416725">
    <w:abstractNumId w:val="14"/>
  </w:num>
  <w:num w:numId="21" w16cid:durableId="1340767867">
    <w:abstractNumId w:val="3"/>
  </w:num>
  <w:num w:numId="22" w16cid:durableId="1422800775">
    <w:abstractNumId w:val="7"/>
  </w:num>
  <w:num w:numId="23" w16cid:durableId="508179865">
    <w:abstractNumId w:val="12"/>
  </w:num>
  <w:num w:numId="24" w16cid:durableId="204027967">
    <w:abstractNumId w:val="19"/>
  </w:num>
  <w:num w:numId="25" w16cid:durableId="1163089267">
    <w:abstractNumId w:val="5"/>
  </w:num>
  <w:num w:numId="26" w16cid:durableId="1039623327">
    <w:abstractNumId w:val="6"/>
  </w:num>
  <w:num w:numId="27" w16cid:durableId="305429326">
    <w:abstractNumId w:val="22"/>
  </w:num>
  <w:num w:numId="28" w16cid:durableId="2032946758">
    <w:abstractNumId w:val="27"/>
  </w:num>
  <w:num w:numId="29" w16cid:durableId="539514427">
    <w:abstractNumId w:val="2"/>
  </w:num>
  <w:num w:numId="30" w16cid:durableId="1566645279">
    <w:abstractNumId w:val="26"/>
  </w:num>
  <w:num w:numId="31" w16cid:durableId="437406486">
    <w:abstractNumId w:val="0"/>
  </w:num>
  <w:num w:numId="32" w16cid:durableId="1534614097">
    <w:abstractNumId w:val="34"/>
  </w:num>
  <w:num w:numId="33" w16cid:durableId="394818070">
    <w:abstractNumId w:val="4"/>
  </w:num>
  <w:num w:numId="34" w16cid:durableId="563104465">
    <w:abstractNumId w:val="32"/>
  </w:num>
  <w:num w:numId="35" w16cid:durableId="1975676467">
    <w:abstractNumId w:val="9"/>
  </w:num>
  <w:num w:numId="36" w16cid:durableId="2101756547">
    <w:abstractNumId w:val="28"/>
  </w:num>
  <w:num w:numId="37" w16cid:durableId="1119448951">
    <w:abstractNumId w:val="35"/>
  </w:num>
  <w:num w:numId="38" w16cid:durableId="1996882596">
    <w:abstractNumId w:val="21"/>
  </w:num>
  <w:num w:numId="39" w16cid:durableId="503865353">
    <w:abstractNumId w:val="18"/>
  </w:num>
  <w:num w:numId="40" w16cid:durableId="1932885063">
    <w:abstractNumId w:val="24"/>
  </w:num>
  <w:num w:numId="41" w16cid:durableId="1533492162">
    <w:abstractNumId w:val="15"/>
  </w:num>
  <w:num w:numId="42" w16cid:durableId="1559128193">
    <w:abstractNumId w:val="30"/>
  </w:num>
  <w:num w:numId="43" w16cid:durableId="14914081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38778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73677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2384E"/>
    <w:rsid w:val="00023C5C"/>
    <w:rsid w:val="00025CBC"/>
    <w:rsid w:val="00027577"/>
    <w:rsid w:val="00031701"/>
    <w:rsid w:val="0004267F"/>
    <w:rsid w:val="00042E95"/>
    <w:rsid w:val="0004493A"/>
    <w:rsid w:val="000522E2"/>
    <w:rsid w:val="000773E4"/>
    <w:rsid w:val="00097DEC"/>
    <w:rsid w:val="000A570D"/>
    <w:rsid w:val="000B410E"/>
    <w:rsid w:val="000B49AB"/>
    <w:rsid w:val="000B4EDA"/>
    <w:rsid w:val="000C0392"/>
    <w:rsid w:val="000C216B"/>
    <w:rsid w:val="000D55DD"/>
    <w:rsid w:val="000D5609"/>
    <w:rsid w:val="000D64FC"/>
    <w:rsid w:val="000E1D5A"/>
    <w:rsid w:val="000F116F"/>
    <w:rsid w:val="000F4651"/>
    <w:rsid w:val="00111681"/>
    <w:rsid w:val="00133E28"/>
    <w:rsid w:val="00135C79"/>
    <w:rsid w:val="00137B54"/>
    <w:rsid w:val="0014074A"/>
    <w:rsid w:val="00142BDB"/>
    <w:rsid w:val="00143EB3"/>
    <w:rsid w:val="00143FEE"/>
    <w:rsid w:val="00144CC3"/>
    <w:rsid w:val="001455C2"/>
    <w:rsid w:val="00152710"/>
    <w:rsid w:val="00160245"/>
    <w:rsid w:val="00167E5C"/>
    <w:rsid w:val="0017194C"/>
    <w:rsid w:val="001778ED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81A24"/>
    <w:rsid w:val="002A4B99"/>
    <w:rsid w:val="002A7EE5"/>
    <w:rsid w:val="002B068E"/>
    <w:rsid w:val="002B3FA4"/>
    <w:rsid w:val="002C0E11"/>
    <w:rsid w:val="002C345C"/>
    <w:rsid w:val="002D393A"/>
    <w:rsid w:val="002E3319"/>
    <w:rsid w:val="002E36ED"/>
    <w:rsid w:val="002E7A3D"/>
    <w:rsid w:val="00302D10"/>
    <w:rsid w:val="00317DDA"/>
    <w:rsid w:val="003222EA"/>
    <w:rsid w:val="00332913"/>
    <w:rsid w:val="00332DA7"/>
    <w:rsid w:val="00352693"/>
    <w:rsid w:val="00356801"/>
    <w:rsid w:val="00357389"/>
    <w:rsid w:val="0036300F"/>
    <w:rsid w:val="00363388"/>
    <w:rsid w:val="00366BAD"/>
    <w:rsid w:val="0037384E"/>
    <w:rsid w:val="00380B3F"/>
    <w:rsid w:val="003827E4"/>
    <w:rsid w:val="00386B5F"/>
    <w:rsid w:val="00394C1E"/>
    <w:rsid w:val="003A15C8"/>
    <w:rsid w:val="003A2E91"/>
    <w:rsid w:val="003A4730"/>
    <w:rsid w:val="003A55A7"/>
    <w:rsid w:val="003B235B"/>
    <w:rsid w:val="003B34D8"/>
    <w:rsid w:val="003B725C"/>
    <w:rsid w:val="003C2F09"/>
    <w:rsid w:val="003D1994"/>
    <w:rsid w:val="003D1AE7"/>
    <w:rsid w:val="003E5422"/>
    <w:rsid w:val="003E64B4"/>
    <w:rsid w:val="003F50D7"/>
    <w:rsid w:val="00401ABE"/>
    <w:rsid w:val="00404F80"/>
    <w:rsid w:val="00407640"/>
    <w:rsid w:val="00425C6D"/>
    <w:rsid w:val="00446602"/>
    <w:rsid w:val="00446CA5"/>
    <w:rsid w:val="00454639"/>
    <w:rsid w:val="00454C47"/>
    <w:rsid w:val="004628C9"/>
    <w:rsid w:val="0046465B"/>
    <w:rsid w:val="004675BF"/>
    <w:rsid w:val="0047709E"/>
    <w:rsid w:val="00494FDF"/>
    <w:rsid w:val="004A272A"/>
    <w:rsid w:val="004B07C6"/>
    <w:rsid w:val="004B2375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380D"/>
    <w:rsid w:val="005054CF"/>
    <w:rsid w:val="00517B87"/>
    <w:rsid w:val="00527CC6"/>
    <w:rsid w:val="005374E4"/>
    <w:rsid w:val="0053797D"/>
    <w:rsid w:val="00546809"/>
    <w:rsid w:val="00557026"/>
    <w:rsid w:val="00566F2F"/>
    <w:rsid w:val="00570B86"/>
    <w:rsid w:val="00581E0F"/>
    <w:rsid w:val="0059162C"/>
    <w:rsid w:val="005922E2"/>
    <w:rsid w:val="00597B43"/>
    <w:rsid w:val="005A5AE8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10A83"/>
    <w:rsid w:val="00620FC5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12BE2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B680F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6799D"/>
    <w:rsid w:val="008713CE"/>
    <w:rsid w:val="00883932"/>
    <w:rsid w:val="0089154B"/>
    <w:rsid w:val="0089321D"/>
    <w:rsid w:val="00896381"/>
    <w:rsid w:val="008A275D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C1286"/>
    <w:rsid w:val="009D031F"/>
    <w:rsid w:val="009D3D7C"/>
    <w:rsid w:val="009D5BAF"/>
    <w:rsid w:val="009D6261"/>
    <w:rsid w:val="009D7E83"/>
    <w:rsid w:val="009E53AA"/>
    <w:rsid w:val="009F6C89"/>
    <w:rsid w:val="00A107C8"/>
    <w:rsid w:val="00A11381"/>
    <w:rsid w:val="00A22835"/>
    <w:rsid w:val="00A27464"/>
    <w:rsid w:val="00A300DE"/>
    <w:rsid w:val="00A42B05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C7BA2"/>
    <w:rsid w:val="00AD20F8"/>
    <w:rsid w:val="00AD373D"/>
    <w:rsid w:val="00AE7855"/>
    <w:rsid w:val="00AF542E"/>
    <w:rsid w:val="00B21E29"/>
    <w:rsid w:val="00B25A15"/>
    <w:rsid w:val="00B25AF8"/>
    <w:rsid w:val="00B25C81"/>
    <w:rsid w:val="00B54F60"/>
    <w:rsid w:val="00B56697"/>
    <w:rsid w:val="00B56D40"/>
    <w:rsid w:val="00B5701C"/>
    <w:rsid w:val="00B637CA"/>
    <w:rsid w:val="00B6419E"/>
    <w:rsid w:val="00B65A4D"/>
    <w:rsid w:val="00B72276"/>
    <w:rsid w:val="00B813AA"/>
    <w:rsid w:val="00B87BFE"/>
    <w:rsid w:val="00B9323F"/>
    <w:rsid w:val="00B94290"/>
    <w:rsid w:val="00B959D3"/>
    <w:rsid w:val="00BA037A"/>
    <w:rsid w:val="00BA3BDE"/>
    <w:rsid w:val="00BA40D0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06EF9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93F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767CA"/>
    <w:rsid w:val="00F827BB"/>
    <w:rsid w:val="00F91F9F"/>
    <w:rsid w:val="00F93B99"/>
    <w:rsid w:val="00FA0AD3"/>
    <w:rsid w:val="00FA1770"/>
    <w:rsid w:val="00FA6624"/>
    <w:rsid w:val="00FB1AF0"/>
    <w:rsid w:val="00FB2238"/>
    <w:rsid w:val="00FB5A5C"/>
    <w:rsid w:val="00FC1FB6"/>
    <w:rsid w:val="00FD4BD6"/>
    <w:rsid w:val="00FE1318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04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55007-E9BD-47CC-9FE3-E105B1B10E8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DohodaD4</dc:title>
  <dc:subject/>
  <dc:creator>PFCR</dc:creator>
  <cp:keywords/>
  <dc:description/>
  <cp:lastModifiedBy>Bobeničová Ingrid Bc.</cp:lastModifiedBy>
  <cp:revision>3</cp:revision>
  <cp:lastPrinted>2024-05-24T10:45:00Z</cp:lastPrinted>
  <dcterms:created xsi:type="dcterms:W3CDTF">2024-06-19T13:38:00Z</dcterms:created>
  <dcterms:modified xsi:type="dcterms:W3CDTF">2024-06-19T13:40:00Z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