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9D" w:rsidRDefault="00FC699D" w:rsidP="00495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99D" w:rsidRDefault="00FC699D" w:rsidP="00495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445" w:rsidRDefault="00495DC7" w:rsidP="0049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55">
        <w:rPr>
          <w:rFonts w:ascii="Times New Roman" w:hAnsi="Times New Roman" w:cs="Times New Roman"/>
          <w:b/>
          <w:sz w:val="28"/>
          <w:szCs w:val="28"/>
        </w:rPr>
        <w:t>Kupní smlouva</w:t>
      </w:r>
    </w:p>
    <w:p w:rsidR="000F5255" w:rsidRDefault="000F5255" w:rsidP="00495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255" w:rsidRPr="000F5255" w:rsidRDefault="000F5255" w:rsidP="00495D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DC7" w:rsidRPr="000F5255" w:rsidRDefault="000F5255" w:rsidP="00495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Kupující</w:t>
      </w:r>
      <w:r w:rsidR="00495DC7" w:rsidRPr="000F52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5DC7" w:rsidRPr="000F5255" w:rsidRDefault="00495DC7" w:rsidP="00495DC7">
      <w:pPr>
        <w:rPr>
          <w:rFonts w:ascii="Times New Roman" w:hAnsi="Times New Roman" w:cs="Times New Roman"/>
          <w:b/>
          <w:sz w:val="24"/>
          <w:szCs w:val="24"/>
        </w:rPr>
      </w:pPr>
      <w:r w:rsidRPr="000F5255">
        <w:rPr>
          <w:rFonts w:ascii="Times New Roman" w:hAnsi="Times New Roman" w:cs="Times New Roman"/>
          <w:b/>
          <w:sz w:val="24"/>
          <w:szCs w:val="24"/>
        </w:rPr>
        <w:t>Mateřská škola Sady Nový Jičín, Revoluční 52, příspěvková organizace</w:t>
      </w:r>
    </w:p>
    <w:p w:rsidR="00495DC7" w:rsidRPr="000F5255" w:rsidRDefault="00495DC7" w:rsidP="00495DC7">
      <w:pPr>
        <w:rPr>
          <w:rFonts w:ascii="Times New Roman" w:hAnsi="Times New Roman" w:cs="Times New Roman"/>
          <w:sz w:val="24"/>
          <w:szCs w:val="24"/>
        </w:rPr>
      </w:pPr>
      <w:r w:rsidRPr="000F5255">
        <w:rPr>
          <w:rFonts w:ascii="Times New Roman" w:hAnsi="Times New Roman" w:cs="Times New Roman"/>
          <w:sz w:val="24"/>
          <w:szCs w:val="24"/>
        </w:rPr>
        <w:t>Se sídlem:               Revoluční 52, Nový Jičín 741 01</w:t>
      </w:r>
    </w:p>
    <w:p w:rsidR="00495DC7" w:rsidRPr="000F5255" w:rsidRDefault="00495DC7" w:rsidP="00495DC7">
      <w:pPr>
        <w:rPr>
          <w:rFonts w:ascii="Times New Roman" w:hAnsi="Times New Roman" w:cs="Times New Roman"/>
          <w:sz w:val="24"/>
          <w:szCs w:val="24"/>
        </w:rPr>
      </w:pPr>
      <w:r w:rsidRPr="000F5255">
        <w:rPr>
          <w:rFonts w:ascii="Times New Roman" w:hAnsi="Times New Roman" w:cs="Times New Roman"/>
          <w:sz w:val="24"/>
          <w:szCs w:val="24"/>
        </w:rPr>
        <w:t>IČ:                           62330128</w:t>
      </w:r>
    </w:p>
    <w:p w:rsidR="00495DC7" w:rsidRPr="000F5255" w:rsidRDefault="00495DC7" w:rsidP="00495DC7">
      <w:pPr>
        <w:rPr>
          <w:rFonts w:ascii="Times New Roman" w:hAnsi="Times New Roman" w:cs="Times New Roman"/>
          <w:sz w:val="24"/>
          <w:szCs w:val="24"/>
        </w:rPr>
      </w:pPr>
      <w:r w:rsidRPr="000F5255">
        <w:rPr>
          <w:rFonts w:ascii="Times New Roman" w:hAnsi="Times New Roman" w:cs="Times New Roman"/>
          <w:sz w:val="24"/>
          <w:szCs w:val="24"/>
        </w:rPr>
        <w:t>Zastoupená:             Soňou Nevrlovou - ředitelkou školy</w:t>
      </w:r>
    </w:p>
    <w:p w:rsidR="00F45B58" w:rsidRPr="000F5255" w:rsidRDefault="00F45B58" w:rsidP="00495DC7">
      <w:pPr>
        <w:rPr>
          <w:rFonts w:ascii="Times New Roman" w:hAnsi="Times New Roman" w:cs="Times New Roman"/>
          <w:sz w:val="24"/>
          <w:szCs w:val="24"/>
        </w:rPr>
      </w:pPr>
      <w:r w:rsidRPr="000F5255">
        <w:rPr>
          <w:rFonts w:ascii="Times New Roman" w:hAnsi="Times New Roman" w:cs="Times New Roman"/>
          <w:sz w:val="24"/>
          <w:szCs w:val="24"/>
        </w:rPr>
        <w:t>Telefon:                  556 709 495</w:t>
      </w:r>
    </w:p>
    <w:p w:rsidR="00495DC7" w:rsidRPr="000F5255" w:rsidRDefault="00495DC7" w:rsidP="00495DC7">
      <w:pPr>
        <w:rPr>
          <w:rFonts w:ascii="Times New Roman" w:hAnsi="Times New Roman" w:cs="Times New Roman"/>
          <w:sz w:val="24"/>
          <w:szCs w:val="24"/>
        </w:rPr>
      </w:pPr>
      <w:r w:rsidRPr="000F5255">
        <w:rPr>
          <w:rFonts w:ascii="Times New Roman" w:hAnsi="Times New Roman" w:cs="Times New Roman"/>
          <w:sz w:val="24"/>
          <w:szCs w:val="24"/>
        </w:rPr>
        <w:t>Bankovní spojení:   86 – 6356820277/0100</w:t>
      </w:r>
    </w:p>
    <w:p w:rsidR="00495DC7" w:rsidRPr="000F5255" w:rsidRDefault="00495DC7" w:rsidP="00495DC7">
      <w:pPr>
        <w:rPr>
          <w:rFonts w:ascii="Times New Roman" w:hAnsi="Times New Roman" w:cs="Times New Roman"/>
          <w:sz w:val="24"/>
          <w:szCs w:val="24"/>
        </w:rPr>
      </w:pPr>
    </w:p>
    <w:p w:rsidR="00495DC7" w:rsidRPr="000F5255" w:rsidRDefault="00495DC7" w:rsidP="00495DC7">
      <w:pPr>
        <w:rPr>
          <w:rFonts w:ascii="Times New Roman" w:hAnsi="Times New Roman" w:cs="Times New Roman"/>
          <w:sz w:val="24"/>
          <w:szCs w:val="24"/>
        </w:rPr>
      </w:pPr>
      <w:r w:rsidRPr="000F5255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95DC7" w:rsidRPr="000F5255" w:rsidRDefault="00495DC7" w:rsidP="00495DC7">
      <w:pPr>
        <w:rPr>
          <w:rFonts w:ascii="Times New Roman" w:hAnsi="Times New Roman" w:cs="Times New Roman"/>
          <w:sz w:val="24"/>
          <w:szCs w:val="24"/>
        </w:rPr>
      </w:pPr>
    </w:p>
    <w:p w:rsidR="00495DC7" w:rsidRPr="000F5255" w:rsidRDefault="00FC699D" w:rsidP="00495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0F5255">
        <w:rPr>
          <w:rFonts w:ascii="Times New Roman" w:hAnsi="Times New Roman" w:cs="Times New Roman"/>
          <w:b/>
          <w:sz w:val="24"/>
          <w:szCs w:val="24"/>
        </w:rPr>
        <w:t>dávající</w:t>
      </w:r>
      <w:r w:rsidR="00495DC7" w:rsidRPr="000F5255">
        <w:rPr>
          <w:rFonts w:ascii="Times New Roman" w:hAnsi="Times New Roman" w:cs="Times New Roman"/>
          <w:b/>
          <w:sz w:val="24"/>
          <w:szCs w:val="24"/>
        </w:rPr>
        <w:t>:</w:t>
      </w:r>
    </w:p>
    <w:p w:rsidR="002F25FC" w:rsidRPr="000F5255" w:rsidRDefault="00495DC7" w:rsidP="00495DC7">
      <w:pPr>
        <w:rPr>
          <w:rFonts w:ascii="Times New Roman" w:hAnsi="Times New Roman" w:cs="Times New Roman"/>
          <w:b/>
          <w:sz w:val="24"/>
          <w:szCs w:val="24"/>
        </w:rPr>
      </w:pPr>
      <w:r w:rsidRPr="000F5255">
        <w:rPr>
          <w:rFonts w:ascii="Times New Roman" w:hAnsi="Times New Roman" w:cs="Times New Roman"/>
          <w:b/>
          <w:sz w:val="24"/>
          <w:szCs w:val="24"/>
        </w:rPr>
        <w:t>EUROPA GROUP s.r.o.</w:t>
      </w:r>
    </w:p>
    <w:p w:rsidR="00495DC7" w:rsidRPr="000F5255" w:rsidRDefault="002F25FC" w:rsidP="00495DC7">
      <w:pPr>
        <w:rPr>
          <w:rFonts w:ascii="Times New Roman" w:hAnsi="Times New Roman" w:cs="Times New Roman"/>
          <w:sz w:val="24"/>
          <w:szCs w:val="24"/>
        </w:rPr>
      </w:pPr>
      <w:r w:rsidRPr="000F5255">
        <w:rPr>
          <w:rFonts w:ascii="Times New Roman" w:hAnsi="Times New Roman" w:cs="Times New Roman"/>
          <w:sz w:val="24"/>
          <w:szCs w:val="24"/>
        </w:rPr>
        <w:t xml:space="preserve">Se Sídlem:               </w:t>
      </w:r>
      <w:r w:rsidR="00495DC7" w:rsidRPr="000F5255">
        <w:rPr>
          <w:rFonts w:ascii="Times New Roman" w:hAnsi="Times New Roman" w:cs="Times New Roman"/>
          <w:sz w:val="24"/>
          <w:szCs w:val="24"/>
        </w:rPr>
        <w:t xml:space="preserve">Těně </w:t>
      </w:r>
      <w:r w:rsidRPr="000F5255">
        <w:rPr>
          <w:rFonts w:ascii="Times New Roman" w:hAnsi="Times New Roman" w:cs="Times New Roman"/>
          <w:sz w:val="24"/>
          <w:szCs w:val="24"/>
        </w:rPr>
        <w:t>33</w:t>
      </w:r>
      <w:r w:rsidR="00495DC7" w:rsidRPr="000F5255">
        <w:rPr>
          <w:rFonts w:ascii="Times New Roman" w:hAnsi="Times New Roman" w:cs="Times New Roman"/>
          <w:sz w:val="24"/>
          <w:szCs w:val="24"/>
        </w:rPr>
        <w:t>8 45</w:t>
      </w:r>
    </w:p>
    <w:p w:rsidR="00495DC7" w:rsidRPr="000F5255" w:rsidRDefault="00495DC7" w:rsidP="00495DC7">
      <w:pPr>
        <w:rPr>
          <w:rFonts w:ascii="Times New Roman" w:hAnsi="Times New Roman" w:cs="Times New Roman"/>
          <w:sz w:val="24"/>
          <w:szCs w:val="24"/>
        </w:rPr>
      </w:pPr>
      <w:r w:rsidRPr="000F5255">
        <w:rPr>
          <w:rFonts w:ascii="Times New Roman" w:hAnsi="Times New Roman" w:cs="Times New Roman"/>
          <w:sz w:val="24"/>
          <w:szCs w:val="24"/>
        </w:rPr>
        <w:t>IČ:                            03852865</w:t>
      </w:r>
    </w:p>
    <w:p w:rsidR="00FC699D" w:rsidRDefault="00495DC7" w:rsidP="00495DC7">
      <w:pPr>
        <w:rPr>
          <w:rFonts w:ascii="Times New Roman" w:hAnsi="Times New Roman" w:cs="Times New Roman"/>
          <w:sz w:val="24"/>
          <w:szCs w:val="24"/>
        </w:rPr>
      </w:pPr>
      <w:r w:rsidRPr="000F5255">
        <w:rPr>
          <w:rFonts w:ascii="Times New Roman" w:hAnsi="Times New Roman" w:cs="Times New Roman"/>
          <w:sz w:val="24"/>
          <w:szCs w:val="24"/>
        </w:rPr>
        <w:t>DIČ:                         CZ03852865</w:t>
      </w:r>
      <w:r w:rsidR="00F45B58" w:rsidRPr="000F5255">
        <w:rPr>
          <w:rFonts w:ascii="Times New Roman" w:hAnsi="Times New Roman" w:cs="Times New Roman"/>
          <w:sz w:val="24"/>
          <w:szCs w:val="24"/>
        </w:rPr>
        <w:t xml:space="preserve">  -  Společnost zapsaná</w:t>
      </w:r>
      <w:r w:rsidR="00FC699D">
        <w:rPr>
          <w:rFonts w:ascii="Times New Roman" w:hAnsi="Times New Roman" w:cs="Times New Roman"/>
          <w:sz w:val="24"/>
          <w:szCs w:val="24"/>
        </w:rPr>
        <w:t xml:space="preserve"> v obchodním rejstříku </w:t>
      </w:r>
    </w:p>
    <w:p w:rsidR="00F45B58" w:rsidRPr="000F5255" w:rsidRDefault="00FC699D" w:rsidP="00495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vedeném </w:t>
      </w:r>
      <w:r w:rsidR="00F45B58" w:rsidRPr="000F5255">
        <w:rPr>
          <w:rFonts w:ascii="Times New Roman" w:hAnsi="Times New Roman" w:cs="Times New Roman"/>
          <w:sz w:val="24"/>
          <w:szCs w:val="24"/>
        </w:rPr>
        <w:t xml:space="preserve">Krajským </w:t>
      </w:r>
      <w:r>
        <w:rPr>
          <w:rFonts w:ascii="Times New Roman" w:hAnsi="Times New Roman" w:cs="Times New Roman"/>
          <w:sz w:val="24"/>
          <w:szCs w:val="24"/>
        </w:rPr>
        <w:t xml:space="preserve">soudem v Plzni, </w:t>
      </w:r>
      <w:r w:rsidR="00F45B58" w:rsidRPr="000F5255">
        <w:rPr>
          <w:rFonts w:ascii="Times New Roman" w:hAnsi="Times New Roman" w:cs="Times New Roman"/>
          <w:sz w:val="24"/>
          <w:szCs w:val="24"/>
        </w:rPr>
        <w:t>oddíl C, vložka 30860</w:t>
      </w:r>
    </w:p>
    <w:p w:rsidR="00495DC7" w:rsidRPr="000F5255" w:rsidRDefault="00495DC7" w:rsidP="00495DC7">
      <w:pPr>
        <w:rPr>
          <w:rFonts w:ascii="Times New Roman" w:hAnsi="Times New Roman" w:cs="Times New Roman"/>
          <w:sz w:val="24"/>
          <w:szCs w:val="24"/>
        </w:rPr>
      </w:pPr>
      <w:r w:rsidRPr="000F5255">
        <w:rPr>
          <w:rFonts w:ascii="Times New Roman" w:hAnsi="Times New Roman" w:cs="Times New Roman"/>
          <w:sz w:val="24"/>
          <w:szCs w:val="24"/>
        </w:rPr>
        <w:t xml:space="preserve">Zastoupená:              Ing. </w:t>
      </w:r>
      <w:r w:rsidR="002F25FC" w:rsidRPr="000F5255">
        <w:rPr>
          <w:rFonts w:ascii="Times New Roman" w:hAnsi="Times New Roman" w:cs="Times New Roman"/>
          <w:sz w:val="24"/>
          <w:szCs w:val="24"/>
        </w:rPr>
        <w:t xml:space="preserve">Jiřím </w:t>
      </w:r>
      <w:proofErr w:type="spellStart"/>
      <w:r w:rsidR="002F25FC" w:rsidRPr="000F5255">
        <w:rPr>
          <w:rFonts w:ascii="Times New Roman" w:hAnsi="Times New Roman" w:cs="Times New Roman"/>
          <w:sz w:val="24"/>
          <w:szCs w:val="24"/>
        </w:rPr>
        <w:t>Opleštilem</w:t>
      </w:r>
      <w:proofErr w:type="spellEnd"/>
    </w:p>
    <w:p w:rsidR="00F45B58" w:rsidRPr="000F5255" w:rsidRDefault="00606B71" w:rsidP="00495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0F5255" w:rsidRPr="000F5255" w:rsidRDefault="00606B71" w:rsidP="00495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0F5255" w:rsidRPr="000F5255" w:rsidRDefault="000F5255" w:rsidP="00495D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5255" w:rsidRPr="000F5255" w:rsidRDefault="000F5255" w:rsidP="00495DC7">
      <w:pPr>
        <w:rPr>
          <w:rFonts w:ascii="Times New Roman" w:hAnsi="Times New Roman" w:cs="Times New Roman"/>
          <w:sz w:val="24"/>
          <w:szCs w:val="24"/>
        </w:rPr>
      </w:pPr>
    </w:p>
    <w:p w:rsidR="000F5255" w:rsidRPr="000F5255" w:rsidRDefault="000F5255" w:rsidP="00495DC7">
      <w:pPr>
        <w:rPr>
          <w:rFonts w:ascii="Times New Roman" w:hAnsi="Times New Roman" w:cs="Times New Roman"/>
          <w:sz w:val="24"/>
          <w:szCs w:val="24"/>
        </w:rPr>
      </w:pPr>
    </w:p>
    <w:p w:rsidR="000F5255" w:rsidRPr="000F5255" w:rsidRDefault="000F5255" w:rsidP="000F5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255">
        <w:rPr>
          <w:rFonts w:ascii="Times New Roman" w:hAnsi="Times New Roman" w:cs="Times New Roman"/>
          <w:sz w:val="24"/>
          <w:szCs w:val="24"/>
        </w:rPr>
        <w:t>uzavřeli dnešního dne smlouvu v soulad</w:t>
      </w:r>
      <w:r w:rsidR="00FC699D">
        <w:rPr>
          <w:rFonts w:ascii="Times New Roman" w:hAnsi="Times New Roman" w:cs="Times New Roman"/>
          <w:sz w:val="24"/>
          <w:szCs w:val="24"/>
        </w:rPr>
        <w:t>u s ustanovením § 2079 a násl. z</w:t>
      </w:r>
      <w:r w:rsidRPr="000F5255">
        <w:rPr>
          <w:rFonts w:ascii="Times New Roman" w:hAnsi="Times New Roman" w:cs="Times New Roman"/>
          <w:sz w:val="24"/>
          <w:szCs w:val="24"/>
        </w:rPr>
        <w:t>ákona č. 89/2014 Sb. občanský zákoník (dále jen „ občanský zákoník“).</w:t>
      </w:r>
    </w:p>
    <w:p w:rsidR="002F25FC" w:rsidRPr="000F5255" w:rsidRDefault="002F25FC" w:rsidP="000F52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DC7" w:rsidRDefault="00495DC7" w:rsidP="00495DC7">
      <w:pPr>
        <w:rPr>
          <w:rFonts w:ascii="Times New Roman" w:hAnsi="Times New Roman" w:cs="Times New Roman"/>
          <w:sz w:val="24"/>
          <w:szCs w:val="24"/>
        </w:rPr>
      </w:pPr>
    </w:p>
    <w:p w:rsidR="000F5255" w:rsidRDefault="000F5255" w:rsidP="00495DC7">
      <w:pPr>
        <w:rPr>
          <w:rFonts w:ascii="Times New Roman" w:hAnsi="Times New Roman" w:cs="Times New Roman"/>
          <w:sz w:val="24"/>
          <w:szCs w:val="24"/>
        </w:rPr>
      </w:pPr>
    </w:p>
    <w:p w:rsidR="000F5255" w:rsidRDefault="000F5255" w:rsidP="000F52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</w:t>
      </w:r>
    </w:p>
    <w:p w:rsidR="000F5255" w:rsidRDefault="000F5255" w:rsidP="000F5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255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0F5255" w:rsidRDefault="000F5255" w:rsidP="000F52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smlouvy je dodávka dvou kusů univerzálním šlehacích a hnětacích strojů se</w:t>
      </w:r>
      <w:r w:rsidR="00FC699D">
        <w:rPr>
          <w:rFonts w:ascii="Times New Roman" w:hAnsi="Times New Roman" w:cs="Times New Roman"/>
          <w:sz w:val="24"/>
          <w:szCs w:val="24"/>
        </w:rPr>
        <w:t xml:space="preserve"> dvěma malými kotlíky nerez K30,</w:t>
      </w:r>
      <w:r>
        <w:rPr>
          <w:rFonts w:ascii="Times New Roman" w:hAnsi="Times New Roman" w:cs="Times New Roman"/>
          <w:sz w:val="24"/>
          <w:szCs w:val="24"/>
        </w:rPr>
        <w:t xml:space="preserve"> jež byly předmětem veřejné zakázky (dále jen zboží). Zboží dodá prodávající dle technické specifikace uvedené v příloze č. 1 smlouvy. Součástí dodávky je zároveň doprava do místa plnění, instalace stroje, dodání uživatelské dokumentace v českém jazyce a zaškolení obsluhujících pracovníků kupujícího.</w:t>
      </w:r>
    </w:p>
    <w:p w:rsidR="000F5255" w:rsidRDefault="000F5255" w:rsidP="000F52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uvedení dodaného zařízení </w:t>
      </w:r>
      <w:r w:rsidR="007702DF">
        <w:rPr>
          <w:rFonts w:ascii="Times New Roman" w:hAnsi="Times New Roman" w:cs="Times New Roman"/>
          <w:sz w:val="24"/>
          <w:szCs w:val="24"/>
        </w:rPr>
        <w:t>do provozu budou prodávajícím provedeny následující činnosti:</w:t>
      </w:r>
    </w:p>
    <w:p w:rsidR="007702DF" w:rsidRDefault="007702DF" w:rsidP="00770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Instalace strojů</w:t>
      </w:r>
    </w:p>
    <w:p w:rsidR="007702DF" w:rsidRDefault="007702DF" w:rsidP="00770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Zaškolení obsluhujících pracovníků</w:t>
      </w:r>
    </w:p>
    <w:p w:rsidR="007702DF" w:rsidRDefault="007702DF" w:rsidP="007702D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Vystavení protokolu o předání a převzetí zboží</w:t>
      </w:r>
    </w:p>
    <w:p w:rsidR="007702DF" w:rsidRDefault="007702DF" w:rsidP="007702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se zavazuje ke zboží dodávanému v rámci předmětu plnění dodat a doložit:</w:t>
      </w:r>
    </w:p>
    <w:p w:rsidR="007702DF" w:rsidRDefault="007702DF" w:rsidP="007702D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Platná prohlášení o shodě nebo jejich kopie, vydaná dle evropské či národní legislativy</w:t>
      </w:r>
    </w:p>
    <w:p w:rsidR="007702DF" w:rsidRDefault="007702DF" w:rsidP="007702D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Osvědčení, certifikáty, atesty, které jsou vydávány k tomu oprávněnými osobami</w:t>
      </w:r>
    </w:p>
    <w:p w:rsidR="007702DF" w:rsidRDefault="007702DF" w:rsidP="007702D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Návody k obsluze a uživatelské dokumentace v českém jazyce</w:t>
      </w:r>
    </w:p>
    <w:p w:rsidR="007702DF" w:rsidRDefault="007702DF" w:rsidP="00770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Doklady, prokazující kvalitativní technické vlastnosti výrobků musí být </w:t>
      </w:r>
      <w:proofErr w:type="gramStart"/>
      <w:r>
        <w:rPr>
          <w:rFonts w:ascii="Times New Roman" w:hAnsi="Times New Roman" w:cs="Times New Roman"/>
          <w:sz w:val="24"/>
          <w:szCs w:val="24"/>
        </w:rPr>
        <w:t>platné       k okamžiku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uvedení zařízen</w:t>
      </w:r>
      <w:r w:rsidR="00FC699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do provozu a jeho předání kupujícímu.</w:t>
      </w:r>
    </w:p>
    <w:p w:rsidR="006B1D76" w:rsidRDefault="006B1D76" w:rsidP="00770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Podkladem pro uzavření této kupní smlouvy je nabídka prodávajícího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13.6.2017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soutěže o veřejnou zakázku, vyhlášené kupujícím jako zadavatelem veřejné zakázky.</w:t>
      </w:r>
    </w:p>
    <w:p w:rsidR="006B1D76" w:rsidRDefault="006B1D76" w:rsidP="006B1D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D76" w:rsidRDefault="006B1D76" w:rsidP="006B1D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II.</w:t>
      </w:r>
    </w:p>
    <w:p w:rsidR="006B1D76" w:rsidRDefault="006B1D76" w:rsidP="006B1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76">
        <w:rPr>
          <w:rFonts w:ascii="Times New Roman" w:hAnsi="Times New Roman" w:cs="Times New Roman"/>
          <w:b/>
          <w:sz w:val="24"/>
          <w:szCs w:val="24"/>
        </w:rPr>
        <w:t>Zboží, předání zboží, vady zboží</w:t>
      </w:r>
    </w:p>
    <w:p w:rsidR="006B1D76" w:rsidRDefault="006B1D76" w:rsidP="006B1D7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 předmět plnění převzít a zaplatit sjednanou cenu podle článku IV. této smlouvy.</w:t>
      </w:r>
    </w:p>
    <w:p w:rsidR="006B1D76" w:rsidRDefault="006B1D76" w:rsidP="006B1D7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je oprávněn odmítnout převzetí zboží, pokud zboží nebude dodáno řádně v souladu s touto smlouvou a ve sjednané kvalitě, přičemž v takovém případě kupující důvody odmítnuté převzetí zboží písemně prodávajícímu sdělí, a to nejpozději do pěti pracovních dnů od původního termínu předání zboží.</w:t>
      </w:r>
    </w:p>
    <w:p w:rsidR="006B1D76" w:rsidRDefault="006B1D76" w:rsidP="006B1D76">
      <w:pPr>
        <w:rPr>
          <w:rFonts w:ascii="Times New Roman" w:hAnsi="Times New Roman" w:cs="Times New Roman"/>
          <w:sz w:val="24"/>
          <w:szCs w:val="24"/>
        </w:rPr>
      </w:pPr>
    </w:p>
    <w:p w:rsidR="006B1D76" w:rsidRDefault="006B1D76" w:rsidP="006B1D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III.</w:t>
      </w:r>
    </w:p>
    <w:p w:rsidR="006B1D76" w:rsidRDefault="006B1D76" w:rsidP="006B1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76">
        <w:rPr>
          <w:rFonts w:ascii="Times New Roman" w:hAnsi="Times New Roman" w:cs="Times New Roman"/>
          <w:b/>
          <w:sz w:val="24"/>
          <w:szCs w:val="24"/>
        </w:rPr>
        <w:t>Doba, místo plnění, předání zboží</w:t>
      </w:r>
    </w:p>
    <w:p w:rsidR="006B1D76" w:rsidRDefault="006B1D76" w:rsidP="006B1D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Prodávající se zavazuje dodat zboží ve lhůtě do 1 měsíce od podpisu smlouvy oběma smluvními stranami.</w:t>
      </w:r>
    </w:p>
    <w:p w:rsidR="006B1D76" w:rsidRDefault="006B1D76" w:rsidP="006B1D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Místem plnění je kuchyň MŠ Jiráskova 10 Nový Jičín a kuchyň MŠ Revoluční 52 Nový Jičín.</w:t>
      </w:r>
    </w:p>
    <w:p w:rsidR="006B1D76" w:rsidRDefault="006B1D76" w:rsidP="006B1D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Konkrétní čas dodání zboží bude předem dohodnut mezi prodávajícím a kupujícím běžnými komunikačními prostředky (telefon, e-mail).</w:t>
      </w:r>
    </w:p>
    <w:p w:rsidR="007E66DC" w:rsidRDefault="007E66DC" w:rsidP="006B1D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Zboží bude dodáno kupujícímu spolu s předávacím protokolem a fakturou, zboží je prodávající oprávněn fakturovat v souladu s příslušným předávacím protokolem.</w:t>
      </w:r>
    </w:p>
    <w:p w:rsidR="007E66DC" w:rsidRDefault="007E66DC" w:rsidP="007E66DC">
      <w:pPr>
        <w:rPr>
          <w:rFonts w:ascii="Times New Roman" w:hAnsi="Times New Roman" w:cs="Times New Roman"/>
          <w:sz w:val="24"/>
          <w:szCs w:val="24"/>
        </w:rPr>
      </w:pPr>
    </w:p>
    <w:p w:rsidR="007E66DC" w:rsidRDefault="007E66DC" w:rsidP="007E66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IV.</w:t>
      </w:r>
    </w:p>
    <w:p w:rsidR="007E66DC" w:rsidRDefault="007E66DC" w:rsidP="007E6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DC">
        <w:rPr>
          <w:rFonts w:ascii="Times New Roman" w:hAnsi="Times New Roman" w:cs="Times New Roman"/>
          <w:b/>
          <w:sz w:val="24"/>
          <w:szCs w:val="24"/>
        </w:rPr>
        <w:t>Kupní cena a platební podmínky</w:t>
      </w:r>
    </w:p>
    <w:p w:rsidR="007E66DC" w:rsidRPr="007E66DC" w:rsidRDefault="007E66DC" w:rsidP="007E66D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66DC">
        <w:rPr>
          <w:rFonts w:ascii="Times New Roman" w:hAnsi="Times New Roman" w:cs="Times New Roman"/>
          <w:sz w:val="24"/>
          <w:szCs w:val="24"/>
        </w:rPr>
        <w:t>Celková nabídková cena je stanovena ve výši:</w:t>
      </w:r>
    </w:p>
    <w:p w:rsidR="007E66DC" w:rsidRPr="007E66DC" w:rsidRDefault="007E66DC" w:rsidP="007E66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E66DC">
        <w:rPr>
          <w:rFonts w:ascii="Times New Roman" w:hAnsi="Times New Roman" w:cs="Times New Roman"/>
          <w:sz w:val="24"/>
          <w:szCs w:val="24"/>
        </w:rPr>
        <w:t xml:space="preserve">                          Celková cena bez DPH:      </w:t>
      </w:r>
      <w:r w:rsidR="00D16B21">
        <w:rPr>
          <w:rFonts w:ascii="Times New Roman" w:hAnsi="Times New Roman" w:cs="Times New Roman"/>
          <w:sz w:val="24"/>
          <w:szCs w:val="24"/>
        </w:rPr>
        <w:t>212 693,00</w:t>
      </w:r>
      <w:r w:rsidRPr="007E66DC">
        <w:rPr>
          <w:rFonts w:ascii="Times New Roman" w:hAnsi="Times New Roman" w:cs="Times New Roman"/>
          <w:sz w:val="24"/>
          <w:szCs w:val="24"/>
        </w:rPr>
        <w:t xml:space="preserve">     </w:t>
      </w:r>
      <w:r w:rsidR="00D16B21">
        <w:rPr>
          <w:rFonts w:ascii="Times New Roman" w:hAnsi="Times New Roman" w:cs="Times New Roman"/>
          <w:sz w:val="24"/>
          <w:szCs w:val="24"/>
        </w:rPr>
        <w:t>CZK</w:t>
      </w:r>
    </w:p>
    <w:p w:rsidR="007E66DC" w:rsidRPr="007E66DC" w:rsidRDefault="007E66DC" w:rsidP="007E66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E66DC">
        <w:rPr>
          <w:rFonts w:ascii="Times New Roman" w:hAnsi="Times New Roman" w:cs="Times New Roman"/>
          <w:sz w:val="24"/>
          <w:szCs w:val="24"/>
        </w:rPr>
        <w:t xml:space="preserve">                          DPH </w:t>
      </w:r>
      <w:proofErr w:type="gramStart"/>
      <w:r w:rsidRPr="007E66DC">
        <w:rPr>
          <w:rFonts w:ascii="Times New Roman" w:hAnsi="Times New Roman" w:cs="Times New Roman"/>
          <w:sz w:val="24"/>
          <w:szCs w:val="24"/>
        </w:rPr>
        <w:t>21</w:t>
      </w:r>
      <w:r w:rsidR="00D16B21">
        <w:rPr>
          <w:rFonts w:ascii="Times New Roman" w:hAnsi="Times New Roman" w:cs="Times New Roman"/>
          <w:sz w:val="24"/>
          <w:szCs w:val="24"/>
        </w:rPr>
        <w:t>%                              44 665,53</w:t>
      </w:r>
      <w:proofErr w:type="gramEnd"/>
      <w:r w:rsidRPr="007E66DC">
        <w:rPr>
          <w:rFonts w:ascii="Times New Roman" w:hAnsi="Times New Roman" w:cs="Times New Roman"/>
          <w:sz w:val="24"/>
          <w:szCs w:val="24"/>
        </w:rPr>
        <w:t xml:space="preserve">     </w:t>
      </w:r>
      <w:r w:rsidR="00D16B21">
        <w:rPr>
          <w:rFonts w:ascii="Times New Roman" w:hAnsi="Times New Roman" w:cs="Times New Roman"/>
          <w:sz w:val="24"/>
          <w:szCs w:val="24"/>
        </w:rPr>
        <w:t>CZK</w:t>
      </w:r>
    </w:p>
    <w:p w:rsidR="007E66DC" w:rsidRDefault="007E66DC" w:rsidP="007E66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E66DC">
        <w:rPr>
          <w:rFonts w:ascii="Times New Roman" w:hAnsi="Times New Roman" w:cs="Times New Roman"/>
          <w:sz w:val="24"/>
          <w:szCs w:val="24"/>
        </w:rPr>
        <w:t xml:space="preserve">                          Celková cena s DPH:          </w:t>
      </w:r>
      <w:r w:rsidR="00D16B21">
        <w:rPr>
          <w:rFonts w:ascii="Times New Roman" w:hAnsi="Times New Roman" w:cs="Times New Roman"/>
          <w:sz w:val="24"/>
          <w:szCs w:val="24"/>
        </w:rPr>
        <w:t>257 358,53</w:t>
      </w:r>
      <w:r w:rsidRPr="007E66DC">
        <w:rPr>
          <w:rFonts w:ascii="Times New Roman" w:hAnsi="Times New Roman" w:cs="Times New Roman"/>
          <w:sz w:val="24"/>
          <w:szCs w:val="24"/>
        </w:rPr>
        <w:t xml:space="preserve">   </w:t>
      </w:r>
      <w:r w:rsidR="00D16B21">
        <w:rPr>
          <w:rFonts w:ascii="Times New Roman" w:hAnsi="Times New Roman" w:cs="Times New Roman"/>
          <w:sz w:val="24"/>
          <w:szCs w:val="24"/>
        </w:rPr>
        <w:t xml:space="preserve">  CZK</w:t>
      </w:r>
    </w:p>
    <w:p w:rsidR="00D16B21" w:rsidRDefault="00D16B21" w:rsidP="007E66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Zaokrouhení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                        0,47      CZK</w:t>
      </w:r>
    </w:p>
    <w:p w:rsidR="00D16B21" w:rsidRPr="007E66DC" w:rsidRDefault="00D16B21" w:rsidP="007E66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Celková cena k úhradě:       257 359,00     CZK</w:t>
      </w:r>
    </w:p>
    <w:p w:rsidR="007E66DC" w:rsidRPr="007E66DC" w:rsidRDefault="007E66DC" w:rsidP="007E66D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66DC" w:rsidRDefault="007E66DC" w:rsidP="007E66D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E66DC">
        <w:rPr>
          <w:rFonts w:ascii="Times New Roman" w:hAnsi="Times New Roman" w:cs="Times New Roman"/>
          <w:sz w:val="24"/>
          <w:szCs w:val="24"/>
        </w:rPr>
        <w:t xml:space="preserve">slovy </w:t>
      </w:r>
      <w:proofErr w:type="spellStart"/>
      <w:r w:rsidRPr="007E66DC">
        <w:rPr>
          <w:rFonts w:ascii="Times New Roman" w:hAnsi="Times New Roman" w:cs="Times New Roman"/>
          <w:sz w:val="24"/>
          <w:szCs w:val="24"/>
        </w:rPr>
        <w:t>dvěstě</w:t>
      </w:r>
      <w:r w:rsidR="00D16B21">
        <w:rPr>
          <w:rFonts w:ascii="Times New Roman" w:hAnsi="Times New Roman" w:cs="Times New Roman"/>
          <w:sz w:val="24"/>
          <w:szCs w:val="24"/>
        </w:rPr>
        <w:t>padesátsedmtisíctřistapadesátdevět</w:t>
      </w:r>
      <w:r w:rsidRPr="007E66DC">
        <w:rPr>
          <w:rFonts w:ascii="Times New Roman" w:hAnsi="Times New Roman" w:cs="Times New Roman"/>
          <w:sz w:val="24"/>
          <w:szCs w:val="24"/>
        </w:rPr>
        <w:t>korun</w:t>
      </w:r>
      <w:proofErr w:type="spellEnd"/>
      <w:r w:rsidRPr="007E66DC">
        <w:rPr>
          <w:rFonts w:ascii="Times New Roman" w:hAnsi="Times New Roman" w:cs="Times New Roman"/>
          <w:sz w:val="24"/>
          <w:szCs w:val="24"/>
        </w:rPr>
        <w:t xml:space="preserve"> českých </w:t>
      </w:r>
    </w:p>
    <w:p w:rsidR="007E66DC" w:rsidRDefault="007E66DC" w:rsidP="007E66DC">
      <w:pPr>
        <w:rPr>
          <w:rFonts w:ascii="Times New Roman" w:hAnsi="Times New Roman" w:cs="Times New Roman"/>
          <w:sz w:val="24"/>
          <w:szCs w:val="24"/>
        </w:rPr>
      </w:pPr>
    </w:p>
    <w:p w:rsidR="007E66DC" w:rsidRDefault="007E66DC" w:rsidP="007E66D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sjednaná kupní cena je konečná a zahrnuje veškeré náklady spojené s prodejem a koupí zboží, včetně dopravy a ostatních nákladů.</w:t>
      </w:r>
    </w:p>
    <w:p w:rsidR="007E66DC" w:rsidRDefault="007E66DC" w:rsidP="007E66D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bude zaplacena na základě faktury vystavené prodávajícím. Faktura vystavená prodávajícím musí obsahovat náležitosti stanovené právními předpisy s tím, že zvlášť budou ve faktuře vyčísleny ceny zboží bez</w:t>
      </w:r>
      <w:r w:rsidR="00FA30C5">
        <w:rPr>
          <w:rFonts w:ascii="Times New Roman" w:hAnsi="Times New Roman" w:cs="Times New Roman"/>
          <w:sz w:val="24"/>
          <w:szCs w:val="24"/>
        </w:rPr>
        <w:t xml:space="preserve"> DPH, zvlášť DPH a celková cena zboží s DPH.</w:t>
      </w:r>
    </w:p>
    <w:p w:rsidR="00FA30C5" w:rsidRDefault="00FA30C5" w:rsidP="007E66D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splatnosti faktury je do 14 dnů od doručení faktury kupujícímu. Nebude-li faktury dodána spolu se zbožím, v případě pochybností se má za to, že dnem doručení faktury se rozumí třetí den ode dne jejího odeslání.</w:t>
      </w:r>
    </w:p>
    <w:p w:rsidR="00FA30C5" w:rsidRDefault="00FA30C5" w:rsidP="007E66D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nebude poskytovat prodávajícímu jakékoliv zálohy na úhradu ceny zboží.</w:t>
      </w:r>
    </w:p>
    <w:p w:rsidR="00FA30C5" w:rsidRDefault="00FA30C5" w:rsidP="007E66D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je oprávněn před uplynutím lhůty splatnosti vrátit bez zaplacení fakturu, která neobsahuje náležitosti stanovené touto smlouvou nebo budou-li tyto údaje uvedeny chybně. Prodávající je povinen fakturu nově vyhotovit. V takovém případě není kupující v prodlení se zaplacením ceny zboží. Okamžikem doručení náležitě opravené faktury začne běžet nová lhůta splatnosti faktury v délce 14 kalendářních dnů.</w:t>
      </w:r>
    </w:p>
    <w:p w:rsidR="00FA30C5" w:rsidRDefault="00FA30C5" w:rsidP="007E66D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platby budou kupujícím placeny na účet prodávajícího uvedený </w:t>
      </w:r>
      <w:r w:rsidR="00FB0715">
        <w:rPr>
          <w:rFonts w:ascii="Times New Roman" w:hAnsi="Times New Roman" w:cs="Times New Roman"/>
          <w:sz w:val="24"/>
          <w:szCs w:val="24"/>
        </w:rPr>
        <w:t xml:space="preserve">v záhlaví této smlouvy. </w:t>
      </w:r>
    </w:p>
    <w:p w:rsidR="00FB0715" w:rsidRDefault="00FB0715" w:rsidP="00FB0715">
      <w:pPr>
        <w:rPr>
          <w:rFonts w:ascii="Times New Roman" w:hAnsi="Times New Roman" w:cs="Times New Roman"/>
          <w:sz w:val="24"/>
          <w:szCs w:val="24"/>
        </w:rPr>
      </w:pPr>
    </w:p>
    <w:p w:rsidR="00FB0715" w:rsidRDefault="00FB0715" w:rsidP="00FB071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V.</w:t>
      </w:r>
    </w:p>
    <w:p w:rsidR="00FB0715" w:rsidRDefault="00FB0715" w:rsidP="00FB071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715">
        <w:rPr>
          <w:rFonts w:ascii="Times New Roman" w:hAnsi="Times New Roman" w:cs="Times New Roman"/>
          <w:b/>
          <w:sz w:val="24"/>
          <w:szCs w:val="24"/>
        </w:rPr>
        <w:t>Záruční podmínky</w:t>
      </w:r>
    </w:p>
    <w:p w:rsidR="00FB0715" w:rsidRPr="001E313C" w:rsidRDefault="001E313C" w:rsidP="001E313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313C">
        <w:rPr>
          <w:rFonts w:ascii="Times New Roman" w:hAnsi="Times New Roman" w:cs="Times New Roman"/>
          <w:sz w:val="24"/>
          <w:szCs w:val="24"/>
        </w:rPr>
        <w:lastRenderedPageBreak/>
        <w:t>Předmět koupě má vady, jestliže jeho provedení neodpovídá požadavkům uvedeným ve smlouvě, příslušným právním předpisům, normám nebo jiné dokumentaci vztahující se k provedení předmětu koupě nebo pokud neumožňuje užívání, k němuž bylo určeno a zhotoveno.</w:t>
      </w:r>
    </w:p>
    <w:p w:rsidR="001E313C" w:rsidRPr="001E313C" w:rsidRDefault="001E313C" w:rsidP="001E313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313C">
        <w:rPr>
          <w:rFonts w:ascii="Times New Roman" w:hAnsi="Times New Roman" w:cs="Times New Roman"/>
          <w:sz w:val="24"/>
          <w:szCs w:val="24"/>
        </w:rPr>
        <w:t>Prodávající poskytuje kupujícímu na zboží záruku za jakost v délce 24 měsíců. Záruční doba začíná běžet dnem převzetí zboží.</w:t>
      </w:r>
    </w:p>
    <w:p w:rsidR="001E313C" w:rsidRDefault="001E313C" w:rsidP="001E313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E313C">
        <w:rPr>
          <w:rFonts w:ascii="Times New Roman" w:hAnsi="Times New Roman" w:cs="Times New Roman"/>
          <w:sz w:val="24"/>
          <w:szCs w:val="24"/>
        </w:rPr>
        <w:t>Veškeré vady je kupující povinen uplatnit u prodávajícího písemně bez zbytečného odkladu, poté, když vadu zjistil.</w:t>
      </w:r>
    </w:p>
    <w:p w:rsidR="001E313C" w:rsidRDefault="001E313C" w:rsidP="001E313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Záruka se nevztahuje na vady způsobené nesprávnou obsluhou zařízení, neodbornou manipulací nebo v důsledku havárií.</w:t>
      </w:r>
    </w:p>
    <w:p w:rsidR="001E313C" w:rsidRDefault="001E313C" w:rsidP="001E313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v takovém případě povinen odstranit vady na vlastní náklady, které se vztahují jak na opravu, tak na případnou přepravu vadného zboží a další s opravou související náklady. </w:t>
      </w:r>
    </w:p>
    <w:p w:rsidR="001E313C" w:rsidRDefault="001E313C" w:rsidP="001E313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povinen nastoupit na odstranění vady a vyjádřit se nejpozději do 5 dnů od jeho nahlášení. Do této lhůty se nezapočítávají dny pracovního klidu.</w:t>
      </w:r>
    </w:p>
    <w:p w:rsidR="001E313C" w:rsidRDefault="001E313C" w:rsidP="001E313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je oprávněn odstoupit od smlouvy v případě, jsou-li vady předmětu koupě neodstranitelné</w:t>
      </w:r>
      <w:r w:rsidR="00986AEF">
        <w:rPr>
          <w:rFonts w:ascii="Times New Roman" w:hAnsi="Times New Roman" w:cs="Times New Roman"/>
          <w:sz w:val="24"/>
          <w:szCs w:val="24"/>
        </w:rPr>
        <w:t>, či jestliže bylo těchto závad více po dobu záruční lhůty.</w:t>
      </w:r>
    </w:p>
    <w:p w:rsidR="00986AEF" w:rsidRDefault="00986AEF" w:rsidP="00986A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AEF" w:rsidRDefault="00986AEF" w:rsidP="00986A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VI.</w:t>
      </w:r>
    </w:p>
    <w:p w:rsidR="00986AEF" w:rsidRDefault="00986AEF" w:rsidP="00986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AEF">
        <w:rPr>
          <w:rFonts w:ascii="Times New Roman" w:hAnsi="Times New Roman" w:cs="Times New Roman"/>
          <w:b/>
          <w:sz w:val="24"/>
          <w:szCs w:val="24"/>
        </w:rPr>
        <w:t>Smluvní</w:t>
      </w:r>
      <w:r>
        <w:rPr>
          <w:rFonts w:ascii="Times New Roman" w:hAnsi="Times New Roman" w:cs="Times New Roman"/>
          <w:b/>
          <w:sz w:val="24"/>
          <w:szCs w:val="24"/>
        </w:rPr>
        <w:t xml:space="preserve"> pokuty a odstoupení od smlouvy</w:t>
      </w:r>
    </w:p>
    <w:p w:rsidR="00986AEF" w:rsidRDefault="00986AEF" w:rsidP="00986AE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Nedodá-li prodávající kupujícímu zboží ve lhůtě dle bodu III. 1, zaplatí kupujícímu smluvní pokutu ve výši 0,5% z ceny zboží za každý den prodlení.</w:t>
      </w:r>
    </w:p>
    <w:p w:rsidR="00986AEF" w:rsidRDefault="00986AEF" w:rsidP="00986AE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Bude-li prodávající v prodlení se zahájením záruční opravy, zaplatí kupujícímu smluvní pokutu ve výši 1000Kč z prodlení.</w:t>
      </w:r>
    </w:p>
    <w:p w:rsidR="00986AEF" w:rsidRDefault="00986AEF" w:rsidP="00986AE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Bude-li kupující v prodlení s úhradou faktury, zaplatí prodávajícímu úrok z prodlení ve výši dle platného předpisu.</w:t>
      </w:r>
    </w:p>
    <w:p w:rsidR="00986AEF" w:rsidRDefault="00986AEF" w:rsidP="00986AE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od smlouvy se řídí příslušnými ustanoveními občanského zákoníku.</w:t>
      </w:r>
    </w:p>
    <w:p w:rsidR="00986AEF" w:rsidRDefault="00986AEF" w:rsidP="00986AE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je oprávněn odstoupit od smlouvy, jestliže na majetek prodávajícího bude zahájeno insolvenční řízení nebo prodávající vstoupí do</w:t>
      </w:r>
      <w:r w:rsidR="00D67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likvidace.</w:t>
      </w:r>
    </w:p>
    <w:p w:rsidR="00986AEF" w:rsidRDefault="00986AEF" w:rsidP="00986A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AEF" w:rsidRDefault="00986AEF" w:rsidP="00986A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VII.</w:t>
      </w:r>
    </w:p>
    <w:p w:rsidR="00986AEF" w:rsidRDefault="00D67CB1" w:rsidP="00986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986AEF" w:rsidRPr="001B13CA" w:rsidRDefault="00986AEF" w:rsidP="00986AE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bere na vědomí povinnosti kupujícího zveřejnit údaje uvedené v této smlouvě v souladu se zákonem č. 134/2016 Sb. o zadávání veřejných zakázek</w:t>
      </w:r>
      <w:r w:rsidR="00D67CB1">
        <w:rPr>
          <w:rFonts w:ascii="Times New Roman" w:hAnsi="Times New Roman" w:cs="Times New Roman"/>
          <w:sz w:val="24"/>
          <w:szCs w:val="24"/>
        </w:rPr>
        <w:t xml:space="preserve">, v platném znění, se zákonem č. 106/1999 Sb., o svobodném přístupu k informacím, ve znění pozdějších předpisů, se zákonem č. 340/2015 Sb. o registru smluv a jinými obecně závaznými normami, a to způsobem, který vyplývá z uvedených předpisů či o </w:t>
      </w:r>
      <w:r w:rsidR="00D67CB1" w:rsidRPr="001B13CA">
        <w:rPr>
          <w:rFonts w:ascii="Times New Roman" w:hAnsi="Times New Roman" w:cs="Times New Roman"/>
          <w:sz w:val="24"/>
          <w:szCs w:val="24"/>
        </w:rPr>
        <w:t>něm rozhodne kupující.</w:t>
      </w:r>
    </w:p>
    <w:p w:rsidR="00D67CB1" w:rsidRPr="001B13CA" w:rsidRDefault="00D67CB1" w:rsidP="00986AE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13CA">
        <w:rPr>
          <w:rFonts w:ascii="Times New Roman" w:hAnsi="Times New Roman" w:cs="Times New Roman"/>
          <w:sz w:val="24"/>
          <w:szCs w:val="24"/>
        </w:rPr>
        <w:t>Tato smlouva nabývá platnosti a účinnosti dnem podpisu oběma smluvními stranami.</w:t>
      </w:r>
    </w:p>
    <w:p w:rsidR="00772340" w:rsidRPr="00772340" w:rsidRDefault="00D67CB1" w:rsidP="00D67C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3CA">
        <w:rPr>
          <w:rFonts w:ascii="Times New Roman" w:hAnsi="Times New Roman" w:cs="Times New Roman"/>
          <w:sz w:val="24"/>
          <w:szCs w:val="24"/>
        </w:rPr>
        <w:t>Registraci této smlouvy dle ustan</w:t>
      </w:r>
      <w:r w:rsidR="00772340">
        <w:rPr>
          <w:rFonts w:ascii="Times New Roman" w:hAnsi="Times New Roman" w:cs="Times New Roman"/>
          <w:sz w:val="24"/>
          <w:szCs w:val="24"/>
        </w:rPr>
        <w:t xml:space="preserve">ovení §5 zákona č. 340/2015 </w:t>
      </w:r>
      <w:proofErr w:type="spellStart"/>
      <w:r w:rsidR="00772340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="00772340">
        <w:rPr>
          <w:rFonts w:ascii="Times New Roman" w:hAnsi="Times New Roman" w:cs="Times New Roman"/>
          <w:sz w:val="24"/>
          <w:szCs w:val="24"/>
        </w:rPr>
        <w:t>, o</w:t>
      </w:r>
      <w:r w:rsidRPr="001B13CA">
        <w:rPr>
          <w:rFonts w:ascii="Times New Roman" w:hAnsi="Times New Roman" w:cs="Times New Roman"/>
          <w:sz w:val="24"/>
          <w:szCs w:val="24"/>
        </w:rPr>
        <w:t xml:space="preserve"> registru smluv provede na základ dohody smluvních stran kupující, a to tak, aby potvrzení registrace smlouvy bylo zasláno oběma smluvním stranám</w:t>
      </w:r>
    </w:p>
    <w:p w:rsidR="00D67CB1" w:rsidRPr="00772340" w:rsidRDefault="00D67CB1" w:rsidP="00D67C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lastRenderedPageBreak/>
        <w:t>Smluvní strany souhlasí se zveřejněním textu smlouvy.</w:t>
      </w:r>
    </w:p>
    <w:p w:rsidR="00D67CB1" w:rsidRPr="001B13CA" w:rsidRDefault="00D67CB1" w:rsidP="001B13CA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13CA">
        <w:rPr>
          <w:rFonts w:ascii="Times New Roman" w:hAnsi="Times New Roman" w:cs="Times New Roman"/>
          <w:sz w:val="24"/>
          <w:szCs w:val="24"/>
        </w:rPr>
        <w:t>Jakékoliv změny této smlouvy musí být učiněny písemně a podepsány oběma smluvními stranami.</w:t>
      </w:r>
    </w:p>
    <w:p w:rsidR="00D67CB1" w:rsidRPr="001B13CA" w:rsidRDefault="00D67CB1" w:rsidP="00D67C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3CA">
        <w:rPr>
          <w:rFonts w:ascii="Times New Roman" w:hAnsi="Times New Roman" w:cs="Times New Roman"/>
          <w:sz w:val="24"/>
          <w:szCs w:val="24"/>
        </w:rPr>
        <w:t>Tato smlouva je vyhotovena ve dvou exemplářích, přičemž oba mají platnost originálu. Každá smluvní strana obdrží po jednom vyhotovení této smlouvy.</w:t>
      </w:r>
    </w:p>
    <w:p w:rsidR="00D67CB1" w:rsidRDefault="00D67CB1" w:rsidP="00D67CB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13CA">
        <w:rPr>
          <w:rFonts w:ascii="Times New Roman" w:hAnsi="Times New Roman" w:cs="Times New Roman"/>
          <w:sz w:val="24"/>
          <w:szCs w:val="24"/>
        </w:rPr>
        <w:t>Smluvní strany po přečtení smlouvy prohlašují, že tato smlouva odpovídá projevu jejich vůle a na důkaz toho pod tuto smlouvu připojují své podpisy.</w:t>
      </w:r>
    </w:p>
    <w:p w:rsid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kupní smlouvy: </w:t>
      </w:r>
    </w:p>
    <w:p w:rsid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č.1 -  Technická specifikace </w:t>
      </w:r>
    </w:p>
    <w:p w:rsid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3CA" w:rsidRDefault="00D16B21" w:rsidP="001B1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Novém Jičíně dne:</w:t>
      </w:r>
      <w:proofErr w:type="gramStart"/>
      <w:r>
        <w:rPr>
          <w:rFonts w:ascii="Times New Roman" w:hAnsi="Times New Roman" w:cs="Times New Roman"/>
          <w:sz w:val="24"/>
          <w:szCs w:val="24"/>
        </w:rPr>
        <w:t>2.7.2017</w:t>
      </w:r>
      <w:proofErr w:type="gramEnd"/>
      <w:r w:rsidR="001B13C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B13CA">
        <w:rPr>
          <w:rFonts w:ascii="Times New Roman" w:hAnsi="Times New Roman" w:cs="Times New Roman"/>
          <w:sz w:val="24"/>
          <w:szCs w:val="24"/>
        </w:rPr>
        <w:t>Těně dne:</w:t>
      </w:r>
      <w:r>
        <w:rPr>
          <w:rFonts w:ascii="Times New Roman" w:hAnsi="Times New Roman" w:cs="Times New Roman"/>
          <w:sz w:val="24"/>
          <w:szCs w:val="24"/>
        </w:rPr>
        <w:t>2.7.2017</w:t>
      </w:r>
    </w:p>
    <w:p w:rsid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kupujícího:                                                                              Za prodávajícího:</w:t>
      </w:r>
    </w:p>
    <w:p w:rsid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3CA" w:rsidRPr="001B13CA" w:rsidRDefault="001B13CA" w:rsidP="001B1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                              ----------------------------------------</w:t>
      </w:r>
    </w:p>
    <w:p w:rsidR="00D67CB1" w:rsidRPr="001B13CA" w:rsidRDefault="00D16B21" w:rsidP="00D67CB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1B13CA">
        <w:rPr>
          <w:rFonts w:ascii="Times New Roman" w:hAnsi="Times New Roman" w:cs="Times New Roman"/>
          <w:sz w:val="24"/>
          <w:szCs w:val="24"/>
        </w:rPr>
        <w:t xml:space="preserve">editelka </w:t>
      </w:r>
      <w:proofErr w:type="gramStart"/>
      <w:r w:rsidR="001B13CA">
        <w:rPr>
          <w:rFonts w:ascii="Times New Roman" w:hAnsi="Times New Roman" w:cs="Times New Roman"/>
          <w:sz w:val="24"/>
          <w:szCs w:val="24"/>
        </w:rPr>
        <w:t>MŠ                                                              jednatel</w:t>
      </w:r>
      <w:proofErr w:type="gramEnd"/>
      <w:r w:rsidR="001B13CA">
        <w:rPr>
          <w:rFonts w:ascii="Times New Roman" w:hAnsi="Times New Roman" w:cs="Times New Roman"/>
          <w:sz w:val="24"/>
          <w:szCs w:val="24"/>
        </w:rPr>
        <w:t xml:space="preserve"> firmy</w:t>
      </w:r>
    </w:p>
    <w:p w:rsidR="00D67CB1" w:rsidRPr="001B13CA" w:rsidRDefault="00D67CB1" w:rsidP="00D67CB1">
      <w:pPr>
        <w:rPr>
          <w:rFonts w:ascii="Times New Roman" w:hAnsi="Times New Roman" w:cs="Times New Roman"/>
          <w:sz w:val="24"/>
          <w:szCs w:val="24"/>
        </w:rPr>
      </w:pPr>
      <w:r w:rsidRPr="001B13C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86AEF" w:rsidRPr="001B13CA" w:rsidRDefault="00986AEF" w:rsidP="00986AEF">
      <w:pPr>
        <w:rPr>
          <w:rFonts w:ascii="Times New Roman" w:hAnsi="Times New Roman" w:cs="Times New Roman"/>
          <w:sz w:val="24"/>
          <w:szCs w:val="24"/>
        </w:rPr>
      </w:pPr>
    </w:p>
    <w:sectPr w:rsidR="00986AEF" w:rsidRPr="001B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C40"/>
    <w:multiLevelType w:val="hybridMultilevel"/>
    <w:tmpl w:val="093A7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471"/>
    <w:multiLevelType w:val="hybridMultilevel"/>
    <w:tmpl w:val="E63C08AC"/>
    <w:lvl w:ilvl="0" w:tplc="04050017">
      <w:start w:val="1"/>
      <w:numFmt w:val="lowerLetter"/>
      <w:lvlText w:val="%1)"/>
      <w:lvlJc w:val="left"/>
      <w:pPr>
        <w:ind w:left="1680" w:hanging="360"/>
      </w:p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0E1B569B"/>
    <w:multiLevelType w:val="hybridMultilevel"/>
    <w:tmpl w:val="4F4467F8"/>
    <w:lvl w:ilvl="0" w:tplc="2994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294555"/>
    <w:multiLevelType w:val="hybridMultilevel"/>
    <w:tmpl w:val="23CA73CA"/>
    <w:lvl w:ilvl="0" w:tplc="7E725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1486E"/>
    <w:multiLevelType w:val="hybridMultilevel"/>
    <w:tmpl w:val="DCD42B8C"/>
    <w:lvl w:ilvl="0" w:tplc="E9C02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3488A"/>
    <w:multiLevelType w:val="hybridMultilevel"/>
    <w:tmpl w:val="64DCB99A"/>
    <w:lvl w:ilvl="0" w:tplc="C3264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749AB"/>
    <w:multiLevelType w:val="hybridMultilevel"/>
    <w:tmpl w:val="5958F28A"/>
    <w:lvl w:ilvl="0" w:tplc="4CBAD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786"/>
    <w:multiLevelType w:val="hybridMultilevel"/>
    <w:tmpl w:val="B484AFE4"/>
    <w:lvl w:ilvl="0" w:tplc="679C3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72D25"/>
    <w:multiLevelType w:val="hybridMultilevel"/>
    <w:tmpl w:val="1A14CDC6"/>
    <w:lvl w:ilvl="0" w:tplc="04050017">
      <w:start w:val="1"/>
      <w:numFmt w:val="lowerLetter"/>
      <w:lvlText w:val="%1)"/>
      <w:lvlJc w:val="left"/>
      <w:pPr>
        <w:ind w:left="2100" w:hanging="360"/>
      </w:p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C7"/>
    <w:rsid w:val="000F5255"/>
    <w:rsid w:val="001B13CA"/>
    <w:rsid w:val="001E313C"/>
    <w:rsid w:val="00274445"/>
    <w:rsid w:val="002F25FC"/>
    <w:rsid w:val="00495DC7"/>
    <w:rsid w:val="00606B71"/>
    <w:rsid w:val="006B1D76"/>
    <w:rsid w:val="007702DF"/>
    <w:rsid w:val="00772340"/>
    <w:rsid w:val="007E66DC"/>
    <w:rsid w:val="00986AEF"/>
    <w:rsid w:val="00C237C0"/>
    <w:rsid w:val="00D16B21"/>
    <w:rsid w:val="00D67CB1"/>
    <w:rsid w:val="00F45B58"/>
    <w:rsid w:val="00FA30C5"/>
    <w:rsid w:val="00FB0715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68CED-E6B0-47EF-97AC-066DD5E6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6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2017-07-07T07:34:00Z</cp:lastPrinted>
  <dcterms:created xsi:type="dcterms:W3CDTF">2017-07-07T07:36:00Z</dcterms:created>
  <dcterms:modified xsi:type="dcterms:W3CDTF">2017-07-12T09:31:00Z</dcterms:modified>
</cp:coreProperties>
</file>