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387D" w14:textId="77777777" w:rsidR="005E14FF" w:rsidRDefault="00575C14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3397387E" w14:textId="77777777" w:rsidR="005E14FF" w:rsidRDefault="00575C14">
      <w:pPr>
        <w:pStyle w:val="Zkladntext1"/>
        <w:framePr w:w="3653" w:h="3187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- 2471</w:t>
      </w:r>
    </w:p>
    <w:p w14:paraId="3397387F" w14:textId="77777777" w:rsidR="005E14FF" w:rsidRDefault="00575C14">
      <w:pPr>
        <w:pStyle w:val="Zkladntext1"/>
        <w:framePr w:w="3653" w:h="3187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33973880" w14:textId="77777777" w:rsidR="005E14FF" w:rsidRDefault="00575C14">
      <w:pPr>
        <w:pStyle w:val="Zkladntext20"/>
        <w:framePr w:w="3653" w:h="3187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33973881" w14:textId="77777777" w:rsidR="005E14FF" w:rsidRDefault="00575C14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Národní galerie v Praze</w:t>
      </w:r>
    </w:p>
    <w:p w14:paraId="33973882" w14:textId="77777777" w:rsidR="005E14FF" w:rsidRDefault="00575C14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Staroměstské náměstí 12</w:t>
      </w:r>
    </w:p>
    <w:p w14:paraId="33973883" w14:textId="77777777" w:rsidR="005E14FF" w:rsidRDefault="00575C14">
      <w:pPr>
        <w:pStyle w:val="Zkladntext1"/>
        <w:framePr w:w="3653" w:h="3187" w:wrap="none" w:hAnchor="page" w:x="632" w:y="510"/>
        <w:shd w:val="clear" w:color="auto" w:fill="auto"/>
        <w:spacing w:after="300"/>
      </w:pPr>
      <w:r>
        <w:t>110 15 Praha 1</w:t>
      </w:r>
    </w:p>
    <w:p w14:paraId="33973884" w14:textId="77777777" w:rsidR="005E14FF" w:rsidRDefault="00575C14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Zřízena zákonem č.148/1949 Sb.,</w:t>
      </w:r>
    </w:p>
    <w:p w14:paraId="33973885" w14:textId="77777777" w:rsidR="005E14FF" w:rsidRDefault="00575C14">
      <w:pPr>
        <w:pStyle w:val="Zkladntext1"/>
        <w:framePr w:w="3653" w:h="3187" w:wrap="none" w:hAnchor="page" w:x="632" w:y="510"/>
        <w:shd w:val="clear" w:color="auto" w:fill="auto"/>
        <w:spacing w:after="200"/>
      </w:pPr>
      <w:r>
        <w:t>o Národní galerii v Praze</w:t>
      </w:r>
    </w:p>
    <w:p w14:paraId="33973886" w14:textId="7B738894" w:rsidR="005E14FF" w:rsidRDefault="00575C14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rPr>
          <w:b/>
          <w:bCs/>
        </w:rPr>
        <w:t xml:space="preserve">IČ </w:t>
      </w:r>
      <w:r w:rsidR="002501A5">
        <w:rPr>
          <w:b/>
          <w:bCs/>
        </w:rPr>
        <w:t xml:space="preserve">     </w:t>
      </w:r>
      <w:r>
        <w:t xml:space="preserve">00023281 </w:t>
      </w:r>
      <w:r w:rsidR="002501A5">
        <w:t xml:space="preserve">       </w:t>
      </w:r>
      <w:r>
        <w:rPr>
          <w:b/>
          <w:bCs/>
        </w:rPr>
        <w:t xml:space="preserve">DIČ </w:t>
      </w:r>
      <w:r>
        <w:t>CZ00023281</w:t>
      </w:r>
    </w:p>
    <w:p w14:paraId="33973887" w14:textId="0C01FD7B" w:rsidR="005E14FF" w:rsidRDefault="00575C14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rPr>
          <w:b/>
          <w:bCs/>
        </w:rPr>
        <w:t xml:space="preserve">Typ </w:t>
      </w:r>
      <w:r w:rsidR="002501A5">
        <w:rPr>
          <w:b/>
          <w:bCs/>
        </w:rPr>
        <w:t xml:space="preserve">   </w:t>
      </w:r>
      <w:r>
        <w:t xml:space="preserve">Příspěvková </w:t>
      </w:r>
      <w:r>
        <w:t>organizace</w:t>
      </w:r>
    </w:p>
    <w:p w14:paraId="33973888" w14:textId="77777777" w:rsidR="005E14FF" w:rsidRPr="002501A5" w:rsidRDefault="00575C14">
      <w:pPr>
        <w:pStyle w:val="Zkladntext60"/>
        <w:framePr w:w="816" w:h="845" w:wrap="none" w:hAnchor="page" w:x="4894" w:y="563"/>
        <w:shd w:val="clear" w:color="auto" w:fill="auto"/>
        <w:rPr>
          <w:lang w:val="cs-CZ"/>
        </w:rPr>
      </w:pPr>
      <w:r w:rsidRPr="002501A5">
        <w:rPr>
          <w:lang w:val="cs-CZ"/>
        </w:rPr>
        <w:t>NG</w:t>
      </w:r>
      <w:r w:rsidRPr="002501A5">
        <w:rPr>
          <w:lang w:val="cs-CZ"/>
        </w:rPr>
        <w:br/>
      </w:r>
      <w:r>
        <w:rPr>
          <w:lang w:val="cs-CZ" w:eastAsia="cs-CZ" w:bidi="cs-CZ"/>
        </w:rPr>
        <w:t>P</w:t>
      </w:r>
    </w:p>
    <w:p w14:paraId="33973889" w14:textId="3F7E0162" w:rsidR="005E14FF" w:rsidRDefault="00575C14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  </w:t>
      </w:r>
      <w:r>
        <w:rPr>
          <w:b/>
          <w:bCs/>
          <w:sz w:val="28"/>
          <w:szCs w:val="28"/>
        </w:rPr>
        <w:t>2471/2024</w:t>
      </w:r>
    </w:p>
    <w:p w14:paraId="3397388A" w14:textId="77777777" w:rsidR="005E14FF" w:rsidRDefault="00575C14">
      <w:pPr>
        <w:pStyle w:val="Zkladntext40"/>
        <w:framePr w:w="1814" w:h="1550" w:wrap="none" w:hAnchor="page" w:x="5941" w:y="1033"/>
        <w:shd w:val="clear" w:color="auto" w:fill="auto"/>
      </w:pPr>
      <w:r>
        <w:t>DODAVATEL</w:t>
      </w:r>
    </w:p>
    <w:p w14:paraId="3397388B" w14:textId="77777777" w:rsidR="005E14FF" w:rsidRDefault="00575C14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VETAMBER s.r.o.</w:t>
      </w:r>
    </w:p>
    <w:p w14:paraId="3397388C" w14:textId="77777777" w:rsidR="005E14FF" w:rsidRDefault="00575C14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Prosluněná 558/7</w:t>
      </w:r>
    </w:p>
    <w:p w14:paraId="3397388D" w14:textId="77777777" w:rsidR="005E14FF" w:rsidRDefault="00575C14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152 00 Praha 5</w:t>
      </w:r>
    </w:p>
    <w:p w14:paraId="3397388E" w14:textId="77777777" w:rsidR="005E14FF" w:rsidRDefault="00575C14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3397388F" w14:textId="3ECBCCE0" w:rsidR="005E14FF" w:rsidRDefault="00575C14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2501A5">
        <w:rPr>
          <w:b/>
          <w:bCs/>
        </w:rPr>
        <w:t xml:space="preserve">       </w:t>
      </w:r>
      <w:r>
        <w:t>26447541</w:t>
      </w:r>
    </w:p>
    <w:p w14:paraId="33973890" w14:textId="77777777" w:rsidR="005E14FF" w:rsidRDefault="00575C14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14:paraId="33973891" w14:textId="435BD5D1" w:rsidR="005E14FF" w:rsidRDefault="00575C14">
      <w:pPr>
        <w:pStyle w:val="Zkladntext30"/>
        <w:framePr w:w="4579" w:h="2136" w:wrap="none" w:hAnchor="page" w:x="5936" w:y="3428"/>
        <w:shd w:val="clear" w:color="auto" w:fill="auto"/>
        <w:tabs>
          <w:tab w:val="left" w:pos="2534"/>
          <w:tab w:val="left" w:pos="3796"/>
        </w:tabs>
        <w:ind w:left="1540"/>
      </w:pPr>
      <w:r>
        <w:tab/>
      </w:r>
      <w:r w:rsidR="002A48F4">
        <w:t xml:space="preserve"> </w:t>
      </w:r>
      <w:r>
        <w:t xml:space="preserve">v </w:t>
      </w:r>
    </w:p>
    <w:p w14:paraId="33973892" w14:textId="4CFBD8D8" w:rsidR="005E14FF" w:rsidRDefault="00575C14">
      <w:pPr>
        <w:pStyle w:val="Zkladntext1"/>
        <w:framePr w:w="4579" w:h="2136" w:wrap="none" w:hAnchor="page" w:x="5936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2501A5">
        <w:rPr>
          <w:b/>
          <w:bCs/>
        </w:rPr>
        <w:t xml:space="preserve">    </w:t>
      </w:r>
      <w:r>
        <w:t xml:space="preserve">14.06.2024 </w:t>
      </w:r>
      <w:r w:rsidR="002501A5">
        <w:t xml:space="preserve">  </w:t>
      </w:r>
      <w:r>
        <w:rPr>
          <w:b/>
          <w:bCs/>
        </w:rPr>
        <w:t>Číslo jednací</w:t>
      </w:r>
    </w:p>
    <w:p w14:paraId="33973893" w14:textId="4D8A07D8" w:rsidR="005E14FF" w:rsidRDefault="005E14FF">
      <w:pPr>
        <w:pStyle w:val="Zkladntext50"/>
        <w:framePr w:w="4579" w:h="2136" w:wrap="none" w:hAnchor="page" w:x="5936" w:y="3428"/>
        <w:shd w:val="clear" w:color="auto" w:fill="auto"/>
        <w:tabs>
          <w:tab w:val="left" w:leader="hyphen" w:pos="667"/>
          <w:tab w:val="left" w:leader="hyphen" w:pos="1536"/>
          <w:tab w:val="left" w:leader="hyphen" w:pos="2525"/>
          <w:tab w:val="left" w:leader="hyphen" w:pos="3787"/>
          <w:tab w:val="left" w:leader="hyphen" w:pos="4522"/>
        </w:tabs>
        <w:jc w:val="both"/>
        <w:rPr>
          <w:sz w:val="8"/>
          <w:szCs w:val="8"/>
        </w:rPr>
      </w:pPr>
    </w:p>
    <w:p w14:paraId="33973894" w14:textId="17D93DA8" w:rsidR="005E14FF" w:rsidRDefault="002A48F4" w:rsidP="002A48F4">
      <w:pPr>
        <w:pStyle w:val="Zkladntext1"/>
        <w:framePr w:w="4579" w:h="2136" w:wrap="none" w:hAnchor="page" w:x="5936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Smlouva         </w:t>
      </w:r>
      <w:r>
        <w:t>OBJEDN.</w:t>
      </w:r>
    </w:p>
    <w:p w14:paraId="33973895" w14:textId="041F23F6" w:rsidR="005E14FF" w:rsidRDefault="00575C14">
      <w:pPr>
        <w:pStyle w:val="Zkladntext30"/>
        <w:framePr w:w="4579" w:h="2136" w:wrap="none" w:hAnchor="page" w:x="5936" w:y="3428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522"/>
        </w:tabs>
      </w:pPr>
      <w:r>
        <w:tab/>
      </w:r>
      <w:r>
        <w:tab/>
      </w:r>
      <w:r>
        <w:tab/>
      </w:r>
    </w:p>
    <w:p w14:paraId="33973896" w14:textId="77777777" w:rsidR="005E14FF" w:rsidRDefault="00575C14">
      <w:pPr>
        <w:pStyle w:val="Zkladntext1"/>
        <w:framePr w:w="4579" w:h="2136" w:wrap="none" w:hAnchor="page" w:x="5936" w:y="3428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33973897" w14:textId="6735181C" w:rsidR="005E14FF" w:rsidRDefault="00575C14">
      <w:pPr>
        <w:pStyle w:val="Zkladntext1"/>
        <w:framePr w:w="4579" w:h="2136" w:wrap="none" w:hAnchor="page" w:x="5936" w:y="3428"/>
        <w:shd w:val="clear" w:color="auto" w:fill="auto"/>
      </w:pPr>
      <w:r>
        <w:rPr>
          <w:b/>
          <w:bCs/>
        </w:rPr>
        <w:t xml:space="preserve">Termín dodání </w:t>
      </w:r>
      <w:r w:rsidR="0065369A">
        <w:t xml:space="preserve">       </w:t>
      </w:r>
      <w:r>
        <w:t xml:space="preserve"> 19.08.2024 - 30.09.2024</w:t>
      </w:r>
    </w:p>
    <w:p w14:paraId="33973898" w14:textId="42535684" w:rsidR="005E14FF" w:rsidRDefault="005E14FF">
      <w:pPr>
        <w:pStyle w:val="Zkladntext30"/>
        <w:framePr w:w="4579" w:h="2136" w:wrap="none" w:hAnchor="page" w:x="5936" w:y="3428"/>
        <w:shd w:val="clear" w:color="auto" w:fill="auto"/>
        <w:tabs>
          <w:tab w:val="left" w:leader="hyphen" w:pos="1531"/>
          <w:tab w:val="left" w:leader="hyphen" w:pos="4522"/>
        </w:tabs>
        <w:jc w:val="both"/>
      </w:pPr>
    </w:p>
    <w:p w14:paraId="33973899" w14:textId="77777777" w:rsidR="005E14FF" w:rsidRDefault="00575C14">
      <w:pPr>
        <w:pStyle w:val="Zkladntext1"/>
        <w:framePr w:w="4579" w:h="2136" w:wrap="none" w:hAnchor="page" w:x="5936" w:y="3428"/>
        <w:shd w:val="clear" w:color="auto" w:fill="auto"/>
      </w:pPr>
      <w:r>
        <w:rPr>
          <w:b/>
          <w:bCs/>
        </w:rPr>
        <w:t>Způsob dopravy</w:t>
      </w:r>
    </w:p>
    <w:p w14:paraId="3397389A" w14:textId="77777777" w:rsidR="005E14FF" w:rsidRDefault="00575C14">
      <w:pPr>
        <w:pStyle w:val="Zkladntext30"/>
        <w:framePr w:w="4579" w:h="2136" w:wrap="none" w:hAnchor="page" w:x="5936" w:y="3428"/>
        <w:shd w:val="clear" w:color="auto" w:fill="auto"/>
        <w:spacing w:line="211" w:lineRule="auto"/>
      </w:pPr>
      <w:r>
        <w:t>__________________.</w:t>
      </w:r>
    </w:p>
    <w:p w14:paraId="384027EC" w14:textId="77777777" w:rsidR="0065369A" w:rsidRDefault="00575C14" w:rsidP="00BA2544">
      <w:pPr>
        <w:pStyle w:val="Zkladntext1"/>
        <w:framePr w:w="4579" w:h="2136" w:wrap="none" w:hAnchor="page" w:x="5936" w:y="3428"/>
        <w:shd w:val="clear" w:color="auto" w:fill="auto"/>
        <w:tabs>
          <w:tab w:val="left" w:pos="1646"/>
        </w:tabs>
        <w:spacing w:after="8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3397389D" w14:textId="6E1474B9" w:rsidR="005E14FF" w:rsidRDefault="00575C14">
      <w:pPr>
        <w:pStyle w:val="Zkladntext1"/>
        <w:framePr w:w="4579" w:h="2136" w:wrap="none" w:hAnchor="page" w:x="5936" w:y="3428"/>
        <w:shd w:val="clear" w:color="auto" w:fill="auto"/>
      </w:pPr>
      <w:r>
        <w:rPr>
          <w:b/>
          <w:bCs/>
        </w:rPr>
        <w:t xml:space="preserve">Splatnost faktury </w:t>
      </w:r>
      <w:r w:rsidR="0051091B">
        <w:rPr>
          <w:b/>
          <w:bCs/>
        </w:rPr>
        <w:t xml:space="preserve">    </w:t>
      </w:r>
      <w:r>
        <w:t xml:space="preserve">30 dnů od data </w:t>
      </w:r>
      <w:r>
        <w:t>doručení</w:t>
      </w:r>
    </w:p>
    <w:p w14:paraId="3397389E" w14:textId="77777777" w:rsidR="005E14FF" w:rsidRDefault="005E14FF">
      <w:pPr>
        <w:spacing w:line="360" w:lineRule="exact"/>
      </w:pPr>
    </w:p>
    <w:p w14:paraId="3397389F" w14:textId="77777777" w:rsidR="005E14FF" w:rsidRDefault="005E14FF">
      <w:pPr>
        <w:spacing w:line="360" w:lineRule="exact"/>
      </w:pPr>
    </w:p>
    <w:p w14:paraId="339738A0" w14:textId="77777777" w:rsidR="005E14FF" w:rsidRDefault="005E14FF">
      <w:pPr>
        <w:spacing w:line="360" w:lineRule="exact"/>
      </w:pPr>
    </w:p>
    <w:p w14:paraId="339738A1" w14:textId="77777777" w:rsidR="005E14FF" w:rsidRDefault="005E14FF">
      <w:pPr>
        <w:spacing w:line="360" w:lineRule="exact"/>
      </w:pPr>
    </w:p>
    <w:p w14:paraId="339738A2" w14:textId="77777777" w:rsidR="005E14FF" w:rsidRDefault="005E14FF">
      <w:pPr>
        <w:spacing w:line="360" w:lineRule="exact"/>
      </w:pPr>
    </w:p>
    <w:p w14:paraId="339738A3" w14:textId="77777777" w:rsidR="005E14FF" w:rsidRDefault="005E14FF">
      <w:pPr>
        <w:spacing w:line="360" w:lineRule="exact"/>
      </w:pPr>
    </w:p>
    <w:p w14:paraId="339738A4" w14:textId="77777777" w:rsidR="005E14FF" w:rsidRDefault="005E14FF">
      <w:pPr>
        <w:spacing w:line="360" w:lineRule="exact"/>
      </w:pPr>
    </w:p>
    <w:p w14:paraId="339738A5" w14:textId="77777777" w:rsidR="005E14FF" w:rsidRDefault="005E14FF">
      <w:pPr>
        <w:spacing w:line="360" w:lineRule="exact"/>
      </w:pPr>
    </w:p>
    <w:p w14:paraId="339738A6" w14:textId="77777777" w:rsidR="005E14FF" w:rsidRDefault="005E14FF">
      <w:pPr>
        <w:spacing w:line="360" w:lineRule="exact"/>
      </w:pPr>
    </w:p>
    <w:p w14:paraId="339738A7" w14:textId="77777777" w:rsidR="005E14FF" w:rsidRDefault="005E14FF">
      <w:pPr>
        <w:spacing w:line="360" w:lineRule="exact"/>
      </w:pPr>
    </w:p>
    <w:p w14:paraId="339738A8" w14:textId="77777777" w:rsidR="005E14FF" w:rsidRDefault="005E14FF">
      <w:pPr>
        <w:spacing w:line="360" w:lineRule="exact"/>
      </w:pPr>
    </w:p>
    <w:p w14:paraId="339738A9" w14:textId="77777777" w:rsidR="005E14FF" w:rsidRDefault="005E14FF">
      <w:pPr>
        <w:spacing w:line="360" w:lineRule="exact"/>
      </w:pPr>
    </w:p>
    <w:p w14:paraId="339738AA" w14:textId="77777777" w:rsidR="005E14FF" w:rsidRDefault="005E14FF">
      <w:pPr>
        <w:spacing w:line="360" w:lineRule="exact"/>
      </w:pPr>
    </w:p>
    <w:p w14:paraId="339738AB" w14:textId="77777777" w:rsidR="005E14FF" w:rsidRDefault="005E14FF">
      <w:pPr>
        <w:spacing w:line="360" w:lineRule="exact"/>
      </w:pPr>
    </w:p>
    <w:p w14:paraId="339738AC" w14:textId="77777777" w:rsidR="005E14FF" w:rsidRDefault="005E14FF">
      <w:pPr>
        <w:spacing w:after="522" w:line="1" w:lineRule="exact"/>
      </w:pPr>
    </w:p>
    <w:p w14:paraId="339738AD" w14:textId="77777777" w:rsidR="005E14FF" w:rsidRDefault="005E14FF">
      <w:pPr>
        <w:spacing w:line="1" w:lineRule="exact"/>
        <w:sectPr w:rsidR="005E14FF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339738AE" w14:textId="77777777" w:rsidR="005E14FF" w:rsidRDefault="00575C14">
      <w:pPr>
        <w:pStyle w:val="Zkladntext1"/>
        <w:pBdr>
          <w:bottom w:val="single" w:sz="4" w:space="0" w:color="auto"/>
        </w:pBdr>
        <w:shd w:val="clear" w:color="auto" w:fill="auto"/>
        <w:sectPr w:rsidR="005E14FF">
          <w:type w:val="continuous"/>
          <w:pgSz w:w="11900" w:h="16840"/>
          <w:pgMar w:top="327" w:right="508" w:bottom="506" w:left="641" w:header="0" w:footer="3" w:gutter="0"/>
          <w:cols w:space="720"/>
          <w:noEndnote/>
          <w:docGrid w:linePitch="360"/>
        </w:sectPr>
      </w:pPr>
      <w:r>
        <w:t>Objednáváme u Vás</w:t>
      </w:r>
    </w:p>
    <w:p w14:paraId="339738AF" w14:textId="77777777" w:rsidR="005E14FF" w:rsidRDefault="00575C14">
      <w:pPr>
        <w:pStyle w:val="Zkladntext1"/>
        <w:framePr w:w="3197" w:h="557" w:wrap="none" w:vAnchor="text" w:hAnchor="page" w:x="642" w:y="21"/>
        <w:shd w:val="clear" w:color="auto" w:fill="auto"/>
        <w:spacing w:after="100"/>
      </w:pPr>
      <w:r>
        <w:t>Položka</w:t>
      </w:r>
    </w:p>
    <w:p w14:paraId="339738B0" w14:textId="77777777" w:rsidR="005E14FF" w:rsidRDefault="00575C14">
      <w:pPr>
        <w:pStyle w:val="Zkladntext1"/>
        <w:framePr w:w="3197" w:h="557" w:wrap="none" w:vAnchor="text" w:hAnchor="page" w:x="642" w:y="21"/>
        <w:shd w:val="clear" w:color="auto" w:fill="auto"/>
      </w:pPr>
      <w:proofErr w:type="gramStart"/>
      <w:r>
        <w:t>MG - demontáž</w:t>
      </w:r>
      <w:proofErr w:type="gramEnd"/>
      <w:r>
        <w:t xml:space="preserve"> a likvidace výstavního fundu</w:t>
      </w:r>
    </w:p>
    <w:p w14:paraId="339738B1" w14:textId="77777777" w:rsidR="005E14FF" w:rsidRDefault="00575C14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339738B2" w14:textId="77777777" w:rsidR="005E14FF" w:rsidRDefault="00575C14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339738B3" w14:textId="2DC15D1D" w:rsidR="005E14FF" w:rsidRDefault="00575C14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51091B">
        <w:t xml:space="preserve">       </w:t>
      </w:r>
      <w:r>
        <w:t>Cena bez DPH/MJ</w:t>
      </w:r>
    </w:p>
    <w:p w14:paraId="339738B4" w14:textId="77777777" w:rsidR="005E14FF" w:rsidRDefault="00575C14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339738B5" w14:textId="77777777" w:rsidR="005E14FF" w:rsidRDefault="00575C14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339738B6" w14:textId="77777777" w:rsidR="005E14FF" w:rsidRDefault="00575C14">
      <w:pPr>
        <w:pStyle w:val="Zkladntext1"/>
        <w:framePr w:w="211" w:h="230" w:wrap="none" w:vAnchor="text" w:hAnchor="page" w:x="6157" w:y="313"/>
        <w:shd w:val="clear" w:color="auto" w:fill="auto"/>
      </w:pPr>
      <w:r>
        <w:t>21</w:t>
      </w:r>
    </w:p>
    <w:p w14:paraId="339738B7" w14:textId="77777777" w:rsidR="005E14FF" w:rsidRDefault="00575C14">
      <w:pPr>
        <w:pStyle w:val="Zkladntext1"/>
        <w:framePr w:w="826" w:h="230" w:wrap="none" w:vAnchor="text" w:hAnchor="page" w:x="7270" w:y="313"/>
        <w:shd w:val="clear" w:color="auto" w:fill="auto"/>
      </w:pPr>
      <w:r>
        <w:t>130 000.00</w:t>
      </w:r>
    </w:p>
    <w:p w14:paraId="339738B8" w14:textId="77777777" w:rsidR="005E14FF" w:rsidRDefault="00575C14">
      <w:pPr>
        <w:pStyle w:val="Zkladntext1"/>
        <w:framePr w:w="758" w:h="230" w:wrap="none" w:vAnchor="text" w:hAnchor="page" w:x="9027" w:y="313"/>
        <w:shd w:val="clear" w:color="auto" w:fill="auto"/>
      </w:pPr>
      <w:r>
        <w:t>27 300.00</w:t>
      </w:r>
    </w:p>
    <w:p w14:paraId="339738B9" w14:textId="77777777" w:rsidR="005E14FF" w:rsidRDefault="00575C14">
      <w:pPr>
        <w:pStyle w:val="Zkladntext1"/>
        <w:framePr w:w="830" w:h="230" w:wrap="none" w:vAnchor="text" w:hAnchor="page" w:x="10659" w:y="313"/>
        <w:shd w:val="clear" w:color="auto" w:fill="auto"/>
      </w:pPr>
      <w:r>
        <w:t>157 300.00</w:t>
      </w:r>
    </w:p>
    <w:p w14:paraId="339738BA" w14:textId="77777777" w:rsidR="005E14FF" w:rsidRDefault="00575C14">
      <w:pPr>
        <w:pStyle w:val="Zkladntext1"/>
        <w:framePr w:w="1248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339738BB" w14:textId="06EEC047" w:rsidR="005E14FF" w:rsidRDefault="00510307">
      <w:pPr>
        <w:pStyle w:val="Zkladntext1"/>
        <w:framePr w:w="1248" w:h="485" w:wrap="none" w:vAnchor="text" w:hAnchor="page" w:x="642" w:y="644"/>
        <w:shd w:val="clear" w:color="auto" w:fill="auto"/>
      </w:pPr>
      <w:r>
        <w:t>XXXXXXXXXXXXX</w:t>
      </w:r>
    </w:p>
    <w:p w14:paraId="339738BC" w14:textId="77777777" w:rsidR="005E14FF" w:rsidRDefault="00575C14">
      <w:pPr>
        <w:pStyle w:val="Zkladntext1"/>
        <w:framePr w:w="1829" w:h="230" w:wrap="none" w:vAnchor="text" w:hAnchor="page" w:x="6118" w:y="659"/>
        <w:shd w:val="clear" w:color="auto" w:fill="auto"/>
      </w:pPr>
      <w:r>
        <w:rPr>
          <w:b/>
          <w:bCs/>
        </w:rPr>
        <w:t>Přibližná celková cena</w:t>
      </w:r>
    </w:p>
    <w:p w14:paraId="339738BD" w14:textId="77777777" w:rsidR="005E14FF" w:rsidRDefault="00575C14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157 300.00Kč</w:t>
      </w:r>
    </w:p>
    <w:p w14:paraId="339738BE" w14:textId="77777777" w:rsidR="005E14FF" w:rsidRDefault="00575C14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339738BF" w14:textId="77777777" w:rsidR="005E14FF" w:rsidRDefault="00575C14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339738C0" w14:textId="77777777" w:rsidR="005E14FF" w:rsidRDefault="00575C14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339738C1" w14:textId="13840C99" w:rsidR="005E14FF" w:rsidRDefault="00575C14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 w:rsidR="00510307">
          <w:t>XXXXXXXXXXXXX</w:t>
        </w:r>
      </w:hyperlink>
    </w:p>
    <w:p w14:paraId="339738C2" w14:textId="447161D6" w:rsidR="005E14FF" w:rsidRPr="00A34532" w:rsidRDefault="00575C14" w:rsidP="00A34532">
      <w:pPr>
        <w:pStyle w:val="Zkladntext1"/>
        <w:framePr w:w="3182" w:h="230" w:wrap="none" w:vAnchor="text" w:hAnchor="page" w:x="656" w:y="3938"/>
        <w:shd w:val="clear" w:color="auto" w:fill="auto"/>
        <w:rPr>
          <w:sz w:val="18"/>
          <w:szCs w:val="18"/>
        </w:rPr>
      </w:pPr>
      <w:proofErr w:type="gramStart"/>
      <w:r>
        <w:t>Datum:</w:t>
      </w:r>
      <w:r w:rsidR="00A34532">
        <w:t xml:space="preserve">   </w:t>
      </w:r>
      <w:proofErr w:type="gramEnd"/>
      <w:r w:rsidR="00A34532" w:rsidRPr="00A34532">
        <w:rPr>
          <w:sz w:val="18"/>
          <w:szCs w:val="18"/>
        </w:rPr>
        <w:t>19. 6. 2024</w:t>
      </w:r>
    </w:p>
    <w:p w14:paraId="339738C3" w14:textId="3C1222F0" w:rsidR="005E14FF" w:rsidRDefault="00575C14" w:rsidP="00A34532">
      <w:pPr>
        <w:pStyle w:val="Zkladntext1"/>
        <w:framePr w:w="3783" w:h="352" w:wrap="none" w:vAnchor="text" w:hAnchor="page" w:x="4885" w:y="3938"/>
        <w:shd w:val="clear" w:color="auto" w:fill="auto"/>
      </w:pPr>
      <w:proofErr w:type="gramStart"/>
      <w:r>
        <w:t>Podpis:</w:t>
      </w:r>
      <w:r w:rsidR="00A34532">
        <w:t xml:space="preserve">   </w:t>
      </w:r>
      <w:proofErr w:type="gramEnd"/>
      <w:r w:rsidR="00A34532">
        <w:t xml:space="preserve">           XXXXXXXX</w:t>
      </w:r>
      <w:r w:rsidR="00C72853">
        <w:t xml:space="preserve">      razítko</w:t>
      </w:r>
    </w:p>
    <w:p w14:paraId="339738C4" w14:textId="77777777" w:rsidR="005E14FF" w:rsidRDefault="00575C14">
      <w:pPr>
        <w:pStyle w:val="Zkladntext1"/>
        <w:framePr w:w="4459" w:h="686" w:wrap="none" w:vAnchor="text" w:hAnchor="page" w:x="651" w:y="4206"/>
        <w:shd w:val="clear" w:color="auto" w:fill="auto"/>
      </w:pPr>
      <w:r>
        <w:rPr>
          <w:b/>
          <w:bCs/>
        </w:rPr>
        <w:t>Platné elektronické podpisy:</w:t>
      </w:r>
    </w:p>
    <w:p w14:paraId="339738C5" w14:textId="6D9F108B" w:rsidR="005E14FF" w:rsidRDefault="00575C14">
      <w:pPr>
        <w:pStyle w:val="Zkladntext1"/>
        <w:framePr w:w="4459" w:h="686" w:wrap="none" w:vAnchor="text" w:hAnchor="page" w:x="651" w:y="4206"/>
        <w:shd w:val="clear" w:color="auto" w:fill="auto"/>
      </w:pPr>
      <w:r>
        <w:t xml:space="preserve">17.06.2024 11:59:59 </w:t>
      </w:r>
      <w:r w:rsidR="00510307">
        <w:t>–</w:t>
      </w:r>
      <w:r>
        <w:t xml:space="preserve"> </w:t>
      </w:r>
      <w:proofErr w:type="gramStart"/>
      <w:r w:rsidR="00510307">
        <w:t xml:space="preserve">XXXXXXXXXXXXXXX </w:t>
      </w:r>
      <w:r>
        <w:t>- příkazce</w:t>
      </w:r>
      <w:proofErr w:type="gramEnd"/>
      <w:r>
        <w:t xml:space="preserve"> operace</w:t>
      </w:r>
    </w:p>
    <w:p w14:paraId="339738C6" w14:textId="110C106C" w:rsidR="005E14FF" w:rsidRDefault="00575C14">
      <w:pPr>
        <w:pStyle w:val="Zkladntext1"/>
        <w:framePr w:w="4459" w:h="686" w:wrap="none" w:vAnchor="text" w:hAnchor="page" w:x="651" w:y="4206"/>
        <w:shd w:val="clear" w:color="auto" w:fill="auto"/>
      </w:pPr>
      <w:r>
        <w:t xml:space="preserve">17.06.2024 13:07:41 - </w:t>
      </w:r>
      <w:proofErr w:type="gramStart"/>
      <w:r w:rsidR="00A34532">
        <w:t>XXXXXXXXXXXXXX</w:t>
      </w:r>
      <w:r>
        <w:t xml:space="preserve"> - správce</w:t>
      </w:r>
      <w:proofErr w:type="gramEnd"/>
      <w:r>
        <w:t xml:space="preserve"> rozpočtu</w:t>
      </w:r>
    </w:p>
    <w:p w14:paraId="339738C7" w14:textId="77777777" w:rsidR="005E14FF" w:rsidRDefault="00575C14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2471/2024</w:t>
      </w:r>
    </w:p>
    <w:p w14:paraId="339738C8" w14:textId="77777777" w:rsidR="005E14FF" w:rsidRDefault="00575C14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7" w:history="1">
        <w:r w:rsidRPr="002501A5">
          <w:rPr>
            <w:lang w:eastAsia="en-US" w:bidi="en-US"/>
          </w:rPr>
          <w:t>www.muzo.cz</w:t>
        </w:r>
      </w:hyperlink>
    </w:p>
    <w:p w14:paraId="339738C9" w14:textId="77777777" w:rsidR="005E14FF" w:rsidRDefault="00575C14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339738CA" w14:textId="77777777" w:rsidR="005E14FF" w:rsidRDefault="005E14FF">
      <w:pPr>
        <w:spacing w:line="360" w:lineRule="exact"/>
      </w:pPr>
    </w:p>
    <w:p w14:paraId="339738CB" w14:textId="77777777" w:rsidR="005E14FF" w:rsidRDefault="005E14FF">
      <w:pPr>
        <w:spacing w:line="360" w:lineRule="exact"/>
      </w:pPr>
    </w:p>
    <w:p w14:paraId="339738CC" w14:textId="77777777" w:rsidR="005E14FF" w:rsidRDefault="005E14FF">
      <w:pPr>
        <w:spacing w:line="360" w:lineRule="exact"/>
      </w:pPr>
    </w:p>
    <w:p w14:paraId="339738CD" w14:textId="77777777" w:rsidR="005E14FF" w:rsidRDefault="005E14FF">
      <w:pPr>
        <w:spacing w:line="360" w:lineRule="exact"/>
      </w:pPr>
    </w:p>
    <w:p w14:paraId="339738CE" w14:textId="77777777" w:rsidR="005E14FF" w:rsidRDefault="005E14FF">
      <w:pPr>
        <w:spacing w:line="360" w:lineRule="exact"/>
      </w:pPr>
    </w:p>
    <w:p w14:paraId="339738CF" w14:textId="77777777" w:rsidR="005E14FF" w:rsidRDefault="005E14FF">
      <w:pPr>
        <w:spacing w:line="360" w:lineRule="exact"/>
      </w:pPr>
    </w:p>
    <w:p w14:paraId="339738D0" w14:textId="77777777" w:rsidR="005E14FF" w:rsidRDefault="005E14FF">
      <w:pPr>
        <w:spacing w:line="360" w:lineRule="exact"/>
      </w:pPr>
    </w:p>
    <w:p w14:paraId="339738D1" w14:textId="77777777" w:rsidR="005E14FF" w:rsidRDefault="005E14FF">
      <w:pPr>
        <w:spacing w:line="360" w:lineRule="exact"/>
      </w:pPr>
    </w:p>
    <w:p w14:paraId="339738D2" w14:textId="77777777" w:rsidR="005E14FF" w:rsidRDefault="005E14FF">
      <w:pPr>
        <w:spacing w:line="360" w:lineRule="exact"/>
      </w:pPr>
    </w:p>
    <w:p w14:paraId="339738D3" w14:textId="77777777" w:rsidR="005E14FF" w:rsidRDefault="005E14FF">
      <w:pPr>
        <w:spacing w:line="360" w:lineRule="exact"/>
      </w:pPr>
    </w:p>
    <w:p w14:paraId="339738D4" w14:textId="77777777" w:rsidR="005E14FF" w:rsidRDefault="005E14FF">
      <w:pPr>
        <w:spacing w:line="360" w:lineRule="exact"/>
      </w:pPr>
    </w:p>
    <w:p w14:paraId="339738D5" w14:textId="77777777" w:rsidR="005E14FF" w:rsidRDefault="005E14FF">
      <w:pPr>
        <w:spacing w:line="360" w:lineRule="exact"/>
      </w:pPr>
    </w:p>
    <w:p w14:paraId="339738D6" w14:textId="77777777" w:rsidR="005E14FF" w:rsidRDefault="005E14FF">
      <w:pPr>
        <w:spacing w:line="360" w:lineRule="exact"/>
      </w:pPr>
    </w:p>
    <w:p w14:paraId="339738D7" w14:textId="77777777" w:rsidR="005E14FF" w:rsidRDefault="005E14FF">
      <w:pPr>
        <w:spacing w:line="360" w:lineRule="exact"/>
      </w:pPr>
    </w:p>
    <w:p w14:paraId="339738D8" w14:textId="77777777" w:rsidR="005E14FF" w:rsidRDefault="005E14FF">
      <w:pPr>
        <w:spacing w:line="360" w:lineRule="exact"/>
      </w:pPr>
    </w:p>
    <w:p w14:paraId="339738D9" w14:textId="77777777" w:rsidR="005E14FF" w:rsidRDefault="005E14FF">
      <w:pPr>
        <w:spacing w:line="360" w:lineRule="exact"/>
      </w:pPr>
    </w:p>
    <w:p w14:paraId="339738DA" w14:textId="77777777" w:rsidR="005E14FF" w:rsidRDefault="005E14FF">
      <w:pPr>
        <w:spacing w:line="360" w:lineRule="exact"/>
      </w:pPr>
    </w:p>
    <w:p w14:paraId="339738DB" w14:textId="77777777" w:rsidR="005E14FF" w:rsidRDefault="005E14FF">
      <w:pPr>
        <w:spacing w:line="360" w:lineRule="exact"/>
      </w:pPr>
    </w:p>
    <w:p w14:paraId="339738DC" w14:textId="77777777" w:rsidR="005E14FF" w:rsidRDefault="005E14FF">
      <w:pPr>
        <w:spacing w:line="360" w:lineRule="exact"/>
      </w:pPr>
    </w:p>
    <w:p w14:paraId="339738DD" w14:textId="77777777" w:rsidR="005E14FF" w:rsidRDefault="005E14FF">
      <w:pPr>
        <w:spacing w:line="360" w:lineRule="exact"/>
      </w:pPr>
    </w:p>
    <w:p w14:paraId="339738DE" w14:textId="77777777" w:rsidR="005E14FF" w:rsidRDefault="005E14FF">
      <w:pPr>
        <w:spacing w:line="360" w:lineRule="exact"/>
      </w:pPr>
    </w:p>
    <w:p w14:paraId="339738DF" w14:textId="77777777" w:rsidR="005E14FF" w:rsidRDefault="005E14FF">
      <w:pPr>
        <w:spacing w:line="360" w:lineRule="exact"/>
      </w:pPr>
    </w:p>
    <w:p w14:paraId="339738E0" w14:textId="77777777" w:rsidR="005E14FF" w:rsidRDefault="005E14FF">
      <w:pPr>
        <w:spacing w:line="360" w:lineRule="exact"/>
      </w:pPr>
    </w:p>
    <w:p w14:paraId="339738E1" w14:textId="77777777" w:rsidR="005E14FF" w:rsidRDefault="005E14FF">
      <w:pPr>
        <w:spacing w:line="360" w:lineRule="exact"/>
      </w:pPr>
    </w:p>
    <w:p w14:paraId="339738E2" w14:textId="77777777" w:rsidR="005E14FF" w:rsidRDefault="005E14FF">
      <w:pPr>
        <w:spacing w:line="360" w:lineRule="exact"/>
      </w:pPr>
    </w:p>
    <w:p w14:paraId="339738E3" w14:textId="77777777" w:rsidR="005E14FF" w:rsidRDefault="005E14FF">
      <w:pPr>
        <w:spacing w:line="360" w:lineRule="exact"/>
      </w:pPr>
    </w:p>
    <w:p w14:paraId="339738E4" w14:textId="77777777" w:rsidR="005E14FF" w:rsidRDefault="005E14FF">
      <w:pPr>
        <w:spacing w:after="474" w:line="1" w:lineRule="exact"/>
      </w:pPr>
    </w:p>
    <w:p w14:paraId="339738E5" w14:textId="77777777" w:rsidR="005E14FF" w:rsidRDefault="005E14FF">
      <w:pPr>
        <w:spacing w:line="1" w:lineRule="exact"/>
      </w:pPr>
    </w:p>
    <w:sectPr w:rsidR="005E14FF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C8BA9" w14:textId="77777777" w:rsidR="004D6DD6" w:rsidRDefault="004D6DD6">
      <w:r>
        <w:separator/>
      </w:r>
    </w:p>
  </w:endnote>
  <w:endnote w:type="continuationSeparator" w:id="0">
    <w:p w14:paraId="5D974016" w14:textId="77777777" w:rsidR="004D6DD6" w:rsidRDefault="004D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C5E1" w14:textId="77777777" w:rsidR="004D6DD6" w:rsidRDefault="004D6DD6"/>
  </w:footnote>
  <w:footnote w:type="continuationSeparator" w:id="0">
    <w:p w14:paraId="29C2003D" w14:textId="77777777" w:rsidR="004D6DD6" w:rsidRDefault="004D6D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FF"/>
    <w:rsid w:val="0001648A"/>
    <w:rsid w:val="002501A5"/>
    <w:rsid w:val="002A38B1"/>
    <w:rsid w:val="002A48F4"/>
    <w:rsid w:val="004D6DD6"/>
    <w:rsid w:val="00510307"/>
    <w:rsid w:val="0051091B"/>
    <w:rsid w:val="00575C14"/>
    <w:rsid w:val="005E14FF"/>
    <w:rsid w:val="0065369A"/>
    <w:rsid w:val="007F3D66"/>
    <w:rsid w:val="00A34532"/>
    <w:rsid w:val="00BA2544"/>
    <w:rsid w:val="00C7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387D"/>
  <w15:docId w15:val="{1A29E550-948C-44C2-AC66-96BB3560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11</cp:revision>
  <dcterms:created xsi:type="dcterms:W3CDTF">2024-06-19T12:11:00Z</dcterms:created>
  <dcterms:modified xsi:type="dcterms:W3CDTF">2024-06-19T12:19:00Z</dcterms:modified>
</cp:coreProperties>
</file>