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F60B3" w14:textId="77777777" w:rsidR="00805DDC" w:rsidRDefault="00F074D3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3C2D7377" w14:textId="77777777" w:rsidR="00805DDC" w:rsidRDefault="00F074D3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30.04.2024 11:35:02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6B37E2A" w14:textId="77777777" w:rsidR="00805DDC" w:rsidRDefault="00F074D3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1EFBD43F" w14:textId="77777777" w:rsidR="00805DDC" w:rsidRDefault="00F074D3">
      <w:pPr>
        <w:tabs>
          <w:tab w:val="center" w:pos="2006"/>
          <w:tab w:val="center" w:pos="8429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3E0A3733" w14:textId="77777777" w:rsidR="00805DDC" w:rsidRDefault="00F074D3">
      <w:pPr>
        <w:tabs>
          <w:tab w:val="center" w:pos="6929"/>
        </w:tabs>
        <w:spacing w:after="63" w:line="268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700266 Vrbice u Mšeného-lázní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8F46FDA" w14:textId="77777777" w:rsidR="00805DDC" w:rsidRDefault="00F074D3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</w:t>
      </w:r>
      <w:r>
        <w:rPr>
          <w:rFonts w:ascii="Courier New" w:eastAsia="Courier New" w:hAnsi="Courier New" w:cs="Courier New"/>
          <w:b/>
          <w:sz w:val="20"/>
        </w:rPr>
        <w:t xml:space="preserve">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281"/>
        <w:gridCol w:w="1941"/>
        <w:gridCol w:w="4286"/>
        <w:gridCol w:w="988"/>
        <w:gridCol w:w="1145"/>
        <w:gridCol w:w="499"/>
        <w:gridCol w:w="1313"/>
        <w:gridCol w:w="228"/>
        <w:gridCol w:w="323"/>
        <w:gridCol w:w="49"/>
      </w:tblGrid>
      <w:tr w:rsidR="00805DDC" w14:paraId="4DB55E94" w14:textId="77777777">
        <w:trPr>
          <w:trHeight w:val="27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473CD3F" w14:textId="77777777" w:rsidR="00805DDC" w:rsidRDefault="00F074D3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995B591" w14:textId="77777777" w:rsidR="00805DDC" w:rsidRDefault="00F074D3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F6340AF" w14:textId="77777777" w:rsidR="00805DDC" w:rsidRDefault="00F074D3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805DDC" w14:paraId="6BB9F6D9" w14:textId="77777777">
        <w:trPr>
          <w:trHeight w:val="2023"/>
        </w:trPr>
        <w:tc>
          <w:tcPr>
            <w:tcW w:w="7504" w:type="dxa"/>
            <w:gridSpan w:val="5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1FA27E9" w14:textId="77777777" w:rsidR="00805DDC" w:rsidRDefault="00F074D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4D9EECF" w14:textId="77777777" w:rsidR="00805DDC" w:rsidRDefault="00F074D3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27AB5AE2" w14:textId="77777777" w:rsidR="00805DDC" w:rsidRDefault="00F074D3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3CA6837" w14:textId="77777777" w:rsidR="00805DDC" w:rsidRDefault="00F074D3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370CF733" w14:textId="77777777" w:rsidR="00805DDC" w:rsidRDefault="00F074D3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077424B1" w14:textId="77777777" w:rsidR="00805DDC" w:rsidRDefault="00F074D3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0DB04085" w14:textId="77777777" w:rsidR="00805DDC" w:rsidRDefault="00F074D3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DA7D3DB" w14:textId="77777777" w:rsidR="00805DDC" w:rsidRDefault="00F074D3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6A775278" w14:textId="77777777" w:rsidR="00805DDC" w:rsidRDefault="00F074D3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gridSpan w:val="3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EA3C498" w14:textId="77777777" w:rsidR="00805DDC" w:rsidRDefault="00805DDC"/>
        </w:tc>
      </w:tr>
      <w:tr w:rsidR="00805DDC" w14:paraId="3FDBE98E" w14:textId="77777777">
        <w:trPr>
          <w:trHeight w:val="847"/>
        </w:trPr>
        <w:tc>
          <w:tcPr>
            <w:tcW w:w="7504" w:type="dxa"/>
            <w:gridSpan w:val="5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83FD7F2" w14:textId="77777777" w:rsidR="00805DDC" w:rsidRDefault="00F074D3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244C3529" w14:textId="77777777" w:rsidR="00805DDC" w:rsidRDefault="00F074D3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1AA01BFF" w14:textId="77777777" w:rsidR="00805DDC" w:rsidRDefault="00F074D3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0B5EBEA9" w14:textId="77777777" w:rsidR="00805DDC" w:rsidRDefault="00F074D3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gridSpan w:val="3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CC515A3" w14:textId="77777777" w:rsidR="00805DDC" w:rsidRDefault="00805DDC"/>
        </w:tc>
      </w:tr>
      <w:tr w:rsidR="00805DDC" w14:paraId="34AB1FED" w14:textId="77777777">
        <w:tblPrEx>
          <w:tblCellMar>
            <w:top w:w="0" w:type="dxa"/>
          </w:tblCellMar>
        </w:tblPrEx>
        <w:trPr>
          <w:gridBefore w:val="2"/>
          <w:gridAfter w:val="2"/>
          <w:wBefore w:w="289" w:type="dxa"/>
          <w:wAfter w:w="372" w:type="dxa"/>
          <w:trHeight w:val="2219"/>
        </w:trPr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14:paraId="729BB02B" w14:textId="77777777" w:rsidR="00805DDC" w:rsidRDefault="00F074D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488/23</w:t>
            </w:r>
          </w:p>
          <w:p w14:paraId="59C25BAE" w14:textId="77777777" w:rsidR="00805DDC" w:rsidRDefault="00F074D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488/25</w:t>
            </w:r>
          </w:p>
          <w:p w14:paraId="1043F802" w14:textId="77777777" w:rsidR="00805DDC" w:rsidRDefault="00F074D3">
            <w:pPr>
              <w:spacing w:after="25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539/6</w:t>
            </w:r>
          </w:p>
          <w:p w14:paraId="1A8E1761" w14:textId="77777777" w:rsidR="00805DDC" w:rsidRDefault="00F074D3">
            <w:pPr>
              <w:spacing w:after="3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653</w:t>
            </w:r>
          </w:p>
          <w:p w14:paraId="5823B5FC" w14:textId="77777777" w:rsidR="00805DDC" w:rsidRDefault="00F074D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674/8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14:paraId="6D0964E7" w14:textId="77777777" w:rsidR="00805DDC" w:rsidRDefault="00F074D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538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orná půda</w:t>
            </w:r>
          </w:p>
          <w:p w14:paraId="1C70E263" w14:textId="77777777" w:rsidR="00805DDC" w:rsidRDefault="00F074D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152 orná půda</w:t>
            </w:r>
          </w:p>
          <w:p w14:paraId="31A9BC2B" w14:textId="77777777" w:rsidR="00805DDC" w:rsidRDefault="00F074D3">
            <w:pPr>
              <w:spacing w:after="253"/>
              <w:ind w:left="84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313 trvalý travní porost</w:t>
            </w:r>
          </w:p>
          <w:p w14:paraId="57A48D0B" w14:textId="77777777" w:rsidR="00805DDC" w:rsidRDefault="00F074D3">
            <w:pPr>
              <w:spacing w:after="0"/>
              <w:ind w:left="603" w:right="683" w:firstLine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106 ostatní plocha 12433 orná půda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3CD84" w14:textId="77777777" w:rsidR="00805DDC" w:rsidRDefault="00F074D3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jiná plocha</w:t>
            </w:r>
          </w:p>
        </w:tc>
        <w:tc>
          <w:tcPr>
            <w:tcW w:w="20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B017B9" w14:textId="77777777" w:rsidR="00805DDC" w:rsidRDefault="00F074D3">
            <w:pPr>
              <w:spacing w:after="57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368AD4B9" w14:textId="77777777" w:rsidR="00805DDC" w:rsidRDefault="00F074D3">
            <w:pPr>
              <w:spacing w:after="58" w:line="233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070F7FBF" w14:textId="77777777" w:rsidR="00805DDC" w:rsidRDefault="00F074D3">
            <w:pPr>
              <w:spacing w:after="334" w:line="234" w:lineRule="auto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zemědělský půdní fond</w:t>
            </w:r>
          </w:p>
          <w:p w14:paraId="78A48140" w14:textId="77777777" w:rsidR="00805DDC" w:rsidRDefault="00F074D3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zemědělský půdní </w:t>
            </w:r>
          </w:p>
          <w:p w14:paraId="59FF5D4C" w14:textId="77777777" w:rsidR="00805DDC" w:rsidRDefault="00F074D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fond</w:t>
            </w:r>
          </w:p>
        </w:tc>
      </w:tr>
      <w:tr w:rsidR="00805DDC" w14:paraId="10B1B8CA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2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3F48F7B" w14:textId="77777777" w:rsidR="00805DDC" w:rsidRDefault="00F074D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83126FD" w14:textId="77777777" w:rsidR="00805DDC" w:rsidRDefault="00805DDC"/>
        </w:tc>
      </w:tr>
      <w:tr w:rsidR="00805DDC" w14:paraId="3B124DFE" w14:textId="77777777">
        <w:tblPrEx>
          <w:tblCellMar>
            <w:top w:w="41" w:type="dxa"/>
            <w:right w:w="115" w:type="dxa"/>
          </w:tblCellMar>
        </w:tblPrEx>
        <w:trPr>
          <w:gridBefore w:val="1"/>
          <w:gridAfter w:val="1"/>
          <w:wBefore w:w="8" w:type="dxa"/>
          <w:wAfter w:w="49" w:type="dxa"/>
          <w:trHeight w:val="513"/>
        </w:trPr>
        <w:tc>
          <w:tcPr>
            <w:tcW w:w="9140" w:type="dxa"/>
            <w:gridSpan w:val="6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D0AE10C" w14:textId="77777777" w:rsidR="00805DDC" w:rsidRDefault="00F074D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gridSpan w:val="3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5683DA8" w14:textId="77777777" w:rsidR="00805DDC" w:rsidRDefault="00F074D3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4846DBC5" w14:textId="77777777" w:rsidR="00805DDC" w:rsidRDefault="00F074D3">
      <w:pPr>
        <w:spacing w:after="0" w:line="363" w:lineRule="auto"/>
        <w:ind w:left="196" w:right="6771" w:hanging="14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6169EDE1" w14:textId="77777777" w:rsidR="00805DDC" w:rsidRDefault="00F074D3">
      <w:pPr>
        <w:spacing w:after="159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E7DD9CB" wp14:editId="5D190D2C">
                <wp:extent cx="7020052" cy="1"/>
                <wp:effectExtent l="0" t="0" r="0" b="0"/>
                <wp:docPr id="3014" name="Group 30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14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7D7BE5C" w14:textId="77777777" w:rsidR="00805DDC" w:rsidRDefault="00F074D3">
      <w:pPr>
        <w:spacing w:after="5" w:line="268" w:lineRule="auto"/>
        <w:ind w:left="188" w:right="9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6AAE9F4B" w14:textId="77777777" w:rsidR="00805DDC" w:rsidRDefault="00F074D3">
      <w:pPr>
        <w:pStyle w:val="Nadpis1"/>
      </w:pPr>
      <w:r>
        <w:t>Povinnost k</w:t>
      </w:r>
    </w:p>
    <w:p w14:paraId="4821F236" w14:textId="77777777" w:rsidR="00805DDC" w:rsidRDefault="00F074D3">
      <w:pPr>
        <w:spacing w:after="152" w:line="268" w:lineRule="auto"/>
        <w:ind w:left="1484" w:right="90" w:hanging="10"/>
      </w:pPr>
      <w:r>
        <w:rPr>
          <w:rFonts w:ascii="Courier New" w:eastAsia="Courier New" w:hAnsi="Courier New" w:cs="Courier New"/>
          <w:b/>
          <w:sz w:val="20"/>
        </w:rPr>
        <w:t>Parcela: 488/23, Parcela: 488/25, Parcela: 539/6, Parcela: 674/8</w:t>
      </w:r>
    </w:p>
    <w:p w14:paraId="5955E605" w14:textId="77777777" w:rsidR="00805DDC" w:rsidRDefault="00F074D3">
      <w:pPr>
        <w:spacing w:after="5" w:line="268" w:lineRule="auto"/>
        <w:ind w:left="1078" w:right="6414" w:hanging="90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Změna výměr obnovou operátu </w:t>
      </w: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4F6636F1" w14:textId="77777777" w:rsidR="00805DDC" w:rsidRDefault="00F074D3">
      <w:pPr>
        <w:spacing w:after="16"/>
        <w:ind w:left="10" w:right="326" w:hanging="10"/>
        <w:jc w:val="right"/>
      </w:pPr>
      <w:r>
        <w:rPr>
          <w:rFonts w:ascii="Courier New" w:eastAsia="Courier New" w:hAnsi="Courier New" w:cs="Courier New"/>
          <w:b/>
          <w:sz w:val="20"/>
        </w:rPr>
        <w:t>Parcela: 488/23, Parcela: 488/25, Parcela: 539/6, Parcela: 653, Parcela: 674/8</w:t>
      </w:r>
    </w:p>
    <w:p w14:paraId="1F568F53" w14:textId="77777777" w:rsidR="00805DDC" w:rsidRDefault="00F074D3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251B3551" wp14:editId="1FD92039">
                <wp:extent cx="7020052" cy="38100"/>
                <wp:effectExtent l="0" t="0" r="0" b="0"/>
                <wp:docPr id="3015" name="Group 3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3" name="Shape 10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15" style="width:552.76pt;height:3pt;mso-position-horizontal-relative:char;mso-position-vertical-relative:line" coordsize="70200,381">
                <v:shape id="Shape 10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6C51979" w14:textId="77777777" w:rsidR="00805DDC" w:rsidRDefault="00F074D3">
      <w:pPr>
        <w:pStyle w:val="Nadpis1"/>
        <w:ind w:left="61"/>
      </w:pPr>
      <w:r>
        <w:t xml:space="preserve">Plomby a </w:t>
      </w:r>
      <w:proofErr w:type="gramStart"/>
      <w:r>
        <w:t xml:space="preserve">upozornění - </w:t>
      </w:r>
      <w:r>
        <w:rPr>
          <w:b/>
          <w:i w:val="0"/>
        </w:rPr>
        <w:t>Bez</w:t>
      </w:r>
      <w:proofErr w:type="gramEnd"/>
      <w:r>
        <w:rPr>
          <w:b/>
          <w:i w:val="0"/>
        </w:rPr>
        <w:t xml:space="preserve"> zápisu</w:t>
      </w:r>
      <w:r>
        <w:t xml:space="preserve"> </w:t>
      </w:r>
    </w:p>
    <w:p w14:paraId="626F2B3E" w14:textId="77777777" w:rsidR="00805DDC" w:rsidRDefault="00F074D3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67B5DC3C" wp14:editId="46CEC61C">
                <wp:extent cx="7020052" cy="37592"/>
                <wp:effectExtent l="0" t="0" r="0" b="0"/>
                <wp:docPr id="3013" name="Group 30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13" style="width:552.76pt;height:2.96002pt;mso-position-horizontal-relative:char;mso-position-vertical-relative:line" coordsize="70200,375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DDAE621" w14:textId="77777777" w:rsidR="00805DDC" w:rsidRDefault="00F074D3">
      <w:pPr>
        <w:pStyle w:val="Nadpis1"/>
        <w:tabs>
          <w:tab w:val="center" w:pos="2914"/>
        </w:tabs>
        <w:spacing w:after="308"/>
        <w:ind w:left="0" w:firstLine="0"/>
      </w:pPr>
      <w:r>
        <w:rPr>
          <w:i w:val="0"/>
        </w:rPr>
        <w:t>E</w:t>
      </w:r>
      <w:r>
        <w:rPr>
          <w:i w:val="0"/>
        </w:rPr>
        <w:tab/>
      </w:r>
      <w:r>
        <w:t>Nabývací tituly a jiné podklady zápisu</w:t>
      </w:r>
    </w:p>
    <w:p w14:paraId="31BB5C73" w14:textId="77777777" w:rsidR="00805DDC" w:rsidRDefault="00F074D3">
      <w:pPr>
        <w:spacing w:after="5" w:line="369" w:lineRule="auto"/>
        <w:ind w:left="154" w:right="90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majetku dle § 17 ze dne 30.9.1998.</w:t>
      </w:r>
    </w:p>
    <w:p w14:paraId="7BD68728" w14:textId="77777777" w:rsidR="00805DDC" w:rsidRDefault="00F074D3">
      <w:pPr>
        <w:tabs>
          <w:tab w:val="center" w:pos="7095"/>
          <w:tab w:val="right" w:pos="11160"/>
        </w:tabs>
        <w:spacing w:after="43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POLVZ:233/1998</w:t>
      </w:r>
      <w:r>
        <w:rPr>
          <w:rFonts w:ascii="Courier New" w:eastAsia="Courier New" w:hAnsi="Courier New" w:cs="Courier New"/>
          <w:b/>
          <w:sz w:val="20"/>
        </w:rPr>
        <w:tab/>
        <w:t>Z-23700233/1998-506</w:t>
      </w:r>
    </w:p>
    <w:p w14:paraId="700C127F" w14:textId="77777777" w:rsidR="00805DDC" w:rsidRDefault="00F074D3">
      <w:pPr>
        <w:tabs>
          <w:tab w:val="center" w:pos="1714"/>
          <w:tab w:val="right" w:pos="11160"/>
        </w:tabs>
        <w:spacing w:after="105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1A2E93D7" w14:textId="77777777" w:rsidR="00805DDC" w:rsidRDefault="00F074D3">
      <w:pPr>
        <w:spacing w:after="5" w:line="268" w:lineRule="auto"/>
        <w:ind w:left="162" w:right="9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07EA62C5" w14:textId="77777777" w:rsidR="00805DDC" w:rsidRDefault="00F074D3">
      <w:pPr>
        <w:spacing w:after="38" w:line="268" w:lineRule="auto"/>
        <w:ind w:left="385" w:right="90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45DBD3DE" w14:textId="77777777" w:rsidR="00805DDC" w:rsidRDefault="00F074D3">
      <w:pPr>
        <w:spacing w:after="30" w:line="268" w:lineRule="auto"/>
        <w:ind w:left="463" w:right="210" w:firstLine="8206"/>
      </w:pPr>
      <w:r>
        <w:rPr>
          <w:rFonts w:ascii="Courier New" w:eastAsia="Courier New" w:hAnsi="Courier New" w:cs="Courier New"/>
          <w:b/>
          <w:sz w:val="20"/>
        </w:rPr>
        <w:t xml:space="preserve">Z-1589/2013-506 </w:t>
      </w:r>
      <w:r>
        <w:rPr>
          <w:rFonts w:ascii="Courier New" w:eastAsia="Courier New" w:hAnsi="Courier New" w:cs="Courier New"/>
          <w:i/>
          <w:sz w:val="20"/>
        </w:rPr>
        <w:t>Pro:</w:t>
      </w:r>
    </w:p>
    <w:p w14:paraId="1D5BBD3F" w14:textId="77777777" w:rsidR="00805DDC" w:rsidRDefault="00F074D3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592F19F" wp14:editId="714C253E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3012" name="Group 30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012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6377EC4E" w14:textId="77777777" w:rsidR="00805DDC" w:rsidRDefault="00F074D3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AB1650D" w14:textId="77777777" w:rsidR="00805DDC" w:rsidRDefault="00F074D3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30.04.2024 11:35:02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527E48BD" w14:textId="77777777" w:rsidR="00805DDC" w:rsidRDefault="00F074D3">
      <w:pPr>
        <w:tabs>
          <w:tab w:val="center" w:pos="2006"/>
          <w:tab w:val="center" w:pos="8429"/>
        </w:tabs>
        <w:spacing w:after="76" w:line="268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565318 Mšené-lázně</w:t>
      </w:r>
    </w:p>
    <w:p w14:paraId="51B94A29" w14:textId="77777777" w:rsidR="00805DDC" w:rsidRDefault="00F074D3">
      <w:pPr>
        <w:tabs>
          <w:tab w:val="center" w:pos="6929"/>
        </w:tabs>
        <w:spacing w:after="63" w:line="268" w:lineRule="auto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700266 Vrbice u Mšeného-lázní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4C5ED605" w14:textId="77777777" w:rsidR="00805DDC" w:rsidRDefault="00F074D3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6D455076" w14:textId="77777777" w:rsidR="00805DDC" w:rsidRDefault="00F074D3">
      <w:pPr>
        <w:spacing w:after="273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113DBC7A" wp14:editId="08745F07">
                <wp:extent cx="7020052" cy="1"/>
                <wp:effectExtent l="0" t="0" r="0" b="0"/>
                <wp:docPr id="2337" name="Group 2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7" style="width:552.76pt;height:7.87402e-05pt;mso-position-horizontal-relative:char;mso-position-vertical-relative:line" coordsize="70200,0">
                <v:shape id="Shape 16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72CA61F" w14:textId="77777777" w:rsidR="00805DDC" w:rsidRDefault="00F074D3">
      <w:pPr>
        <w:pStyle w:val="Nadpis1"/>
        <w:spacing w:after="94"/>
        <w:ind w:left="61"/>
      </w:pPr>
      <w:r>
        <w:t>Listina</w:t>
      </w:r>
    </w:p>
    <w:p w14:paraId="26EDB26E" w14:textId="77777777" w:rsidR="00805DDC" w:rsidRDefault="00F074D3">
      <w:pPr>
        <w:spacing w:after="143" w:line="268" w:lineRule="auto"/>
        <w:ind w:left="1055" w:right="541" w:hanging="10"/>
      </w:pP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7E2DE29" w14:textId="77777777" w:rsidR="00805DDC" w:rsidRDefault="00F074D3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736E46B0" wp14:editId="689AC226">
                <wp:extent cx="7020052" cy="28448"/>
                <wp:effectExtent l="0" t="0" r="0" b="0"/>
                <wp:docPr id="2336" name="Group 2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58" name="Shape 15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6" style="width:552.76pt;height:2.23999pt;mso-position-horizontal-relative:char;mso-position-vertical-relative:line" coordsize="70200,284">
                <v:shape id="Shape 15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59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5718737" w14:textId="77777777" w:rsidR="00805DDC" w:rsidRDefault="00F074D3">
      <w:pPr>
        <w:pStyle w:val="Nadpis1"/>
        <w:tabs>
          <w:tab w:val="center" w:pos="4466"/>
        </w:tabs>
        <w:ind w:left="0" w:firstLine="0"/>
      </w:pPr>
      <w:r>
        <w:rPr>
          <w:i w:val="0"/>
        </w:rPr>
        <w:t>F</w:t>
      </w:r>
      <w:r>
        <w:rPr>
          <w:i w:val="0"/>
        </w:rPr>
        <w:tab/>
      </w:r>
      <w:r>
        <w:t>Vztah bonitovaných půdně ekologických jednotek (BPEJ) k parcelám</w:t>
      </w:r>
    </w:p>
    <w:tbl>
      <w:tblPr>
        <w:tblStyle w:val="TableGrid"/>
        <w:tblW w:w="11055" w:type="dxa"/>
        <w:tblInd w:w="6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5624"/>
        <w:gridCol w:w="2089"/>
      </w:tblGrid>
      <w:tr w:rsidR="00805DDC" w14:paraId="0D0C931B" w14:textId="77777777">
        <w:trPr>
          <w:trHeight w:val="2763"/>
        </w:trPr>
        <w:tc>
          <w:tcPr>
            <w:tcW w:w="5431" w:type="dxa"/>
            <w:tcBorders>
              <w:top w:val="nil"/>
              <w:left w:val="nil"/>
              <w:bottom w:val="nil"/>
              <w:right w:val="nil"/>
            </w:tcBorders>
          </w:tcPr>
          <w:p w14:paraId="0F5D04ED" w14:textId="77777777" w:rsidR="00805DDC" w:rsidRDefault="00F074D3">
            <w:pPr>
              <w:spacing w:after="24"/>
              <w:ind w:left="84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7E92B78F" w14:textId="77777777" w:rsidR="00805DDC" w:rsidRDefault="00F074D3">
            <w:pPr>
              <w:spacing w:after="39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488/23</w:t>
            </w:r>
          </w:p>
          <w:p w14:paraId="5D98E361" w14:textId="77777777" w:rsidR="00805DDC" w:rsidRDefault="00F074D3">
            <w:pPr>
              <w:spacing w:after="605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488/25</w:t>
            </w:r>
          </w:p>
          <w:p w14:paraId="4D57F8F3" w14:textId="77777777" w:rsidR="00805DDC" w:rsidRDefault="00F074D3">
            <w:pPr>
              <w:spacing w:after="38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539/6</w:t>
            </w:r>
          </w:p>
          <w:p w14:paraId="42F64DA8" w14:textId="77777777" w:rsidR="00805DDC" w:rsidRDefault="00F074D3">
            <w:pPr>
              <w:spacing w:after="0"/>
              <w:ind w:left="9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674/8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7E0DF587" w14:textId="77777777" w:rsidR="00805DDC" w:rsidRDefault="00F074D3">
            <w:pPr>
              <w:spacing w:after="0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78913187" w14:textId="77777777" w:rsidR="00805DDC" w:rsidRDefault="00F074D3">
            <w:pPr>
              <w:spacing w:after="25"/>
              <w:ind w:left="-5431" w:right="-321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4172185" wp14:editId="566DAC81">
                      <wp:extent cx="7020052" cy="1"/>
                      <wp:effectExtent l="0" t="0" r="0" b="0"/>
                      <wp:docPr id="2802" name="Group 28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020052" cy="1"/>
                                <a:chOff x="0" y="0"/>
                                <a:chExt cx="7020052" cy="1"/>
                              </a:xfrm>
                            </wpg:grpSpPr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0" y="0"/>
                                  <a:ext cx="7020052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020052">
                                      <a:moveTo>
                                        <a:pt x="0" y="0"/>
                                      </a:moveTo>
                                      <a:lnTo>
                                        <a:pt x="7020052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2802" style="width:552.76pt;height:7.87402e-05pt;mso-position-horizontal-relative:char;mso-position-vertical-relative:line" coordsize="70200,0">
                      <v:shape id="Shape 194" style="position:absolute;width:70200;height:0;left:0;top:0;" coordsize="7020052,0" path="m0,0l7020052,0">
                        <v:stroke weight="0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  <w:p w14:paraId="7526010D" w14:textId="77777777" w:rsidR="00805DDC" w:rsidRDefault="00F074D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4E03370C" w14:textId="77777777" w:rsidR="00805DDC" w:rsidRDefault="00F074D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6C63B3C7" w14:textId="77777777" w:rsidR="00805DDC" w:rsidRDefault="00F074D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10501</w:t>
            </w:r>
          </w:p>
          <w:p w14:paraId="47F4D320" w14:textId="77777777" w:rsidR="00805DDC" w:rsidRDefault="00F074D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11914</w:t>
            </w:r>
          </w:p>
          <w:p w14:paraId="165459F4" w14:textId="77777777" w:rsidR="00805DDC" w:rsidRDefault="00F074D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11951</w:t>
            </w:r>
          </w:p>
          <w:p w14:paraId="3D0BABA0" w14:textId="77777777" w:rsidR="00805DDC" w:rsidRDefault="00F074D3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10100</w:t>
            </w:r>
          </w:p>
          <w:p w14:paraId="03C3E5A1" w14:textId="77777777" w:rsidR="00805DDC" w:rsidRDefault="00F074D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10110</w:t>
            </w:r>
          </w:p>
          <w:p w14:paraId="0D4D166D" w14:textId="77777777" w:rsidR="00805DDC" w:rsidRDefault="00F074D3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10810</w:t>
            </w:r>
          </w:p>
          <w:p w14:paraId="61620B45" w14:textId="77777777" w:rsidR="00805DDC" w:rsidRDefault="00F074D3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10840</w:t>
            </w: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</w:tcPr>
          <w:p w14:paraId="09572E56" w14:textId="77777777" w:rsidR="00805DDC" w:rsidRDefault="00F074D3">
            <w:pPr>
              <w:spacing w:after="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70994BAB" w14:textId="77777777" w:rsidR="00805DDC" w:rsidRDefault="00F074D3">
            <w:pPr>
              <w:spacing w:after="39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538</w:t>
            </w:r>
          </w:p>
          <w:p w14:paraId="43F8C254" w14:textId="77777777" w:rsidR="00805DDC" w:rsidRDefault="00F074D3">
            <w:pPr>
              <w:spacing w:after="38"/>
              <w:ind w:left="106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</w:t>
            </w:r>
          </w:p>
          <w:p w14:paraId="3943D6E0" w14:textId="77777777" w:rsidR="00805DDC" w:rsidRDefault="00F074D3">
            <w:pPr>
              <w:spacing w:after="38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72</w:t>
            </w:r>
          </w:p>
          <w:p w14:paraId="7A97185A" w14:textId="77777777" w:rsidR="00805DDC" w:rsidRDefault="00F074D3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73</w:t>
            </w:r>
          </w:p>
          <w:p w14:paraId="118E31C1" w14:textId="77777777" w:rsidR="00805DDC" w:rsidRDefault="00F074D3">
            <w:pPr>
              <w:spacing w:after="38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313</w:t>
            </w:r>
          </w:p>
          <w:p w14:paraId="171772BC" w14:textId="77777777" w:rsidR="00805DDC" w:rsidRDefault="00F074D3">
            <w:pPr>
              <w:spacing w:after="39"/>
              <w:ind w:left="94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80</w:t>
            </w:r>
          </w:p>
          <w:p w14:paraId="799963EB" w14:textId="77777777" w:rsidR="00805DDC" w:rsidRDefault="00F074D3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9947</w:t>
            </w:r>
          </w:p>
          <w:p w14:paraId="0C9B3578" w14:textId="77777777" w:rsidR="00805DDC" w:rsidRDefault="00F074D3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2095</w:t>
            </w:r>
          </w:p>
          <w:p w14:paraId="395F0340" w14:textId="77777777" w:rsidR="00805DDC" w:rsidRDefault="00F074D3">
            <w:pPr>
              <w:spacing w:after="0"/>
              <w:ind w:left="82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311</w:t>
            </w:r>
          </w:p>
        </w:tc>
      </w:tr>
    </w:tbl>
    <w:p w14:paraId="36743904" w14:textId="77777777" w:rsidR="00805DDC" w:rsidRDefault="00F074D3">
      <w:pPr>
        <w:pStyle w:val="Nadpis1"/>
        <w:ind w:left="61"/>
      </w:pPr>
      <w:r>
        <w:t>Pokud je výměra bonitních dílů parcel menší než výměra parcely, zbytek parcely není bonitován</w:t>
      </w:r>
    </w:p>
    <w:p w14:paraId="23BC2FDD" w14:textId="77777777" w:rsidR="00805DDC" w:rsidRDefault="00F074D3">
      <w:pPr>
        <w:spacing w:after="252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87FABC0" wp14:editId="64ECCB40">
                <wp:extent cx="7020052" cy="33528"/>
                <wp:effectExtent l="0" t="0" r="0" b="0"/>
                <wp:docPr id="2338" name="Group 23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528"/>
                          <a:chOff x="0" y="0"/>
                          <a:chExt cx="7020052" cy="33528"/>
                        </a:xfrm>
                      </wpg:grpSpPr>
                      <wps:wsp>
                        <wps:cNvPr id="189" name="Shape 18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0" y="3352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38" style="width:552.76pt;height:2.64001pt;mso-position-horizontal-relative:char;mso-position-vertical-relative:line" coordsize="70200,335">
                <v:shape id="Shape 18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90" style="position:absolute;width:70200;height:0;left:0;top:33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584E9DC" w14:textId="77777777" w:rsidR="00805DDC" w:rsidRDefault="00F074D3">
      <w:pPr>
        <w:spacing w:after="48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70C55B7" w14:textId="77777777" w:rsidR="00805DDC" w:rsidRDefault="00F074D3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0F41418C" w14:textId="77777777" w:rsidR="00805DDC" w:rsidRDefault="00F074D3">
      <w:pPr>
        <w:tabs>
          <w:tab w:val="center" w:pos="8155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30.04.2024  11</w:t>
      </w:r>
      <w:proofErr w:type="gramEnd"/>
      <w:r>
        <w:rPr>
          <w:rFonts w:ascii="Courier New" w:eastAsia="Courier New" w:hAnsi="Courier New" w:cs="Courier New"/>
          <w:i/>
          <w:sz w:val="20"/>
        </w:rPr>
        <w:t>:38:44</w:t>
      </w:r>
    </w:p>
    <w:p w14:paraId="557C5932" w14:textId="77777777" w:rsidR="00805DDC" w:rsidRDefault="00F074D3">
      <w:pPr>
        <w:pStyle w:val="Nadpis1"/>
        <w:spacing w:after="95"/>
        <w:ind w:left="61"/>
      </w:pPr>
      <w:r>
        <w:t xml:space="preserve">Český úřad zeměměřický a </w:t>
      </w:r>
      <w:proofErr w:type="gramStart"/>
      <w:r>
        <w:t>katastrální - SCD</w:t>
      </w:r>
      <w:proofErr w:type="gramEnd"/>
    </w:p>
    <w:p w14:paraId="1E76BBFE" w14:textId="77777777" w:rsidR="00805DDC" w:rsidRDefault="00F074D3">
      <w:pPr>
        <w:spacing w:after="5658" w:line="234" w:lineRule="auto"/>
        <w:ind w:left="54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</w:t>
      </w:r>
      <w:r>
        <w:rPr>
          <w:rFonts w:ascii="Courier New" w:eastAsia="Courier New" w:hAnsi="Courier New" w:cs="Courier New"/>
          <w:sz w:val="20"/>
        </w:rPr>
        <w:t>ní podmínek obecného nařízení o ochraně osobních údajů. Podrobnosti viz https://www.cuzk.cz/.</w:t>
      </w:r>
    </w:p>
    <w:p w14:paraId="4C16B72B" w14:textId="77777777" w:rsidR="00805DDC" w:rsidRDefault="00F074D3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B3E42AB" wp14:editId="4E9093F4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35" name="Group 2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8" name="Shape 1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35" style="width:552.76pt;height:7.87402e-05pt;position:absolute;z-index:3;mso-position-horizontal-relative:text;mso-position-horizontal:absolute;margin-left:0.44pt;mso-position-vertical-relative:text;margin-top:0.10022pt;" coordsize="70200,0">
                <v:shape id="Shape 1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</w:t>
      </w:r>
      <w:r>
        <w:rPr>
          <w:rFonts w:ascii="Courier New" w:eastAsia="Courier New" w:hAnsi="Courier New" w:cs="Courier New"/>
          <w:sz w:val="16"/>
        </w:rPr>
        <w:t xml:space="preserve"> kód: 506. strana 2</w:t>
      </w:r>
    </w:p>
    <w:sectPr w:rsidR="00805DDC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DDC"/>
    <w:rsid w:val="00805DDC"/>
    <w:rsid w:val="00F0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9613"/>
  <w15:docId w15:val="{82609DDA-87BF-492E-B9B4-9AAA6F43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"/>
      <w:ind w:left="1088" w:hanging="10"/>
      <w:outlineLvl w:val="0"/>
    </w:pPr>
    <w:rPr>
      <w:rFonts w:ascii="Courier New" w:eastAsia="Courier New" w:hAnsi="Courier New" w:cs="Courier New"/>
      <w:i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i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2901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236523555011.pdf</dc:title>
  <dc:subject/>
  <dc:creator>Oracle Reports</dc:creator>
  <cp:keywords/>
  <cp:lastModifiedBy>Bendová Pavlína</cp:lastModifiedBy>
  <cp:revision>2</cp:revision>
  <dcterms:created xsi:type="dcterms:W3CDTF">2024-06-19T10:40:00Z</dcterms:created>
  <dcterms:modified xsi:type="dcterms:W3CDTF">2024-06-19T10:40:00Z</dcterms:modified>
</cp:coreProperties>
</file>