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823E6" w14:textId="77777777" w:rsidR="00142D65" w:rsidRDefault="00637B9C">
      <w:pPr>
        <w:spacing w:after="117"/>
        <w:ind w:left="1317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1 pro Státní pozemkový úřad</w:t>
      </w:r>
    </w:p>
    <w:p w14:paraId="06A5EED9" w14:textId="77777777" w:rsidR="00142D65" w:rsidRDefault="00637B9C">
      <w:pPr>
        <w:tabs>
          <w:tab w:val="center" w:pos="2006"/>
          <w:tab w:val="center" w:pos="8429"/>
        </w:tabs>
        <w:spacing w:after="77" w:line="266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565318 Mšené-lázně</w:t>
      </w:r>
    </w:p>
    <w:p w14:paraId="26C8A877" w14:textId="77777777" w:rsidR="00142D65" w:rsidRDefault="00637B9C">
      <w:pPr>
        <w:tabs>
          <w:tab w:val="center" w:pos="6929"/>
        </w:tabs>
        <w:spacing w:after="70"/>
      </w:pPr>
      <w:r>
        <w:rPr>
          <w:rFonts w:ascii="Courier New" w:eastAsia="Courier New" w:hAnsi="Courier New" w:cs="Courier New"/>
          <w:sz w:val="20"/>
        </w:rPr>
        <w:t xml:space="preserve">Kat.území: </w:t>
      </w:r>
      <w:r>
        <w:rPr>
          <w:rFonts w:ascii="Courier New" w:eastAsia="Courier New" w:hAnsi="Courier New" w:cs="Courier New"/>
          <w:b/>
          <w:sz w:val="20"/>
        </w:rPr>
        <w:t>700258 Mšené-lázně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7AF3A875" w14:textId="77777777" w:rsidR="00142D65" w:rsidRDefault="00637B9C">
      <w:pPr>
        <w:spacing w:after="0" w:line="266" w:lineRule="auto"/>
        <w:ind w:left="654" w:right="90" w:hanging="10"/>
      </w:pPr>
      <w:r>
        <w:rPr>
          <w:rFonts w:ascii="Courier New" w:eastAsia="Courier New" w:hAnsi="Courier New" w:cs="Courier New"/>
          <w:b/>
          <w:sz w:val="20"/>
        </w:rPr>
        <w:t>V kat. území jsou pozemky vedeny ve dvou číselných řadách  (St. = stavební parcela)</w:t>
      </w:r>
    </w:p>
    <w:tbl>
      <w:tblPr>
        <w:tblStyle w:val="TableGrid"/>
        <w:tblW w:w="11061" w:type="dxa"/>
        <w:tblInd w:w="61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503"/>
        <w:gridCol w:w="2957"/>
        <w:gridCol w:w="601"/>
      </w:tblGrid>
      <w:tr w:rsidR="00142D65" w14:paraId="0CFA3F34" w14:textId="77777777">
        <w:trPr>
          <w:trHeight w:val="27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092786D" w14:textId="77777777" w:rsidR="00142D65" w:rsidRDefault="00637B9C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E22EB67" w14:textId="77777777" w:rsidR="00142D65" w:rsidRDefault="00637B9C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CADA75B" w14:textId="77777777" w:rsidR="00142D65" w:rsidRDefault="00637B9C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142D65" w14:paraId="5D0E05FF" w14:textId="77777777">
        <w:trPr>
          <w:trHeight w:val="2023"/>
        </w:trPr>
        <w:tc>
          <w:tcPr>
            <w:tcW w:w="7504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77576C01" w14:textId="77777777" w:rsidR="00142D65" w:rsidRDefault="00637B9C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6FD75274" w14:textId="77777777" w:rsidR="00142D65" w:rsidRDefault="00637B9C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32832227" w14:textId="77777777" w:rsidR="00142D65" w:rsidRDefault="00637B9C">
            <w:pPr>
              <w:spacing w:after="6"/>
              <w:ind w:left="223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6BC20F4D" w14:textId="77777777" w:rsidR="00142D65" w:rsidRDefault="00637B9C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0ED1F4B6" w14:textId="77777777" w:rsidR="00142D65" w:rsidRDefault="00637B9C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1024/11a, Žižkov, 13000</w:t>
            </w:r>
          </w:p>
          <w:p w14:paraId="27A5A7C9" w14:textId="77777777" w:rsidR="00142D65" w:rsidRDefault="00637B9C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1922904E" w14:textId="77777777" w:rsidR="00142D65" w:rsidRDefault="00637B9C">
            <w:pPr>
              <w:spacing w:after="0"/>
              <w:ind w:right="904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5E06C259" w14:textId="77777777" w:rsidR="00142D65" w:rsidRDefault="00637B9C">
            <w:pPr>
              <w:spacing w:after="575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445AAB25" w14:textId="77777777" w:rsidR="00142D65" w:rsidRDefault="00637B9C">
            <w:pPr>
              <w:spacing w:after="0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656489F9" w14:textId="77777777" w:rsidR="00142D65" w:rsidRDefault="00142D65"/>
        </w:tc>
      </w:tr>
      <w:tr w:rsidR="00142D65" w14:paraId="24A89578" w14:textId="77777777">
        <w:trPr>
          <w:trHeight w:val="84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E090118" w14:textId="77777777" w:rsidR="00142D65" w:rsidRDefault="00637B9C">
            <w:pPr>
              <w:spacing w:after="33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3A7BE06B" w14:textId="77777777" w:rsidR="00142D65" w:rsidRDefault="00637B9C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3D5D3586" w14:textId="77777777" w:rsidR="00142D65" w:rsidRDefault="00637B9C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3BDB288D" w14:textId="77777777" w:rsidR="00142D65" w:rsidRDefault="00637B9C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1AF7F04" w14:textId="77777777" w:rsidR="00142D65" w:rsidRDefault="00142D65"/>
        </w:tc>
      </w:tr>
    </w:tbl>
    <w:p w14:paraId="727AEE56" w14:textId="77777777" w:rsidR="00142D65" w:rsidRDefault="00637B9C">
      <w:pPr>
        <w:numPr>
          <w:ilvl w:val="0"/>
          <w:numId w:val="1"/>
        </w:numPr>
        <w:spacing w:after="61" w:line="233" w:lineRule="auto"/>
        <w:ind w:right="515" w:hanging="10"/>
        <w:jc w:val="right"/>
      </w:pPr>
      <w:r>
        <w:rPr>
          <w:rFonts w:ascii="Courier New" w:eastAsia="Courier New" w:hAnsi="Courier New" w:cs="Courier New"/>
          <w:b/>
          <w:sz w:val="20"/>
        </w:rPr>
        <w:t>3631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71165FF6" w14:textId="77777777" w:rsidR="00142D65" w:rsidRDefault="00637B9C">
      <w:pPr>
        <w:numPr>
          <w:ilvl w:val="0"/>
          <w:numId w:val="1"/>
        </w:numPr>
        <w:spacing w:after="61" w:line="233" w:lineRule="auto"/>
        <w:ind w:right="515" w:hanging="10"/>
        <w:jc w:val="right"/>
      </w:pPr>
      <w:r>
        <w:rPr>
          <w:rFonts w:ascii="Courier New" w:eastAsia="Courier New" w:hAnsi="Courier New" w:cs="Courier New"/>
          <w:b/>
          <w:sz w:val="20"/>
        </w:rPr>
        <w:t>734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026C50FD" w14:textId="77777777" w:rsidR="00142D65" w:rsidRDefault="00637B9C">
      <w:pPr>
        <w:numPr>
          <w:ilvl w:val="0"/>
          <w:numId w:val="2"/>
        </w:numPr>
        <w:spacing w:after="61" w:line="233" w:lineRule="auto"/>
        <w:ind w:right="515" w:hanging="10"/>
        <w:jc w:val="right"/>
      </w:pPr>
      <w:r>
        <w:rPr>
          <w:rFonts w:ascii="Courier New" w:eastAsia="Courier New" w:hAnsi="Courier New" w:cs="Courier New"/>
          <w:b/>
          <w:sz w:val="20"/>
        </w:rPr>
        <w:t>231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106BADB0" w14:textId="77777777" w:rsidR="00142D65" w:rsidRDefault="00637B9C">
      <w:pPr>
        <w:numPr>
          <w:ilvl w:val="0"/>
          <w:numId w:val="2"/>
        </w:numPr>
        <w:spacing w:after="61" w:line="233" w:lineRule="auto"/>
        <w:ind w:right="515" w:hanging="10"/>
        <w:jc w:val="right"/>
      </w:pPr>
      <w:r>
        <w:rPr>
          <w:rFonts w:ascii="Courier New" w:eastAsia="Courier New" w:hAnsi="Courier New" w:cs="Courier New"/>
          <w:b/>
          <w:sz w:val="20"/>
        </w:rPr>
        <w:t>9452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0DF30020" w14:textId="77777777" w:rsidR="00142D65" w:rsidRDefault="00637B9C">
      <w:pPr>
        <w:numPr>
          <w:ilvl w:val="0"/>
          <w:numId w:val="2"/>
        </w:numPr>
        <w:spacing w:after="61" w:line="233" w:lineRule="auto"/>
        <w:ind w:right="515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6796 </w:t>
      </w:r>
      <w:r>
        <w:rPr>
          <w:rFonts w:ascii="Courier New" w:eastAsia="Courier New" w:hAnsi="Courier New" w:cs="Courier New"/>
          <w:b/>
          <w:sz w:val="20"/>
        </w:rPr>
        <w:t>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3E58852C" w14:textId="77777777" w:rsidR="00142D65" w:rsidRDefault="00637B9C">
      <w:pPr>
        <w:spacing w:after="61" w:line="233" w:lineRule="auto"/>
        <w:ind w:left="10" w:right="515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    1070</w:t>
      </w:r>
      <w:r>
        <w:rPr>
          <w:rFonts w:ascii="Courier New" w:eastAsia="Courier New" w:hAnsi="Courier New" w:cs="Courier New"/>
          <w:b/>
          <w:sz w:val="20"/>
        </w:rPr>
        <w:tab/>
        <w:t>2795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64F9AFA4" w14:textId="77777777" w:rsidR="00142D65" w:rsidRDefault="00637B9C">
      <w:pPr>
        <w:spacing w:after="61" w:line="233" w:lineRule="auto"/>
        <w:ind w:left="10" w:right="515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    1124/21</w:t>
      </w:r>
      <w:r>
        <w:rPr>
          <w:rFonts w:ascii="Courier New" w:eastAsia="Courier New" w:hAnsi="Courier New" w:cs="Courier New"/>
          <w:b/>
          <w:sz w:val="20"/>
        </w:rPr>
        <w:tab/>
        <w:t>474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59D40B6E" w14:textId="77777777" w:rsidR="00142D65" w:rsidRDefault="00637B9C">
      <w:pPr>
        <w:spacing w:after="61" w:line="233" w:lineRule="auto"/>
        <w:ind w:left="10" w:right="515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    1124/23</w:t>
      </w:r>
      <w:r>
        <w:rPr>
          <w:rFonts w:ascii="Courier New" w:eastAsia="Courier New" w:hAnsi="Courier New" w:cs="Courier New"/>
          <w:b/>
          <w:sz w:val="20"/>
        </w:rPr>
        <w:tab/>
        <w:t>2075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36C76788" w14:textId="77777777" w:rsidR="00142D65" w:rsidRDefault="00637B9C">
      <w:pPr>
        <w:spacing w:after="61" w:line="233" w:lineRule="auto"/>
        <w:ind w:left="10" w:right="515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    1124/33</w:t>
      </w:r>
      <w:r>
        <w:rPr>
          <w:rFonts w:ascii="Courier New" w:eastAsia="Courier New" w:hAnsi="Courier New" w:cs="Courier New"/>
          <w:b/>
          <w:sz w:val="20"/>
        </w:rPr>
        <w:tab/>
        <w:t>3865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1ADBADD1" w14:textId="77777777" w:rsidR="00142D65" w:rsidRDefault="00637B9C">
      <w:pPr>
        <w:spacing w:after="61" w:line="233" w:lineRule="auto"/>
        <w:ind w:left="10" w:right="515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    1261/2</w:t>
      </w:r>
      <w:r>
        <w:rPr>
          <w:rFonts w:ascii="Courier New" w:eastAsia="Courier New" w:hAnsi="Courier New" w:cs="Courier New"/>
          <w:b/>
          <w:sz w:val="20"/>
        </w:rPr>
        <w:tab/>
        <w:t>1953 orná půda</w:t>
      </w:r>
      <w:r>
        <w:rPr>
          <w:rFonts w:ascii="Courier New" w:eastAsia="Courier New" w:hAnsi="Courier New" w:cs="Courier New"/>
          <w:b/>
          <w:sz w:val="20"/>
        </w:rPr>
        <w:tab/>
        <w:t>zemědě</w:t>
      </w:r>
      <w:r>
        <w:rPr>
          <w:rFonts w:ascii="Courier New" w:eastAsia="Courier New" w:hAnsi="Courier New" w:cs="Courier New"/>
          <w:b/>
          <w:sz w:val="20"/>
        </w:rPr>
        <w:t>lský půdní fond</w:t>
      </w:r>
    </w:p>
    <w:p w14:paraId="78A7E37E" w14:textId="77777777" w:rsidR="00142D65" w:rsidRDefault="00637B9C">
      <w:pPr>
        <w:spacing w:after="61" w:line="233" w:lineRule="auto"/>
        <w:ind w:left="10" w:right="515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    1262</w:t>
      </w:r>
      <w:r>
        <w:rPr>
          <w:rFonts w:ascii="Courier New" w:eastAsia="Courier New" w:hAnsi="Courier New" w:cs="Courier New"/>
          <w:b/>
          <w:sz w:val="20"/>
        </w:rPr>
        <w:tab/>
        <w:t>414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5BCF5E4B" w14:textId="77777777" w:rsidR="00142D65" w:rsidRDefault="00637B9C">
      <w:pPr>
        <w:spacing w:after="61" w:line="233" w:lineRule="auto"/>
        <w:ind w:left="10" w:right="515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    1263/1</w:t>
      </w:r>
      <w:r>
        <w:rPr>
          <w:rFonts w:ascii="Courier New" w:eastAsia="Courier New" w:hAnsi="Courier New" w:cs="Courier New"/>
          <w:b/>
          <w:sz w:val="20"/>
        </w:rPr>
        <w:tab/>
        <w:t>7503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3D615776" w14:textId="77777777" w:rsidR="00142D65" w:rsidRDefault="00637B9C">
      <w:pPr>
        <w:spacing w:after="61" w:line="233" w:lineRule="auto"/>
        <w:ind w:left="10" w:right="515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    1291/3</w:t>
      </w:r>
      <w:r>
        <w:rPr>
          <w:rFonts w:ascii="Courier New" w:eastAsia="Courier New" w:hAnsi="Courier New" w:cs="Courier New"/>
          <w:b/>
          <w:sz w:val="20"/>
        </w:rPr>
        <w:tab/>
        <w:t>671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5A651924" w14:textId="77777777" w:rsidR="00142D65" w:rsidRDefault="00637B9C">
      <w:pPr>
        <w:numPr>
          <w:ilvl w:val="0"/>
          <w:numId w:val="3"/>
        </w:numPr>
        <w:spacing w:after="0" w:line="266" w:lineRule="auto"/>
        <w:ind w:left="2535" w:right="90" w:hanging="2185"/>
      </w:pPr>
      <w:r>
        <w:rPr>
          <w:rFonts w:ascii="Courier New" w:eastAsia="Courier New" w:hAnsi="Courier New" w:cs="Courier New"/>
          <w:b/>
          <w:sz w:val="20"/>
        </w:rPr>
        <w:t>4099 orná půda</w:t>
      </w:r>
      <w:r>
        <w:rPr>
          <w:rFonts w:ascii="Courier New" w:eastAsia="Courier New" w:hAnsi="Courier New" w:cs="Courier New"/>
          <w:b/>
          <w:sz w:val="20"/>
        </w:rPr>
        <w:tab/>
        <w:t xml:space="preserve">zemědělský půdní </w:t>
      </w:r>
    </w:p>
    <w:p w14:paraId="73825AA8" w14:textId="77777777" w:rsidR="00142D65" w:rsidRDefault="00637B9C">
      <w:pPr>
        <w:spacing w:after="61" w:line="233" w:lineRule="auto"/>
        <w:ind w:left="10" w:right="1970" w:hanging="10"/>
        <w:jc w:val="right"/>
      </w:pPr>
      <w:r>
        <w:rPr>
          <w:rFonts w:ascii="Courier New" w:eastAsia="Courier New" w:hAnsi="Courier New" w:cs="Courier New"/>
          <w:b/>
          <w:sz w:val="20"/>
        </w:rPr>
        <w:t>fond</w:t>
      </w:r>
    </w:p>
    <w:p w14:paraId="6ADCE467" w14:textId="77777777" w:rsidR="00142D65" w:rsidRDefault="00637B9C">
      <w:pPr>
        <w:numPr>
          <w:ilvl w:val="0"/>
          <w:numId w:val="3"/>
        </w:numPr>
        <w:spacing w:after="30" w:line="266" w:lineRule="auto"/>
        <w:ind w:left="2535" w:right="90" w:hanging="2185"/>
      </w:pPr>
      <w:r>
        <w:rPr>
          <w:rFonts w:ascii="Courier New" w:eastAsia="Courier New" w:hAnsi="Courier New" w:cs="Courier New"/>
          <w:b/>
          <w:sz w:val="20"/>
        </w:rPr>
        <w:t>1131 ostatní plocha</w:t>
      </w:r>
      <w:r>
        <w:rPr>
          <w:rFonts w:ascii="Courier New" w:eastAsia="Courier New" w:hAnsi="Courier New" w:cs="Courier New"/>
          <w:b/>
          <w:sz w:val="20"/>
        </w:rPr>
        <w:tab/>
        <w:t>jiná plocha</w:t>
      </w:r>
    </w:p>
    <w:p w14:paraId="3733298C" w14:textId="77777777" w:rsidR="00142D65" w:rsidRDefault="00637B9C">
      <w:pPr>
        <w:spacing w:after="30" w:line="266" w:lineRule="auto"/>
        <w:ind w:left="6584" w:right="2416" w:hanging="6234"/>
      </w:pPr>
      <w:r>
        <w:rPr>
          <w:rFonts w:ascii="Courier New" w:eastAsia="Courier New" w:hAnsi="Courier New" w:cs="Courier New"/>
          <w:b/>
          <w:sz w:val="20"/>
        </w:rPr>
        <w:t xml:space="preserve">    1402/5</w:t>
      </w:r>
      <w:r>
        <w:rPr>
          <w:rFonts w:ascii="Courier New" w:eastAsia="Courier New" w:hAnsi="Courier New" w:cs="Courier New"/>
          <w:b/>
          <w:sz w:val="20"/>
        </w:rPr>
        <w:tab/>
        <w:t xml:space="preserve">2811 </w:t>
      </w:r>
      <w:r>
        <w:rPr>
          <w:rFonts w:ascii="Courier New" w:eastAsia="Courier New" w:hAnsi="Courier New" w:cs="Courier New"/>
          <w:b/>
          <w:sz w:val="20"/>
        </w:rPr>
        <w:t>ostatní plocha</w:t>
      </w:r>
      <w:r>
        <w:rPr>
          <w:rFonts w:ascii="Courier New" w:eastAsia="Courier New" w:hAnsi="Courier New" w:cs="Courier New"/>
          <w:b/>
          <w:sz w:val="20"/>
        </w:rPr>
        <w:tab/>
        <w:t>ostatní komunikace</w:t>
      </w:r>
    </w:p>
    <w:p w14:paraId="40CDA984" w14:textId="77777777" w:rsidR="00142D65" w:rsidRDefault="00637B9C">
      <w:pPr>
        <w:tabs>
          <w:tab w:val="center" w:pos="950"/>
          <w:tab w:val="center" w:pos="4214"/>
          <w:tab w:val="center" w:pos="7004"/>
        </w:tabs>
        <w:spacing w:after="0" w:line="266" w:lineRule="auto"/>
      </w:pPr>
      <w:r>
        <w:tab/>
      </w:r>
      <w:r>
        <w:rPr>
          <w:rFonts w:ascii="Courier New" w:eastAsia="Courier New" w:hAnsi="Courier New" w:cs="Courier New"/>
          <w:b/>
          <w:sz w:val="20"/>
        </w:rPr>
        <w:t xml:space="preserve">    1402/6</w:t>
      </w:r>
      <w:r>
        <w:rPr>
          <w:rFonts w:ascii="Courier New" w:eastAsia="Courier New" w:hAnsi="Courier New" w:cs="Courier New"/>
          <w:b/>
          <w:sz w:val="20"/>
        </w:rPr>
        <w:tab/>
        <w:t>103 ostatní plocha</w:t>
      </w:r>
      <w:r>
        <w:rPr>
          <w:rFonts w:ascii="Courier New" w:eastAsia="Courier New" w:hAnsi="Courier New" w:cs="Courier New"/>
          <w:b/>
          <w:sz w:val="20"/>
        </w:rPr>
        <w:tab/>
        <w:t xml:space="preserve">ostatní </w:t>
      </w:r>
    </w:p>
    <w:p w14:paraId="2CECF5A3" w14:textId="77777777" w:rsidR="00142D65" w:rsidRDefault="00637B9C">
      <w:pPr>
        <w:pStyle w:val="Nadpis1"/>
        <w:ind w:left="3218"/>
      </w:pPr>
      <w:r>
        <w:t>komunikace</w:t>
      </w:r>
    </w:p>
    <w:tbl>
      <w:tblPr>
        <w:tblStyle w:val="TableGrid"/>
        <w:tblW w:w="11004" w:type="dxa"/>
        <w:tblInd w:w="69" w:type="dxa"/>
        <w:tblCellMar>
          <w:top w:w="48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1004"/>
      </w:tblGrid>
      <w:tr w:rsidR="00142D65" w14:paraId="7D6B084C" w14:textId="77777777">
        <w:trPr>
          <w:trHeight w:val="512"/>
        </w:trPr>
        <w:tc>
          <w:tcPr>
            <w:tcW w:w="1100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19982909" w14:textId="77777777" w:rsidR="00142D65" w:rsidRDefault="00637B9C">
            <w:pPr>
              <w:spacing w:after="0"/>
              <w:ind w:left="-1"/>
            </w:pPr>
            <w:r>
              <w:rPr>
                <w:rFonts w:ascii="Courier New" w:eastAsia="Courier New" w:hAnsi="Courier New" w:cs="Courier New"/>
                <w:sz w:val="20"/>
              </w:rPr>
              <w:t>B1 Věcná práva sloužící ve prospěch nemovitostí v části 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</w:tr>
    </w:tbl>
    <w:p w14:paraId="0E2A3723" w14:textId="77777777" w:rsidR="00142D65" w:rsidRDefault="00637B9C">
      <w:pPr>
        <w:spacing w:after="70"/>
        <w:ind w:left="71" w:hanging="10"/>
      </w:pPr>
      <w:r>
        <w:rPr>
          <w:rFonts w:ascii="Courier New" w:eastAsia="Courier New" w:hAnsi="Courier New" w:cs="Courier New"/>
          <w:sz w:val="20"/>
        </w:rPr>
        <w:t>C Věcná práva zatěžující nemovitosti v části B včetně souvisejících údajů</w:t>
      </w:r>
    </w:p>
    <w:p w14:paraId="0491E002" w14:textId="77777777" w:rsidR="00142D65" w:rsidRDefault="00637B9C">
      <w:pPr>
        <w:tabs>
          <w:tab w:val="center" w:pos="2006"/>
          <w:tab w:val="center" w:pos="8429"/>
        </w:tabs>
        <w:spacing w:after="77" w:line="266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565318 Mšené-lázně</w:t>
      </w:r>
    </w:p>
    <w:p w14:paraId="6B4B593B" w14:textId="77777777" w:rsidR="00142D65" w:rsidRDefault="00637B9C">
      <w:pPr>
        <w:tabs>
          <w:tab w:val="center" w:pos="6929"/>
        </w:tabs>
        <w:spacing w:after="70"/>
      </w:pPr>
      <w:r>
        <w:rPr>
          <w:rFonts w:ascii="Courier New" w:eastAsia="Courier New" w:hAnsi="Courier New" w:cs="Courier New"/>
          <w:sz w:val="20"/>
        </w:rPr>
        <w:t xml:space="preserve">Kat.území: </w:t>
      </w:r>
      <w:r>
        <w:rPr>
          <w:rFonts w:ascii="Courier New" w:eastAsia="Courier New" w:hAnsi="Courier New" w:cs="Courier New"/>
          <w:b/>
          <w:sz w:val="20"/>
        </w:rPr>
        <w:t>700258 Mšené-lázně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44AB2897" w14:textId="77777777" w:rsidR="00142D65" w:rsidRDefault="00637B9C">
      <w:pPr>
        <w:pStyle w:val="Nadpis2"/>
        <w:spacing w:after="0"/>
        <w:ind w:left="98"/>
        <w:jc w:val="center"/>
      </w:pPr>
      <w:r>
        <w:rPr>
          <w:b/>
          <w:i w:val="0"/>
        </w:rPr>
        <w:t>V kat. území jsou pozemky vedeny ve dvou číselných řadách  (St. = stavební pa</w:t>
      </w:r>
      <w:r>
        <w:rPr>
          <w:b/>
          <w:i w:val="0"/>
        </w:rPr>
        <w:t>rcela)</w:t>
      </w:r>
    </w:p>
    <w:p w14:paraId="754101F1" w14:textId="77777777" w:rsidR="00142D65" w:rsidRDefault="00637B9C">
      <w:pPr>
        <w:spacing w:after="196"/>
        <w:ind w:left="61"/>
      </w:pPr>
      <w:r>
        <w:rPr>
          <w:noProof/>
        </w:rPr>
        <mc:AlternateContent>
          <mc:Choice Requires="wpg">
            <w:drawing>
              <wp:inline distT="0" distB="0" distL="0" distR="0" wp14:anchorId="0B9BCA43" wp14:editId="72AB207D">
                <wp:extent cx="7020052" cy="1"/>
                <wp:effectExtent l="0" t="0" r="0" b="0"/>
                <wp:docPr id="4004" name="Group 40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77" name="Shape 177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04" style="width:552.76pt;height:7.87402e-05pt;mso-position-horizontal-relative:char;mso-position-vertical-relative:line" coordsize="70200,0">
                <v:shape id="Shape 177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9F479A1" w14:textId="77777777" w:rsidR="00142D65" w:rsidRDefault="00637B9C">
      <w:pPr>
        <w:pStyle w:val="Nadpis2"/>
      </w:pPr>
      <w:r>
        <w:t>Typ vztahu</w:t>
      </w:r>
    </w:p>
    <w:p w14:paraId="12EAF1BA" w14:textId="77777777" w:rsidR="00142D65" w:rsidRDefault="00637B9C">
      <w:pPr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2A0A456F" wp14:editId="67168E0F">
                <wp:extent cx="7020052" cy="1"/>
                <wp:effectExtent l="0" t="0" r="0" b="0"/>
                <wp:docPr id="4002" name="Group 40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73" name="Shape 17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02" style="width:552.76pt;height:7.87402e-05pt;mso-position-horizontal-relative:char;mso-position-vertical-relative:line" coordsize="70200,0">
                <v:shape id="Shape 17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A48370C" w14:textId="77777777" w:rsidR="00142D65" w:rsidRDefault="00637B9C">
      <w:pPr>
        <w:spacing w:after="30" w:line="266" w:lineRule="auto"/>
        <w:ind w:left="173" w:right="90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Věcné břemeno (podle listiny)</w:t>
      </w:r>
    </w:p>
    <w:p w14:paraId="1F74B655" w14:textId="77777777" w:rsidR="00142D65" w:rsidRDefault="00637B9C">
      <w:pPr>
        <w:pStyle w:val="Nadpis2"/>
        <w:ind w:left="1070"/>
      </w:pPr>
      <w:r>
        <w:t>Oprávnění pro</w:t>
      </w:r>
    </w:p>
    <w:p w14:paraId="5B838EBA" w14:textId="77777777" w:rsidR="00142D65" w:rsidRDefault="00637B9C">
      <w:pPr>
        <w:spacing w:after="0" w:line="266" w:lineRule="auto"/>
        <w:ind w:left="1485" w:right="90" w:hanging="10"/>
      </w:pPr>
      <w:r>
        <w:rPr>
          <w:rFonts w:ascii="Courier New" w:eastAsia="Courier New" w:hAnsi="Courier New" w:cs="Courier New"/>
          <w:b/>
          <w:sz w:val="20"/>
        </w:rPr>
        <w:t xml:space="preserve">Severočeská vodárenská společnost a.s., Přítkovská </w:t>
      </w:r>
    </w:p>
    <w:p w14:paraId="61076A15" w14:textId="77777777" w:rsidR="00142D65" w:rsidRDefault="00637B9C">
      <w:pPr>
        <w:spacing w:after="0" w:line="266" w:lineRule="auto"/>
        <w:ind w:left="1485" w:right="90" w:hanging="10"/>
      </w:pPr>
      <w:r>
        <w:rPr>
          <w:rFonts w:ascii="Courier New" w:eastAsia="Courier New" w:hAnsi="Courier New" w:cs="Courier New"/>
          <w:b/>
          <w:sz w:val="20"/>
        </w:rPr>
        <w:lastRenderedPageBreak/>
        <w:t>1689/14, Trnovany, 41501 Teplice, RČ/IČO: 49099469</w:t>
      </w:r>
    </w:p>
    <w:p w14:paraId="747D92C6" w14:textId="77777777" w:rsidR="00142D65" w:rsidRDefault="00637B9C">
      <w:pPr>
        <w:pStyle w:val="Nadpis2"/>
        <w:ind w:left="1088"/>
      </w:pPr>
      <w:r>
        <w:t>Povinnost k</w:t>
      </w:r>
    </w:p>
    <w:p w14:paraId="1074AC65" w14:textId="77777777" w:rsidR="00142D65" w:rsidRDefault="00637B9C">
      <w:pPr>
        <w:spacing w:after="91" w:line="266" w:lineRule="auto"/>
        <w:ind w:left="1484" w:right="90" w:hanging="10"/>
      </w:pPr>
      <w:r>
        <w:rPr>
          <w:rFonts w:ascii="Courier New" w:eastAsia="Courier New" w:hAnsi="Courier New" w:cs="Courier New"/>
          <w:b/>
          <w:sz w:val="20"/>
        </w:rPr>
        <w:t>Parcela: 1291/3</w:t>
      </w:r>
    </w:p>
    <w:p w14:paraId="670658E9" w14:textId="77777777" w:rsidR="00142D65" w:rsidRDefault="00637B9C">
      <w:pPr>
        <w:spacing w:after="1" w:line="266" w:lineRule="auto"/>
        <w:ind w:left="1594" w:right="90" w:hanging="993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20"/>
        </w:rPr>
        <w:t>Smlouva o zřízení věcného břemene - úplatná  ze dne 03.08.2012. Právní účinky vkladu práva ke dni 20.08.2012.</w:t>
      </w:r>
    </w:p>
    <w:p w14:paraId="798DC1A7" w14:textId="77777777" w:rsidR="00142D65" w:rsidRDefault="00637B9C">
      <w:pPr>
        <w:spacing w:after="106" w:line="266" w:lineRule="auto"/>
        <w:ind w:left="601" w:right="90" w:firstLine="7964"/>
      </w:pPr>
      <w:r>
        <w:rPr>
          <w:rFonts w:ascii="Courier New" w:eastAsia="Courier New" w:hAnsi="Courier New" w:cs="Courier New"/>
          <w:b/>
          <w:sz w:val="20"/>
        </w:rPr>
        <w:t xml:space="preserve">V-4730/2012-506 </w:t>
      </w:r>
      <w:r>
        <w:rPr>
          <w:rFonts w:ascii="Courier New" w:eastAsia="Courier New" w:hAnsi="Courier New" w:cs="Courier New"/>
          <w:i/>
          <w:sz w:val="20"/>
        </w:rPr>
        <w:t xml:space="preserve">Pořadí k </w:t>
      </w:r>
      <w:r>
        <w:rPr>
          <w:rFonts w:ascii="Courier New" w:eastAsia="Courier New" w:hAnsi="Courier New" w:cs="Courier New"/>
          <w:b/>
          <w:sz w:val="20"/>
        </w:rPr>
        <w:t>datu podle právní úpravy účinné v době vzniku práva</w:t>
      </w:r>
    </w:p>
    <w:p w14:paraId="4E4B09CB" w14:textId="77777777" w:rsidR="00142D65" w:rsidRDefault="00637B9C">
      <w:pPr>
        <w:spacing w:after="27"/>
        <w:ind w:left="69"/>
      </w:pPr>
      <w:r>
        <w:rPr>
          <w:noProof/>
        </w:rPr>
        <mc:AlternateContent>
          <mc:Choice Requires="wpg">
            <w:drawing>
              <wp:inline distT="0" distB="0" distL="0" distR="0" wp14:anchorId="6754D460" wp14:editId="3C645B8A">
                <wp:extent cx="6987540" cy="28575"/>
                <wp:effectExtent l="0" t="0" r="0" b="0"/>
                <wp:docPr id="4000" name="Group 40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7540" cy="28575"/>
                          <a:chOff x="0" y="0"/>
                          <a:chExt cx="6987540" cy="28575"/>
                        </a:xfrm>
                      </wpg:grpSpPr>
                      <wps:wsp>
                        <wps:cNvPr id="169" name="Shape 169"/>
                        <wps:cNvSpPr/>
                        <wps:spPr>
                          <a:xfrm>
                            <a:off x="0" y="0"/>
                            <a:ext cx="6987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7540">
                                <a:moveTo>
                                  <a:pt x="0" y="0"/>
                                </a:moveTo>
                                <a:lnTo>
                                  <a:pt x="698754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" name="Shape 172"/>
                        <wps:cNvSpPr/>
                        <wps:spPr>
                          <a:xfrm>
                            <a:off x="0" y="28575"/>
                            <a:ext cx="6987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7540">
                                <a:moveTo>
                                  <a:pt x="0" y="0"/>
                                </a:moveTo>
                                <a:lnTo>
                                  <a:pt x="698754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00" style="width:550.2pt;height:2.25pt;mso-position-horizontal-relative:char;mso-position-vertical-relative:line" coordsize="69875,285">
                <v:shape id="Shape 169" style="position:absolute;width:69875;height:0;left:0;top:0;" coordsize="6987540,0" path="m0,0l6987540,0">
                  <v:stroke weight="0pt" endcap="flat" joinstyle="miter" miterlimit="10" on="true" color="#000000"/>
                  <v:fill on="false" color="#000000" opacity="0"/>
                </v:shape>
                <v:shape id="Shape 172" style="position:absolute;width:69875;height:0;left:0;top:285;" coordsize="6987540,0" path="m0,0l6987540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FC3A0C4" w14:textId="77777777" w:rsidR="00142D65" w:rsidRDefault="00637B9C">
      <w:pPr>
        <w:spacing w:after="0" w:line="363" w:lineRule="auto"/>
        <w:ind w:left="193" w:right="6771" w:hanging="132"/>
      </w:pPr>
      <w:r>
        <w:rPr>
          <w:rFonts w:ascii="Courier New" w:eastAsia="Courier New" w:hAnsi="Courier New" w:cs="Courier New"/>
          <w:sz w:val="20"/>
        </w:rPr>
        <w:t xml:space="preserve">D Poznámky a další obdobné údaje </w:t>
      </w:r>
      <w:r>
        <w:rPr>
          <w:rFonts w:ascii="Courier New" w:eastAsia="Courier New" w:hAnsi="Courier New" w:cs="Courier New"/>
          <w:i/>
          <w:sz w:val="20"/>
        </w:rPr>
        <w:t>Typ vztahu</w:t>
      </w:r>
    </w:p>
    <w:p w14:paraId="7EFB47E1" w14:textId="77777777" w:rsidR="00142D65" w:rsidRDefault="00637B9C">
      <w:pPr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71188FDA" wp14:editId="56538C6A">
                <wp:extent cx="7020052" cy="1"/>
                <wp:effectExtent l="0" t="0" r="0" b="0"/>
                <wp:docPr id="4003" name="Group 40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74" name="Shape 174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03" style="width:552.76pt;height:7.87402e-05pt;mso-position-horizontal-relative:char;mso-position-vertical-relative:line" coordsize="70200,0">
                <v:shape id="Shape 174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9018A4A" w14:textId="77777777" w:rsidR="00142D65" w:rsidRDefault="00637B9C">
      <w:pPr>
        <w:numPr>
          <w:ilvl w:val="0"/>
          <w:numId w:val="4"/>
        </w:numPr>
        <w:spacing w:after="8" w:line="266" w:lineRule="auto"/>
        <w:ind w:left="412" w:right="6714" w:hanging="249"/>
      </w:pPr>
      <w:r>
        <w:rPr>
          <w:rFonts w:ascii="Courier New" w:eastAsia="Courier New" w:hAnsi="Courier New" w:cs="Courier New"/>
          <w:b/>
          <w:sz w:val="20"/>
        </w:rPr>
        <w:t>Změna číslování parce</w:t>
      </w:r>
      <w:r>
        <w:rPr>
          <w:rFonts w:ascii="Courier New" w:eastAsia="Courier New" w:hAnsi="Courier New" w:cs="Courier New"/>
          <w:b/>
          <w:sz w:val="20"/>
        </w:rPr>
        <w:t xml:space="preserve">l </w:t>
      </w:r>
      <w:r>
        <w:rPr>
          <w:rFonts w:ascii="Courier New" w:eastAsia="Courier New" w:hAnsi="Courier New" w:cs="Courier New"/>
          <w:i/>
          <w:sz w:val="20"/>
        </w:rPr>
        <w:t>Povinnost k</w:t>
      </w:r>
    </w:p>
    <w:p w14:paraId="1B22DCA0" w14:textId="77777777" w:rsidR="00142D65" w:rsidRDefault="00637B9C">
      <w:pPr>
        <w:spacing w:after="0" w:line="266" w:lineRule="auto"/>
        <w:ind w:left="1484" w:right="90" w:hanging="10"/>
      </w:pPr>
      <w:r>
        <w:rPr>
          <w:rFonts w:ascii="Courier New" w:eastAsia="Courier New" w:hAnsi="Courier New" w:cs="Courier New"/>
          <w:b/>
          <w:sz w:val="20"/>
        </w:rPr>
        <w:t xml:space="preserve">Parcela: 1124/21, Parcela: 1124/23, Parcela: 1124/33, Parcela: 1402/5, Parcela: </w:t>
      </w:r>
    </w:p>
    <w:p w14:paraId="2376B241" w14:textId="77777777" w:rsidR="00142D65" w:rsidRDefault="00637B9C">
      <w:pPr>
        <w:spacing w:after="153" w:line="266" w:lineRule="auto"/>
        <w:ind w:left="1484" w:right="90" w:hanging="10"/>
      </w:pPr>
      <w:r>
        <w:rPr>
          <w:rFonts w:ascii="Courier New" w:eastAsia="Courier New" w:hAnsi="Courier New" w:cs="Courier New"/>
          <w:b/>
          <w:sz w:val="20"/>
        </w:rPr>
        <w:t>1402/6</w:t>
      </w:r>
    </w:p>
    <w:p w14:paraId="1BA13012" w14:textId="77777777" w:rsidR="00142D65" w:rsidRDefault="00637B9C">
      <w:pPr>
        <w:numPr>
          <w:ilvl w:val="0"/>
          <w:numId w:val="4"/>
        </w:numPr>
        <w:spacing w:after="30" w:line="266" w:lineRule="auto"/>
        <w:ind w:left="412" w:right="6714" w:hanging="249"/>
      </w:pPr>
      <w:r>
        <w:rPr>
          <w:rFonts w:ascii="Courier New" w:eastAsia="Courier New" w:hAnsi="Courier New" w:cs="Courier New"/>
          <w:b/>
          <w:sz w:val="20"/>
        </w:rPr>
        <w:t xml:space="preserve">Změna výměr obnovou operátu </w:t>
      </w:r>
      <w:r>
        <w:rPr>
          <w:rFonts w:ascii="Courier New" w:eastAsia="Courier New" w:hAnsi="Courier New" w:cs="Courier New"/>
          <w:i/>
          <w:sz w:val="20"/>
        </w:rPr>
        <w:t>Povinnost k</w:t>
      </w:r>
    </w:p>
    <w:p w14:paraId="11BDEED2" w14:textId="77777777" w:rsidR="00142D65" w:rsidRDefault="00637B9C">
      <w:pPr>
        <w:spacing w:after="0" w:line="266" w:lineRule="auto"/>
        <w:ind w:left="1484" w:right="90" w:hanging="10"/>
      </w:pPr>
      <w:r>
        <w:rPr>
          <w:rFonts w:ascii="Courier New" w:eastAsia="Courier New" w:hAnsi="Courier New" w:cs="Courier New"/>
          <w:b/>
          <w:sz w:val="20"/>
        </w:rPr>
        <w:t xml:space="preserve">Parcela: 1124/21, Parcela: 1124/23, Parcela: 1124/33, Parcela: 1402/5, Parcela: </w:t>
      </w:r>
    </w:p>
    <w:p w14:paraId="3E7F9E52" w14:textId="77777777" w:rsidR="00142D65" w:rsidRDefault="00637B9C">
      <w:pPr>
        <w:spacing w:after="30" w:line="266" w:lineRule="auto"/>
        <w:ind w:left="1484" w:right="90" w:hanging="10"/>
      </w:pPr>
      <w:r>
        <w:rPr>
          <w:rFonts w:ascii="Courier New" w:eastAsia="Courier New" w:hAnsi="Courier New" w:cs="Courier New"/>
          <w:b/>
          <w:sz w:val="20"/>
        </w:rPr>
        <w:t>1402/6</w:t>
      </w:r>
    </w:p>
    <w:p w14:paraId="40E973D3" w14:textId="77777777" w:rsidR="00142D65" w:rsidRDefault="00637B9C">
      <w:pPr>
        <w:spacing w:after="0"/>
        <w:ind w:left="75"/>
      </w:pPr>
      <w:r>
        <w:rPr>
          <w:noProof/>
        </w:rPr>
        <mc:AlternateContent>
          <mc:Choice Requires="wpg">
            <w:drawing>
              <wp:inline distT="0" distB="0" distL="0" distR="0" wp14:anchorId="5E3E9FD7" wp14:editId="2386D313">
                <wp:extent cx="7020052" cy="38100"/>
                <wp:effectExtent l="0" t="0" r="0" b="0"/>
                <wp:docPr id="4005" name="Group 40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221" name="Shape 221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" name="Shape 222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05" style="width:552.76pt;height:3pt;mso-position-horizontal-relative:char;mso-position-vertical-relative:line" coordsize="70200,381">
                <v:shape id="Shape 221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222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70D3CCB" w14:textId="77777777" w:rsidR="00142D65" w:rsidRDefault="00637B9C">
      <w:pPr>
        <w:pStyle w:val="Nadpis2"/>
        <w:ind w:left="61"/>
      </w:pPr>
      <w:r>
        <w:t xml:space="preserve">Plomby a upozornění - </w:t>
      </w:r>
      <w:r>
        <w:rPr>
          <w:b/>
          <w:i w:val="0"/>
        </w:rPr>
        <w:t>Bez zápisu</w:t>
      </w:r>
      <w:r>
        <w:t xml:space="preserve"> </w:t>
      </w:r>
    </w:p>
    <w:p w14:paraId="31E21B1A" w14:textId="77777777" w:rsidR="00142D65" w:rsidRDefault="00637B9C">
      <w:pPr>
        <w:spacing w:after="0"/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065C3CD3" wp14:editId="1B96119E">
                <wp:extent cx="7020052" cy="38100"/>
                <wp:effectExtent l="0" t="0" r="0" b="0"/>
                <wp:docPr id="4001" name="Group 40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170" name="Shape 170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" name="Shape 171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01" style="width:552.76pt;height:3pt;mso-position-horizontal-relative:char;mso-position-vertical-relative:line" coordsize="70200,381">
                <v:shape id="Shape 170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71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A3688BD" w14:textId="77777777" w:rsidR="00142D65" w:rsidRDefault="00637B9C">
      <w:pPr>
        <w:pStyle w:val="Nadpis2"/>
        <w:tabs>
          <w:tab w:val="center" w:pos="2914"/>
        </w:tabs>
        <w:spacing w:after="309"/>
        <w:ind w:left="0" w:firstLine="0"/>
      </w:pPr>
      <w:r>
        <w:rPr>
          <w:i w:val="0"/>
        </w:rPr>
        <w:t>E</w:t>
      </w:r>
      <w:r>
        <w:rPr>
          <w:i w:val="0"/>
        </w:rPr>
        <w:tab/>
      </w:r>
      <w:r>
        <w:t>Nabývací tituly a jiné podklady zápisu</w:t>
      </w:r>
    </w:p>
    <w:p w14:paraId="2928A1C3" w14:textId="77777777" w:rsidR="00142D65" w:rsidRDefault="00637B9C">
      <w:pPr>
        <w:spacing w:after="0" w:line="368" w:lineRule="auto"/>
        <w:ind w:left="152" w:right="90" w:hanging="93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Vznik práva ze zákona zákon č. 229/1991 Žádost o zápis majetku dle § 17 ze dne </w:t>
      </w:r>
      <w:r>
        <w:rPr>
          <w:rFonts w:ascii="Courier New" w:eastAsia="Courier New" w:hAnsi="Courier New" w:cs="Courier New"/>
          <w:b/>
          <w:sz w:val="20"/>
        </w:rPr>
        <w:t>5.10.1998.</w:t>
      </w:r>
    </w:p>
    <w:p w14:paraId="16D28D49" w14:textId="77777777" w:rsidR="00142D65" w:rsidRDefault="00637B9C">
      <w:pPr>
        <w:tabs>
          <w:tab w:val="center" w:pos="7095"/>
          <w:tab w:val="right" w:pos="11160"/>
        </w:tabs>
        <w:spacing w:after="61" w:line="233" w:lineRule="auto"/>
      </w:pPr>
      <w:r>
        <w:tab/>
      </w:r>
      <w:r>
        <w:rPr>
          <w:rFonts w:ascii="Courier New" w:eastAsia="Courier New" w:hAnsi="Courier New" w:cs="Courier New"/>
          <w:b/>
          <w:sz w:val="20"/>
        </w:rPr>
        <w:t>POLVZ:381/1998</w:t>
      </w:r>
      <w:r>
        <w:rPr>
          <w:rFonts w:ascii="Courier New" w:eastAsia="Courier New" w:hAnsi="Courier New" w:cs="Courier New"/>
          <w:b/>
          <w:sz w:val="20"/>
        </w:rPr>
        <w:tab/>
        <w:t>Z-13100381/1998-506</w:t>
      </w:r>
    </w:p>
    <w:p w14:paraId="2682DC06" w14:textId="77777777" w:rsidR="00142D65" w:rsidRDefault="00637B9C">
      <w:pPr>
        <w:tabs>
          <w:tab w:val="center" w:pos="1714"/>
          <w:tab w:val="right" w:pos="11160"/>
        </w:tabs>
        <w:spacing w:after="127" w:line="233" w:lineRule="auto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053F95FE" w14:textId="77777777" w:rsidR="00142D65" w:rsidRDefault="00637B9C">
      <w:pPr>
        <w:numPr>
          <w:ilvl w:val="0"/>
          <w:numId w:val="5"/>
        </w:numPr>
        <w:spacing w:after="0" w:line="266" w:lineRule="auto"/>
        <w:ind w:right="90" w:hanging="222"/>
      </w:pPr>
      <w:r>
        <w:rPr>
          <w:rFonts w:ascii="Courier New" w:eastAsia="Courier New" w:hAnsi="Courier New" w:cs="Courier New"/>
          <w:b/>
          <w:sz w:val="20"/>
        </w:rPr>
        <w:t xml:space="preserve">Ohlášení příslušnosti hospodařit s majet. státu(§4 zák.č.503/2012Sb.) Státní pozemkový </w:t>
      </w:r>
    </w:p>
    <w:p w14:paraId="7369F382" w14:textId="77777777" w:rsidR="00142D65" w:rsidRDefault="00637B9C">
      <w:pPr>
        <w:spacing w:after="30" w:line="266" w:lineRule="auto"/>
        <w:ind w:left="385" w:right="90" w:hanging="10"/>
      </w:pPr>
      <w:r>
        <w:rPr>
          <w:rFonts w:ascii="Courier New" w:eastAsia="Courier New" w:hAnsi="Courier New" w:cs="Courier New"/>
          <w:b/>
          <w:sz w:val="20"/>
        </w:rPr>
        <w:t>úřad čj.-010166/2013 OMV/1 ze dne 02.01.2013.</w:t>
      </w:r>
    </w:p>
    <w:p w14:paraId="42AFB1F2" w14:textId="77777777" w:rsidR="00142D65" w:rsidRDefault="00637B9C">
      <w:pPr>
        <w:spacing w:after="61" w:line="233" w:lineRule="auto"/>
        <w:ind w:left="10" w:right="690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Z-1589/2013-506</w:t>
      </w:r>
    </w:p>
    <w:p w14:paraId="694A6428" w14:textId="77777777" w:rsidR="00142D65" w:rsidRDefault="00637B9C">
      <w:pPr>
        <w:spacing w:after="0" w:line="266" w:lineRule="auto"/>
        <w:ind w:left="473" w:right="90" w:hanging="10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 xml:space="preserve">Státní pozemkový úřad, Husinecká 1024/11a,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</w:t>
      </w:r>
    </w:p>
    <w:p w14:paraId="65F14B2A" w14:textId="77777777" w:rsidR="00142D65" w:rsidRDefault="00637B9C">
      <w:pPr>
        <w:spacing w:after="30" w:line="266" w:lineRule="auto"/>
        <w:ind w:left="163" w:right="465" w:firstLine="893"/>
      </w:pPr>
      <w:r>
        <w:rPr>
          <w:rFonts w:ascii="Courier New" w:eastAsia="Courier New" w:hAnsi="Courier New" w:cs="Courier New"/>
          <w:b/>
          <w:sz w:val="20"/>
        </w:rPr>
        <w:t xml:space="preserve">3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Ohlášení o příslu</w:t>
      </w:r>
      <w:r>
        <w:rPr>
          <w:rFonts w:ascii="Courier New" w:eastAsia="Courier New" w:hAnsi="Courier New" w:cs="Courier New"/>
          <w:b/>
          <w:sz w:val="20"/>
        </w:rPr>
        <w:t>š.hospodařit s majet.státu (§ 10 zák.č.219/2000 Sb.) č.j. UZSVM /ULT737/2018 -ULTM ze dne 15.03.2018. Právní účinky zápisu k okamžiku 27.03.2018 10:44:20. Zápis proveden dne 03.04.2018.</w:t>
      </w:r>
    </w:p>
    <w:p w14:paraId="74DD7507" w14:textId="77777777" w:rsidR="00142D65" w:rsidRDefault="00637B9C">
      <w:pPr>
        <w:spacing w:after="61" w:line="233" w:lineRule="auto"/>
        <w:ind w:left="10" w:right="690" w:hanging="10"/>
        <w:jc w:val="right"/>
      </w:pPr>
      <w:r>
        <w:rPr>
          <w:rFonts w:ascii="Courier New" w:eastAsia="Courier New" w:hAnsi="Courier New" w:cs="Courier New"/>
          <w:b/>
          <w:sz w:val="20"/>
        </w:rPr>
        <w:t>V-2843/2018-506</w:t>
      </w:r>
    </w:p>
    <w:p w14:paraId="6EDF8786" w14:textId="77777777" w:rsidR="00142D65" w:rsidRDefault="00637B9C">
      <w:pPr>
        <w:tabs>
          <w:tab w:val="center" w:pos="1714"/>
          <w:tab w:val="right" w:pos="11160"/>
        </w:tabs>
        <w:spacing w:after="126" w:line="233" w:lineRule="auto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105F14CC" w14:textId="77777777" w:rsidR="00142D65" w:rsidRDefault="00637B9C">
      <w:pPr>
        <w:numPr>
          <w:ilvl w:val="0"/>
          <w:numId w:val="5"/>
        </w:numPr>
        <w:spacing w:after="0" w:line="266" w:lineRule="auto"/>
        <w:ind w:right="90" w:hanging="222"/>
      </w:pPr>
      <w:r>
        <w:rPr>
          <w:rFonts w:ascii="Courier New" w:eastAsia="Courier New" w:hAnsi="Courier New" w:cs="Courier New"/>
          <w:b/>
          <w:sz w:val="20"/>
        </w:rPr>
        <w:t>Zápis o př</w:t>
      </w:r>
      <w:r>
        <w:rPr>
          <w:rFonts w:ascii="Courier New" w:eastAsia="Courier New" w:hAnsi="Courier New" w:cs="Courier New"/>
          <w:b/>
          <w:sz w:val="20"/>
        </w:rPr>
        <w:t xml:space="preserve">edání majetku státu (§ 19 odst. 1 zák.č.219/2000 Sb.) č. 3131/2018 ze dne </w:t>
      </w:r>
    </w:p>
    <w:p w14:paraId="2AAD85FD" w14:textId="77777777" w:rsidR="00142D65" w:rsidRDefault="00637B9C">
      <w:pPr>
        <w:spacing w:after="0" w:line="266" w:lineRule="auto"/>
        <w:ind w:left="385" w:right="90" w:hanging="10"/>
      </w:pPr>
      <w:r>
        <w:rPr>
          <w:rFonts w:ascii="Courier New" w:eastAsia="Courier New" w:hAnsi="Courier New" w:cs="Courier New"/>
          <w:b/>
          <w:sz w:val="20"/>
        </w:rPr>
        <w:t xml:space="preserve">26.06.2018. Právní účinky zápisu k okamžiku 11.07.2018 13:05:31. Zápis proveden dne </w:t>
      </w:r>
    </w:p>
    <w:p w14:paraId="5DFA175F" w14:textId="77777777" w:rsidR="00142D65" w:rsidRDefault="00637B9C">
      <w:pPr>
        <w:spacing w:after="30" w:line="266" w:lineRule="auto"/>
        <w:ind w:left="385" w:right="90" w:hanging="10"/>
      </w:pPr>
      <w:r>
        <w:rPr>
          <w:rFonts w:ascii="Courier New" w:eastAsia="Courier New" w:hAnsi="Courier New" w:cs="Courier New"/>
          <w:b/>
          <w:sz w:val="20"/>
        </w:rPr>
        <w:t>13.07.2018.</w:t>
      </w:r>
    </w:p>
    <w:p w14:paraId="5E5F76E5" w14:textId="77777777" w:rsidR="00142D65" w:rsidRDefault="00637B9C">
      <w:pPr>
        <w:spacing w:after="61" w:line="233" w:lineRule="auto"/>
        <w:ind w:left="10" w:right="690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Z-5265/2018-506</w:t>
      </w:r>
    </w:p>
    <w:p w14:paraId="0F6111CD" w14:textId="77777777" w:rsidR="00142D65" w:rsidRDefault="00637B9C">
      <w:pPr>
        <w:spacing w:after="30" w:line="266" w:lineRule="auto"/>
        <w:ind w:left="1045" w:right="541" w:hanging="582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 xml:space="preserve">Státní pozemkový úřad, Husinecká 1024/11a,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01312774 3</w:t>
      </w:r>
    </w:p>
    <w:p w14:paraId="19F49A73" w14:textId="77777777" w:rsidR="00142D65" w:rsidRDefault="00637B9C">
      <w:pPr>
        <w:tabs>
          <w:tab w:val="center" w:pos="2006"/>
          <w:tab w:val="center" w:pos="8429"/>
        </w:tabs>
        <w:spacing w:after="77" w:line="266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565318 Mšené-lázně</w:t>
      </w:r>
    </w:p>
    <w:p w14:paraId="57D5F15D" w14:textId="77777777" w:rsidR="00142D65" w:rsidRDefault="00637B9C">
      <w:pPr>
        <w:tabs>
          <w:tab w:val="center" w:pos="6929"/>
        </w:tabs>
        <w:spacing w:after="70"/>
      </w:pPr>
      <w:r>
        <w:rPr>
          <w:rFonts w:ascii="Courier New" w:eastAsia="Courier New" w:hAnsi="Courier New" w:cs="Courier New"/>
          <w:sz w:val="20"/>
        </w:rPr>
        <w:t xml:space="preserve">Kat.území: </w:t>
      </w:r>
      <w:r>
        <w:rPr>
          <w:rFonts w:ascii="Courier New" w:eastAsia="Courier New" w:hAnsi="Courier New" w:cs="Courier New"/>
          <w:b/>
          <w:sz w:val="20"/>
        </w:rPr>
        <w:t>700258 Mšené-lázně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4599507B" w14:textId="77777777" w:rsidR="00142D65" w:rsidRDefault="00637B9C">
      <w:pPr>
        <w:pStyle w:val="Nadpis3"/>
        <w:ind w:left="98"/>
      </w:pPr>
      <w:r>
        <w:t>V kat. území jsou pozemky vedeny ve dvou číselných řadách  (St. = stavební parcela)</w:t>
      </w:r>
    </w:p>
    <w:p w14:paraId="25B15467" w14:textId="77777777" w:rsidR="00142D65" w:rsidRDefault="00637B9C">
      <w:pPr>
        <w:spacing w:after="0"/>
        <w:ind w:left="61"/>
      </w:pPr>
      <w:r>
        <w:rPr>
          <w:noProof/>
        </w:rPr>
        <mc:AlternateContent>
          <mc:Choice Requires="wpg">
            <w:drawing>
              <wp:inline distT="0" distB="0" distL="0" distR="0" wp14:anchorId="672E9F41" wp14:editId="02A07E0C">
                <wp:extent cx="7023609" cy="119888"/>
                <wp:effectExtent l="0" t="0" r="0" b="0"/>
                <wp:docPr id="3902" name="Group 39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3609" cy="119888"/>
                          <a:chOff x="0" y="0"/>
                          <a:chExt cx="7023609" cy="119888"/>
                        </a:xfrm>
                      </wpg:grpSpPr>
                      <wps:wsp>
                        <wps:cNvPr id="300" name="Shape 300"/>
                        <wps:cNvSpPr/>
                        <wps:spPr>
                          <a:xfrm>
                            <a:off x="3556" y="90932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" name="Shape 301"/>
                        <wps:cNvSpPr/>
                        <wps:spPr>
                          <a:xfrm>
                            <a:off x="3556" y="119888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" name="Shape 302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02" style="width:553.04pt;height:9.44pt;mso-position-horizontal-relative:char;mso-position-vertical-relative:line" coordsize="70236,1198">
                <v:shape id="Shape 300" style="position:absolute;width:70200;height:0;left:35;top:909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01" style="position:absolute;width:70200;height:0;left:35;top:1198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02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EFFC577" w14:textId="77777777" w:rsidR="00142D65" w:rsidRDefault="00637B9C">
      <w:pPr>
        <w:pStyle w:val="Nadpis2"/>
        <w:ind w:left="61"/>
      </w:pPr>
      <w:r>
        <w:rPr>
          <w:i w:val="0"/>
        </w:rPr>
        <w:lastRenderedPageBreak/>
        <w:t>F</w:t>
      </w:r>
      <w:r>
        <w:rPr>
          <w:i w:val="0"/>
        </w:rPr>
        <w:tab/>
      </w:r>
      <w:r>
        <w:t>Vztah bonitovaných půdně ekologických jednotek (BPEJ) k parcelám Parcela</w:t>
      </w:r>
      <w:r>
        <w:tab/>
        <w:t>BPEJ</w:t>
      </w:r>
      <w:r>
        <w:tab/>
        <w:t>Výměra[m2]</w:t>
      </w:r>
    </w:p>
    <w:p w14:paraId="55473C19" w14:textId="77777777" w:rsidR="00142D65" w:rsidRDefault="00637B9C">
      <w:pPr>
        <w:spacing w:after="25"/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62104862" wp14:editId="25B5B005">
                <wp:extent cx="7020052" cy="1"/>
                <wp:effectExtent l="0" t="0" r="0" b="0"/>
                <wp:docPr id="3904" name="Group 39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353" name="Shape 35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04" style="width:552.76pt;height:7.87402e-05pt;mso-position-horizontal-relative:char;mso-position-vertical-relative:line" coordsize="70200,0">
                <v:shape id="Shape 35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8D96B11" w14:textId="77777777" w:rsidR="00142D65" w:rsidRDefault="00637B9C">
      <w:pPr>
        <w:numPr>
          <w:ilvl w:val="0"/>
          <w:numId w:val="6"/>
        </w:numPr>
        <w:spacing w:after="30" w:line="266" w:lineRule="auto"/>
        <w:ind w:right="90" w:hanging="4852"/>
      </w:pPr>
      <w:r>
        <w:rPr>
          <w:rFonts w:ascii="Courier New" w:eastAsia="Courier New" w:hAnsi="Courier New" w:cs="Courier New"/>
          <w:b/>
          <w:sz w:val="20"/>
        </w:rPr>
        <w:t>11904</w:t>
      </w:r>
      <w:r>
        <w:rPr>
          <w:rFonts w:ascii="Courier New" w:eastAsia="Courier New" w:hAnsi="Courier New" w:cs="Courier New"/>
          <w:b/>
          <w:sz w:val="20"/>
        </w:rPr>
        <w:tab/>
        <w:t>3631</w:t>
      </w:r>
    </w:p>
    <w:p w14:paraId="37ED38CD" w14:textId="77777777" w:rsidR="00142D65" w:rsidRDefault="00637B9C">
      <w:pPr>
        <w:numPr>
          <w:ilvl w:val="0"/>
          <w:numId w:val="6"/>
        </w:numPr>
        <w:spacing w:after="30" w:line="266" w:lineRule="auto"/>
        <w:ind w:right="90" w:hanging="4852"/>
      </w:pPr>
      <w:r>
        <w:rPr>
          <w:rFonts w:ascii="Courier New" w:eastAsia="Courier New" w:hAnsi="Courier New" w:cs="Courier New"/>
          <w:b/>
          <w:sz w:val="20"/>
        </w:rPr>
        <w:t>11904</w:t>
      </w:r>
      <w:r>
        <w:rPr>
          <w:rFonts w:ascii="Courier New" w:eastAsia="Courier New" w:hAnsi="Courier New" w:cs="Courier New"/>
          <w:b/>
          <w:sz w:val="20"/>
        </w:rPr>
        <w:tab/>
        <w:t>734</w:t>
      </w:r>
    </w:p>
    <w:p w14:paraId="22A8F135" w14:textId="77777777" w:rsidR="00142D65" w:rsidRDefault="00637B9C">
      <w:pPr>
        <w:numPr>
          <w:ilvl w:val="0"/>
          <w:numId w:val="7"/>
        </w:numPr>
        <w:spacing w:after="30" w:line="266" w:lineRule="auto"/>
        <w:ind w:right="90" w:hanging="4852"/>
      </w:pPr>
      <w:r>
        <w:rPr>
          <w:rFonts w:ascii="Courier New" w:eastAsia="Courier New" w:hAnsi="Courier New" w:cs="Courier New"/>
          <w:b/>
          <w:sz w:val="20"/>
        </w:rPr>
        <w:t>10100</w:t>
      </w:r>
      <w:r>
        <w:rPr>
          <w:rFonts w:ascii="Courier New" w:eastAsia="Courier New" w:hAnsi="Courier New" w:cs="Courier New"/>
          <w:b/>
          <w:sz w:val="20"/>
        </w:rPr>
        <w:tab/>
        <w:t>231</w:t>
      </w:r>
    </w:p>
    <w:p w14:paraId="463A44D6" w14:textId="77777777" w:rsidR="00142D65" w:rsidRDefault="00637B9C">
      <w:pPr>
        <w:numPr>
          <w:ilvl w:val="0"/>
          <w:numId w:val="7"/>
        </w:numPr>
        <w:spacing w:after="30" w:line="266" w:lineRule="auto"/>
        <w:ind w:right="90" w:hanging="4852"/>
      </w:pPr>
      <w:r>
        <w:rPr>
          <w:rFonts w:ascii="Courier New" w:eastAsia="Courier New" w:hAnsi="Courier New" w:cs="Courier New"/>
          <w:b/>
          <w:sz w:val="20"/>
        </w:rPr>
        <w:t>10100</w:t>
      </w:r>
      <w:r>
        <w:rPr>
          <w:rFonts w:ascii="Courier New" w:eastAsia="Courier New" w:hAnsi="Courier New" w:cs="Courier New"/>
          <w:b/>
          <w:sz w:val="20"/>
        </w:rPr>
        <w:tab/>
        <w:t>5774</w:t>
      </w:r>
    </w:p>
    <w:p w14:paraId="446FA3A1" w14:textId="77777777" w:rsidR="00142D65" w:rsidRDefault="00637B9C">
      <w:pPr>
        <w:spacing w:after="30" w:line="266" w:lineRule="auto"/>
        <w:ind w:left="163" w:right="1580" w:firstLine="5332"/>
      </w:pPr>
      <w:r>
        <w:rPr>
          <w:rFonts w:ascii="Courier New" w:eastAsia="Courier New" w:hAnsi="Courier New" w:cs="Courier New"/>
          <w:b/>
          <w:sz w:val="20"/>
        </w:rPr>
        <w:t>11904</w:t>
      </w:r>
      <w:r>
        <w:rPr>
          <w:rFonts w:ascii="Courier New" w:eastAsia="Courier New" w:hAnsi="Courier New" w:cs="Courier New"/>
          <w:b/>
          <w:sz w:val="20"/>
        </w:rPr>
        <w:tab/>
        <w:t>3678     1059</w:t>
      </w:r>
      <w:r>
        <w:rPr>
          <w:rFonts w:ascii="Courier New" w:eastAsia="Courier New" w:hAnsi="Courier New" w:cs="Courier New"/>
          <w:b/>
          <w:sz w:val="20"/>
        </w:rPr>
        <w:tab/>
        <w:t>11904</w:t>
      </w:r>
      <w:r>
        <w:rPr>
          <w:rFonts w:ascii="Courier New" w:eastAsia="Courier New" w:hAnsi="Courier New" w:cs="Courier New"/>
          <w:b/>
          <w:sz w:val="20"/>
        </w:rPr>
        <w:tab/>
        <w:t>6796</w:t>
      </w:r>
    </w:p>
    <w:p w14:paraId="09E521D2" w14:textId="77777777" w:rsidR="00142D65" w:rsidRDefault="00637B9C">
      <w:pPr>
        <w:tabs>
          <w:tab w:val="center" w:pos="5797"/>
          <w:tab w:val="center" w:pos="8860"/>
        </w:tabs>
        <w:spacing w:after="30" w:line="266" w:lineRule="auto"/>
      </w:pPr>
      <w:r>
        <w:rPr>
          <w:rFonts w:ascii="Courier New" w:eastAsia="Courier New" w:hAnsi="Courier New" w:cs="Courier New"/>
          <w:b/>
          <w:sz w:val="20"/>
        </w:rPr>
        <w:t xml:space="preserve">    </w:t>
      </w:r>
      <w:r>
        <w:rPr>
          <w:rFonts w:ascii="Courier New" w:eastAsia="Courier New" w:hAnsi="Courier New" w:cs="Courier New"/>
          <w:b/>
          <w:sz w:val="20"/>
        </w:rPr>
        <w:t>1070</w:t>
      </w:r>
      <w:r>
        <w:rPr>
          <w:rFonts w:ascii="Courier New" w:eastAsia="Courier New" w:hAnsi="Courier New" w:cs="Courier New"/>
          <w:b/>
          <w:sz w:val="20"/>
        </w:rPr>
        <w:tab/>
        <w:t>11904</w:t>
      </w:r>
      <w:r>
        <w:rPr>
          <w:rFonts w:ascii="Courier New" w:eastAsia="Courier New" w:hAnsi="Courier New" w:cs="Courier New"/>
          <w:b/>
          <w:sz w:val="20"/>
        </w:rPr>
        <w:tab/>
        <w:t>2795</w:t>
      </w:r>
    </w:p>
    <w:p w14:paraId="364F2FF5" w14:textId="77777777" w:rsidR="00142D65" w:rsidRDefault="00637B9C">
      <w:pPr>
        <w:tabs>
          <w:tab w:val="center" w:pos="5797"/>
          <w:tab w:val="center" w:pos="8920"/>
        </w:tabs>
        <w:spacing w:after="30" w:line="266" w:lineRule="auto"/>
      </w:pPr>
      <w:r>
        <w:rPr>
          <w:rFonts w:ascii="Courier New" w:eastAsia="Courier New" w:hAnsi="Courier New" w:cs="Courier New"/>
          <w:b/>
          <w:sz w:val="20"/>
        </w:rPr>
        <w:t xml:space="preserve">    1124/21</w:t>
      </w:r>
      <w:r>
        <w:rPr>
          <w:rFonts w:ascii="Courier New" w:eastAsia="Courier New" w:hAnsi="Courier New" w:cs="Courier New"/>
          <w:b/>
          <w:sz w:val="20"/>
        </w:rPr>
        <w:tab/>
        <w:t>10100</w:t>
      </w:r>
      <w:r>
        <w:rPr>
          <w:rFonts w:ascii="Courier New" w:eastAsia="Courier New" w:hAnsi="Courier New" w:cs="Courier New"/>
          <w:b/>
          <w:sz w:val="20"/>
        </w:rPr>
        <w:tab/>
        <w:t>201</w:t>
      </w:r>
    </w:p>
    <w:p w14:paraId="16EFAC76" w14:textId="77777777" w:rsidR="00142D65" w:rsidRDefault="00637B9C">
      <w:pPr>
        <w:spacing w:after="30" w:line="266" w:lineRule="auto"/>
        <w:ind w:left="163" w:right="1220" w:firstLine="5332"/>
      </w:pPr>
      <w:r>
        <w:rPr>
          <w:rFonts w:ascii="Courier New" w:eastAsia="Courier New" w:hAnsi="Courier New" w:cs="Courier New"/>
          <w:b/>
          <w:sz w:val="20"/>
        </w:rPr>
        <w:t>11904</w:t>
      </w:r>
      <w:r>
        <w:rPr>
          <w:rFonts w:ascii="Courier New" w:eastAsia="Courier New" w:hAnsi="Courier New" w:cs="Courier New"/>
          <w:b/>
          <w:sz w:val="20"/>
        </w:rPr>
        <w:tab/>
        <w:t>273     1124/23</w:t>
      </w:r>
      <w:r>
        <w:rPr>
          <w:rFonts w:ascii="Courier New" w:eastAsia="Courier New" w:hAnsi="Courier New" w:cs="Courier New"/>
          <w:b/>
          <w:sz w:val="20"/>
        </w:rPr>
        <w:tab/>
        <w:t>11904</w:t>
      </w:r>
      <w:r>
        <w:rPr>
          <w:rFonts w:ascii="Courier New" w:eastAsia="Courier New" w:hAnsi="Courier New" w:cs="Courier New"/>
          <w:b/>
          <w:sz w:val="20"/>
        </w:rPr>
        <w:tab/>
        <w:t>2075</w:t>
      </w:r>
    </w:p>
    <w:p w14:paraId="03B7F846" w14:textId="77777777" w:rsidR="00142D65" w:rsidRDefault="00637B9C">
      <w:pPr>
        <w:tabs>
          <w:tab w:val="center" w:pos="5797"/>
          <w:tab w:val="center" w:pos="8860"/>
        </w:tabs>
        <w:spacing w:after="30" w:line="266" w:lineRule="auto"/>
      </w:pPr>
      <w:r>
        <w:rPr>
          <w:rFonts w:ascii="Courier New" w:eastAsia="Courier New" w:hAnsi="Courier New" w:cs="Courier New"/>
          <w:b/>
          <w:sz w:val="20"/>
        </w:rPr>
        <w:t xml:space="preserve">    1124/33</w:t>
      </w:r>
      <w:r>
        <w:rPr>
          <w:rFonts w:ascii="Courier New" w:eastAsia="Courier New" w:hAnsi="Courier New" w:cs="Courier New"/>
          <w:b/>
          <w:sz w:val="20"/>
        </w:rPr>
        <w:tab/>
        <w:t>10100</w:t>
      </w:r>
      <w:r>
        <w:rPr>
          <w:rFonts w:ascii="Courier New" w:eastAsia="Courier New" w:hAnsi="Courier New" w:cs="Courier New"/>
          <w:b/>
          <w:sz w:val="20"/>
        </w:rPr>
        <w:tab/>
        <w:t>3865</w:t>
      </w:r>
    </w:p>
    <w:p w14:paraId="43BC3AE5" w14:textId="77777777" w:rsidR="00142D65" w:rsidRDefault="00637B9C">
      <w:pPr>
        <w:tabs>
          <w:tab w:val="center" w:pos="5797"/>
          <w:tab w:val="center" w:pos="8860"/>
        </w:tabs>
        <w:spacing w:after="30" w:line="266" w:lineRule="auto"/>
      </w:pPr>
      <w:r>
        <w:rPr>
          <w:rFonts w:ascii="Courier New" w:eastAsia="Courier New" w:hAnsi="Courier New" w:cs="Courier New"/>
          <w:b/>
          <w:sz w:val="20"/>
        </w:rPr>
        <w:t xml:space="preserve">    1261/2</w:t>
      </w:r>
      <w:r>
        <w:rPr>
          <w:rFonts w:ascii="Courier New" w:eastAsia="Courier New" w:hAnsi="Courier New" w:cs="Courier New"/>
          <w:b/>
          <w:sz w:val="20"/>
        </w:rPr>
        <w:tab/>
        <w:t>10110</w:t>
      </w:r>
      <w:r>
        <w:rPr>
          <w:rFonts w:ascii="Courier New" w:eastAsia="Courier New" w:hAnsi="Courier New" w:cs="Courier New"/>
          <w:b/>
          <w:sz w:val="20"/>
        </w:rPr>
        <w:tab/>
        <w:t>1397</w:t>
      </w:r>
    </w:p>
    <w:p w14:paraId="272C3624" w14:textId="77777777" w:rsidR="00142D65" w:rsidRDefault="00637B9C">
      <w:pPr>
        <w:spacing w:after="30" w:line="266" w:lineRule="auto"/>
        <w:ind w:left="163" w:right="1580" w:firstLine="5332"/>
      </w:pPr>
      <w:r>
        <w:rPr>
          <w:rFonts w:ascii="Courier New" w:eastAsia="Courier New" w:hAnsi="Courier New" w:cs="Courier New"/>
          <w:b/>
          <w:sz w:val="20"/>
        </w:rPr>
        <w:t>11904</w:t>
      </w:r>
      <w:r>
        <w:rPr>
          <w:rFonts w:ascii="Courier New" w:eastAsia="Courier New" w:hAnsi="Courier New" w:cs="Courier New"/>
          <w:b/>
          <w:sz w:val="20"/>
        </w:rPr>
        <w:tab/>
        <w:t>556     1262</w:t>
      </w:r>
      <w:r>
        <w:rPr>
          <w:rFonts w:ascii="Courier New" w:eastAsia="Courier New" w:hAnsi="Courier New" w:cs="Courier New"/>
          <w:b/>
          <w:sz w:val="20"/>
        </w:rPr>
        <w:tab/>
        <w:t>10110</w:t>
      </w:r>
      <w:r>
        <w:rPr>
          <w:rFonts w:ascii="Courier New" w:eastAsia="Courier New" w:hAnsi="Courier New" w:cs="Courier New"/>
          <w:b/>
          <w:sz w:val="20"/>
        </w:rPr>
        <w:tab/>
        <w:t>414</w:t>
      </w:r>
    </w:p>
    <w:p w14:paraId="6625B979" w14:textId="77777777" w:rsidR="00142D65" w:rsidRDefault="00637B9C">
      <w:pPr>
        <w:tabs>
          <w:tab w:val="center" w:pos="5797"/>
          <w:tab w:val="center" w:pos="8860"/>
        </w:tabs>
        <w:spacing w:after="30" w:line="266" w:lineRule="auto"/>
      </w:pPr>
      <w:r>
        <w:rPr>
          <w:rFonts w:ascii="Courier New" w:eastAsia="Courier New" w:hAnsi="Courier New" w:cs="Courier New"/>
          <w:b/>
          <w:sz w:val="20"/>
        </w:rPr>
        <w:t xml:space="preserve">    1263/1</w:t>
      </w:r>
      <w:r>
        <w:rPr>
          <w:rFonts w:ascii="Courier New" w:eastAsia="Courier New" w:hAnsi="Courier New" w:cs="Courier New"/>
          <w:b/>
          <w:sz w:val="20"/>
        </w:rPr>
        <w:tab/>
        <w:t>10110</w:t>
      </w:r>
      <w:r>
        <w:rPr>
          <w:rFonts w:ascii="Courier New" w:eastAsia="Courier New" w:hAnsi="Courier New" w:cs="Courier New"/>
          <w:b/>
          <w:sz w:val="20"/>
        </w:rPr>
        <w:tab/>
        <w:t>4257</w:t>
      </w:r>
    </w:p>
    <w:p w14:paraId="50495237" w14:textId="77777777" w:rsidR="00142D65" w:rsidRDefault="00637B9C">
      <w:pPr>
        <w:spacing w:after="30" w:line="266" w:lineRule="auto"/>
        <w:ind w:left="163" w:right="1340" w:firstLine="5332"/>
      </w:pPr>
      <w:r>
        <w:rPr>
          <w:rFonts w:ascii="Courier New" w:eastAsia="Courier New" w:hAnsi="Courier New" w:cs="Courier New"/>
          <w:b/>
          <w:sz w:val="20"/>
        </w:rPr>
        <w:t>11904</w:t>
      </w:r>
      <w:r>
        <w:rPr>
          <w:rFonts w:ascii="Courier New" w:eastAsia="Courier New" w:hAnsi="Courier New" w:cs="Courier New"/>
          <w:b/>
          <w:sz w:val="20"/>
        </w:rPr>
        <w:tab/>
        <w:t>3246     1291/3</w:t>
      </w:r>
      <w:r>
        <w:rPr>
          <w:rFonts w:ascii="Courier New" w:eastAsia="Courier New" w:hAnsi="Courier New" w:cs="Courier New"/>
          <w:b/>
          <w:sz w:val="20"/>
        </w:rPr>
        <w:tab/>
        <w:t>10100</w:t>
      </w:r>
      <w:r>
        <w:rPr>
          <w:rFonts w:ascii="Courier New" w:eastAsia="Courier New" w:hAnsi="Courier New" w:cs="Courier New"/>
          <w:b/>
          <w:sz w:val="20"/>
        </w:rPr>
        <w:tab/>
        <w:t>671</w:t>
      </w:r>
    </w:p>
    <w:p w14:paraId="27E3DA1B" w14:textId="77777777" w:rsidR="00142D65" w:rsidRDefault="00637B9C">
      <w:pPr>
        <w:tabs>
          <w:tab w:val="center" w:pos="5797"/>
          <w:tab w:val="center" w:pos="8920"/>
        </w:tabs>
        <w:spacing w:after="30" w:line="266" w:lineRule="auto"/>
      </w:pPr>
      <w:r>
        <w:rPr>
          <w:rFonts w:ascii="Courier New" w:eastAsia="Courier New" w:hAnsi="Courier New" w:cs="Courier New"/>
          <w:b/>
          <w:sz w:val="20"/>
        </w:rPr>
        <w:t xml:space="preserve">    1322</w:t>
      </w:r>
      <w:r>
        <w:rPr>
          <w:rFonts w:ascii="Courier New" w:eastAsia="Courier New" w:hAnsi="Courier New" w:cs="Courier New"/>
          <w:b/>
          <w:sz w:val="20"/>
        </w:rPr>
        <w:tab/>
        <w:t>10100</w:t>
      </w:r>
      <w:r>
        <w:rPr>
          <w:rFonts w:ascii="Courier New" w:eastAsia="Courier New" w:hAnsi="Courier New" w:cs="Courier New"/>
          <w:b/>
          <w:sz w:val="20"/>
        </w:rPr>
        <w:tab/>
        <w:t>115</w:t>
      </w:r>
    </w:p>
    <w:p w14:paraId="6B32F447" w14:textId="77777777" w:rsidR="00142D65" w:rsidRDefault="00637B9C">
      <w:pPr>
        <w:tabs>
          <w:tab w:val="center" w:pos="5797"/>
          <w:tab w:val="center" w:pos="8860"/>
        </w:tabs>
        <w:spacing w:after="30" w:line="266" w:lineRule="auto"/>
      </w:pPr>
      <w:r>
        <w:tab/>
      </w:r>
      <w:r>
        <w:rPr>
          <w:rFonts w:ascii="Courier New" w:eastAsia="Courier New" w:hAnsi="Courier New" w:cs="Courier New"/>
          <w:b/>
          <w:sz w:val="20"/>
        </w:rPr>
        <w:t>10110</w:t>
      </w:r>
      <w:r>
        <w:rPr>
          <w:rFonts w:ascii="Courier New" w:eastAsia="Courier New" w:hAnsi="Courier New" w:cs="Courier New"/>
          <w:b/>
          <w:sz w:val="20"/>
        </w:rPr>
        <w:tab/>
        <w:t>2648</w:t>
      </w:r>
    </w:p>
    <w:p w14:paraId="1CD24A05" w14:textId="77777777" w:rsidR="00142D65" w:rsidRDefault="00637B9C">
      <w:pPr>
        <w:tabs>
          <w:tab w:val="center" w:pos="5797"/>
          <w:tab w:val="center" w:pos="8860"/>
        </w:tabs>
        <w:spacing w:after="58" w:line="266" w:lineRule="auto"/>
      </w:pPr>
      <w:r>
        <w:tab/>
      </w:r>
      <w:r>
        <w:rPr>
          <w:rFonts w:ascii="Courier New" w:eastAsia="Courier New" w:hAnsi="Courier New" w:cs="Courier New"/>
          <w:b/>
          <w:sz w:val="20"/>
        </w:rPr>
        <w:t>11904</w:t>
      </w:r>
      <w:r>
        <w:rPr>
          <w:rFonts w:ascii="Courier New" w:eastAsia="Courier New" w:hAnsi="Courier New" w:cs="Courier New"/>
          <w:b/>
          <w:sz w:val="20"/>
        </w:rPr>
        <w:tab/>
        <w:t>1336</w:t>
      </w:r>
    </w:p>
    <w:p w14:paraId="4A6E6FF7" w14:textId="77777777" w:rsidR="00142D65" w:rsidRDefault="00637B9C">
      <w:pPr>
        <w:pStyle w:val="Nadpis2"/>
        <w:ind w:left="61"/>
      </w:pPr>
      <w:r>
        <w:t>Pokud je výměra bonitních dílů parcel menší než výměra parcely, zbytek parcely není bonitován</w:t>
      </w:r>
    </w:p>
    <w:p w14:paraId="09CA41E2" w14:textId="77777777" w:rsidR="00142D65" w:rsidRDefault="00637B9C">
      <w:pPr>
        <w:spacing w:after="252"/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462E872F" wp14:editId="0204E7FA">
                <wp:extent cx="7020052" cy="33020"/>
                <wp:effectExtent l="0" t="0" r="0" b="0"/>
                <wp:docPr id="3903" name="Group 39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3020"/>
                          <a:chOff x="0" y="0"/>
                          <a:chExt cx="7020052" cy="33020"/>
                        </a:xfrm>
                      </wpg:grpSpPr>
                      <wps:wsp>
                        <wps:cNvPr id="348" name="Shape 34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9" name="Shape 349"/>
                        <wps:cNvSpPr/>
                        <wps:spPr>
                          <a:xfrm>
                            <a:off x="0" y="3302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03" style="width:552.76pt;height:2.60001pt;mso-position-horizontal-relative:char;mso-position-vertical-relative:line" coordsize="70200,330">
                <v:shape id="Shape 34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49" style="position:absolute;width:70200;height:0;left:0;top:33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F4E24D7" w14:textId="77777777" w:rsidR="00142D65" w:rsidRDefault="00637B9C">
      <w:pPr>
        <w:spacing w:after="49"/>
        <w:ind w:left="61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63E8063F" w14:textId="77777777" w:rsidR="00142D65" w:rsidRDefault="00637B9C">
      <w:pPr>
        <w:spacing w:after="281"/>
        <w:ind w:left="2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</w:t>
      </w:r>
      <w:r>
        <w:rPr>
          <w:rFonts w:ascii="Courier New" w:eastAsia="Courier New" w:hAnsi="Courier New" w:cs="Courier New"/>
          <w:b/>
          <w:i/>
          <w:sz w:val="20"/>
        </w:rPr>
        <w:t>e, kód: 506.</w:t>
      </w:r>
    </w:p>
    <w:p w14:paraId="57449D4A" w14:textId="77777777" w:rsidR="00142D65" w:rsidRDefault="00637B9C">
      <w:pPr>
        <w:tabs>
          <w:tab w:val="center" w:pos="8155"/>
        </w:tabs>
        <w:spacing w:after="1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>Vyhotoveno: 30.04.2024  11:37:25</w:t>
      </w:r>
    </w:p>
    <w:p w14:paraId="7E530A21" w14:textId="77777777" w:rsidR="00142D65" w:rsidRDefault="00637B9C">
      <w:pPr>
        <w:pStyle w:val="Nadpis2"/>
        <w:spacing w:after="96"/>
        <w:ind w:left="61"/>
      </w:pPr>
      <w:r>
        <w:t>Český úřad zeměměřický a katastrální - SCD</w:t>
      </w:r>
    </w:p>
    <w:p w14:paraId="52B8838E" w14:textId="77777777" w:rsidR="00142D65" w:rsidRDefault="00637B9C">
      <w:pPr>
        <w:spacing w:after="70"/>
        <w:ind w:left="71" w:hanging="10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zákona. Osobní údaje získané z katastru lze zpracovávat pouze při splnění podmínek obecného nařízení o ochraně osobních údajů. Podrobnosti viz https://www.cuzk.cz/.</w:t>
      </w:r>
    </w:p>
    <w:sectPr w:rsidR="00142D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5840"/>
      <w:pgMar w:top="962" w:right="665" w:bottom="740" w:left="75" w:header="303" w:footer="1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610DD" w14:textId="77777777" w:rsidR="00637B9C" w:rsidRDefault="00637B9C">
      <w:pPr>
        <w:spacing w:after="0" w:line="240" w:lineRule="auto"/>
      </w:pPr>
      <w:r>
        <w:separator/>
      </w:r>
    </w:p>
  </w:endnote>
  <w:endnote w:type="continuationSeparator" w:id="0">
    <w:p w14:paraId="5B120E3C" w14:textId="77777777" w:rsidR="00637B9C" w:rsidRDefault="00637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4E971" w14:textId="77777777" w:rsidR="00142D65" w:rsidRDefault="00637B9C">
    <w:pPr>
      <w:spacing w:after="0" w:line="256" w:lineRule="auto"/>
      <w:ind w:left="1791" w:right="1251" w:hanging="618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643DBEA" wp14:editId="64586B9C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5327" name="Group 532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5328" name="Shape 5328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327" style="width:552.76pt;height:7.87402e-05pt;position:absolute;z-index:3;mso-position-horizontal-relative:page;mso-position-horizontal:absolute;margin-left:4.2pt;mso-position-vertical-relative:page;margin-top:755.28pt;" coordsize="70200,0">
              <v:shape id="Shape 5328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rFonts w:ascii="Courier New" w:eastAsia="Courier New" w:hAnsi="Courier New" w:cs="Courier New"/>
        <w:i/>
        <w:sz w:val="16"/>
      </w:rPr>
      <w:t xml:space="preserve">Nemovitosti jsou v územním obvodu, ve kterém vykonává státní správu katastru nemovitostí ČR </w:t>
    </w:r>
    <w:r>
      <w:rPr>
        <w:rFonts w:ascii="Courier New" w:eastAsia="Courier New" w:hAnsi="Courier New" w:cs="Courier New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16"/>
      </w:rPr>
      <w:t>1</w:t>
    </w:r>
    <w:r>
      <w:rPr>
        <w:rFonts w:ascii="Courier New" w:eastAsia="Courier New" w:hAnsi="Courier New" w:cs="Courier New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F3B52" w14:textId="77777777" w:rsidR="00142D65" w:rsidRDefault="00637B9C">
    <w:pPr>
      <w:spacing w:after="0" w:line="256" w:lineRule="auto"/>
      <w:ind w:left="1791" w:right="1251" w:hanging="618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F252414" wp14:editId="3EE5D607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5302" name="Group 53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5303" name="Shape 5303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302" style="width:552.76pt;height:7.87402e-05pt;position:absolute;z-index:3;mso-position-horizontal-relative:page;mso-position-horizontal:absolute;margin-left:4.2pt;mso-position-vertical-relative:page;margin-top:755.28pt;" coordsize="70200,0">
              <v:shape id="Shape 5303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rFonts w:ascii="Courier New" w:eastAsia="Courier New" w:hAnsi="Courier New" w:cs="Courier New"/>
        <w:i/>
        <w:sz w:val="16"/>
      </w:rPr>
      <w:t xml:space="preserve">Nemovitosti jsou v územním obvodu, ve kterém vykonává státní správu katastru nemovitostí ČR </w:t>
    </w:r>
    <w:r>
      <w:rPr>
        <w:rFonts w:ascii="Courier New" w:eastAsia="Courier New" w:hAnsi="Courier New" w:cs="Courier New"/>
        <w:sz w:val="16"/>
      </w:rPr>
      <w:t xml:space="preserve">Katastrální úřad pro Ústecký kraj, Katastrální </w:t>
    </w:r>
    <w:r>
      <w:rPr>
        <w:rFonts w:ascii="Courier New" w:eastAsia="Courier New" w:hAnsi="Courier New" w:cs="Courier New"/>
        <w:sz w:val="16"/>
      </w:rPr>
      <w:t xml:space="preserve">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16"/>
      </w:rPr>
      <w:t>1</w:t>
    </w:r>
    <w:r>
      <w:rPr>
        <w:rFonts w:ascii="Courier New" w:eastAsia="Courier New" w:hAnsi="Courier New" w:cs="Courier New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F5E4B" w14:textId="77777777" w:rsidR="00142D65" w:rsidRDefault="00637B9C">
    <w:pPr>
      <w:spacing w:after="0" w:line="256" w:lineRule="auto"/>
      <w:ind w:left="1791" w:right="1251" w:hanging="618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2509E51" wp14:editId="39D63FC0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5277" name="Group 52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5278" name="Shape 5278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277" style="width:552.76pt;height:7.87402e-05pt;position:absolute;z-index:3;mso-position-horizontal-relative:page;mso-position-horizontal:absolute;margin-left:4.2pt;mso-position-vertical-relative:page;margin-top:755.28pt;" coordsize="70200,0">
              <v:shape id="Shape 5278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rFonts w:ascii="Courier New" w:eastAsia="Courier New" w:hAnsi="Courier New" w:cs="Courier New"/>
        <w:i/>
        <w:sz w:val="16"/>
      </w:rPr>
      <w:t xml:space="preserve">Nemovitosti jsou v územním obvodu, ve kterém vykonává státní správu katastru nemovitostí ČR </w:t>
    </w:r>
    <w:r>
      <w:rPr>
        <w:rFonts w:ascii="Courier New" w:eastAsia="Courier New" w:hAnsi="Courier New" w:cs="Courier New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</w:instrText>
    </w:r>
    <w:r>
      <w:instrText xml:space="preserve">   \* MERGEFORMAT </w:instrText>
    </w:r>
    <w:r>
      <w:fldChar w:fldCharType="separate"/>
    </w:r>
    <w:r>
      <w:rPr>
        <w:rFonts w:ascii="Courier New" w:eastAsia="Courier New" w:hAnsi="Courier New" w:cs="Courier New"/>
        <w:sz w:val="16"/>
      </w:rPr>
      <w:t>1</w:t>
    </w:r>
    <w:r>
      <w:rPr>
        <w:rFonts w:ascii="Courier New" w:eastAsia="Courier New" w:hAnsi="Courier New" w:cs="Courier New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40364" w14:textId="77777777" w:rsidR="00637B9C" w:rsidRDefault="00637B9C">
      <w:pPr>
        <w:spacing w:after="0" w:line="240" w:lineRule="auto"/>
      </w:pPr>
      <w:r>
        <w:separator/>
      </w:r>
    </w:p>
  </w:footnote>
  <w:footnote w:type="continuationSeparator" w:id="0">
    <w:p w14:paraId="13F99CAF" w14:textId="77777777" w:rsidR="00637B9C" w:rsidRDefault="00637B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E71DD" w14:textId="77777777" w:rsidR="00142D65" w:rsidRDefault="00637B9C">
    <w:pPr>
      <w:spacing w:after="0" w:line="263" w:lineRule="auto"/>
      <w:ind w:left="2234" w:right="2231" w:firstLine="1342"/>
      <w:jc w:val="both"/>
    </w:pPr>
    <w:r>
      <w:rPr>
        <w:rFonts w:ascii="Courier New" w:eastAsia="Courier New" w:hAnsi="Courier New" w:cs="Courier New"/>
        <w:b/>
        <w:sz w:val="24"/>
      </w:rPr>
      <w:t xml:space="preserve">VÝPIS Z KATASTRU NEMOVITOSTÍ </w:t>
    </w:r>
    <w:r>
      <w:rPr>
        <w:rFonts w:ascii="Courier New" w:eastAsia="Courier New" w:hAnsi="Courier New" w:cs="Courier New"/>
        <w:b/>
        <w:sz w:val="20"/>
      </w:rPr>
      <w:t xml:space="preserve">prokazující stav evidovaný k datu </w:t>
    </w:r>
    <w:r>
      <w:rPr>
        <w:rFonts w:ascii="Courier New" w:eastAsia="Courier New" w:hAnsi="Courier New" w:cs="Courier New"/>
        <w:i/>
        <w:sz w:val="20"/>
      </w:rPr>
      <w:t xml:space="preserve">30.04.2024 11:15:02  </w:t>
    </w:r>
    <w:r>
      <w:rPr>
        <w:rFonts w:ascii="Courier New" w:eastAsia="Courier New" w:hAnsi="Courier New" w:cs="Courier New"/>
        <w:b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E5378" w14:textId="77777777" w:rsidR="00142D65" w:rsidRDefault="00637B9C">
    <w:pPr>
      <w:spacing w:after="0" w:line="263" w:lineRule="auto"/>
      <w:ind w:left="2234" w:right="2231" w:firstLine="1342"/>
      <w:jc w:val="both"/>
    </w:pPr>
    <w:r>
      <w:rPr>
        <w:rFonts w:ascii="Courier New" w:eastAsia="Courier New" w:hAnsi="Courier New" w:cs="Courier New"/>
        <w:b/>
        <w:sz w:val="24"/>
      </w:rPr>
      <w:t xml:space="preserve">VÝPIS Z KATASTRU NEMOVITOSTÍ </w:t>
    </w:r>
    <w:r>
      <w:rPr>
        <w:rFonts w:ascii="Courier New" w:eastAsia="Courier New" w:hAnsi="Courier New" w:cs="Courier New"/>
        <w:b/>
        <w:sz w:val="20"/>
      </w:rPr>
      <w:t xml:space="preserve">prokazující stav evidovaný k datu </w:t>
    </w:r>
    <w:r>
      <w:rPr>
        <w:rFonts w:ascii="Courier New" w:eastAsia="Courier New" w:hAnsi="Courier New" w:cs="Courier New"/>
        <w:i/>
        <w:sz w:val="20"/>
      </w:rPr>
      <w:t xml:space="preserve">30.04.2024 11:15:02  </w:t>
    </w:r>
    <w:r>
      <w:rPr>
        <w:rFonts w:ascii="Courier New" w:eastAsia="Courier New" w:hAnsi="Courier New" w:cs="Courier New"/>
        <w:b/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767EE" w14:textId="77777777" w:rsidR="00142D65" w:rsidRDefault="00637B9C">
    <w:pPr>
      <w:spacing w:after="0" w:line="263" w:lineRule="auto"/>
      <w:ind w:left="2234" w:right="2231" w:firstLine="1342"/>
      <w:jc w:val="both"/>
    </w:pPr>
    <w:r>
      <w:rPr>
        <w:rFonts w:ascii="Courier New" w:eastAsia="Courier New" w:hAnsi="Courier New" w:cs="Courier New"/>
        <w:b/>
        <w:sz w:val="24"/>
      </w:rPr>
      <w:t xml:space="preserve">VÝPIS Z KATASTRU NEMOVITOSTÍ </w:t>
    </w:r>
    <w:r>
      <w:rPr>
        <w:rFonts w:ascii="Courier New" w:eastAsia="Courier New" w:hAnsi="Courier New" w:cs="Courier New"/>
        <w:b/>
        <w:sz w:val="20"/>
      </w:rPr>
      <w:t xml:space="preserve">prokazující stav evidovaný k datu </w:t>
    </w:r>
    <w:r>
      <w:rPr>
        <w:rFonts w:ascii="Courier New" w:eastAsia="Courier New" w:hAnsi="Courier New" w:cs="Courier New"/>
        <w:i/>
        <w:sz w:val="20"/>
      </w:rPr>
      <w:t xml:space="preserve">30.04.2024 11:15:02  </w:t>
    </w:r>
    <w:r>
      <w:rPr>
        <w:rFonts w:ascii="Courier New" w:eastAsia="Courier New" w:hAnsi="Courier New" w:cs="Courier New"/>
        <w:b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B33E6"/>
    <w:multiLevelType w:val="hybridMultilevel"/>
    <w:tmpl w:val="6ECE31F8"/>
    <w:lvl w:ilvl="0" w:tplc="51102DFE">
      <w:start w:val="1057"/>
      <w:numFmt w:val="decimal"/>
      <w:lvlText w:val="%1"/>
      <w:lvlJc w:val="left"/>
      <w:pPr>
        <w:ind w:left="5015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47605A2">
      <w:start w:val="1"/>
      <w:numFmt w:val="lowerLetter"/>
      <w:lvlText w:val="%2"/>
      <w:lvlJc w:val="left"/>
      <w:pPr>
        <w:ind w:left="1725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70A99B8">
      <w:start w:val="1"/>
      <w:numFmt w:val="lowerRoman"/>
      <w:lvlText w:val="%3"/>
      <w:lvlJc w:val="left"/>
      <w:pPr>
        <w:ind w:left="2445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874AE36">
      <w:start w:val="1"/>
      <w:numFmt w:val="decimal"/>
      <w:lvlText w:val="%4"/>
      <w:lvlJc w:val="left"/>
      <w:pPr>
        <w:ind w:left="3165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EC6554A">
      <w:start w:val="1"/>
      <w:numFmt w:val="lowerLetter"/>
      <w:lvlText w:val="%5"/>
      <w:lvlJc w:val="left"/>
      <w:pPr>
        <w:ind w:left="3885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C72963E">
      <w:start w:val="1"/>
      <w:numFmt w:val="lowerRoman"/>
      <w:lvlText w:val="%6"/>
      <w:lvlJc w:val="left"/>
      <w:pPr>
        <w:ind w:left="4605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736738C">
      <w:start w:val="1"/>
      <w:numFmt w:val="decimal"/>
      <w:lvlText w:val="%7"/>
      <w:lvlJc w:val="left"/>
      <w:pPr>
        <w:ind w:left="5325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9146EE0">
      <w:start w:val="1"/>
      <w:numFmt w:val="lowerLetter"/>
      <w:lvlText w:val="%8"/>
      <w:lvlJc w:val="left"/>
      <w:pPr>
        <w:ind w:left="6045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4284DC8">
      <w:start w:val="1"/>
      <w:numFmt w:val="lowerRoman"/>
      <w:lvlText w:val="%9"/>
      <w:lvlJc w:val="left"/>
      <w:pPr>
        <w:ind w:left="6765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517BBD"/>
    <w:multiLevelType w:val="hybridMultilevel"/>
    <w:tmpl w:val="A3D47E14"/>
    <w:lvl w:ilvl="0" w:tplc="592C7B52">
      <w:start w:val="1041"/>
      <w:numFmt w:val="decimal"/>
      <w:lvlText w:val="%1"/>
      <w:lvlJc w:val="left"/>
      <w:pPr>
        <w:ind w:left="1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6AC67F0">
      <w:start w:val="1"/>
      <w:numFmt w:val="lowerLetter"/>
      <w:lvlText w:val="%2"/>
      <w:lvlJc w:val="left"/>
      <w:pPr>
        <w:ind w:left="184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43805C0">
      <w:start w:val="1"/>
      <w:numFmt w:val="lowerRoman"/>
      <w:lvlText w:val="%3"/>
      <w:lvlJc w:val="left"/>
      <w:pPr>
        <w:ind w:left="256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A86F778">
      <w:start w:val="1"/>
      <w:numFmt w:val="decimal"/>
      <w:lvlText w:val="%4"/>
      <w:lvlJc w:val="left"/>
      <w:pPr>
        <w:ind w:left="328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234BA98">
      <w:start w:val="1"/>
      <w:numFmt w:val="lowerLetter"/>
      <w:lvlText w:val="%5"/>
      <w:lvlJc w:val="left"/>
      <w:pPr>
        <w:ind w:left="400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020E8AA">
      <w:start w:val="1"/>
      <w:numFmt w:val="lowerRoman"/>
      <w:lvlText w:val="%6"/>
      <w:lvlJc w:val="left"/>
      <w:pPr>
        <w:ind w:left="472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394FEEC">
      <w:start w:val="1"/>
      <w:numFmt w:val="decimal"/>
      <w:lvlText w:val="%7"/>
      <w:lvlJc w:val="left"/>
      <w:pPr>
        <w:ind w:left="544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96D8F8">
      <w:start w:val="1"/>
      <w:numFmt w:val="lowerLetter"/>
      <w:lvlText w:val="%8"/>
      <w:lvlJc w:val="left"/>
      <w:pPr>
        <w:ind w:left="616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96053E6">
      <w:start w:val="1"/>
      <w:numFmt w:val="lowerRoman"/>
      <w:lvlText w:val="%9"/>
      <w:lvlJc w:val="left"/>
      <w:pPr>
        <w:ind w:left="688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EB09D6"/>
    <w:multiLevelType w:val="hybridMultilevel"/>
    <w:tmpl w:val="2F2C26D2"/>
    <w:lvl w:ilvl="0" w:tplc="89006248">
      <w:start w:val="1041"/>
      <w:numFmt w:val="decimal"/>
      <w:lvlText w:val="%1"/>
      <w:lvlJc w:val="left"/>
      <w:pPr>
        <w:ind w:left="5015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9BACBEA">
      <w:start w:val="1"/>
      <w:numFmt w:val="lowerLetter"/>
      <w:lvlText w:val="%2"/>
      <w:lvlJc w:val="left"/>
      <w:pPr>
        <w:ind w:left="1725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4768C3C">
      <w:start w:val="1"/>
      <w:numFmt w:val="lowerRoman"/>
      <w:lvlText w:val="%3"/>
      <w:lvlJc w:val="left"/>
      <w:pPr>
        <w:ind w:left="2445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AFE0F02">
      <w:start w:val="1"/>
      <w:numFmt w:val="decimal"/>
      <w:lvlText w:val="%4"/>
      <w:lvlJc w:val="left"/>
      <w:pPr>
        <w:ind w:left="3165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5E23F28">
      <w:start w:val="1"/>
      <w:numFmt w:val="lowerLetter"/>
      <w:lvlText w:val="%5"/>
      <w:lvlJc w:val="left"/>
      <w:pPr>
        <w:ind w:left="3885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7F6197A">
      <w:start w:val="1"/>
      <w:numFmt w:val="lowerRoman"/>
      <w:lvlText w:val="%6"/>
      <w:lvlJc w:val="left"/>
      <w:pPr>
        <w:ind w:left="4605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8B8A960">
      <w:start w:val="1"/>
      <w:numFmt w:val="decimal"/>
      <w:lvlText w:val="%7"/>
      <w:lvlJc w:val="left"/>
      <w:pPr>
        <w:ind w:left="5325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F4EDECC">
      <w:start w:val="1"/>
      <w:numFmt w:val="lowerLetter"/>
      <w:lvlText w:val="%8"/>
      <w:lvlJc w:val="left"/>
      <w:pPr>
        <w:ind w:left="6045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CC636B0">
      <w:start w:val="1"/>
      <w:numFmt w:val="lowerRoman"/>
      <w:lvlText w:val="%9"/>
      <w:lvlJc w:val="left"/>
      <w:pPr>
        <w:ind w:left="6765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B4120D5"/>
    <w:multiLevelType w:val="hybridMultilevel"/>
    <w:tmpl w:val="62222B2A"/>
    <w:lvl w:ilvl="0" w:tplc="61B6E8AE">
      <w:start w:val="1"/>
      <w:numFmt w:val="bullet"/>
      <w:lvlText w:val="o"/>
      <w:lvlJc w:val="left"/>
      <w:pPr>
        <w:ind w:left="41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BACD9B8">
      <w:start w:val="1"/>
      <w:numFmt w:val="bullet"/>
      <w:lvlText w:val="o"/>
      <w:lvlJc w:val="left"/>
      <w:pPr>
        <w:ind w:left="119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762330C">
      <w:start w:val="1"/>
      <w:numFmt w:val="bullet"/>
      <w:lvlText w:val="▪"/>
      <w:lvlJc w:val="left"/>
      <w:pPr>
        <w:ind w:left="191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34261D0">
      <w:start w:val="1"/>
      <w:numFmt w:val="bullet"/>
      <w:lvlText w:val="•"/>
      <w:lvlJc w:val="left"/>
      <w:pPr>
        <w:ind w:left="263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B48167A">
      <w:start w:val="1"/>
      <w:numFmt w:val="bullet"/>
      <w:lvlText w:val="o"/>
      <w:lvlJc w:val="left"/>
      <w:pPr>
        <w:ind w:left="335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54E033A">
      <w:start w:val="1"/>
      <w:numFmt w:val="bullet"/>
      <w:lvlText w:val="▪"/>
      <w:lvlJc w:val="left"/>
      <w:pPr>
        <w:ind w:left="407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A5EB67E">
      <w:start w:val="1"/>
      <w:numFmt w:val="bullet"/>
      <w:lvlText w:val="•"/>
      <w:lvlJc w:val="left"/>
      <w:pPr>
        <w:ind w:left="479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91AC0E4">
      <w:start w:val="1"/>
      <w:numFmt w:val="bullet"/>
      <w:lvlText w:val="o"/>
      <w:lvlJc w:val="left"/>
      <w:pPr>
        <w:ind w:left="551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2987058">
      <w:start w:val="1"/>
      <w:numFmt w:val="bullet"/>
      <w:lvlText w:val="▪"/>
      <w:lvlJc w:val="left"/>
      <w:pPr>
        <w:ind w:left="623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7F619DF"/>
    <w:multiLevelType w:val="hybridMultilevel"/>
    <w:tmpl w:val="51E430EA"/>
    <w:lvl w:ilvl="0" w:tplc="F64C70F8">
      <w:start w:val="1322"/>
      <w:numFmt w:val="decimal"/>
      <w:lvlText w:val="%1"/>
      <w:lvlJc w:val="left"/>
      <w:pPr>
        <w:ind w:left="253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C5C3264">
      <w:start w:val="1"/>
      <w:numFmt w:val="lowerLetter"/>
      <w:lvlText w:val="%2"/>
      <w:lvlJc w:val="left"/>
      <w:pPr>
        <w:ind w:left="184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600543A">
      <w:start w:val="1"/>
      <w:numFmt w:val="lowerRoman"/>
      <w:lvlText w:val="%3"/>
      <w:lvlJc w:val="left"/>
      <w:pPr>
        <w:ind w:left="256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3C2B8C0">
      <w:start w:val="1"/>
      <w:numFmt w:val="decimal"/>
      <w:lvlText w:val="%4"/>
      <w:lvlJc w:val="left"/>
      <w:pPr>
        <w:ind w:left="328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2866494">
      <w:start w:val="1"/>
      <w:numFmt w:val="lowerLetter"/>
      <w:lvlText w:val="%5"/>
      <w:lvlJc w:val="left"/>
      <w:pPr>
        <w:ind w:left="400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D6609E6">
      <w:start w:val="1"/>
      <w:numFmt w:val="lowerRoman"/>
      <w:lvlText w:val="%6"/>
      <w:lvlJc w:val="left"/>
      <w:pPr>
        <w:ind w:left="472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BA4C2EA">
      <w:start w:val="1"/>
      <w:numFmt w:val="decimal"/>
      <w:lvlText w:val="%7"/>
      <w:lvlJc w:val="left"/>
      <w:pPr>
        <w:ind w:left="544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B30EA8E">
      <w:start w:val="1"/>
      <w:numFmt w:val="lowerLetter"/>
      <w:lvlText w:val="%8"/>
      <w:lvlJc w:val="left"/>
      <w:pPr>
        <w:ind w:left="616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D249A14">
      <w:start w:val="1"/>
      <w:numFmt w:val="lowerRoman"/>
      <w:lvlText w:val="%9"/>
      <w:lvlJc w:val="left"/>
      <w:pPr>
        <w:ind w:left="688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50D4BC2"/>
    <w:multiLevelType w:val="hybridMultilevel"/>
    <w:tmpl w:val="1BFE658A"/>
    <w:lvl w:ilvl="0" w:tplc="C3C4D606">
      <w:start w:val="1057"/>
      <w:numFmt w:val="decimal"/>
      <w:lvlText w:val="%1"/>
      <w:lvlJc w:val="left"/>
      <w:pPr>
        <w:ind w:left="1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D4052AC">
      <w:start w:val="1"/>
      <w:numFmt w:val="lowerLetter"/>
      <w:lvlText w:val="%2"/>
      <w:lvlJc w:val="left"/>
      <w:pPr>
        <w:ind w:left="184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06E79FA">
      <w:start w:val="1"/>
      <w:numFmt w:val="lowerRoman"/>
      <w:lvlText w:val="%3"/>
      <w:lvlJc w:val="left"/>
      <w:pPr>
        <w:ind w:left="256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67CB600">
      <w:start w:val="1"/>
      <w:numFmt w:val="decimal"/>
      <w:lvlText w:val="%4"/>
      <w:lvlJc w:val="left"/>
      <w:pPr>
        <w:ind w:left="328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5BCB8D8">
      <w:start w:val="1"/>
      <w:numFmt w:val="lowerLetter"/>
      <w:lvlText w:val="%5"/>
      <w:lvlJc w:val="left"/>
      <w:pPr>
        <w:ind w:left="400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20C02D2">
      <w:start w:val="1"/>
      <w:numFmt w:val="lowerRoman"/>
      <w:lvlText w:val="%6"/>
      <w:lvlJc w:val="left"/>
      <w:pPr>
        <w:ind w:left="472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9C6D4FA">
      <w:start w:val="1"/>
      <w:numFmt w:val="decimal"/>
      <w:lvlText w:val="%7"/>
      <w:lvlJc w:val="left"/>
      <w:pPr>
        <w:ind w:left="544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2B26D10">
      <w:start w:val="1"/>
      <w:numFmt w:val="lowerLetter"/>
      <w:lvlText w:val="%8"/>
      <w:lvlJc w:val="left"/>
      <w:pPr>
        <w:ind w:left="616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9DCA3E8">
      <w:start w:val="1"/>
      <w:numFmt w:val="lowerRoman"/>
      <w:lvlText w:val="%9"/>
      <w:lvlJc w:val="left"/>
      <w:pPr>
        <w:ind w:left="688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6455117"/>
    <w:multiLevelType w:val="hybridMultilevel"/>
    <w:tmpl w:val="3690AC18"/>
    <w:lvl w:ilvl="0" w:tplc="A0428834">
      <w:start w:val="1"/>
      <w:numFmt w:val="bullet"/>
      <w:lvlText w:val="o"/>
      <w:lvlJc w:val="left"/>
      <w:pPr>
        <w:ind w:left="385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EF42132">
      <w:start w:val="1"/>
      <w:numFmt w:val="bullet"/>
      <w:lvlText w:val="o"/>
      <w:lvlJc w:val="left"/>
      <w:pPr>
        <w:ind w:left="117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49E98F8">
      <w:start w:val="1"/>
      <w:numFmt w:val="bullet"/>
      <w:lvlText w:val="▪"/>
      <w:lvlJc w:val="left"/>
      <w:pPr>
        <w:ind w:left="189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16CBAA4">
      <w:start w:val="1"/>
      <w:numFmt w:val="bullet"/>
      <w:lvlText w:val="•"/>
      <w:lvlJc w:val="left"/>
      <w:pPr>
        <w:ind w:left="261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A304550">
      <w:start w:val="1"/>
      <w:numFmt w:val="bullet"/>
      <w:lvlText w:val="o"/>
      <w:lvlJc w:val="left"/>
      <w:pPr>
        <w:ind w:left="333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A80247C">
      <w:start w:val="1"/>
      <w:numFmt w:val="bullet"/>
      <w:lvlText w:val="▪"/>
      <w:lvlJc w:val="left"/>
      <w:pPr>
        <w:ind w:left="405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CD04106">
      <w:start w:val="1"/>
      <w:numFmt w:val="bullet"/>
      <w:lvlText w:val="•"/>
      <w:lvlJc w:val="left"/>
      <w:pPr>
        <w:ind w:left="477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046A2AC">
      <w:start w:val="1"/>
      <w:numFmt w:val="bullet"/>
      <w:lvlText w:val="o"/>
      <w:lvlJc w:val="left"/>
      <w:pPr>
        <w:ind w:left="549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F7A076C">
      <w:start w:val="1"/>
      <w:numFmt w:val="bullet"/>
      <w:lvlText w:val="▪"/>
      <w:lvlJc w:val="left"/>
      <w:pPr>
        <w:ind w:left="621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61880617">
    <w:abstractNumId w:val="1"/>
  </w:num>
  <w:num w:numId="2" w16cid:durableId="2096976557">
    <w:abstractNumId w:val="5"/>
  </w:num>
  <w:num w:numId="3" w16cid:durableId="877670331">
    <w:abstractNumId w:val="4"/>
  </w:num>
  <w:num w:numId="4" w16cid:durableId="1685353702">
    <w:abstractNumId w:val="3"/>
  </w:num>
  <w:num w:numId="5" w16cid:durableId="1719433234">
    <w:abstractNumId w:val="6"/>
  </w:num>
  <w:num w:numId="6" w16cid:durableId="582489621">
    <w:abstractNumId w:val="2"/>
  </w:num>
  <w:num w:numId="7" w16cid:durableId="802310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D65"/>
    <w:rsid w:val="00142D65"/>
    <w:rsid w:val="0063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DA117"/>
  <w15:docId w15:val="{A67521C1-047E-49CB-A947-A17F45610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565" w:hanging="10"/>
      <w:jc w:val="center"/>
      <w:outlineLvl w:val="0"/>
    </w:pPr>
    <w:rPr>
      <w:rFonts w:ascii="Courier New" w:eastAsia="Courier New" w:hAnsi="Courier New" w:cs="Courier New"/>
      <w:b/>
      <w:color w:val="000000"/>
      <w:sz w:val="2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1"/>
      <w:ind w:left="211" w:hanging="10"/>
      <w:outlineLvl w:val="1"/>
    </w:pPr>
    <w:rPr>
      <w:rFonts w:ascii="Courier New" w:eastAsia="Courier New" w:hAnsi="Courier New" w:cs="Courier New"/>
      <w:i/>
      <w:color w:val="000000"/>
      <w:sz w:val="20"/>
    </w:rPr>
  </w:style>
  <w:style w:type="paragraph" w:styleId="Nadpis3">
    <w:name w:val="heading 3"/>
    <w:next w:val="Normln"/>
    <w:link w:val="Nadpis3Char"/>
    <w:uiPriority w:val="9"/>
    <w:unhideWhenUsed/>
    <w:qFormat/>
    <w:pPr>
      <w:keepNext/>
      <w:keepLines/>
      <w:spacing w:after="0"/>
      <w:ind w:left="565" w:hanging="10"/>
      <w:jc w:val="center"/>
      <w:outlineLvl w:val="2"/>
    </w:pPr>
    <w:rPr>
      <w:rFonts w:ascii="Courier New" w:eastAsia="Courier New" w:hAnsi="Courier New" w:cs="Courier New"/>
      <w:b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b/>
      <w:color w:val="000000"/>
      <w:sz w:val="20"/>
    </w:rPr>
  </w:style>
  <w:style w:type="character" w:customStyle="1" w:styleId="Nadpis2Char">
    <w:name w:val="Nadpis 2 Char"/>
    <w:link w:val="Nadpis2"/>
    <w:rPr>
      <w:rFonts w:ascii="Courier New" w:eastAsia="Courier New" w:hAnsi="Courier New" w:cs="Courier New"/>
      <w:i/>
      <w:color w:val="000000"/>
      <w:sz w:val="20"/>
    </w:rPr>
  </w:style>
  <w:style w:type="character" w:customStyle="1" w:styleId="Nadpis3Char">
    <w:name w:val="Nadpis 3 Char"/>
    <w:link w:val="Nadpis3"/>
    <w:rPr>
      <w:rFonts w:ascii="Courier New" w:eastAsia="Courier New" w:hAnsi="Courier New" w:cs="Courier New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672</Words>
  <Characters>3965</Characters>
  <Application>Microsoft Office Word</Application>
  <DocSecurity>0</DocSecurity>
  <Lines>33</Lines>
  <Paragraphs>9</Paragraphs>
  <ScaleCrop>false</ScaleCrop>
  <Company>Státní pozemkový úřad</Company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236523415011.pdf</dc:title>
  <dc:subject/>
  <dc:creator>Oracle Reports</dc:creator>
  <cp:keywords/>
  <cp:lastModifiedBy>Bendová Pavlína</cp:lastModifiedBy>
  <cp:revision>2</cp:revision>
  <dcterms:created xsi:type="dcterms:W3CDTF">2024-06-19T10:37:00Z</dcterms:created>
  <dcterms:modified xsi:type="dcterms:W3CDTF">2024-06-19T10:37:00Z</dcterms:modified>
</cp:coreProperties>
</file>