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B" w:rsidRPr="00823E43" w:rsidRDefault="00AE2FFB" w:rsidP="00AE2FFB">
      <w:pPr>
        <w:pStyle w:val="Zkladntext21"/>
        <w:ind w:left="0"/>
        <w:jc w:val="center"/>
        <w:rPr>
          <w:rFonts w:ascii="Verdana" w:hAnsi="Verdana"/>
          <w:b/>
          <w:i/>
          <w:sz w:val="32"/>
          <w:szCs w:val="32"/>
        </w:rPr>
      </w:pPr>
      <w:r w:rsidRPr="00823E43">
        <w:rPr>
          <w:rFonts w:ascii="Verdana" w:hAnsi="Verdana"/>
          <w:b/>
          <w:i/>
          <w:sz w:val="32"/>
          <w:szCs w:val="32"/>
        </w:rPr>
        <w:t xml:space="preserve">DODATEK </w:t>
      </w:r>
      <w:proofErr w:type="gramStart"/>
      <w:r>
        <w:rPr>
          <w:rFonts w:ascii="Verdana" w:hAnsi="Verdana"/>
          <w:b/>
          <w:i/>
          <w:sz w:val="32"/>
          <w:szCs w:val="32"/>
        </w:rPr>
        <w:t>č.1</w:t>
      </w:r>
      <w:proofErr w:type="gramEnd"/>
    </w:p>
    <w:p w:rsidR="00AE2FFB" w:rsidRDefault="00AE2FFB" w:rsidP="00AE2FFB">
      <w:pPr>
        <w:pStyle w:val="Zkladntext21"/>
        <w:ind w:left="0"/>
        <w:jc w:val="center"/>
        <w:rPr>
          <w:rFonts w:ascii="Verdana" w:hAnsi="Verdana"/>
          <w:b/>
          <w:i/>
          <w:sz w:val="28"/>
          <w:szCs w:val="28"/>
        </w:rPr>
      </w:pPr>
      <w:proofErr w:type="gramStart"/>
      <w:r>
        <w:rPr>
          <w:rFonts w:ascii="Verdana" w:hAnsi="Verdana"/>
          <w:b/>
          <w:i/>
          <w:sz w:val="28"/>
          <w:szCs w:val="28"/>
        </w:rPr>
        <w:t>ke</w:t>
      </w:r>
      <w:proofErr w:type="gramEnd"/>
    </w:p>
    <w:p w:rsidR="00AE2FFB" w:rsidRDefault="00AE2FFB" w:rsidP="00AE2FFB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KUPNÍ </w:t>
      </w:r>
      <w:proofErr w:type="spellStart"/>
      <w:r>
        <w:rPr>
          <w:rFonts w:ascii="Verdana" w:hAnsi="Verdana"/>
          <w:b/>
          <w:i/>
          <w:sz w:val="28"/>
          <w:szCs w:val="28"/>
        </w:rPr>
        <w:t>SMLOUVě</w:t>
      </w:r>
      <w:proofErr w:type="spellEnd"/>
      <w:r>
        <w:rPr>
          <w:rFonts w:ascii="Verdana" w:eastAsia="Arial Unicode MS" w:hAnsi="Verdana" w:cs="Arial Unicode MS"/>
          <w:b/>
          <w:i/>
          <w:sz w:val="28"/>
          <w:szCs w:val="28"/>
        </w:rPr>
        <w:t xml:space="preserve"> </w:t>
      </w:r>
    </w:p>
    <w:p w:rsidR="00AE2FFB" w:rsidRDefault="00AE2FFB" w:rsidP="00AE2FFB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0"/>
        </w:rPr>
      </w:pPr>
      <w:r>
        <w:rPr>
          <w:rFonts w:ascii="Verdana" w:eastAsia="Arial Unicode MS" w:hAnsi="Verdana" w:cs="Arial Unicode MS"/>
          <w:b/>
          <w:i/>
          <w:sz w:val="20"/>
        </w:rPr>
        <w:t>uzavřené dle § 2079 zákona č. 89/2012 Sb., občanský zákoník, ve znění pozdějších předpisů (dále jen „OZ“) uzavřená mezi dále uvedenými smluvními stranami</w:t>
      </w:r>
    </w:p>
    <w:p w:rsidR="004241B3" w:rsidRDefault="004241B3" w:rsidP="00AE2FFB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0"/>
        </w:rPr>
      </w:pPr>
    </w:p>
    <w:p w:rsidR="00AE2FFB" w:rsidRDefault="00AE2FFB" w:rsidP="00AE2FFB">
      <w:pPr>
        <w:pStyle w:val="lnekIV"/>
        <w:numPr>
          <w:ilvl w:val="0"/>
          <w:numId w:val="1"/>
        </w:numPr>
        <w:spacing w:before="240"/>
        <w:ind w:left="0"/>
        <w:outlineLvl w:val="0"/>
        <w:rPr>
          <w:rFonts w:ascii="Verdana" w:hAnsi="Verdana"/>
          <w:i/>
          <w:spacing w:val="0"/>
          <w:sz w:val="24"/>
          <w:szCs w:val="22"/>
        </w:rPr>
      </w:pPr>
      <w:r>
        <w:rPr>
          <w:rFonts w:ascii="Verdana" w:hAnsi="Verdana"/>
          <w:i/>
          <w:spacing w:val="0"/>
          <w:sz w:val="24"/>
          <w:szCs w:val="22"/>
        </w:rPr>
        <w:t>Smluvní strany</w:t>
      </w:r>
    </w:p>
    <w:p w:rsidR="00AE2FFB" w:rsidRDefault="00AE2FFB" w:rsidP="00AE2FFB">
      <w:pPr>
        <w:widowControl w:val="0"/>
        <w:tabs>
          <w:tab w:val="left" w:pos="1418"/>
        </w:tabs>
        <w:spacing w:before="240"/>
        <w:ind w:left="1418" w:hanging="1418"/>
        <w:jc w:val="both"/>
        <w:rPr>
          <w:rFonts w:ascii="Verdana" w:hAnsi="Verdana" w:cs="Lucida Grande"/>
          <w:b/>
          <w:i/>
          <w:sz w:val="20"/>
          <w:szCs w:val="20"/>
        </w:rPr>
      </w:pPr>
      <w:r>
        <w:rPr>
          <w:rFonts w:ascii="Verdana" w:hAnsi="Verdana"/>
          <w:b/>
          <w:i/>
          <w:sz w:val="18"/>
          <w:szCs w:val="18"/>
        </w:rPr>
        <w:t>Kupující:</w:t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20"/>
          <w:szCs w:val="20"/>
        </w:rPr>
        <w:t>Zoo Brno a stanice zájmových činností, příspěvková organizace</w:t>
      </w:r>
    </w:p>
    <w:p w:rsidR="00AE2FFB" w:rsidRDefault="00AE2FFB" w:rsidP="00AE2FFB">
      <w:pPr>
        <w:widowControl w:val="0"/>
        <w:tabs>
          <w:tab w:val="left" w:pos="1418"/>
        </w:tabs>
        <w:ind w:left="1418" w:hanging="1418"/>
        <w:jc w:val="both"/>
        <w:rPr>
          <w:rFonts w:ascii="Verdana" w:hAnsi="Verdana" w:cs="Lucida Grande"/>
          <w:i/>
          <w:sz w:val="18"/>
          <w:szCs w:val="18"/>
        </w:rPr>
      </w:pPr>
      <w:r>
        <w:rPr>
          <w:rFonts w:ascii="Verdana" w:hAnsi="Verdana" w:cs="Lucida Grande"/>
          <w:b/>
          <w:i/>
          <w:sz w:val="20"/>
          <w:szCs w:val="20"/>
        </w:rPr>
        <w:tab/>
      </w:r>
      <w:r>
        <w:rPr>
          <w:rFonts w:ascii="Verdana" w:hAnsi="Verdana" w:cs="Lucida Grande"/>
          <w:i/>
          <w:sz w:val="18"/>
          <w:szCs w:val="18"/>
        </w:rPr>
        <w:t>(dále rovněž jen Zoo Brno)</w:t>
      </w:r>
    </w:p>
    <w:p w:rsidR="00AE2FFB" w:rsidRDefault="00AE2FFB" w:rsidP="00AE2FFB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Sídlo: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U Zoologické zahrady 46, 635 00 Brno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Zastoupený: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 xml:space="preserve">MVDr. Martinem Hovorkou, </w:t>
      </w:r>
      <w:proofErr w:type="spellStart"/>
      <w:r>
        <w:rPr>
          <w:rFonts w:ascii="Verdana" w:hAnsi="Verdana"/>
          <w:b/>
          <w:i/>
          <w:sz w:val="18"/>
          <w:szCs w:val="18"/>
        </w:rPr>
        <w:t>Ph.D</w:t>
      </w:r>
      <w:proofErr w:type="spellEnd"/>
      <w:r>
        <w:rPr>
          <w:rFonts w:ascii="Verdana" w:hAnsi="Verdana"/>
          <w:b/>
          <w:i/>
          <w:sz w:val="18"/>
          <w:szCs w:val="18"/>
        </w:rPr>
        <w:t>.</w:t>
      </w:r>
      <w:r>
        <w:rPr>
          <w:rFonts w:ascii="Verdana" w:hAnsi="Verdana"/>
          <w:i/>
          <w:sz w:val="18"/>
          <w:szCs w:val="18"/>
        </w:rPr>
        <w:t>, ředitelem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IČ: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00101451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DIČ: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>CZ</w:t>
      </w:r>
      <w:r>
        <w:rPr>
          <w:rFonts w:ascii="Verdana" w:hAnsi="Verdana" w:cs="Lucida Grande"/>
          <w:b/>
          <w:i/>
          <w:sz w:val="18"/>
          <w:szCs w:val="18"/>
        </w:rPr>
        <w:t>00101451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Bankovní spojení: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Československá obchodní banka, a.s.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3828"/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číslo účtu: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372604403</w:t>
      </w:r>
      <w:r>
        <w:rPr>
          <w:rFonts w:ascii="Verdana" w:hAnsi="Verdana" w:cs="Arial"/>
          <w:b/>
          <w:i/>
          <w:sz w:val="18"/>
          <w:szCs w:val="18"/>
        </w:rPr>
        <w:t>/0300</w:t>
      </w:r>
    </w:p>
    <w:p w:rsidR="00AE2FFB" w:rsidRDefault="00AE2FFB" w:rsidP="00AE2FFB">
      <w:pPr>
        <w:pStyle w:val="vc1"/>
        <w:spacing w:before="120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(dále pro účely této smlouvy rovněž jen Kupující)</w:t>
      </w:r>
    </w:p>
    <w:p w:rsidR="001637FB" w:rsidRDefault="001637FB" w:rsidP="00AE2FFB">
      <w:pPr>
        <w:widowControl w:val="0"/>
        <w:shd w:val="clear" w:color="auto" w:fill="FFFFFF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</w:p>
    <w:p w:rsidR="00AE2FFB" w:rsidRDefault="00AE2FFB" w:rsidP="00AE2FFB">
      <w:pPr>
        <w:widowControl w:val="0"/>
        <w:shd w:val="clear" w:color="auto" w:fill="FFFFFF"/>
        <w:tabs>
          <w:tab w:val="left" w:pos="1418"/>
        </w:tabs>
        <w:spacing w:before="240"/>
        <w:ind w:left="2552" w:hanging="2552"/>
        <w:jc w:val="both"/>
        <w:rPr>
          <w:rFonts w:ascii="Verdana" w:hAnsi="Verdana" w:cs="Lucida Grande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i/>
          <w:sz w:val="18"/>
          <w:szCs w:val="18"/>
        </w:rPr>
        <w:t>Prodávající:</w:t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 w:cs="Lucida Grande"/>
          <w:b/>
          <w:bCs/>
          <w:i/>
          <w:iCs/>
          <w:sz w:val="20"/>
          <w:szCs w:val="20"/>
        </w:rPr>
        <w:t>BANNER-SERVIS s.r.o.</w:t>
      </w:r>
    </w:p>
    <w:p w:rsidR="00AE2FFB" w:rsidRDefault="00AE2FFB" w:rsidP="00AE2FFB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 w:cs="Lucida Grande"/>
          <w:b/>
          <w:i/>
          <w:iCs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Sídlo: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iCs/>
          <w:sz w:val="18"/>
          <w:szCs w:val="18"/>
        </w:rPr>
        <w:t xml:space="preserve">Vaníčkova 22, 391 01 </w:t>
      </w:r>
      <w:proofErr w:type="spellStart"/>
      <w:r>
        <w:rPr>
          <w:rFonts w:ascii="Verdana" w:hAnsi="Verdana" w:cs="Lucida Grande"/>
          <w:b/>
          <w:i/>
          <w:iCs/>
          <w:sz w:val="18"/>
          <w:szCs w:val="18"/>
        </w:rPr>
        <w:t>Sezimovo</w:t>
      </w:r>
      <w:proofErr w:type="spellEnd"/>
      <w:r>
        <w:rPr>
          <w:rFonts w:ascii="Verdana" w:hAnsi="Verdana" w:cs="Lucida Grande"/>
          <w:b/>
          <w:i/>
          <w:iCs/>
          <w:sz w:val="18"/>
          <w:szCs w:val="18"/>
        </w:rPr>
        <w:t xml:space="preserve"> Ústí I.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Zastoupený:</w:t>
      </w:r>
      <w:r>
        <w:rPr>
          <w:rFonts w:ascii="Verdana" w:hAnsi="Verdana"/>
          <w:i/>
          <w:sz w:val="18"/>
          <w:szCs w:val="18"/>
        </w:rPr>
        <w:tab/>
      </w:r>
      <w:proofErr w:type="spellStart"/>
      <w:proofErr w:type="gramStart"/>
      <w:r>
        <w:rPr>
          <w:rFonts w:ascii="Verdana" w:hAnsi="Verdana"/>
          <w:b/>
          <w:bCs/>
          <w:i/>
          <w:sz w:val="18"/>
          <w:szCs w:val="18"/>
        </w:rPr>
        <w:t>Ing.Milanem</w:t>
      </w:r>
      <w:proofErr w:type="spellEnd"/>
      <w:proofErr w:type="gramEnd"/>
      <w:r>
        <w:rPr>
          <w:rFonts w:ascii="Verdana" w:hAnsi="Verdana"/>
          <w:b/>
          <w:bCs/>
          <w:i/>
          <w:sz w:val="18"/>
          <w:szCs w:val="18"/>
        </w:rPr>
        <w:t xml:space="preserve"> Jeníčkem, </w:t>
      </w:r>
      <w:r>
        <w:rPr>
          <w:rFonts w:ascii="Verdana" w:hAnsi="Verdana"/>
          <w:i/>
          <w:sz w:val="18"/>
          <w:szCs w:val="18"/>
        </w:rPr>
        <w:t>ředitelem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IČ: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26081059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DIČ: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CZ26081059</w:t>
      </w:r>
    </w:p>
    <w:p w:rsidR="00AE2FFB" w:rsidRDefault="00AE2FFB" w:rsidP="00AE2FFB">
      <w:pPr>
        <w:widowControl w:val="0"/>
        <w:shd w:val="clear" w:color="auto" w:fill="FFFFFF"/>
        <w:tabs>
          <w:tab w:val="left" w:pos="3828"/>
        </w:tabs>
        <w:spacing w:before="60"/>
        <w:ind w:left="141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Bankovní spojení:</w:t>
      </w:r>
      <w:r>
        <w:rPr>
          <w:rFonts w:ascii="Verdana" w:hAnsi="Verdana"/>
          <w:i/>
          <w:sz w:val="18"/>
          <w:szCs w:val="18"/>
        </w:rPr>
        <w:tab/>
      </w:r>
      <w:proofErr w:type="gramStart"/>
      <w:r>
        <w:rPr>
          <w:rFonts w:ascii="Verdana" w:hAnsi="Verdana" w:cs="Lucida Grande"/>
          <w:b/>
          <w:i/>
          <w:sz w:val="18"/>
          <w:szCs w:val="18"/>
        </w:rPr>
        <w:t>ČSOB,a.</w:t>
      </w:r>
      <w:proofErr w:type="gramEnd"/>
      <w:r>
        <w:rPr>
          <w:rFonts w:ascii="Verdana" w:hAnsi="Verdana" w:cs="Lucida Grande"/>
          <w:b/>
          <w:i/>
          <w:sz w:val="18"/>
          <w:szCs w:val="18"/>
        </w:rPr>
        <w:t>s. pobočka Tábor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3828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číslo účtu: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 w:cs="Lucida Grande"/>
          <w:b/>
          <w:i/>
          <w:sz w:val="18"/>
          <w:szCs w:val="18"/>
        </w:rPr>
        <w:t>193211882/0300</w:t>
      </w:r>
    </w:p>
    <w:p w:rsidR="00AE2FFB" w:rsidRDefault="00AE2FFB" w:rsidP="00AE2FFB">
      <w:pPr>
        <w:widowControl w:val="0"/>
        <w:tabs>
          <w:tab w:val="left" w:pos="3828"/>
        </w:tabs>
        <w:spacing w:before="60"/>
        <w:ind w:left="3828" w:hanging="2410"/>
        <w:jc w:val="both"/>
        <w:rPr>
          <w:rFonts w:ascii="Verdana" w:hAnsi="Verdana" w:cs="Lucida Grande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Identifikace:</w:t>
      </w:r>
      <w:r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>
        <w:rPr>
          <w:rFonts w:ascii="Verdana" w:hAnsi="Verdana" w:cs="Lucida Grande"/>
          <w:b/>
          <w:i/>
          <w:sz w:val="18"/>
          <w:szCs w:val="18"/>
        </w:rPr>
        <w:t>Krajského soudu v Českých Budějovicích</w:t>
      </w:r>
      <w:r>
        <w:rPr>
          <w:rFonts w:ascii="Verdana" w:hAnsi="Verdana"/>
          <w:i/>
          <w:sz w:val="18"/>
          <w:szCs w:val="18"/>
        </w:rPr>
        <w:t xml:space="preserve">, oddíl </w:t>
      </w:r>
      <w:r>
        <w:rPr>
          <w:rFonts w:ascii="Verdana" w:hAnsi="Verdana" w:cs="Lucida Grande"/>
          <w:b/>
          <w:i/>
          <w:sz w:val="18"/>
          <w:szCs w:val="18"/>
        </w:rPr>
        <w:t>C</w:t>
      </w:r>
      <w:r>
        <w:rPr>
          <w:rFonts w:ascii="Verdana" w:hAnsi="Verdana"/>
          <w:i/>
          <w:sz w:val="18"/>
          <w:szCs w:val="18"/>
        </w:rPr>
        <w:t xml:space="preserve">, vložka </w:t>
      </w:r>
      <w:r>
        <w:rPr>
          <w:rFonts w:ascii="Verdana" w:hAnsi="Verdana" w:cs="Lucida Grande"/>
          <w:b/>
          <w:i/>
          <w:sz w:val="18"/>
          <w:szCs w:val="18"/>
        </w:rPr>
        <w:t>12793</w:t>
      </w:r>
    </w:p>
    <w:p w:rsidR="00AE2FFB" w:rsidRDefault="00AE2FFB" w:rsidP="00AE2FFB">
      <w:pPr>
        <w:pStyle w:val="vc1"/>
        <w:spacing w:before="120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(dále pro účely této smlouvy rovněž jen Prodávající)</w:t>
      </w:r>
    </w:p>
    <w:p w:rsidR="004241B3" w:rsidRDefault="004241B3" w:rsidP="00AE2FFB">
      <w:pPr>
        <w:pStyle w:val="vc1"/>
        <w:spacing w:before="120"/>
        <w:jc w:val="center"/>
        <w:rPr>
          <w:rFonts w:ascii="Verdana" w:hAnsi="Verdana"/>
          <w:i/>
          <w:sz w:val="16"/>
        </w:rPr>
      </w:pPr>
    </w:p>
    <w:p w:rsidR="00AE2FFB" w:rsidRDefault="00AE2FFB" w:rsidP="00AE2FFB">
      <w:pPr>
        <w:pStyle w:val="lnekIV"/>
        <w:numPr>
          <w:ilvl w:val="0"/>
          <w:numId w:val="4"/>
        </w:numPr>
        <w:spacing w:before="240"/>
        <w:jc w:val="left"/>
        <w:outlineLvl w:val="0"/>
        <w:rPr>
          <w:rFonts w:ascii="Verdana" w:hAnsi="Verdana"/>
          <w:i/>
          <w:spacing w:val="0"/>
          <w:sz w:val="24"/>
          <w:szCs w:val="22"/>
        </w:rPr>
      </w:pPr>
      <w:r>
        <w:rPr>
          <w:rFonts w:ascii="Verdana" w:hAnsi="Verdana"/>
          <w:i/>
          <w:spacing w:val="0"/>
          <w:sz w:val="24"/>
          <w:szCs w:val="22"/>
        </w:rPr>
        <w:t>Účel dodatku</w:t>
      </w:r>
    </w:p>
    <w:p w:rsidR="004241B3" w:rsidRDefault="00AE2FFB" w:rsidP="00AE2FFB">
      <w:pPr>
        <w:pStyle w:val="Odstavecseseznamem"/>
        <w:widowControl w:val="0"/>
        <w:spacing w:before="240"/>
        <w:ind w:left="1080"/>
        <w:jc w:val="both"/>
        <w:rPr>
          <w:rFonts w:ascii="Verdana" w:hAnsi="Verdana"/>
          <w:i/>
          <w:sz w:val="16"/>
          <w:szCs w:val="16"/>
        </w:rPr>
      </w:pPr>
      <w:r w:rsidRPr="00823E43">
        <w:rPr>
          <w:rFonts w:ascii="Verdana" w:hAnsi="Verdana"/>
          <w:i/>
          <w:sz w:val="16"/>
          <w:szCs w:val="16"/>
        </w:rPr>
        <w:t xml:space="preserve">Tento dodatek upřesňuje </w:t>
      </w:r>
      <w:r w:rsidR="004241B3">
        <w:rPr>
          <w:rFonts w:ascii="Verdana" w:hAnsi="Verdana"/>
          <w:i/>
          <w:sz w:val="16"/>
          <w:szCs w:val="16"/>
        </w:rPr>
        <w:t xml:space="preserve">náhradu </w:t>
      </w:r>
      <w:r w:rsidRPr="00823E43">
        <w:rPr>
          <w:rFonts w:ascii="Verdana" w:hAnsi="Verdana"/>
          <w:i/>
          <w:sz w:val="16"/>
          <w:szCs w:val="16"/>
        </w:rPr>
        <w:t>položk</w:t>
      </w:r>
      <w:r w:rsidR="004241B3">
        <w:rPr>
          <w:rFonts w:ascii="Verdana" w:hAnsi="Verdana"/>
          <w:i/>
          <w:sz w:val="16"/>
          <w:szCs w:val="16"/>
        </w:rPr>
        <w:t>y</w:t>
      </w:r>
      <w:r w:rsidRPr="00823E43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>Triko</w:t>
      </w:r>
      <w:proofErr w:type="spellEnd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 xml:space="preserve"> polo – </w:t>
      </w:r>
      <w:proofErr w:type="spellStart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>polokošile</w:t>
      </w:r>
      <w:proofErr w:type="spellEnd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 xml:space="preserve"> </w:t>
      </w:r>
      <w:proofErr w:type="spellStart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>krátký</w:t>
      </w:r>
      <w:proofErr w:type="spellEnd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 xml:space="preserve"> </w:t>
      </w:r>
      <w:proofErr w:type="spellStart"/>
      <w:r w:rsidRPr="00823E43">
        <w:rPr>
          <w:rFonts w:ascii="Verdana" w:hAnsi="Verdana"/>
          <w:b/>
          <w:i/>
          <w:snapToGrid w:val="0"/>
          <w:sz w:val="16"/>
          <w:szCs w:val="16"/>
          <w:u w:val="single"/>
          <w:lang w:val="en-US"/>
        </w:rPr>
        <w:t>rukáv</w:t>
      </w:r>
      <w:proofErr w:type="spellEnd"/>
      <w:r w:rsidRPr="00823E43">
        <w:rPr>
          <w:rFonts w:ascii="Verdana" w:hAnsi="Verdana"/>
          <w:i/>
          <w:sz w:val="16"/>
          <w:szCs w:val="16"/>
        </w:rPr>
        <w:t xml:space="preserve"> vybrané na základě výsledků zadávacího řízení na dodávky podle zákona č. 137/2006 Sb., o veřejných zakázkách, ve znění pozdějších předpisů (dále jen zákon) s názvem „Dodávky pracovních oděvů pro zaměstnance Zoo Brno“.</w:t>
      </w:r>
    </w:p>
    <w:p w:rsidR="00AE2FFB" w:rsidRDefault="00AE2FFB" w:rsidP="00AE2FFB">
      <w:pPr>
        <w:pStyle w:val="Odstavecseseznamem"/>
        <w:widowControl w:val="0"/>
        <w:spacing w:before="240"/>
        <w:ind w:left="1080"/>
        <w:jc w:val="both"/>
        <w:rPr>
          <w:rFonts w:ascii="Verdana" w:hAnsi="Verdana"/>
          <w:b/>
          <w:i/>
          <w:sz w:val="16"/>
          <w:szCs w:val="16"/>
        </w:rPr>
      </w:pPr>
      <w:r w:rsidRPr="00823E43">
        <w:rPr>
          <w:rFonts w:ascii="Verdana" w:hAnsi="Verdana"/>
          <w:i/>
          <w:sz w:val="16"/>
          <w:szCs w:val="16"/>
        </w:rPr>
        <w:t xml:space="preserve">Polokošile </w:t>
      </w:r>
      <w:r w:rsidRPr="00823E43">
        <w:rPr>
          <w:rFonts w:ascii="Verdana" w:hAnsi="Verdana"/>
          <w:b/>
          <w:i/>
          <w:sz w:val="16"/>
          <w:szCs w:val="16"/>
        </w:rPr>
        <w:t>vzor TOPON</w:t>
      </w:r>
      <w:r w:rsidRPr="00823E43">
        <w:rPr>
          <w:rFonts w:ascii="Verdana" w:hAnsi="Verdana"/>
          <w:i/>
          <w:sz w:val="16"/>
          <w:szCs w:val="16"/>
        </w:rPr>
        <w:t xml:space="preserve"> nahrazuje v sortimentu OOPP</w:t>
      </w:r>
      <w:r>
        <w:rPr>
          <w:rFonts w:ascii="Verdana" w:hAnsi="Verdana"/>
          <w:i/>
          <w:sz w:val="16"/>
          <w:szCs w:val="16"/>
        </w:rPr>
        <w:t xml:space="preserve"> původně dodávanou</w:t>
      </w:r>
      <w:r w:rsidRPr="00823E43">
        <w:rPr>
          <w:rFonts w:ascii="Verdana" w:hAnsi="Verdana"/>
          <w:i/>
          <w:sz w:val="16"/>
          <w:szCs w:val="16"/>
        </w:rPr>
        <w:t xml:space="preserve"> </w:t>
      </w:r>
      <w:r w:rsidRPr="00823E43">
        <w:rPr>
          <w:rFonts w:ascii="Verdana" w:hAnsi="Verdana"/>
          <w:b/>
          <w:i/>
          <w:sz w:val="16"/>
          <w:szCs w:val="16"/>
        </w:rPr>
        <w:t>polokošili HARYS</w:t>
      </w:r>
    </w:p>
    <w:p w:rsidR="004241B3" w:rsidRPr="00823E43" w:rsidRDefault="004241B3" w:rsidP="00AE2FFB">
      <w:pPr>
        <w:pStyle w:val="Odstavecseseznamem"/>
        <w:widowControl w:val="0"/>
        <w:spacing w:before="240"/>
        <w:ind w:left="1080"/>
        <w:jc w:val="both"/>
        <w:rPr>
          <w:rFonts w:ascii="Verdana" w:hAnsi="Verdana"/>
          <w:b/>
          <w:i/>
          <w:sz w:val="16"/>
          <w:szCs w:val="16"/>
        </w:rPr>
      </w:pPr>
    </w:p>
    <w:p w:rsidR="00AE2FFB" w:rsidRDefault="00AE2FFB" w:rsidP="00AE2FFB">
      <w:pPr>
        <w:pStyle w:val="lnekIV"/>
        <w:numPr>
          <w:ilvl w:val="0"/>
          <w:numId w:val="4"/>
        </w:numPr>
        <w:spacing w:after="120"/>
        <w:ind w:left="0" w:firstLine="284"/>
        <w:jc w:val="left"/>
        <w:outlineLvl w:val="0"/>
        <w:rPr>
          <w:rFonts w:ascii="Verdana" w:hAnsi="Verdana"/>
          <w:i/>
          <w:spacing w:val="0"/>
          <w:sz w:val="24"/>
          <w:szCs w:val="22"/>
        </w:rPr>
      </w:pPr>
      <w:r>
        <w:rPr>
          <w:rFonts w:ascii="Verdana" w:hAnsi="Verdana"/>
          <w:i/>
          <w:spacing w:val="0"/>
          <w:sz w:val="24"/>
          <w:szCs w:val="22"/>
        </w:rPr>
        <w:t>Předmět dodatku</w:t>
      </w:r>
    </w:p>
    <w:p w:rsidR="00AE2FFB" w:rsidRPr="004241B3" w:rsidRDefault="00AE2FFB" w:rsidP="00AE2FFB">
      <w:pPr>
        <w:pStyle w:val="Odstavecseseznamem"/>
        <w:numPr>
          <w:ilvl w:val="1"/>
          <w:numId w:val="4"/>
        </w:numPr>
        <w:spacing w:before="120"/>
        <w:contextualSpacing/>
        <w:jc w:val="both"/>
        <w:rPr>
          <w:rFonts w:ascii="Verdana" w:hAnsi="Verdana" w:cs="Arial"/>
          <w:i/>
          <w:sz w:val="16"/>
          <w:szCs w:val="20"/>
        </w:rPr>
      </w:pPr>
      <w:r w:rsidRPr="004241B3">
        <w:rPr>
          <w:rFonts w:ascii="Verdana" w:hAnsi="Verdana" w:cs="Arial"/>
          <w:i/>
          <w:sz w:val="16"/>
          <w:szCs w:val="20"/>
        </w:rPr>
        <w:t>Triko polo – polokošile krátký rukáv</w:t>
      </w:r>
      <w:r w:rsidR="004241B3">
        <w:rPr>
          <w:rFonts w:ascii="Verdana" w:hAnsi="Verdana" w:cs="Arial"/>
          <w:i/>
          <w:sz w:val="16"/>
          <w:szCs w:val="20"/>
        </w:rPr>
        <w:t xml:space="preserve">. </w:t>
      </w:r>
      <w:r w:rsidRPr="004241B3">
        <w:rPr>
          <w:rFonts w:ascii="Verdana" w:hAnsi="Verdana" w:cs="Arial"/>
          <w:i/>
          <w:sz w:val="16"/>
          <w:szCs w:val="20"/>
        </w:rPr>
        <w:t>Specifikace předmětu koupě uvedena v příloze dodatku</w:t>
      </w:r>
    </w:p>
    <w:p w:rsidR="004241B3" w:rsidRDefault="004241B3" w:rsidP="00AE2FFB">
      <w:pPr>
        <w:widowControl w:val="0"/>
        <w:spacing w:before="240"/>
        <w:ind w:left="284"/>
        <w:rPr>
          <w:rFonts w:ascii="Verdana" w:hAnsi="Verdana"/>
          <w:b/>
          <w:i/>
        </w:rPr>
      </w:pPr>
    </w:p>
    <w:p w:rsidR="004241B3" w:rsidRDefault="004241B3" w:rsidP="00AE2FFB">
      <w:pPr>
        <w:widowControl w:val="0"/>
        <w:spacing w:before="240"/>
        <w:ind w:left="284"/>
        <w:rPr>
          <w:rFonts w:ascii="Verdana" w:hAnsi="Verdana"/>
          <w:b/>
          <w:i/>
        </w:rPr>
      </w:pPr>
    </w:p>
    <w:p w:rsidR="004241B3" w:rsidRDefault="004241B3" w:rsidP="00AE2FFB">
      <w:pPr>
        <w:widowControl w:val="0"/>
        <w:spacing w:before="240"/>
        <w:ind w:left="284"/>
        <w:rPr>
          <w:rFonts w:ascii="Verdana" w:hAnsi="Verdana"/>
          <w:b/>
          <w:i/>
        </w:rPr>
      </w:pPr>
    </w:p>
    <w:p w:rsidR="001637FB" w:rsidRDefault="001637FB" w:rsidP="00AE2FFB">
      <w:pPr>
        <w:widowControl w:val="0"/>
        <w:spacing w:before="240"/>
        <w:ind w:left="284"/>
        <w:rPr>
          <w:rFonts w:ascii="Verdana" w:hAnsi="Verdana"/>
          <w:b/>
          <w:i/>
        </w:rPr>
      </w:pPr>
    </w:p>
    <w:p w:rsidR="00AE2FFB" w:rsidRDefault="00AE2FFB" w:rsidP="00AE2FFB">
      <w:pPr>
        <w:widowControl w:val="0"/>
        <w:spacing w:before="240"/>
        <w:ind w:left="284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III.  Kupní cena</w:t>
      </w:r>
    </w:p>
    <w:p w:rsidR="00AE2FFB" w:rsidRDefault="00AE2FFB" w:rsidP="00AE2FFB">
      <w:pPr>
        <w:pStyle w:val="Odstavecseseznamem"/>
        <w:widowControl w:val="0"/>
        <w:numPr>
          <w:ilvl w:val="0"/>
          <w:numId w:val="2"/>
        </w:numPr>
        <w:spacing w:before="120" w:after="240"/>
        <w:ind w:left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Calibri"/>
          <w:i/>
          <w:sz w:val="16"/>
          <w:szCs w:val="16"/>
        </w:rPr>
        <w:t xml:space="preserve">Kupní cena za jednotlivé položky zboží, které jsou předmětem plnění podle čl. II. této smlouvy je stanovena </w:t>
      </w:r>
      <w:r>
        <w:rPr>
          <w:rFonts w:ascii="Verdana" w:hAnsi="Verdana"/>
          <w:i/>
          <w:sz w:val="16"/>
          <w:szCs w:val="16"/>
        </w:rPr>
        <w:t>pevnou částkou na základě nabídky, kterou podal Prodávající v zadávacím řízení podle příslušných ustanovení zákona č. 137/2006 Sb., o veřejných zakázkách, ve znění platném ke dni podání nabídky Prodávajícího takto:</w:t>
      </w:r>
    </w:p>
    <w:tbl>
      <w:tblPr>
        <w:tblW w:w="0" w:type="auto"/>
        <w:tblInd w:w="698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13" w:type="dxa"/>
          <w:bottom w:w="55" w:type="dxa"/>
          <w:right w:w="55" w:type="dxa"/>
        </w:tblCellMar>
        <w:tblLook w:val="04A0"/>
      </w:tblPr>
      <w:tblGrid>
        <w:gridCol w:w="4239"/>
        <w:gridCol w:w="2383"/>
        <w:gridCol w:w="2308"/>
      </w:tblGrid>
      <w:tr w:rsidR="00AE2FFB" w:rsidTr="004241B3">
        <w:trPr>
          <w:cantSplit/>
          <w:trHeight w:val="236"/>
        </w:trPr>
        <w:tc>
          <w:tcPr>
            <w:tcW w:w="423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13" w:type="dxa"/>
            </w:tcMar>
            <w:vAlign w:val="center"/>
          </w:tcPr>
          <w:p w:rsidR="00AE2FFB" w:rsidRDefault="00AE2FFB" w:rsidP="00C13018">
            <w:pPr>
              <w:widowControl w:val="0"/>
              <w:spacing w:before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Položka zboží</w:t>
            </w:r>
          </w:p>
        </w:tc>
        <w:tc>
          <w:tcPr>
            <w:tcW w:w="4691" w:type="dxa"/>
            <w:gridSpan w:val="2"/>
            <w:tcBorders>
              <w:top w:val="single" w:sz="18" w:space="0" w:color="00000A"/>
              <w:left w:val="single" w:sz="4" w:space="0" w:color="00000A"/>
              <w:bottom w:val="dotted" w:sz="4" w:space="0" w:color="00000A"/>
              <w:right w:val="single" w:sz="18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AE2FFB" w:rsidRDefault="00AE2FFB" w:rsidP="00C13018">
            <w:pPr>
              <w:widowControl w:val="0"/>
              <w:spacing w:before="120"/>
              <w:ind w:left="-72" w:right="-108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Cena v Kč</w:t>
            </w:r>
          </w:p>
        </w:tc>
      </w:tr>
      <w:tr w:rsidR="00AE2FFB" w:rsidTr="004241B3">
        <w:trPr>
          <w:cantSplit/>
          <w:trHeight w:val="221"/>
        </w:trPr>
        <w:tc>
          <w:tcPr>
            <w:tcW w:w="4239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13" w:type="dxa"/>
            </w:tcMar>
            <w:vAlign w:val="center"/>
          </w:tcPr>
          <w:p w:rsidR="00AE2FFB" w:rsidRDefault="00AE2FFB" w:rsidP="00C13018">
            <w:pPr>
              <w:widowControl w:val="0"/>
              <w:spacing w:before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AE2FFB" w:rsidRDefault="00AE2FFB" w:rsidP="00C13018">
            <w:pPr>
              <w:widowControl w:val="0"/>
              <w:spacing w:before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za 1 kus bez DPH</w:t>
            </w:r>
          </w:p>
        </w:tc>
        <w:tc>
          <w:tcPr>
            <w:tcW w:w="230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E6E6E6"/>
            <w:tcMar>
              <w:left w:w="-13" w:type="dxa"/>
            </w:tcMar>
            <w:vAlign w:val="center"/>
          </w:tcPr>
          <w:p w:rsidR="00AE2FFB" w:rsidRDefault="00AE2FFB" w:rsidP="00C13018">
            <w:pPr>
              <w:widowControl w:val="0"/>
              <w:spacing w:before="120"/>
              <w:ind w:left="-72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za 1 kus včetně DPH</w:t>
            </w:r>
          </w:p>
        </w:tc>
      </w:tr>
      <w:tr w:rsidR="00AE2FFB" w:rsidTr="001637FB">
        <w:trPr>
          <w:cantSplit/>
          <w:trHeight w:val="642"/>
        </w:trPr>
        <w:tc>
          <w:tcPr>
            <w:tcW w:w="423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3" w:type="dxa"/>
            </w:tcMar>
            <w:vAlign w:val="center"/>
          </w:tcPr>
          <w:p w:rsidR="001637FB" w:rsidRDefault="00AE2FFB" w:rsidP="00C13018">
            <w:pPr>
              <w:widowContro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Triko polo – polokošile krátký rukáv</w:t>
            </w:r>
          </w:p>
          <w:p w:rsidR="00AE2FFB" w:rsidRDefault="004241B3" w:rsidP="001637FB">
            <w:pPr>
              <w:widowContro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(vz</w:t>
            </w:r>
            <w:r w:rsidR="001637FB">
              <w:rPr>
                <w:rFonts w:ascii="Verdana" w:hAnsi="Verdana"/>
                <w:i/>
                <w:sz w:val="16"/>
                <w:szCs w:val="16"/>
              </w:rPr>
              <w:t xml:space="preserve">or </w:t>
            </w:r>
            <w:r>
              <w:rPr>
                <w:rFonts w:ascii="Verdana" w:hAnsi="Verdana"/>
                <w:i/>
                <w:sz w:val="16"/>
                <w:szCs w:val="16"/>
              </w:rPr>
              <w:t>TOPON</w:t>
            </w:r>
            <w:r w:rsidR="001637FB">
              <w:rPr>
                <w:rFonts w:ascii="Verdana" w:hAnsi="Verdana"/>
                <w:i/>
                <w:sz w:val="16"/>
                <w:szCs w:val="16"/>
              </w:rPr>
              <w:t xml:space="preserve"> s výšivkou loga ZOO </w:t>
            </w:r>
            <w:proofErr w:type="gramStart"/>
            <w:r w:rsidR="001637FB">
              <w:rPr>
                <w:rFonts w:ascii="Verdana" w:hAnsi="Verdana"/>
                <w:i/>
                <w:sz w:val="16"/>
                <w:szCs w:val="16"/>
              </w:rPr>
              <w:t xml:space="preserve">Brno 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:rsidR="00AE2FFB" w:rsidRDefault="007D5DD1" w:rsidP="00C13018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492</w:t>
            </w:r>
            <w:r w:rsidR="00AE2FFB">
              <w:rPr>
                <w:rFonts w:ascii="Verdana" w:hAnsi="Verdana"/>
                <w:i/>
                <w:sz w:val="18"/>
                <w:szCs w:val="18"/>
              </w:rPr>
              <w:t xml:space="preserve"> Kč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8" w:space="0" w:color="00000A"/>
            </w:tcBorders>
            <w:shd w:val="clear" w:color="auto" w:fill="FFFFFF"/>
            <w:tcMar>
              <w:left w:w="-13" w:type="dxa"/>
            </w:tcMar>
            <w:vAlign w:val="center"/>
          </w:tcPr>
          <w:p w:rsidR="00AE2FFB" w:rsidRDefault="007D5DD1" w:rsidP="00C13018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595</w:t>
            </w:r>
            <w:r w:rsidR="00AE2FFB">
              <w:rPr>
                <w:rFonts w:ascii="Verdana" w:hAnsi="Verdana"/>
                <w:i/>
                <w:sz w:val="18"/>
                <w:szCs w:val="18"/>
              </w:rPr>
              <w:t xml:space="preserve"> Kč</w:t>
            </w:r>
          </w:p>
        </w:tc>
      </w:tr>
    </w:tbl>
    <w:p w:rsidR="00AE2FFB" w:rsidRPr="00823E43" w:rsidRDefault="00AE2FFB" w:rsidP="00AE2FFB">
      <w:pPr>
        <w:pStyle w:val="Odstavecseseznamem"/>
        <w:widowControl w:val="0"/>
        <w:numPr>
          <w:ilvl w:val="0"/>
          <w:numId w:val="2"/>
        </w:numPr>
        <w:spacing w:before="120"/>
        <w:ind w:left="708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Jednotkové ceny položek zboží jsou stanoveny jako maximálně přípustné. </w:t>
      </w:r>
      <w:r>
        <w:rPr>
          <w:rFonts w:ascii="Verdana" w:hAnsi="Verdana"/>
          <w:b/>
          <w:i/>
          <w:position w:val="-1"/>
          <w:sz w:val="16"/>
          <w:szCs w:val="16"/>
        </w:rPr>
        <w:t xml:space="preserve"> </w:t>
      </w:r>
    </w:p>
    <w:p w:rsidR="00AE2FFB" w:rsidRPr="00823E43" w:rsidRDefault="00AE2FFB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AE2FFB" w:rsidRPr="00823E43" w:rsidRDefault="00AE2FFB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AE2FFB" w:rsidRPr="00823E4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Součástí dodatku </w:t>
      </w:r>
      <w:proofErr w:type="gramStart"/>
      <w:r>
        <w:rPr>
          <w:rFonts w:ascii="Verdana" w:hAnsi="Verdana"/>
          <w:b/>
          <w:i/>
          <w:sz w:val="16"/>
          <w:szCs w:val="16"/>
        </w:rPr>
        <w:t>č.1 je</w:t>
      </w:r>
      <w:proofErr w:type="gramEnd"/>
      <w:r>
        <w:rPr>
          <w:rFonts w:ascii="Verdana" w:hAnsi="Verdana"/>
          <w:b/>
          <w:i/>
          <w:sz w:val="16"/>
          <w:szCs w:val="16"/>
        </w:rPr>
        <w:t xml:space="preserve"> příloha: Specifikace předmětu plnění</w:t>
      </w:r>
    </w:p>
    <w:p w:rsidR="00AE2FFB" w:rsidRPr="00823E43" w:rsidRDefault="00AE2FFB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AE2FFB" w:rsidRDefault="00AE2FFB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4241B3" w:rsidRPr="00823E43" w:rsidRDefault="004241B3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AE2FFB" w:rsidRPr="00823E43" w:rsidRDefault="00AE2FFB" w:rsidP="00AE2FFB">
      <w:pPr>
        <w:widowControl w:val="0"/>
        <w:spacing w:before="120"/>
        <w:ind w:left="348"/>
        <w:jc w:val="both"/>
        <w:rPr>
          <w:rFonts w:ascii="Verdana" w:hAnsi="Verdana"/>
          <w:b/>
          <w:i/>
          <w:sz w:val="16"/>
          <w:szCs w:val="16"/>
        </w:rPr>
      </w:pPr>
    </w:p>
    <w:p w:rsidR="00AE2FFB" w:rsidRDefault="00AE2FFB" w:rsidP="00AE2FFB">
      <w:pPr>
        <w:widowControl w:val="0"/>
        <w:spacing w:before="120"/>
        <w:ind w:left="348"/>
        <w:jc w:val="both"/>
      </w:pPr>
      <w:r w:rsidRPr="00823E43">
        <w:rPr>
          <w:rFonts w:ascii="Verdana" w:hAnsi="Verdana"/>
          <w:b/>
          <w:i/>
          <w:position w:val="-1"/>
          <w:sz w:val="16"/>
          <w:szCs w:val="16"/>
        </w:rPr>
        <w:t>Brně</w:t>
      </w:r>
      <w:r w:rsidRPr="00823E43">
        <w:rPr>
          <w:rFonts w:ascii="Verdana" w:hAnsi="Verdana"/>
          <w:b/>
          <w:i/>
          <w:sz w:val="16"/>
          <w:szCs w:val="16"/>
        </w:rPr>
        <w:t xml:space="preserve"> dne ............................. </w:t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position w:val="-1"/>
          <w:sz w:val="16"/>
          <w:szCs w:val="16"/>
        </w:rPr>
        <w:tab/>
      </w:r>
      <w:r>
        <w:rPr>
          <w:rFonts w:ascii="Verdana" w:hAnsi="Verdana"/>
          <w:b/>
          <w:i/>
          <w:position w:val="-1"/>
          <w:sz w:val="16"/>
          <w:szCs w:val="16"/>
        </w:rPr>
        <w:tab/>
      </w:r>
      <w:r>
        <w:rPr>
          <w:rFonts w:ascii="Verdana" w:hAnsi="Verdana"/>
          <w:b/>
          <w:i/>
          <w:position w:val="-1"/>
          <w:sz w:val="16"/>
          <w:szCs w:val="16"/>
        </w:rPr>
        <w:tab/>
      </w:r>
      <w:r w:rsidRPr="00823E43">
        <w:rPr>
          <w:rFonts w:ascii="Verdana" w:hAnsi="Verdana"/>
          <w:b/>
          <w:i/>
          <w:position w:val="-1"/>
          <w:sz w:val="16"/>
          <w:szCs w:val="16"/>
        </w:rPr>
        <w:t xml:space="preserve">V </w:t>
      </w:r>
      <w:proofErr w:type="spellStart"/>
      <w:r w:rsidRPr="00823E43">
        <w:rPr>
          <w:rFonts w:ascii="Verdana" w:hAnsi="Verdana"/>
          <w:b/>
          <w:i/>
          <w:sz w:val="16"/>
          <w:szCs w:val="16"/>
        </w:rPr>
        <w:t>Sezimově</w:t>
      </w:r>
      <w:proofErr w:type="spellEnd"/>
      <w:r w:rsidRPr="00823E43">
        <w:rPr>
          <w:rFonts w:ascii="Verdana" w:hAnsi="Verdana"/>
          <w:b/>
          <w:i/>
          <w:sz w:val="16"/>
          <w:szCs w:val="16"/>
        </w:rPr>
        <w:t xml:space="preserve"> </w:t>
      </w:r>
      <w:proofErr w:type="gramStart"/>
      <w:r w:rsidRPr="00823E43">
        <w:rPr>
          <w:rFonts w:ascii="Verdana" w:hAnsi="Verdana"/>
          <w:b/>
          <w:i/>
          <w:sz w:val="16"/>
          <w:szCs w:val="16"/>
        </w:rPr>
        <w:t>Ústí  dne</w:t>
      </w:r>
      <w:proofErr w:type="gramEnd"/>
      <w:r w:rsidRPr="00823E43">
        <w:rPr>
          <w:rFonts w:ascii="Verdana" w:hAnsi="Verdana"/>
          <w:b/>
          <w:i/>
          <w:sz w:val="16"/>
          <w:szCs w:val="16"/>
        </w:rPr>
        <w:t xml:space="preserve"> </w:t>
      </w:r>
      <w:r w:rsidR="004241B3">
        <w:rPr>
          <w:rFonts w:ascii="Verdana" w:hAnsi="Verdana"/>
          <w:b/>
          <w:i/>
          <w:sz w:val="16"/>
          <w:szCs w:val="16"/>
        </w:rPr>
        <w:t>………………</w:t>
      </w:r>
      <w:r>
        <w:t xml:space="preserve"> </w:t>
      </w:r>
    </w:p>
    <w:p w:rsidR="004241B3" w:rsidRDefault="004241B3" w:rsidP="00AE2FFB">
      <w:pPr>
        <w:widowControl w:val="0"/>
        <w:spacing w:before="120"/>
        <w:ind w:left="348"/>
        <w:jc w:val="both"/>
      </w:pPr>
    </w:p>
    <w:p w:rsidR="00AE2FFB" w:rsidRDefault="004241B3" w:rsidP="00AE2FFB">
      <w:pPr>
        <w:widowControl w:val="0"/>
        <w:tabs>
          <w:tab w:val="right" w:pos="9638"/>
        </w:tabs>
        <w:spacing w:before="120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</w:t>
      </w:r>
      <w:r w:rsidR="00AE2FFB">
        <w:rPr>
          <w:rFonts w:ascii="Verdana" w:hAnsi="Verdana"/>
          <w:i/>
          <w:sz w:val="16"/>
          <w:szCs w:val="16"/>
        </w:rPr>
        <w:t>…………………</w:t>
      </w:r>
      <w:r>
        <w:rPr>
          <w:rFonts w:ascii="Verdana" w:hAnsi="Verdana"/>
          <w:i/>
          <w:sz w:val="16"/>
          <w:szCs w:val="16"/>
        </w:rPr>
        <w:t>………………………</w:t>
      </w:r>
      <w:r w:rsidR="00AE2FFB">
        <w:rPr>
          <w:rFonts w:ascii="Verdana" w:hAnsi="Verdana"/>
          <w:i/>
          <w:sz w:val="16"/>
          <w:szCs w:val="16"/>
        </w:rPr>
        <w:t>……………</w:t>
      </w:r>
      <w:r w:rsidR="00727E35">
        <w:rPr>
          <w:rFonts w:ascii="Verdana" w:hAnsi="Verdana"/>
          <w:i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/>
          <w:i/>
          <w:sz w:val="16"/>
          <w:szCs w:val="16"/>
        </w:rPr>
        <w:t>………………………………</w:t>
      </w:r>
      <w:r w:rsidR="00AE2FFB">
        <w:rPr>
          <w:rFonts w:ascii="Verdana" w:hAnsi="Verdana"/>
          <w:i/>
          <w:sz w:val="16"/>
          <w:szCs w:val="16"/>
        </w:rPr>
        <w:t>…………</w:t>
      </w:r>
      <w:r w:rsidR="00AE2FFB">
        <w:rPr>
          <w:rFonts w:ascii="Verdana" w:hAnsi="Verdana"/>
          <w:i/>
          <w:sz w:val="16"/>
          <w:szCs w:val="16"/>
        </w:rPr>
        <w:tab/>
      </w:r>
    </w:p>
    <w:p w:rsidR="00AE2FFB" w:rsidRDefault="00AE2FFB" w:rsidP="00AE2FFB">
      <w:pPr>
        <w:widowControl w:val="0"/>
        <w:spacing w:before="120"/>
        <w:ind w:left="1276"/>
        <w:rPr>
          <w:rFonts w:ascii="Verdana" w:hAnsi="Verdana"/>
          <w:i/>
          <w:position w:val="-1"/>
          <w:sz w:val="16"/>
          <w:szCs w:val="16"/>
        </w:rPr>
      </w:pPr>
      <w:r>
        <w:rPr>
          <w:rFonts w:ascii="Verdana" w:hAnsi="Verdana"/>
          <w:i/>
          <w:position w:val="-1"/>
          <w:sz w:val="16"/>
          <w:szCs w:val="16"/>
        </w:rPr>
        <w:t>za Kupujícího</w:t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  <w:t xml:space="preserve">          za Prodávajícího</w:t>
      </w:r>
    </w:p>
    <w:p w:rsidR="00AE2FFB" w:rsidRDefault="00AE2FFB" w:rsidP="00AE2FFB">
      <w:pPr>
        <w:widowControl w:val="0"/>
        <w:tabs>
          <w:tab w:val="right" w:pos="9638"/>
        </w:tabs>
        <w:spacing w:before="6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position w:val="-1"/>
          <w:sz w:val="16"/>
          <w:szCs w:val="16"/>
        </w:rPr>
        <w:t xml:space="preserve">           </w:t>
      </w:r>
      <w:r>
        <w:rPr>
          <w:rFonts w:ascii="Verdana" w:hAnsi="Verdana"/>
          <w:b/>
          <w:i/>
          <w:sz w:val="16"/>
          <w:szCs w:val="16"/>
        </w:rPr>
        <w:t xml:space="preserve">MVDr. Martin Hovorka, </w:t>
      </w:r>
      <w:proofErr w:type="spellStart"/>
      <w:r>
        <w:rPr>
          <w:rFonts w:ascii="Verdana" w:hAnsi="Verdana"/>
          <w:b/>
          <w:i/>
          <w:sz w:val="16"/>
          <w:szCs w:val="16"/>
        </w:rPr>
        <w:t>Ph.D</w:t>
      </w:r>
      <w:proofErr w:type="spellEnd"/>
      <w:r>
        <w:rPr>
          <w:rFonts w:ascii="Verdana" w:hAnsi="Verdana"/>
          <w:b/>
          <w:i/>
          <w:sz w:val="16"/>
          <w:szCs w:val="16"/>
        </w:rPr>
        <w:t xml:space="preserve">.                                                                </w:t>
      </w:r>
      <w:proofErr w:type="spellStart"/>
      <w:proofErr w:type="gramStart"/>
      <w:r>
        <w:rPr>
          <w:rFonts w:ascii="Verdana" w:hAnsi="Verdana"/>
          <w:b/>
          <w:i/>
          <w:sz w:val="16"/>
          <w:szCs w:val="16"/>
        </w:rPr>
        <w:t>Ing.Milan</w:t>
      </w:r>
      <w:proofErr w:type="spellEnd"/>
      <w:proofErr w:type="gramEnd"/>
      <w:r>
        <w:rPr>
          <w:rFonts w:ascii="Verdana" w:hAnsi="Verdana"/>
          <w:b/>
          <w:i/>
          <w:sz w:val="16"/>
          <w:szCs w:val="16"/>
        </w:rPr>
        <w:t xml:space="preserve"> Jeníček                       </w:t>
      </w:r>
    </w:p>
    <w:p w:rsidR="00AE2FFB" w:rsidRDefault="00AE2FFB" w:rsidP="00AE2FFB">
      <w:pPr>
        <w:widowControl w:val="0"/>
        <w:tabs>
          <w:tab w:val="right" w:pos="9638"/>
        </w:tabs>
        <w:spacing w:before="60"/>
        <w:rPr>
          <w:rFonts w:ascii="Verdana" w:hAnsi="Verdana"/>
          <w:i/>
          <w:position w:val="-1"/>
          <w:sz w:val="16"/>
          <w:szCs w:val="16"/>
        </w:rPr>
      </w:pPr>
      <w:r>
        <w:rPr>
          <w:rFonts w:ascii="Verdana" w:hAnsi="Verdana"/>
          <w:i/>
          <w:position w:val="-1"/>
          <w:sz w:val="16"/>
          <w:szCs w:val="16"/>
        </w:rPr>
        <w:t xml:space="preserve">                        ředitel Zoo </w:t>
      </w:r>
      <w:proofErr w:type="gramStart"/>
      <w:r>
        <w:rPr>
          <w:rFonts w:ascii="Verdana" w:hAnsi="Verdana"/>
          <w:i/>
          <w:position w:val="-1"/>
          <w:sz w:val="16"/>
          <w:szCs w:val="16"/>
        </w:rPr>
        <w:t>Brno                                                                   ředitel</w:t>
      </w:r>
      <w:proofErr w:type="gramEnd"/>
      <w:r>
        <w:rPr>
          <w:rFonts w:ascii="Verdana" w:hAnsi="Verdana"/>
          <w:i/>
          <w:position w:val="-1"/>
          <w:sz w:val="16"/>
          <w:szCs w:val="16"/>
        </w:rPr>
        <w:t xml:space="preserve">, jednatel společnosti                 </w:t>
      </w:r>
    </w:p>
    <w:p w:rsidR="00AE2FFB" w:rsidRDefault="00AE2FFB" w:rsidP="00AE2FFB">
      <w:pPr>
        <w:widowControl w:val="0"/>
        <w:tabs>
          <w:tab w:val="right" w:pos="9638"/>
        </w:tabs>
        <w:spacing w:before="60"/>
        <w:rPr>
          <w:rFonts w:ascii="Verdana" w:hAnsi="Verdana"/>
          <w:i/>
          <w:position w:val="-1"/>
          <w:sz w:val="16"/>
          <w:szCs w:val="16"/>
        </w:rPr>
      </w:pPr>
      <w:r>
        <w:rPr>
          <w:rFonts w:ascii="Verdana" w:hAnsi="Verdana" w:cs="Lucida Grande"/>
          <w:b/>
          <w:i/>
          <w:position w:val="-1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Verdana" w:hAnsi="Verdana"/>
          <w:i/>
          <w:position w:val="-1"/>
          <w:sz w:val="16"/>
          <w:szCs w:val="16"/>
        </w:rPr>
        <w:t xml:space="preserve">BANNER-SERVIS s.r.o.                    </w:t>
      </w:r>
    </w:p>
    <w:p w:rsidR="00443E68" w:rsidRDefault="00443E68"/>
    <w:p w:rsidR="00AE2FFB" w:rsidRDefault="00AE2FFB"/>
    <w:p w:rsidR="00AE2FFB" w:rsidRDefault="00AE2FFB"/>
    <w:p w:rsidR="00AE2FFB" w:rsidRDefault="00AE2FFB"/>
    <w:p w:rsidR="00AE2FFB" w:rsidRDefault="00AE2FFB"/>
    <w:p w:rsidR="00AE2FFB" w:rsidRDefault="00AE2FFB"/>
    <w:p w:rsidR="00AE2FFB" w:rsidRDefault="00AE2FFB"/>
    <w:p w:rsidR="00AE2FFB" w:rsidRDefault="00AE2FFB"/>
    <w:p w:rsidR="00AE2FFB" w:rsidRDefault="00AE2FFB"/>
    <w:p w:rsidR="00AE2FFB" w:rsidRDefault="00AE2FFB"/>
    <w:p w:rsidR="00AE2FFB" w:rsidRPr="001637FB" w:rsidRDefault="004241B3" w:rsidP="00AE2FFB">
      <w:pPr>
        <w:pStyle w:val="Nadpis3"/>
        <w:jc w:val="left"/>
        <w:rPr>
          <w:rFonts w:ascii="Verdana" w:hAnsi="Verdana"/>
          <w:b w:val="0"/>
          <w:sz w:val="16"/>
          <w:szCs w:val="16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727E35">
        <w:rPr>
          <w:sz w:val="24"/>
          <w:szCs w:val="24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 xml:space="preserve">Příloha k Dodatku </w:t>
      </w:r>
      <w:proofErr w:type="gramStart"/>
      <w:r w:rsidR="00AE2FFB" w:rsidRPr="001637FB">
        <w:rPr>
          <w:rFonts w:ascii="Verdana" w:hAnsi="Verdana"/>
          <w:sz w:val="20"/>
          <w:lang w:val="cs-CZ"/>
        </w:rPr>
        <w:t>č.1 ke</w:t>
      </w:r>
      <w:proofErr w:type="gramEnd"/>
      <w:r w:rsidR="00AE2FFB" w:rsidRPr="001637FB">
        <w:rPr>
          <w:rFonts w:ascii="Verdana" w:hAnsi="Verdana"/>
          <w:sz w:val="20"/>
          <w:lang w:val="cs-CZ"/>
        </w:rPr>
        <w:t xml:space="preserve"> kupní </w:t>
      </w:r>
      <w:r w:rsidR="001637FB">
        <w:rPr>
          <w:rFonts w:ascii="Verdana" w:hAnsi="Verdana"/>
          <w:sz w:val="20"/>
          <w:lang w:val="cs-CZ"/>
        </w:rPr>
        <w:t>s</w:t>
      </w:r>
      <w:r w:rsidR="00AE2FFB" w:rsidRPr="001637FB">
        <w:rPr>
          <w:rFonts w:ascii="Verdana" w:hAnsi="Verdana"/>
          <w:sz w:val="20"/>
          <w:lang w:val="cs-CZ"/>
        </w:rPr>
        <w:t xml:space="preserve">mlouvě  </w:t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sz w:val="20"/>
          <w:lang w:val="cs-CZ"/>
        </w:rPr>
        <w:tab/>
      </w:r>
      <w:r w:rsidR="00AE2FFB" w:rsidRPr="001637FB">
        <w:rPr>
          <w:rFonts w:ascii="Verdana" w:hAnsi="Verdana"/>
          <w:b w:val="0"/>
          <w:sz w:val="16"/>
          <w:szCs w:val="16"/>
          <w:lang w:val="cs-CZ"/>
        </w:rPr>
        <w:t>mezi ZOO Brno a BANNER-SERVIS s.r.o.</w:t>
      </w:r>
    </w:p>
    <w:p w:rsidR="00AE2FFB" w:rsidRPr="001637FB" w:rsidRDefault="00AE2FFB" w:rsidP="00AE2FFB">
      <w:pPr>
        <w:pStyle w:val="Nadpis3"/>
        <w:jc w:val="left"/>
        <w:rPr>
          <w:rFonts w:ascii="Verdana" w:hAnsi="Verdana"/>
          <w:sz w:val="36"/>
          <w:szCs w:val="36"/>
          <w:u w:val="single"/>
          <w:lang w:val="cs-CZ"/>
        </w:rPr>
      </w:pPr>
    </w:p>
    <w:p w:rsidR="00AE2FFB" w:rsidRPr="001637FB" w:rsidRDefault="00AE2FFB" w:rsidP="00AE2FFB">
      <w:pPr>
        <w:rPr>
          <w:rFonts w:ascii="Verdana" w:hAnsi="Verdana"/>
        </w:rPr>
      </w:pPr>
    </w:p>
    <w:p w:rsidR="00AE2FFB" w:rsidRPr="001637FB" w:rsidRDefault="00AE2FFB" w:rsidP="00AE2FFB">
      <w:pPr>
        <w:rPr>
          <w:rFonts w:ascii="Verdana" w:hAnsi="Verdana"/>
        </w:rPr>
      </w:pPr>
    </w:p>
    <w:p w:rsidR="00AE2FFB" w:rsidRPr="001637FB" w:rsidRDefault="00AE2FFB" w:rsidP="00AE2FFB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637FB">
        <w:rPr>
          <w:rFonts w:ascii="Verdana" w:hAnsi="Verdana"/>
          <w:b/>
          <w:sz w:val="28"/>
          <w:szCs w:val="28"/>
          <w:u w:val="single"/>
        </w:rPr>
        <w:t>Specifikace předmětu plnění veřejné zakázky</w:t>
      </w:r>
    </w:p>
    <w:p w:rsidR="00AE2FFB" w:rsidRPr="001637FB" w:rsidRDefault="00AE2FFB" w:rsidP="00AE2FFB">
      <w:pPr>
        <w:pStyle w:val="Nadpis3"/>
        <w:rPr>
          <w:rFonts w:ascii="Verdana" w:hAnsi="Verdana"/>
          <w:szCs w:val="28"/>
          <w:lang w:val="cs-CZ"/>
        </w:rPr>
      </w:pPr>
      <w:r w:rsidRPr="001637FB">
        <w:rPr>
          <w:rFonts w:ascii="Verdana" w:hAnsi="Verdana"/>
          <w:szCs w:val="28"/>
          <w:lang w:val="cs-CZ"/>
        </w:rPr>
        <w:t>položek pracovních oděvů pro ZOO Brno</w:t>
      </w:r>
    </w:p>
    <w:p w:rsidR="00AE2FFB" w:rsidRPr="001637FB" w:rsidRDefault="00AE2FFB" w:rsidP="00AE2FFB">
      <w:pPr>
        <w:rPr>
          <w:rFonts w:ascii="Verdana" w:hAnsi="Verdana"/>
          <w:sz w:val="28"/>
          <w:szCs w:val="28"/>
        </w:rPr>
      </w:pPr>
    </w:p>
    <w:p w:rsidR="00AE2FFB" w:rsidRPr="001637FB" w:rsidRDefault="00AE2FFB" w:rsidP="00AE2FFB">
      <w:pPr>
        <w:jc w:val="center"/>
        <w:rPr>
          <w:rFonts w:ascii="Verdana" w:hAnsi="Verdana"/>
          <w:b/>
          <w:i/>
          <w:sz w:val="28"/>
          <w:szCs w:val="28"/>
        </w:rPr>
      </w:pPr>
      <w:r w:rsidRPr="001637FB">
        <w:rPr>
          <w:rFonts w:ascii="Verdana" w:hAnsi="Verdana"/>
          <w:b/>
          <w:i/>
          <w:sz w:val="28"/>
          <w:szCs w:val="28"/>
        </w:rPr>
        <w:t xml:space="preserve">změna v sortimentu </w:t>
      </w:r>
    </w:p>
    <w:p w:rsidR="00AE2FFB" w:rsidRPr="001637FB" w:rsidRDefault="00AE2FFB" w:rsidP="00AE2FFB">
      <w:pPr>
        <w:widowControl w:val="0"/>
        <w:tabs>
          <w:tab w:val="left" w:pos="360"/>
        </w:tabs>
        <w:rPr>
          <w:rFonts w:ascii="Verdana" w:hAnsi="Verdana"/>
          <w:b/>
          <w:snapToGrid w:val="0"/>
          <w:sz w:val="28"/>
          <w:szCs w:val="28"/>
          <w:u w:val="single"/>
          <w:lang w:val="en-US"/>
        </w:rPr>
      </w:pPr>
    </w:p>
    <w:p w:rsidR="00AE2FFB" w:rsidRPr="001637FB" w:rsidRDefault="00AE2FFB" w:rsidP="00AE2FFB">
      <w:pPr>
        <w:widowControl w:val="0"/>
        <w:tabs>
          <w:tab w:val="left" w:pos="360"/>
        </w:tabs>
        <w:rPr>
          <w:rFonts w:ascii="Verdana" w:hAnsi="Verdana"/>
          <w:b/>
          <w:snapToGrid w:val="0"/>
          <w:sz w:val="28"/>
          <w:szCs w:val="28"/>
          <w:u w:val="single"/>
          <w:lang w:val="en-US"/>
        </w:rPr>
      </w:pPr>
    </w:p>
    <w:p w:rsidR="00AE2FFB" w:rsidRPr="001637FB" w:rsidRDefault="001637FB" w:rsidP="00AE2FFB">
      <w:pPr>
        <w:widowControl w:val="0"/>
        <w:tabs>
          <w:tab w:val="left" w:pos="360"/>
        </w:tabs>
        <w:rPr>
          <w:rFonts w:ascii="Verdana" w:hAnsi="Verdana"/>
          <w:b/>
          <w:snapToGrid w:val="0"/>
          <w:sz w:val="20"/>
          <w:szCs w:val="20"/>
          <w:u w:val="single"/>
        </w:rPr>
      </w:pPr>
      <w:r w:rsidRPr="001637FB">
        <w:rPr>
          <w:rFonts w:ascii="Verdana" w:hAnsi="Verdana"/>
          <w:b/>
          <w:snapToGrid w:val="0"/>
          <w:sz w:val="20"/>
          <w:szCs w:val="20"/>
          <w:lang w:val="en-US"/>
        </w:rPr>
        <w:tab/>
      </w:r>
      <w:proofErr w:type="spellStart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>Triko</w:t>
      </w:r>
      <w:proofErr w:type="spellEnd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 xml:space="preserve"> polo – </w:t>
      </w:r>
      <w:proofErr w:type="spellStart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>polokošile</w:t>
      </w:r>
      <w:proofErr w:type="spellEnd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 xml:space="preserve"> </w:t>
      </w:r>
      <w:proofErr w:type="spellStart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>krátký</w:t>
      </w:r>
      <w:proofErr w:type="spellEnd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 xml:space="preserve"> </w:t>
      </w:r>
      <w:proofErr w:type="spellStart"/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  <w:lang w:val="en-US"/>
        </w:rPr>
        <w:t>rukáv</w:t>
      </w:r>
      <w:proofErr w:type="spellEnd"/>
      <w:r w:rsidR="00AE2FFB" w:rsidRPr="001637FB">
        <w:rPr>
          <w:rFonts w:ascii="Verdana" w:hAnsi="Verdana"/>
          <w:snapToGrid w:val="0"/>
          <w:sz w:val="20"/>
          <w:szCs w:val="20"/>
          <w:u w:val="single"/>
        </w:rPr>
        <w:t xml:space="preserve">       vzor:</w:t>
      </w:r>
      <w:r w:rsidR="00AE2FFB" w:rsidRPr="001637FB">
        <w:rPr>
          <w:rFonts w:ascii="Verdana" w:hAnsi="Verdana"/>
          <w:b/>
          <w:snapToGrid w:val="0"/>
          <w:sz w:val="20"/>
          <w:szCs w:val="20"/>
          <w:u w:val="single"/>
        </w:rPr>
        <w:t xml:space="preserve"> polokošile TOPON</w:t>
      </w:r>
    </w:p>
    <w:p w:rsidR="00AE2FFB" w:rsidRPr="001637FB" w:rsidRDefault="00AE2FFB" w:rsidP="00AE2FFB">
      <w:pPr>
        <w:ind w:left="360"/>
        <w:rPr>
          <w:rFonts w:ascii="Verdana" w:hAnsi="Verdana"/>
        </w:rPr>
      </w:pPr>
      <w:r w:rsidRPr="001637FB">
        <w:rPr>
          <w:rFonts w:ascii="Verdana" w:hAnsi="Verdana"/>
        </w:rPr>
        <w:t xml:space="preserve"> </w:t>
      </w:r>
    </w:p>
    <w:p w:rsidR="00AE2FFB" w:rsidRPr="001637FB" w:rsidRDefault="00AE2FFB" w:rsidP="00AE2FFB">
      <w:pPr>
        <w:ind w:left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>Bavlněná polokošile s krátkým rukávem</w:t>
      </w:r>
    </w:p>
    <w:p w:rsidR="007D5DD1" w:rsidRPr="001637FB" w:rsidRDefault="00AE2FFB" w:rsidP="00AE2FFB">
      <w:pPr>
        <w:numPr>
          <w:ilvl w:val="0"/>
          <w:numId w:val="5"/>
        </w:numPr>
        <w:suppressAutoHyphens w:val="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 xml:space="preserve">broušený jednolícní </w:t>
      </w:r>
      <w:proofErr w:type="gramStart"/>
      <w:r w:rsidRPr="001637FB">
        <w:rPr>
          <w:rFonts w:ascii="Verdana" w:hAnsi="Verdana"/>
          <w:sz w:val="16"/>
          <w:szCs w:val="16"/>
        </w:rPr>
        <w:t>úplet,</w:t>
      </w:r>
      <w:r w:rsidR="007D5DD1" w:rsidRPr="001637FB">
        <w:rPr>
          <w:rFonts w:ascii="Verdana" w:hAnsi="Verdana"/>
          <w:sz w:val="16"/>
          <w:szCs w:val="16"/>
        </w:rPr>
        <w:t>¨z česané</w:t>
      </w:r>
      <w:proofErr w:type="gramEnd"/>
      <w:r w:rsidR="007D5DD1" w:rsidRPr="001637FB">
        <w:rPr>
          <w:rFonts w:ascii="Verdana" w:hAnsi="Verdana"/>
          <w:sz w:val="16"/>
          <w:szCs w:val="16"/>
        </w:rPr>
        <w:t xml:space="preserve"> bavlna</w:t>
      </w:r>
    </w:p>
    <w:p w:rsidR="007D5DD1" w:rsidRPr="001637FB" w:rsidRDefault="007D5DD1" w:rsidP="00AE2FFB">
      <w:pPr>
        <w:numPr>
          <w:ilvl w:val="0"/>
          <w:numId w:val="5"/>
        </w:numPr>
        <w:suppressAutoHyphens w:val="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 xml:space="preserve">enzymaticky předepraný pro zjemnění </w:t>
      </w:r>
    </w:p>
    <w:p w:rsidR="007D5DD1" w:rsidRPr="001637FB" w:rsidRDefault="00AE2FFB" w:rsidP="00AE2FFB">
      <w:pPr>
        <w:numPr>
          <w:ilvl w:val="0"/>
          <w:numId w:val="5"/>
        </w:numPr>
        <w:suppressAutoHyphens w:val="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>barva</w:t>
      </w:r>
      <w:r w:rsidR="007D5DD1" w:rsidRPr="001637FB">
        <w:rPr>
          <w:rFonts w:ascii="Verdana" w:hAnsi="Verdana"/>
          <w:sz w:val="16"/>
          <w:szCs w:val="16"/>
        </w:rPr>
        <w:t xml:space="preserve"> olivově</w:t>
      </w:r>
      <w:r w:rsidRPr="001637FB">
        <w:rPr>
          <w:rFonts w:ascii="Verdana" w:hAnsi="Verdana"/>
          <w:sz w:val="16"/>
          <w:szCs w:val="16"/>
        </w:rPr>
        <w:t xml:space="preserve"> zelená</w:t>
      </w:r>
      <w:r w:rsidR="007D5DD1" w:rsidRPr="001637FB">
        <w:rPr>
          <w:rFonts w:ascii="Verdana" w:hAnsi="Verdana"/>
          <w:sz w:val="16"/>
          <w:szCs w:val="16"/>
        </w:rPr>
        <w:t xml:space="preserve"> s pruhy světlejší zelené</w:t>
      </w:r>
      <w:r w:rsidRPr="001637FB">
        <w:rPr>
          <w:rFonts w:ascii="Verdana" w:hAnsi="Verdana"/>
          <w:sz w:val="16"/>
          <w:szCs w:val="16"/>
        </w:rPr>
        <w:t>,</w:t>
      </w:r>
    </w:p>
    <w:p w:rsidR="00AE2FFB" w:rsidRPr="001637FB" w:rsidRDefault="00AE2FFB" w:rsidP="00AE2FFB">
      <w:pPr>
        <w:numPr>
          <w:ilvl w:val="0"/>
          <w:numId w:val="5"/>
        </w:numPr>
        <w:suppressAutoHyphens w:val="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>krátký rukáv, límeček se zapínáním na 3 knoflíčky</w:t>
      </w:r>
    </w:p>
    <w:p w:rsidR="00AE2FFB" w:rsidRPr="001637FB" w:rsidRDefault="00AE2FFB" w:rsidP="00AE2FFB">
      <w:pPr>
        <w:numPr>
          <w:ilvl w:val="0"/>
          <w:numId w:val="5"/>
        </w:numPr>
        <w:suppressAutoHyphens w:val="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 xml:space="preserve">přímá jednobarevná výšivka loga ZOO Brno na levé přední části </w:t>
      </w:r>
    </w:p>
    <w:p w:rsidR="00AE2FFB" w:rsidRPr="001637FB" w:rsidRDefault="00AE2FFB" w:rsidP="00AE2FFB">
      <w:pPr>
        <w:widowControl w:val="0"/>
        <w:numPr>
          <w:ilvl w:val="0"/>
          <w:numId w:val="5"/>
        </w:numPr>
        <w:tabs>
          <w:tab w:val="left" w:pos="360"/>
        </w:tabs>
        <w:suppressAutoHyphens w:val="0"/>
        <w:rPr>
          <w:rFonts w:ascii="Verdana" w:hAnsi="Verdana"/>
          <w:snapToGrid w:val="0"/>
          <w:sz w:val="16"/>
          <w:szCs w:val="16"/>
        </w:rPr>
      </w:pPr>
      <w:r w:rsidRPr="001637FB">
        <w:rPr>
          <w:rFonts w:ascii="Verdana" w:hAnsi="Verdana"/>
          <w:snapToGrid w:val="0"/>
          <w:sz w:val="16"/>
          <w:szCs w:val="16"/>
        </w:rPr>
        <w:t xml:space="preserve">velikosti: </w:t>
      </w:r>
      <w:proofErr w:type="gramStart"/>
      <w:r w:rsidRPr="001637FB">
        <w:rPr>
          <w:rFonts w:ascii="Verdana" w:hAnsi="Verdana"/>
          <w:snapToGrid w:val="0"/>
          <w:sz w:val="16"/>
          <w:szCs w:val="16"/>
        </w:rPr>
        <w:t>S,M,L,XL</w:t>
      </w:r>
      <w:proofErr w:type="gramEnd"/>
      <w:r w:rsidRPr="001637FB">
        <w:rPr>
          <w:rFonts w:ascii="Verdana" w:hAnsi="Verdana"/>
          <w:snapToGrid w:val="0"/>
          <w:sz w:val="16"/>
          <w:szCs w:val="16"/>
        </w:rPr>
        <w:t>,XXL,</w:t>
      </w:r>
      <w:r w:rsidR="001637FB" w:rsidRPr="001637FB">
        <w:rPr>
          <w:rFonts w:ascii="Verdana" w:hAnsi="Verdana"/>
          <w:snapToGrid w:val="0"/>
          <w:sz w:val="16"/>
          <w:szCs w:val="16"/>
        </w:rPr>
        <w:t>XXL</w:t>
      </w:r>
    </w:p>
    <w:p w:rsidR="00AE2FFB" w:rsidRPr="001637FB" w:rsidRDefault="00AE2FFB" w:rsidP="00AE2FFB">
      <w:pPr>
        <w:widowControl w:val="0"/>
        <w:tabs>
          <w:tab w:val="left" w:pos="360"/>
        </w:tabs>
        <w:rPr>
          <w:rFonts w:ascii="Verdana" w:hAnsi="Verdana"/>
          <w:i/>
          <w:snapToGrid w:val="0"/>
          <w:sz w:val="16"/>
          <w:szCs w:val="16"/>
        </w:rPr>
      </w:pPr>
      <w:r w:rsidRPr="001637FB">
        <w:rPr>
          <w:rFonts w:ascii="Verdana" w:hAnsi="Verdana"/>
          <w:i/>
          <w:snapToGrid w:val="0"/>
          <w:sz w:val="16"/>
          <w:szCs w:val="16"/>
        </w:rPr>
        <w:tab/>
      </w:r>
    </w:p>
    <w:p w:rsidR="001637FB" w:rsidRPr="001637FB" w:rsidRDefault="001637FB" w:rsidP="00AE2FFB">
      <w:pPr>
        <w:widowControl w:val="0"/>
        <w:tabs>
          <w:tab w:val="left" w:pos="360"/>
        </w:tabs>
        <w:rPr>
          <w:rFonts w:ascii="Verdana" w:hAnsi="Verdana"/>
          <w:i/>
          <w:snapToGrid w:val="0"/>
          <w:sz w:val="16"/>
          <w:szCs w:val="16"/>
        </w:rPr>
      </w:pPr>
    </w:p>
    <w:p w:rsidR="00AE2FFB" w:rsidRPr="001637FB" w:rsidRDefault="00AE2FFB" w:rsidP="00AE2FFB">
      <w:pPr>
        <w:widowControl w:val="0"/>
        <w:tabs>
          <w:tab w:val="left" w:pos="360"/>
        </w:tabs>
        <w:rPr>
          <w:rFonts w:ascii="Verdana" w:hAnsi="Verdana"/>
          <w:i/>
          <w:snapToGrid w:val="0"/>
          <w:sz w:val="16"/>
          <w:szCs w:val="16"/>
        </w:rPr>
      </w:pPr>
      <w:r w:rsidRPr="001637FB">
        <w:rPr>
          <w:rFonts w:ascii="Verdana" w:hAnsi="Verdana"/>
          <w:i/>
          <w:snapToGrid w:val="0"/>
          <w:sz w:val="16"/>
          <w:szCs w:val="16"/>
        </w:rPr>
        <w:tab/>
        <w:t xml:space="preserve">materiál </w:t>
      </w:r>
    </w:p>
    <w:p w:rsidR="00AE2FFB" w:rsidRPr="001637FB" w:rsidRDefault="00AE2FFB" w:rsidP="00AE2FFB">
      <w:pPr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i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>složení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proofErr w:type="gramStart"/>
      <w:r w:rsidRPr="001637FB">
        <w:rPr>
          <w:rFonts w:ascii="Verdana" w:hAnsi="Verdana"/>
          <w:sz w:val="16"/>
          <w:szCs w:val="16"/>
        </w:rPr>
        <w:t xml:space="preserve">100% </w:t>
      </w:r>
      <w:r w:rsidR="00727E35" w:rsidRPr="001637FB">
        <w:rPr>
          <w:rFonts w:ascii="Verdana" w:hAnsi="Verdana"/>
          <w:sz w:val="16"/>
          <w:szCs w:val="16"/>
        </w:rPr>
        <w:t xml:space="preserve"> </w:t>
      </w:r>
      <w:r w:rsidRPr="001637FB">
        <w:rPr>
          <w:rFonts w:ascii="Verdana" w:hAnsi="Verdana"/>
          <w:sz w:val="16"/>
          <w:szCs w:val="16"/>
        </w:rPr>
        <w:t>česaná</w:t>
      </w:r>
      <w:proofErr w:type="gramEnd"/>
      <w:r w:rsidRPr="001637FB">
        <w:rPr>
          <w:rFonts w:ascii="Verdana" w:hAnsi="Verdana"/>
          <w:sz w:val="16"/>
          <w:szCs w:val="16"/>
        </w:rPr>
        <w:t xml:space="preserve"> bavlna</w:t>
      </w:r>
    </w:p>
    <w:p w:rsidR="00AE2FFB" w:rsidRPr="001637FB" w:rsidRDefault="00AE2FFB" w:rsidP="00AE2FFB">
      <w:pPr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hmotnost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="007D5DD1" w:rsidRPr="001637FB">
        <w:rPr>
          <w:rFonts w:ascii="Verdana" w:hAnsi="Verdana"/>
          <w:sz w:val="16"/>
          <w:szCs w:val="16"/>
        </w:rPr>
        <w:t>175</w:t>
      </w:r>
      <w:r w:rsidRPr="001637FB">
        <w:rPr>
          <w:rFonts w:ascii="Verdana" w:hAnsi="Verdana"/>
          <w:sz w:val="16"/>
          <w:szCs w:val="16"/>
        </w:rPr>
        <w:t> g.m</w:t>
      </w:r>
      <w:r w:rsidRPr="001637FB">
        <w:rPr>
          <w:rFonts w:ascii="Verdana" w:hAnsi="Verdana"/>
          <w:sz w:val="16"/>
          <w:szCs w:val="16"/>
          <w:vertAlign w:val="superscript"/>
        </w:rPr>
        <w:t>-2</w:t>
      </w:r>
      <w:r w:rsidRPr="001637FB">
        <w:rPr>
          <w:rFonts w:ascii="Verdana" w:hAnsi="Verdana"/>
          <w:sz w:val="16"/>
          <w:szCs w:val="16"/>
        </w:rPr>
        <w:t> </w:t>
      </w:r>
    </w:p>
    <w:p w:rsidR="00AE2FFB" w:rsidRPr="001637FB" w:rsidRDefault="00AE2FFB" w:rsidP="00AE2FFB">
      <w:pPr>
        <w:rPr>
          <w:rFonts w:ascii="Verdana" w:hAnsi="Verdana"/>
          <w:b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 xml:space="preserve">barva 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="007D5DD1" w:rsidRPr="001637FB">
        <w:rPr>
          <w:rFonts w:ascii="Verdana" w:hAnsi="Verdana"/>
          <w:sz w:val="16"/>
          <w:szCs w:val="16"/>
        </w:rPr>
        <w:t>tmavě zelená</w:t>
      </w:r>
      <w:r w:rsidRPr="001637FB">
        <w:rPr>
          <w:rFonts w:ascii="Verdana" w:hAnsi="Verdana"/>
          <w:sz w:val="16"/>
          <w:szCs w:val="16"/>
        </w:rPr>
        <w:t xml:space="preserve">, </w:t>
      </w:r>
    </w:p>
    <w:p w:rsidR="001637FB" w:rsidRPr="001637FB" w:rsidRDefault="001637FB" w:rsidP="00AE2FFB">
      <w:pPr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úprava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enzymatické předepraní</w:t>
      </w:r>
    </w:p>
    <w:p w:rsidR="00AE2FFB" w:rsidRPr="001637FB" w:rsidRDefault="00AE2FFB" w:rsidP="00AE2FFB">
      <w:pPr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ošetřování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 xml:space="preserve">praní při teplotě do </w:t>
      </w:r>
      <w:smartTag w:uri="urn:schemas-microsoft-com:office:smarttags" w:element="metricconverter">
        <w:smartTagPr>
          <w:attr w:name="ProductID" w:val="30ﾰC"/>
        </w:smartTagPr>
        <w:r w:rsidRPr="001637FB">
          <w:rPr>
            <w:rFonts w:ascii="Verdana" w:hAnsi="Verdana"/>
            <w:sz w:val="16"/>
            <w:szCs w:val="16"/>
          </w:rPr>
          <w:t>30°C</w:t>
        </w:r>
      </w:smartTag>
      <w:r w:rsidRPr="001637FB">
        <w:rPr>
          <w:rFonts w:ascii="Verdana" w:hAnsi="Verdana"/>
          <w:sz w:val="16"/>
          <w:szCs w:val="16"/>
        </w:rPr>
        <w:t xml:space="preserve">; žehlit do </w:t>
      </w:r>
      <w:smartTag w:uri="urn:schemas-microsoft-com:office:smarttags" w:element="metricconverter">
        <w:r w:rsidRPr="001637FB">
          <w:rPr>
            <w:rFonts w:ascii="Verdana" w:hAnsi="Verdana"/>
            <w:sz w:val="16"/>
            <w:szCs w:val="16"/>
          </w:rPr>
          <w:t>150°C</w:t>
        </w:r>
      </w:smartTag>
      <w:r w:rsidRPr="001637FB">
        <w:rPr>
          <w:rFonts w:ascii="Verdana" w:hAnsi="Verdana"/>
          <w:sz w:val="16"/>
          <w:szCs w:val="16"/>
        </w:rPr>
        <w:t xml:space="preserve">; </w:t>
      </w:r>
    </w:p>
    <w:p w:rsidR="001637FB" w:rsidRPr="001637FB" w:rsidRDefault="001637FB" w:rsidP="00AE2FFB">
      <w:pPr>
        <w:rPr>
          <w:rFonts w:ascii="Verdana" w:hAnsi="Verdana"/>
          <w:sz w:val="16"/>
          <w:szCs w:val="16"/>
        </w:rPr>
      </w:pPr>
    </w:p>
    <w:p w:rsidR="001637FB" w:rsidRPr="001637FB" w:rsidRDefault="001637FB" w:rsidP="00AE2FFB">
      <w:pPr>
        <w:rPr>
          <w:rFonts w:ascii="Verdana" w:hAnsi="Verdana"/>
          <w:sz w:val="16"/>
          <w:szCs w:val="16"/>
        </w:rPr>
      </w:pPr>
    </w:p>
    <w:p w:rsidR="00AE2FFB" w:rsidRPr="001637FB" w:rsidRDefault="00AE2FFB" w:rsidP="00AE2FFB">
      <w:pPr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</w:r>
      <w:proofErr w:type="spellStart"/>
      <w:r w:rsidRPr="001637FB">
        <w:rPr>
          <w:rFonts w:ascii="Verdana" w:hAnsi="Verdana"/>
          <w:sz w:val="16"/>
          <w:szCs w:val="16"/>
        </w:rPr>
        <w:t>Mechanicko</w:t>
      </w:r>
      <w:proofErr w:type="spellEnd"/>
      <w:r w:rsidRPr="001637FB">
        <w:rPr>
          <w:rFonts w:ascii="Verdana" w:hAnsi="Verdana"/>
          <w:sz w:val="16"/>
          <w:szCs w:val="16"/>
        </w:rPr>
        <w:t xml:space="preserve">- fyzikální a chemické </w:t>
      </w:r>
      <w:proofErr w:type="gramStart"/>
      <w:r w:rsidRPr="001637FB">
        <w:rPr>
          <w:rFonts w:ascii="Verdana" w:hAnsi="Verdana"/>
          <w:sz w:val="16"/>
          <w:szCs w:val="16"/>
        </w:rPr>
        <w:t>parametry :</w:t>
      </w:r>
      <w:proofErr w:type="gramEnd"/>
    </w:p>
    <w:p w:rsidR="00AE2FFB" w:rsidRPr="001637FB" w:rsidRDefault="00AE2FFB" w:rsidP="00AE2FFB">
      <w:pPr>
        <w:ind w:firstLine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pevnost v tahu (o/ú)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2</w:t>
      </w:r>
      <w:r w:rsidR="007D5DD1" w:rsidRPr="001637FB">
        <w:rPr>
          <w:rFonts w:ascii="Verdana" w:hAnsi="Verdana"/>
          <w:sz w:val="16"/>
          <w:szCs w:val="16"/>
        </w:rPr>
        <w:t>3</w:t>
      </w:r>
      <w:r w:rsidRPr="001637FB">
        <w:rPr>
          <w:rFonts w:ascii="Verdana" w:hAnsi="Verdana"/>
          <w:sz w:val="16"/>
          <w:szCs w:val="16"/>
        </w:rPr>
        <w:t>0 N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ČSN EN ISO 13934-1 (80 0812)</w:t>
      </w:r>
    </w:p>
    <w:p w:rsidR="00AE2FFB" w:rsidRPr="001637FB" w:rsidRDefault="00AE2FFB" w:rsidP="00AE2FFB">
      <w:pPr>
        <w:ind w:firstLine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změna rozměrů (o/ú</w:t>
      </w:r>
      <w:r w:rsidRPr="001637FB">
        <w:rPr>
          <w:rFonts w:ascii="Verdana" w:hAnsi="Verdana"/>
          <w:sz w:val="16"/>
          <w:szCs w:val="16"/>
          <w:vertAlign w:val="superscript"/>
        </w:rPr>
        <w:t>)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± 2/2 %</w:t>
      </w:r>
      <w:r w:rsidRPr="001637FB">
        <w:rPr>
          <w:rFonts w:ascii="Verdana" w:hAnsi="Verdana"/>
          <w:sz w:val="16"/>
          <w:szCs w:val="16"/>
        </w:rPr>
        <w:tab/>
      </w:r>
      <w:r w:rsidR="007D5DD1"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>ČSN EN ISO 6330 (</w:t>
      </w:r>
      <w:proofErr w:type="gramStart"/>
      <w:r w:rsidRPr="001637FB">
        <w:rPr>
          <w:rFonts w:ascii="Verdana" w:hAnsi="Verdana"/>
          <w:sz w:val="16"/>
          <w:szCs w:val="16"/>
        </w:rPr>
        <w:t>80 0821),ČSN</w:t>
      </w:r>
      <w:proofErr w:type="gramEnd"/>
      <w:r w:rsidRPr="001637FB">
        <w:rPr>
          <w:rFonts w:ascii="Verdana" w:hAnsi="Verdana"/>
          <w:sz w:val="16"/>
          <w:szCs w:val="16"/>
        </w:rPr>
        <w:t xml:space="preserve"> EN ISO 3175 </w:t>
      </w:r>
      <w:r w:rsidRPr="001637FB">
        <w:rPr>
          <w:rFonts w:ascii="Verdana" w:hAnsi="Verdana"/>
          <w:sz w:val="16"/>
          <w:szCs w:val="16"/>
        </w:rPr>
        <w:tab/>
        <w:t xml:space="preserve">odolnost proti </w:t>
      </w:r>
      <w:proofErr w:type="spellStart"/>
      <w:r w:rsidRPr="001637FB">
        <w:rPr>
          <w:rFonts w:ascii="Verdana" w:hAnsi="Verdana"/>
          <w:sz w:val="16"/>
          <w:szCs w:val="16"/>
        </w:rPr>
        <w:t>žmolkování</w:t>
      </w:r>
      <w:proofErr w:type="spellEnd"/>
      <w:r w:rsidRPr="001637FB">
        <w:rPr>
          <w:rFonts w:ascii="Verdana" w:hAnsi="Verdana"/>
          <w:sz w:val="16"/>
          <w:szCs w:val="16"/>
        </w:rPr>
        <w:t xml:space="preserve"> (při 2000 </w:t>
      </w:r>
      <w:proofErr w:type="spellStart"/>
      <w:r w:rsidRPr="001637FB">
        <w:rPr>
          <w:rFonts w:ascii="Verdana" w:hAnsi="Verdana"/>
          <w:sz w:val="16"/>
          <w:szCs w:val="16"/>
        </w:rPr>
        <w:t>ot</w:t>
      </w:r>
      <w:proofErr w:type="spellEnd"/>
      <w:r w:rsidRPr="001637FB">
        <w:rPr>
          <w:rFonts w:ascii="Verdana" w:hAnsi="Verdana"/>
          <w:sz w:val="16"/>
          <w:szCs w:val="16"/>
        </w:rPr>
        <w:t>.)</w:t>
      </w:r>
      <w:r w:rsidRPr="001637FB">
        <w:rPr>
          <w:rFonts w:ascii="Verdana" w:hAnsi="Verdana"/>
          <w:sz w:val="16"/>
          <w:szCs w:val="16"/>
        </w:rPr>
        <w:tab/>
        <w:t xml:space="preserve">st. 3 - 4 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ČSN EN ISO 12945-2 (80 0837)</w:t>
      </w:r>
    </w:p>
    <w:p w:rsidR="00AE2FFB" w:rsidRPr="001637FB" w:rsidRDefault="00AE2FFB" w:rsidP="00AE2FFB">
      <w:pPr>
        <w:ind w:firstLine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stálobarevnost na světle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st. 4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 xml:space="preserve">ČSN EN ISO </w:t>
      </w:r>
      <w:proofErr w:type="gramStart"/>
      <w:r w:rsidRPr="001637FB">
        <w:rPr>
          <w:rFonts w:ascii="Verdana" w:hAnsi="Verdana"/>
          <w:sz w:val="16"/>
          <w:szCs w:val="16"/>
        </w:rPr>
        <w:t>105-B02</w:t>
      </w:r>
      <w:proofErr w:type="gramEnd"/>
      <w:r w:rsidRPr="001637FB">
        <w:rPr>
          <w:rFonts w:ascii="Verdana" w:hAnsi="Verdana"/>
          <w:sz w:val="16"/>
          <w:szCs w:val="16"/>
        </w:rPr>
        <w:t xml:space="preserve"> (80 0147)</w:t>
      </w:r>
    </w:p>
    <w:p w:rsidR="00AE2FFB" w:rsidRPr="001637FB" w:rsidRDefault="00AE2FFB" w:rsidP="00AE2FFB">
      <w:pPr>
        <w:pStyle w:val="Zkladntext"/>
        <w:spacing w:before="0"/>
        <w:ind w:firstLine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stálobarevnost při praní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st. 4/4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 xml:space="preserve">ČSN EN ISO </w:t>
      </w:r>
      <w:proofErr w:type="gramStart"/>
      <w:r w:rsidRPr="001637FB">
        <w:rPr>
          <w:rFonts w:ascii="Verdana" w:hAnsi="Verdana"/>
          <w:sz w:val="16"/>
          <w:szCs w:val="16"/>
        </w:rPr>
        <w:t>105-C06</w:t>
      </w:r>
      <w:proofErr w:type="gramEnd"/>
      <w:r w:rsidRPr="001637FB">
        <w:rPr>
          <w:rFonts w:ascii="Verdana" w:hAnsi="Verdana"/>
          <w:sz w:val="16"/>
          <w:szCs w:val="16"/>
        </w:rPr>
        <w:t xml:space="preserve"> (80 0123)</w:t>
      </w:r>
    </w:p>
    <w:p w:rsidR="00AE2FFB" w:rsidRPr="001637FB" w:rsidRDefault="00AE2FFB" w:rsidP="00AE2FFB">
      <w:pPr>
        <w:pStyle w:val="Zkladntext"/>
        <w:spacing w:before="0"/>
        <w:ind w:firstLine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 xml:space="preserve">stálobarevnost ve vodě 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st. 4/4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 xml:space="preserve">ČSN EN ISO </w:t>
      </w:r>
      <w:proofErr w:type="gramStart"/>
      <w:r w:rsidRPr="001637FB">
        <w:rPr>
          <w:rFonts w:ascii="Verdana" w:hAnsi="Verdana"/>
          <w:sz w:val="16"/>
          <w:szCs w:val="16"/>
        </w:rPr>
        <w:t>105-E01</w:t>
      </w:r>
      <w:proofErr w:type="gramEnd"/>
      <w:r w:rsidRPr="001637FB">
        <w:rPr>
          <w:rFonts w:ascii="Verdana" w:hAnsi="Verdana"/>
          <w:sz w:val="16"/>
          <w:szCs w:val="16"/>
        </w:rPr>
        <w:t xml:space="preserve"> (80 0143)</w:t>
      </w:r>
    </w:p>
    <w:p w:rsidR="00AE2FFB" w:rsidRPr="001637FB" w:rsidRDefault="00AE2FFB" w:rsidP="00AE2FFB">
      <w:pPr>
        <w:pStyle w:val="Zkladntext"/>
        <w:spacing w:before="0"/>
        <w:ind w:firstLine="360"/>
        <w:rPr>
          <w:rFonts w:ascii="Verdana" w:hAnsi="Verdana"/>
          <w:sz w:val="16"/>
          <w:szCs w:val="16"/>
        </w:rPr>
      </w:pPr>
      <w:r w:rsidRPr="001637FB">
        <w:rPr>
          <w:rFonts w:ascii="Verdana" w:hAnsi="Verdana"/>
          <w:sz w:val="16"/>
          <w:szCs w:val="16"/>
        </w:rPr>
        <w:tab/>
        <w:t>stálobarevnost v potu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>st. 4/4</w:t>
      </w:r>
      <w:r w:rsidRPr="001637FB">
        <w:rPr>
          <w:rFonts w:ascii="Verdana" w:hAnsi="Verdana"/>
          <w:sz w:val="16"/>
          <w:szCs w:val="16"/>
        </w:rPr>
        <w:tab/>
      </w:r>
      <w:r w:rsidRPr="001637FB">
        <w:rPr>
          <w:rFonts w:ascii="Verdana" w:hAnsi="Verdana"/>
          <w:sz w:val="16"/>
          <w:szCs w:val="16"/>
        </w:rPr>
        <w:tab/>
        <w:t xml:space="preserve">ČSN EN ISO </w:t>
      </w:r>
      <w:proofErr w:type="gramStart"/>
      <w:r w:rsidRPr="001637FB">
        <w:rPr>
          <w:rFonts w:ascii="Verdana" w:hAnsi="Verdana"/>
          <w:sz w:val="16"/>
          <w:szCs w:val="16"/>
        </w:rPr>
        <w:t>105-E04</w:t>
      </w:r>
      <w:proofErr w:type="gramEnd"/>
      <w:r w:rsidRPr="001637FB">
        <w:rPr>
          <w:rFonts w:ascii="Verdana" w:hAnsi="Verdana"/>
          <w:sz w:val="16"/>
          <w:szCs w:val="16"/>
        </w:rPr>
        <w:t xml:space="preserve"> (80 0165)</w:t>
      </w:r>
    </w:p>
    <w:p w:rsidR="00AE2FFB" w:rsidRPr="001637FB" w:rsidRDefault="00AE2FFB" w:rsidP="00AE2FFB">
      <w:pPr>
        <w:pStyle w:val="Zkladntext"/>
        <w:spacing w:before="0"/>
        <w:ind w:firstLine="360"/>
        <w:rPr>
          <w:rFonts w:ascii="Verdana" w:hAnsi="Verdana"/>
          <w:sz w:val="16"/>
          <w:szCs w:val="16"/>
        </w:rPr>
      </w:pPr>
    </w:p>
    <w:p w:rsidR="00AE2FFB" w:rsidRPr="001637FB" w:rsidRDefault="00AE2FFB" w:rsidP="00AE2FFB">
      <w:pPr>
        <w:rPr>
          <w:rFonts w:ascii="Verdana" w:hAnsi="Verdana"/>
          <w:sz w:val="16"/>
          <w:szCs w:val="16"/>
        </w:rPr>
      </w:pPr>
    </w:p>
    <w:p w:rsidR="00AE2FFB" w:rsidRPr="001637FB" w:rsidRDefault="00AE2FFB" w:rsidP="00AE2FFB">
      <w:pPr>
        <w:rPr>
          <w:rFonts w:ascii="Verdana" w:hAnsi="Verdana"/>
          <w:sz w:val="16"/>
          <w:szCs w:val="16"/>
        </w:rPr>
      </w:pPr>
    </w:p>
    <w:p w:rsidR="00AE2FFB" w:rsidRPr="001637FB" w:rsidRDefault="00AE2FFB" w:rsidP="00AE2FFB">
      <w:pPr>
        <w:rPr>
          <w:rFonts w:ascii="Verdana" w:hAnsi="Verdana"/>
        </w:rPr>
      </w:pPr>
    </w:p>
    <w:p w:rsidR="00AE2FFB" w:rsidRPr="001637FB" w:rsidRDefault="00AE2FFB" w:rsidP="007D5DD1">
      <w:pPr>
        <w:ind w:firstLine="360"/>
        <w:jc w:val="center"/>
        <w:rPr>
          <w:rFonts w:ascii="Verdana" w:hAnsi="Verdana"/>
          <w:b/>
          <w:sz w:val="20"/>
          <w:szCs w:val="20"/>
        </w:rPr>
      </w:pPr>
      <w:r w:rsidRPr="001637FB">
        <w:rPr>
          <w:rFonts w:ascii="Verdana" w:hAnsi="Verdana"/>
          <w:b/>
          <w:sz w:val="20"/>
          <w:szCs w:val="20"/>
        </w:rPr>
        <w:t xml:space="preserve">Polokošile vzor TOPON nahrazuje v sortimentu OOPP polokošili </w:t>
      </w:r>
      <w:r w:rsidR="001637FB">
        <w:rPr>
          <w:rFonts w:ascii="Verdana" w:hAnsi="Verdana"/>
          <w:b/>
          <w:sz w:val="20"/>
          <w:szCs w:val="20"/>
        </w:rPr>
        <w:t xml:space="preserve">vzor </w:t>
      </w:r>
      <w:r w:rsidRPr="001637FB">
        <w:rPr>
          <w:rFonts w:ascii="Verdana" w:hAnsi="Verdana"/>
          <w:b/>
          <w:sz w:val="20"/>
          <w:szCs w:val="20"/>
        </w:rPr>
        <w:t>HARYS</w:t>
      </w:r>
    </w:p>
    <w:p w:rsidR="00AE2FFB" w:rsidRDefault="00AE2FFB">
      <w:pPr>
        <w:rPr>
          <w:rFonts w:ascii="Verdana" w:hAnsi="Verdana"/>
        </w:rPr>
      </w:pPr>
    </w:p>
    <w:p w:rsidR="001637FB" w:rsidRDefault="001637FB">
      <w:pPr>
        <w:rPr>
          <w:rFonts w:ascii="Verdana" w:hAnsi="Verdana"/>
        </w:rPr>
      </w:pPr>
    </w:p>
    <w:p w:rsidR="001637FB" w:rsidRDefault="001637FB">
      <w:pPr>
        <w:rPr>
          <w:rFonts w:ascii="Verdana" w:hAnsi="Verdana"/>
        </w:rPr>
      </w:pPr>
    </w:p>
    <w:p w:rsidR="001637FB" w:rsidRDefault="001637FB">
      <w:pPr>
        <w:rPr>
          <w:rFonts w:ascii="Verdana" w:hAnsi="Verdana"/>
        </w:rPr>
      </w:pPr>
    </w:p>
    <w:p w:rsidR="001637FB" w:rsidRPr="001637FB" w:rsidRDefault="001637FB">
      <w:pPr>
        <w:rPr>
          <w:rFonts w:ascii="Verdana" w:hAnsi="Verdana"/>
        </w:rPr>
      </w:pPr>
    </w:p>
    <w:p w:rsidR="001637FB" w:rsidRPr="001637FB" w:rsidRDefault="001637FB" w:rsidP="001637FB">
      <w:pPr>
        <w:widowControl w:val="0"/>
        <w:spacing w:before="120"/>
        <w:ind w:left="348"/>
        <w:jc w:val="both"/>
        <w:rPr>
          <w:rFonts w:ascii="Verdana" w:hAnsi="Verdana"/>
        </w:rPr>
      </w:pPr>
      <w:r w:rsidRPr="001637FB">
        <w:rPr>
          <w:rFonts w:ascii="Verdana" w:hAnsi="Verdana"/>
          <w:b/>
          <w:i/>
          <w:position w:val="-1"/>
          <w:sz w:val="16"/>
          <w:szCs w:val="16"/>
        </w:rPr>
        <w:t>Brně</w:t>
      </w:r>
      <w:r w:rsidRPr="001637FB">
        <w:rPr>
          <w:rFonts w:ascii="Verdana" w:hAnsi="Verdana"/>
          <w:b/>
          <w:i/>
          <w:sz w:val="16"/>
          <w:szCs w:val="16"/>
        </w:rPr>
        <w:t xml:space="preserve"> dne ............................. </w:t>
      </w:r>
      <w:r w:rsidRPr="001637FB">
        <w:rPr>
          <w:rFonts w:ascii="Verdana" w:hAnsi="Verdana"/>
          <w:b/>
          <w:i/>
          <w:sz w:val="16"/>
          <w:szCs w:val="16"/>
        </w:rPr>
        <w:tab/>
      </w:r>
      <w:r w:rsidRPr="001637FB">
        <w:rPr>
          <w:rFonts w:ascii="Verdana" w:hAnsi="Verdana"/>
          <w:b/>
          <w:i/>
          <w:sz w:val="16"/>
          <w:szCs w:val="16"/>
        </w:rPr>
        <w:tab/>
      </w:r>
      <w:r w:rsidRPr="001637FB">
        <w:rPr>
          <w:rFonts w:ascii="Verdana" w:hAnsi="Verdana"/>
          <w:b/>
          <w:i/>
          <w:position w:val="-1"/>
          <w:sz w:val="16"/>
          <w:szCs w:val="16"/>
        </w:rPr>
        <w:tab/>
      </w:r>
      <w:r w:rsidRPr="001637FB">
        <w:rPr>
          <w:rFonts w:ascii="Verdana" w:hAnsi="Verdana"/>
          <w:b/>
          <w:i/>
          <w:position w:val="-1"/>
          <w:sz w:val="16"/>
          <w:szCs w:val="16"/>
        </w:rPr>
        <w:tab/>
      </w:r>
      <w:r w:rsidRPr="001637FB">
        <w:rPr>
          <w:rFonts w:ascii="Verdana" w:hAnsi="Verdana"/>
          <w:b/>
          <w:i/>
          <w:position w:val="-1"/>
          <w:sz w:val="16"/>
          <w:szCs w:val="16"/>
        </w:rPr>
        <w:tab/>
        <w:t xml:space="preserve">V </w:t>
      </w:r>
      <w:proofErr w:type="spellStart"/>
      <w:r w:rsidRPr="001637FB">
        <w:rPr>
          <w:rFonts w:ascii="Verdana" w:hAnsi="Verdana"/>
          <w:b/>
          <w:i/>
          <w:sz w:val="16"/>
          <w:szCs w:val="16"/>
        </w:rPr>
        <w:t>Sezimově</w:t>
      </w:r>
      <w:proofErr w:type="spellEnd"/>
      <w:r w:rsidRPr="001637FB">
        <w:rPr>
          <w:rFonts w:ascii="Verdana" w:hAnsi="Verdana"/>
          <w:b/>
          <w:i/>
          <w:sz w:val="16"/>
          <w:szCs w:val="16"/>
        </w:rPr>
        <w:t xml:space="preserve"> </w:t>
      </w:r>
      <w:proofErr w:type="gramStart"/>
      <w:r w:rsidRPr="001637FB">
        <w:rPr>
          <w:rFonts w:ascii="Verdana" w:hAnsi="Verdana"/>
          <w:b/>
          <w:i/>
          <w:sz w:val="16"/>
          <w:szCs w:val="16"/>
        </w:rPr>
        <w:t>Ústí  dne</w:t>
      </w:r>
      <w:proofErr w:type="gramEnd"/>
      <w:r w:rsidRPr="001637FB">
        <w:rPr>
          <w:rFonts w:ascii="Verdana" w:hAnsi="Verdana"/>
          <w:b/>
          <w:i/>
          <w:sz w:val="16"/>
          <w:szCs w:val="16"/>
        </w:rPr>
        <w:t xml:space="preserve"> ………………</w:t>
      </w:r>
      <w:r w:rsidRPr="001637FB">
        <w:rPr>
          <w:rFonts w:ascii="Verdana" w:hAnsi="Verdana"/>
        </w:rPr>
        <w:t xml:space="preserve"> </w:t>
      </w:r>
    </w:p>
    <w:p w:rsidR="001637FB" w:rsidRDefault="001637FB" w:rsidP="001637FB">
      <w:pPr>
        <w:widowControl w:val="0"/>
        <w:tabs>
          <w:tab w:val="right" w:pos="9638"/>
        </w:tabs>
        <w:spacing w:before="120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…………………………………………………                                                                …………………………………………</w:t>
      </w:r>
      <w:r>
        <w:rPr>
          <w:rFonts w:ascii="Verdana" w:hAnsi="Verdana"/>
          <w:i/>
          <w:sz w:val="16"/>
          <w:szCs w:val="16"/>
        </w:rPr>
        <w:tab/>
      </w:r>
    </w:p>
    <w:p w:rsidR="001637FB" w:rsidRDefault="001637FB" w:rsidP="001637FB">
      <w:pPr>
        <w:widowControl w:val="0"/>
        <w:spacing w:before="120"/>
        <w:ind w:left="1276"/>
        <w:rPr>
          <w:rFonts w:ascii="Verdana" w:hAnsi="Verdana"/>
          <w:i/>
          <w:position w:val="-1"/>
          <w:sz w:val="16"/>
          <w:szCs w:val="16"/>
        </w:rPr>
      </w:pPr>
      <w:r>
        <w:rPr>
          <w:rFonts w:ascii="Verdana" w:hAnsi="Verdana"/>
          <w:i/>
          <w:position w:val="-1"/>
          <w:sz w:val="16"/>
          <w:szCs w:val="16"/>
        </w:rPr>
        <w:t>za Kupujícího</w:t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</w:r>
      <w:r>
        <w:rPr>
          <w:rFonts w:ascii="Verdana" w:hAnsi="Verdana"/>
          <w:i/>
          <w:position w:val="-1"/>
          <w:sz w:val="16"/>
          <w:szCs w:val="16"/>
        </w:rPr>
        <w:tab/>
        <w:t xml:space="preserve">          za Prodávajícího</w:t>
      </w:r>
    </w:p>
    <w:p w:rsidR="001637FB" w:rsidRDefault="001637FB" w:rsidP="001637FB">
      <w:pPr>
        <w:widowControl w:val="0"/>
        <w:tabs>
          <w:tab w:val="right" w:pos="9638"/>
        </w:tabs>
        <w:spacing w:before="6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position w:val="-1"/>
          <w:sz w:val="16"/>
          <w:szCs w:val="16"/>
        </w:rPr>
        <w:t xml:space="preserve">           </w:t>
      </w:r>
      <w:r>
        <w:rPr>
          <w:rFonts w:ascii="Verdana" w:hAnsi="Verdana"/>
          <w:b/>
          <w:i/>
          <w:sz w:val="16"/>
          <w:szCs w:val="16"/>
        </w:rPr>
        <w:t xml:space="preserve">MVDr. Martin Hovorka, </w:t>
      </w:r>
      <w:proofErr w:type="spellStart"/>
      <w:r>
        <w:rPr>
          <w:rFonts w:ascii="Verdana" w:hAnsi="Verdana"/>
          <w:b/>
          <w:i/>
          <w:sz w:val="16"/>
          <w:szCs w:val="16"/>
        </w:rPr>
        <w:t>Ph.D</w:t>
      </w:r>
      <w:proofErr w:type="spellEnd"/>
      <w:r>
        <w:rPr>
          <w:rFonts w:ascii="Verdana" w:hAnsi="Verdana"/>
          <w:b/>
          <w:i/>
          <w:sz w:val="16"/>
          <w:szCs w:val="16"/>
        </w:rPr>
        <w:t xml:space="preserve">.                                                                </w:t>
      </w:r>
      <w:proofErr w:type="spellStart"/>
      <w:proofErr w:type="gramStart"/>
      <w:r>
        <w:rPr>
          <w:rFonts w:ascii="Verdana" w:hAnsi="Verdana"/>
          <w:b/>
          <w:i/>
          <w:sz w:val="16"/>
          <w:szCs w:val="16"/>
        </w:rPr>
        <w:t>Ing.Milan</w:t>
      </w:r>
      <w:proofErr w:type="spellEnd"/>
      <w:proofErr w:type="gramEnd"/>
      <w:r>
        <w:rPr>
          <w:rFonts w:ascii="Verdana" w:hAnsi="Verdana"/>
          <w:b/>
          <w:i/>
          <w:sz w:val="16"/>
          <w:szCs w:val="16"/>
        </w:rPr>
        <w:t xml:space="preserve"> Jeníček                       </w:t>
      </w:r>
    </w:p>
    <w:p w:rsidR="001637FB" w:rsidRDefault="001637FB" w:rsidP="001637FB">
      <w:pPr>
        <w:widowControl w:val="0"/>
        <w:tabs>
          <w:tab w:val="right" w:pos="9638"/>
        </w:tabs>
        <w:spacing w:before="60"/>
        <w:rPr>
          <w:rFonts w:ascii="Verdana" w:hAnsi="Verdana"/>
          <w:i/>
          <w:position w:val="-1"/>
          <w:sz w:val="16"/>
          <w:szCs w:val="16"/>
        </w:rPr>
      </w:pPr>
      <w:r>
        <w:rPr>
          <w:rFonts w:ascii="Verdana" w:hAnsi="Verdana"/>
          <w:i/>
          <w:position w:val="-1"/>
          <w:sz w:val="16"/>
          <w:szCs w:val="16"/>
        </w:rPr>
        <w:t xml:space="preserve">                        ředitel Zoo </w:t>
      </w:r>
      <w:proofErr w:type="gramStart"/>
      <w:r>
        <w:rPr>
          <w:rFonts w:ascii="Verdana" w:hAnsi="Verdana"/>
          <w:i/>
          <w:position w:val="-1"/>
          <w:sz w:val="16"/>
          <w:szCs w:val="16"/>
        </w:rPr>
        <w:t>Brno                                                                   ředitel</w:t>
      </w:r>
      <w:proofErr w:type="gramEnd"/>
      <w:r>
        <w:rPr>
          <w:rFonts w:ascii="Verdana" w:hAnsi="Verdana"/>
          <w:i/>
          <w:position w:val="-1"/>
          <w:sz w:val="16"/>
          <w:szCs w:val="16"/>
        </w:rPr>
        <w:t xml:space="preserve">, jednatel společnosti                 </w:t>
      </w:r>
    </w:p>
    <w:p w:rsidR="00AE2FFB" w:rsidRDefault="001637FB" w:rsidP="001637FB">
      <w:pPr>
        <w:widowControl w:val="0"/>
        <w:tabs>
          <w:tab w:val="right" w:pos="9638"/>
        </w:tabs>
        <w:spacing w:before="60"/>
      </w:pPr>
      <w:r>
        <w:rPr>
          <w:rFonts w:ascii="Verdana" w:hAnsi="Verdana" w:cs="Lucida Grande"/>
          <w:b/>
          <w:i/>
          <w:position w:val="-1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Verdana" w:hAnsi="Verdana"/>
          <w:i/>
          <w:position w:val="-1"/>
          <w:sz w:val="16"/>
          <w:szCs w:val="16"/>
        </w:rPr>
        <w:t>BANNER-SERVIS s.r.o.</w:t>
      </w:r>
    </w:p>
    <w:sectPr w:rsidR="00AE2FFB" w:rsidSect="004241B3">
      <w:pgSz w:w="11906" w:h="16838"/>
      <w:pgMar w:top="119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2F0"/>
    <w:multiLevelType w:val="multilevel"/>
    <w:tmpl w:val="BDAC04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7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792E"/>
    <w:multiLevelType w:val="multilevel"/>
    <w:tmpl w:val="7980C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7557"/>
    <w:multiLevelType w:val="multilevel"/>
    <w:tmpl w:val="949EEEB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">
    <w:nsid w:val="50EC43AB"/>
    <w:multiLevelType w:val="hybridMultilevel"/>
    <w:tmpl w:val="0896DF42"/>
    <w:lvl w:ilvl="0" w:tplc="EAA8A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66A0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953C5B"/>
    <w:multiLevelType w:val="multilevel"/>
    <w:tmpl w:val="16D8DE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E2FFB"/>
    <w:rsid w:val="001637FB"/>
    <w:rsid w:val="004241B3"/>
    <w:rsid w:val="00443E68"/>
    <w:rsid w:val="00727E35"/>
    <w:rsid w:val="007D5DD1"/>
    <w:rsid w:val="00A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F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2FFB"/>
    <w:pPr>
      <w:keepNext/>
      <w:widowControl w:val="0"/>
      <w:tabs>
        <w:tab w:val="left" w:pos="360"/>
      </w:tabs>
      <w:suppressAutoHyphens w:val="0"/>
      <w:jc w:val="center"/>
      <w:outlineLvl w:val="2"/>
    </w:pPr>
    <w:rPr>
      <w:b/>
      <w:snapToGrid w:val="0"/>
      <w:color w:val="auto"/>
      <w:sz w:val="28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FFB"/>
    <w:pPr>
      <w:ind w:left="708"/>
    </w:pPr>
  </w:style>
  <w:style w:type="paragraph" w:customStyle="1" w:styleId="lnekIV">
    <w:name w:val="článek IV"/>
    <w:basedOn w:val="Normln"/>
    <w:next w:val="Normln"/>
    <w:rsid w:val="00AE2FFB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paragraph" w:customStyle="1" w:styleId="vc1">
    <w:name w:val="věc 1"/>
    <w:basedOn w:val="Normln"/>
    <w:rsid w:val="00AE2FFB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Zkladntext21">
    <w:name w:val="Základní text 21"/>
    <w:basedOn w:val="Normln"/>
    <w:rsid w:val="00AE2FFB"/>
    <w:pPr>
      <w:spacing w:before="120"/>
      <w:ind w:left="567"/>
      <w:jc w:val="both"/>
    </w:pPr>
    <w:rPr>
      <w:rFonts w:ascii="Arial" w:hAnsi="Arial"/>
      <w:sz w:val="22"/>
      <w:szCs w:val="20"/>
    </w:rPr>
  </w:style>
  <w:style w:type="character" w:customStyle="1" w:styleId="Nadpis3Char">
    <w:name w:val="Nadpis 3 Char"/>
    <w:basedOn w:val="Standardnpsmoodstavce"/>
    <w:link w:val="Nadpis3"/>
    <w:rsid w:val="00AE2FFB"/>
    <w:rPr>
      <w:rFonts w:ascii="Times New Roman" w:eastAsia="Times New Roman" w:hAnsi="Times New Roman" w:cs="Times New Roman"/>
      <w:b/>
      <w:snapToGrid w:val="0"/>
      <w:sz w:val="28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AE2FFB"/>
    <w:pPr>
      <w:widowControl w:val="0"/>
      <w:suppressAutoHyphens w:val="0"/>
      <w:spacing w:before="120"/>
      <w:jc w:val="both"/>
    </w:pPr>
    <w:rPr>
      <w:rFonts w:ascii="Arial" w:hAnsi="Arial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E2FFB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kloboucnik</dc:creator>
  <cp:lastModifiedBy>kloboucnik</cp:lastModifiedBy>
  <cp:revision>2</cp:revision>
  <dcterms:created xsi:type="dcterms:W3CDTF">2017-06-08T05:43:00Z</dcterms:created>
  <dcterms:modified xsi:type="dcterms:W3CDTF">2017-06-08T06:20:00Z</dcterms:modified>
</cp:coreProperties>
</file>