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C279" w14:textId="77777777" w:rsidR="0082627A" w:rsidRDefault="00795196">
      <w:pPr>
        <w:pStyle w:val="Nadpis1"/>
        <w:ind w:left="38"/>
      </w:pPr>
      <w:r>
        <w:t>Rozpočet</w:t>
      </w:r>
    </w:p>
    <w:p w14:paraId="1B33A168" w14:textId="77777777" w:rsidR="0082627A" w:rsidRDefault="00795196">
      <w:pPr>
        <w:spacing w:after="84" w:line="259" w:lineRule="auto"/>
        <w:ind w:left="0" w:right="0"/>
        <w:jc w:val="left"/>
      </w:pPr>
      <w:r>
        <w:rPr>
          <w:sz w:val="18"/>
        </w:rPr>
        <w:t>Stavba: Oprava koupelen včetně výměny sprch. vaniček</w:t>
      </w:r>
    </w:p>
    <w:p w14:paraId="26C3D997" w14:textId="77777777" w:rsidR="0082627A" w:rsidRDefault="00795196">
      <w:pPr>
        <w:tabs>
          <w:tab w:val="center" w:pos="7957"/>
          <w:tab w:val="center" w:pos="9002"/>
        </w:tabs>
        <w:spacing w:after="72" w:line="259" w:lineRule="auto"/>
        <w:ind w:left="-10" w:right="0" w:firstLine="0"/>
        <w:jc w:val="left"/>
      </w:pPr>
      <w:r>
        <w:rPr>
          <w:sz w:val="16"/>
        </w:rPr>
        <w:t xml:space="preserve">Objekt: ESOZ </w:t>
      </w:r>
      <w:proofErr w:type="gramStart"/>
      <w:r>
        <w:rPr>
          <w:sz w:val="16"/>
        </w:rPr>
        <w:t>Chomutov - DM</w:t>
      </w:r>
      <w:proofErr w:type="gramEnd"/>
      <w:r>
        <w:rPr>
          <w:sz w:val="16"/>
        </w:rPr>
        <w:t xml:space="preserve"> Palackého 5</w:t>
      </w:r>
      <w:r>
        <w:rPr>
          <w:sz w:val="16"/>
        </w:rPr>
        <w:tab/>
        <w:t>Datum:</w:t>
      </w:r>
      <w:r>
        <w:rPr>
          <w:noProof/>
        </w:rPr>
        <w:drawing>
          <wp:inline distT="0" distB="0" distL="0" distR="0" wp14:anchorId="4BE645F7" wp14:editId="5C16EC52">
            <wp:extent cx="6096" cy="6098"/>
            <wp:effectExtent l="0" t="0" r="0" b="0"/>
            <wp:docPr id="10364" name="Picture 1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" name="Picture 103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31.05.2024</w:t>
      </w:r>
    </w:p>
    <w:p w14:paraId="427F4248" w14:textId="77777777" w:rsidR="0082627A" w:rsidRDefault="00795196">
      <w:pPr>
        <w:spacing w:after="0" w:line="259" w:lineRule="auto"/>
        <w:ind w:left="-10" w:right="0" w:firstLine="7670"/>
        <w:jc w:val="left"/>
      </w:pPr>
      <w:r>
        <w:rPr>
          <w:sz w:val="18"/>
        </w:rPr>
        <w:t>Zpracoval:</w:t>
      </w:r>
      <w:r>
        <w:rPr>
          <w:sz w:val="18"/>
        </w:rPr>
        <w:tab/>
      </w:r>
      <w:r w:rsidRPr="00AB25B5">
        <w:rPr>
          <w:sz w:val="18"/>
          <w:highlight w:val="black"/>
        </w:rPr>
        <w:t>Martin Farář</w:t>
      </w:r>
      <w:r>
        <w:rPr>
          <w:sz w:val="18"/>
        </w:rPr>
        <w:t xml:space="preserve"> Zhotovitel: M.T.PLUS s.r.o.</w:t>
      </w:r>
    </w:p>
    <w:tbl>
      <w:tblPr>
        <w:tblStyle w:val="TableGrid"/>
        <w:tblW w:w="10041" w:type="dxa"/>
        <w:tblInd w:w="-429" w:type="dxa"/>
        <w:tblCellMar>
          <w:top w:w="11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57"/>
        <w:gridCol w:w="1946"/>
        <w:gridCol w:w="3627"/>
        <w:gridCol w:w="385"/>
        <w:gridCol w:w="950"/>
        <w:gridCol w:w="952"/>
        <w:gridCol w:w="1024"/>
      </w:tblGrid>
      <w:tr w:rsidR="0082627A" w14:paraId="676F4CBA" w14:textId="77777777" w:rsidTr="00AB25B5">
        <w:trPr>
          <w:trHeight w:val="406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A87D" w14:textId="77777777" w:rsidR="0082627A" w:rsidRDefault="00795196">
            <w:pPr>
              <w:spacing w:after="0" w:line="259" w:lineRule="auto"/>
              <w:ind w:left="157" w:right="0" w:firstLine="43"/>
              <w:jc w:val="left"/>
            </w:pPr>
            <w:r>
              <w:rPr>
                <w:sz w:val="16"/>
              </w:rPr>
              <w:t xml:space="preserve">Kód </w:t>
            </w:r>
            <w:proofErr w:type="spellStart"/>
            <w:r>
              <w:rPr>
                <w:sz w:val="16"/>
              </w:rPr>
              <w:t>oložk</w:t>
            </w:r>
            <w:proofErr w:type="spellEnd"/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27F34" w14:textId="77777777" w:rsidR="0082627A" w:rsidRDefault="00795196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6"/>
              </w:rPr>
              <w:t>Úplný popis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6C5C8" w14:textId="77777777" w:rsidR="0082627A" w:rsidRDefault="00795196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>MJ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65F9" w14:textId="77777777" w:rsidR="0082627A" w:rsidRDefault="0079519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Množství celkem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AC8B" w14:textId="77777777" w:rsidR="0082627A" w:rsidRDefault="00795196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Cena</w:t>
            </w:r>
          </w:p>
          <w:p w14:paraId="4AFA14FB" w14:textId="77777777" w:rsidR="0082627A" w:rsidRDefault="00795196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ednotková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3CA28" w14:textId="77777777" w:rsidR="0082627A" w:rsidRDefault="00795196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18"/>
              </w:rPr>
              <w:t>Cena celkem</w:t>
            </w:r>
          </w:p>
        </w:tc>
      </w:tr>
      <w:tr w:rsidR="0082627A" w14:paraId="6593C65B" w14:textId="77777777" w:rsidTr="00AB25B5">
        <w:trPr>
          <w:trHeight w:val="285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6080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DBAE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5921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4CAA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2CB08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D15D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627A" w14:paraId="45A672BD" w14:textId="77777777" w:rsidTr="00AB25B5">
        <w:trPr>
          <w:trHeight w:val="296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D8EB6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8CD68" w14:textId="77777777" w:rsidR="0082627A" w:rsidRDefault="0079519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>Instalatérské práce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D0132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3C318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8020BA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2B1B" w14:textId="77777777" w:rsidR="0082627A" w:rsidRDefault="0079519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176 230,000</w:t>
            </w:r>
          </w:p>
        </w:tc>
      </w:tr>
      <w:tr w:rsidR="0082627A" w14:paraId="48E5D867" w14:textId="77777777" w:rsidTr="00AB25B5">
        <w:trPr>
          <w:trHeight w:val="301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A4E3" w14:textId="77777777" w:rsidR="0082627A" w:rsidRDefault="0079519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6558" w14:textId="77777777" w:rsidR="0082627A" w:rsidRDefault="00795196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>Demontáž sprchových zástěn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A261" w14:textId="77777777" w:rsidR="0082627A" w:rsidRDefault="0079519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5308" w14:textId="77777777" w:rsidR="0082627A" w:rsidRDefault="00795196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6"/>
              </w:rPr>
              <w:t>30,000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A340B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778B" w14:textId="77777777" w:rsidR="0082627A" w:rsidRDefault="0079519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11 400,000</w:t>
            </w:r>
          </w:p>
        </w:tc>
      </w:tr>
      <w:tr w:rsidR="0082627A" w14:paraId="74F732D6" w14:textId="77777777" w:rsidTr="00AB25B5">
        <w:trPr>
          <w:trHeight w:val="309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B725" w14:textId="77777777" w:rsidR="0082627A" w:rsidRDefault="00795196">
            <w:pPr>
              <w:spacing w:after="0" w:line="259" w:lineRule="auto"/>
              <w:ind w:left="-31" w:right="0" w:firstLine="0"/>
              <w:jc w:val="left"/>
            </w:pPr>
            <w:r>
              <w:rPr>
                <w:sz w:val="16"/>
              </w:rPr>
              <w:t>2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DC41C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>Zpětná montáž sprchových zástěn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2C74" w14:textId="77777777" w:rsidR="0082627A" w:rsidRDefault="0079519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B4684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25,000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BD10C4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390EBD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9 500,000</w:t>
            </w:r>
          </w:p>
        </w:tc>
      </w:tr>
      <w:tr w:rsidR="0082627A" w14:paraId="005837E3" w14:textId="77777777" w:rsidTr="00AB25B5">
        <w:trPr>
          <w:trHeight w:val="307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63533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18"/>
              </w:rPr>
              <w:t>3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3D04D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>Výměna poškozených obkladů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ED97" w14:textId="77777777" w:rsidR="0082627A" w:rsidRDefault="0079519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E9AEF8" w14:textId="77777777" w:rsidR="0082627A" w:rsidRDefault="00795196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6"/>
              </w:rPr>
              <w:t>20,000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A3643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307DD6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7 600,000</w:t>
            </w:r>
          </w:p>
        </w:tc>
      </w:tr>
      <w:tr w:rsidR="0082627A" w14:paraId="76F6E9ED" w14:textId="77777777" w:rsidTr="00AB25B5">
        <w:trPr>
          <w:trHeight w:val="301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BB55" w14:textId="77777777" w:rsidR="0082627A" w:rsidRDefault="00795196">
            <w:pPr>
              <w:spacing w:after="0" w:line="259" w:lineRule="auto"/>
              <w:ind w:left="-31" w:right="0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8ABD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6"/>
              </w:rPr>
              <w:t>materiál: obklad bílý 200x200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5B3D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002F" w14:textId="77777777" w:rsidR="0082627A" w:rsidRDefault="00795196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700C9" w14:textId="77777777" w:rsidR="0082627A" w:rsidRDefault="00795196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16"/>
              </w:rPr>
              <w:t>3 000,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0691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6"/>
              </w:rPr>
              <w:t>3 000, 000</w:t>
            </w:r>
          </w:p>
        </w:tc>
      </w:tr>
      <w:tr w:rsidR="0082627A" w14:paraId="2C860638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0FAC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2CF3" w14:textId="77777777" w:rsidR="0082627A" w:rsidRDefault="0079519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6"/>
              </w:rPr>
              <w:t xml:space="preserve">Oprava poškozeného </w:t>
            </w:r>
            <w:proofErr w:type="spellStart"/>
            <w:r>
              <w:rPr>
                <w:sz w:val="16"/>
              </w:rPr>
              <w:t>sádrokartovnového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adu</w:t>
            </w:r>
            <w:proofErr w:type="spellEnd"/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3CAC" w14:textId="77777777" w:rsidR="0082627A" w:rsidRDefault="0079519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5686" w14:textId="77777777" w:rsidR="0082627A" w:rsidRDefault="00795196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6"/>
              </w:rPr>
              <w:t>20,000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B00376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500,000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182DC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10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3E76F3C3" w14:textId="77777777" w:rsidTr="00AB25B5">
        <w:trPr>
          <w:trHeight w:val="300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5315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18"/>
              </w:rPr>
              <w:t>6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E52411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6"/>
              </w:rPr>
              <w:t>materiál: sádrokarton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A59F67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11CBE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6"/>
              </w:rPr>
              <w:t>kp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7533" w14:textId="77777777" w:rsidR="0082627A" w:rsidRDefault="00795196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4E6A4" w14:textId="77777777" w:rsidR="0082627A" w:rsidRDefault="00795196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6"/>
              </w:rPr>
              <w:t>7 000, 000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20F57F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6"/>
              </w:rPr>
              <w:t>7 000, 000</w:t>
            </w:r>
          </w:p>
        </w:tc>
      </w:tr>
      <w:tr w:rsidR="0082627A" w14:paraId="4EEBC945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24585" w14:textId="77777777" w:rsidR="0082627A" w:rsidRDefault="00795196">
            <w:pPr>
              <w:spacing w:after="0" w:line="259" w:lineRule="auto"/>
              <w:ind w:left="-31" w:right="0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E1FCAB" w14:textId="77777777" w:rsidR="0082627A" w:rsidRDefault="00795196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>Izolační nátěr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A727FB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8554" w14:textId="77777777" w:rsidR="0082627A" w:rsidRDefault="0079519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A363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13,000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30C576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280,000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14180E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3 640,000</w:t>
            </w:r>
          </w:p>
        </w:tc>
      </w:tr>
      <w:tr w:rsidR="0082627A" w14:paraId="12D5C799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4364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473FAC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proofErr w:type="spellStart"/>
            <w:r>
              <w:rPr>
                <w:sz w:val="16"/>
              </w:rPr>
              <w:t>materilá</w:t>
            </w:r>
            <w:proofErr w:type="spellEnd"/>
            <w:r>
              <w:rPr>
                <w:sz w:val="16"/>
              </w:rPr>
              <w:t>/: izolace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629C5A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EDA1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ED1785" w14:textId="77777777" w:rsidR="0082627A" w:rsidRDefault="00795196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C47F2" w14:textId="77777777" w:rsidR="0082627A" w:rsidRDefault="00795196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6"/>
              </w:rPr>
              <w:t>1 000, 000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0E7B4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4BD86442" w14:textId="77777777" w:rsidTr="00AB25B5">
        <w:trPr>
          <w:trHeight w:val="299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FEF1" w14:textId="77777777" w:rsidR="0082627A" w:rsidRDefault="00795196">
            <w:pPr>
              <w:spacing w:after="0" w:line="259" w:lineRule="auto"/>
              <w:ind w:left="-31" w:right="0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F2C88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>Osazení servisních dvířek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DC3419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82FE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10EE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8"/>
              </w:rPr>
              <w:t>13,000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0B5F51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546CA3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4 940,000</w:t>
            </w:r>
          </w:p>
        </w:tc>
      </w:tr>
      <w:tr w:rsidR="0082627A" w14:paraId="7487D10F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16E9" w14:textId="77777777" w:rsidR="0082627A" w:rsidRDefault="00795196">
            <w:pPr>
              <w:spacing w:after="0" w:line="259" w:lineRule="auto"/>
              <w:ind w:left="-16" w:right="0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AC7CE" w14:textId="77777777" w:rsidR="0082627A" w:rsidRDefault="00795196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6"/>
              </w:rPr>
              <w:t xml:space="preserve">materiál: </w:t>
            </w:r>
            <w:proofErr w:type="spellStart"/>
            <w:r>
              <w:rPr>
                <w:sz w:val="16"/>
              </w:rPr>
              <w:t>senzisní</w:t>
            </w:r>
            <w:proofErr w:type="spellEnd"/>
            <w:r>
              <w:rPr>
                <w:sz w:val="16"/>
              </w:rPr>
              <w:t xml:space="preserve"> dvířka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CFF789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2A79" w14:textId="77777777" w:rsidR="0082627A" w:rsidRDefault="00795196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kus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2266A" w14:textId="77777777" w:rsidR="0082627A" w:rsidRDefault="00795196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8"/>
              </w:rPr>
              <w:t>13,000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68B522" w14:textId="77777777" w:rsidR="0082627A" w:rsidRDefault="00795196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6"/>
              </w:rPr>
              <w:t>500, 000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F9A050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6"/>
              </w:rPr>
              <w:t>6 500, 000</w:t>
            </w:r>
          </w:p>
        </w:tc>
      </w:tr>
      <w:tr w:rsidR="0082627A" w14:paraId="2B0263F4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2EE7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18"/>
              </w:rPr>
              <w:t>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01088" w14:textId="77777777" w:rsidR="0082627A" w:rsidRDefault="0079519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>Demontáž starých vaniček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972F96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962D6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21814F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50,000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6A9E2D" w14:textId="77777777" w:rsidR="0082627A" w:rsidRDefault="00795196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2DC19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19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052885CE" w14:textId="77777777" w:rsidTr="00AB25B5">
        <w:trPr>
          <w:trHeight w:val="29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5C50" w14:textId="77777777" w:rsidR="0082627A" w:rsidRDefault="00795196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18"/>
              </w:rPr>
              <w:t>12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FF2648" w14:textId="77777777" w:rsidR="0082627A" w:rsidRDefault="0079519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>Montáž nových vaniček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6C5AFF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9D04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16"/>
              </w:rPr>
              <w:t>hod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F354A7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50,000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37F54" w14:textId="77777777" w:rsidR="0082627A" w:rsidRDefault="00795196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6"/>
              </w:rPr>
              <w:t>380,000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38B299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19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79D3A542" w14:textId="77777777" w:rsidTr="00AB25B5">
        <w:trPr>
          <w:trHeight w:val="305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EABA" w14:textId="77777777" w:rsidR="0082627A" w:rsidRDefault="00795196">
            <w:pPr>
              <w:spacing w:after="0" w:line="259" w:lineRule="auto"/>
              <w:ind w:left="-16" w:right="0" w:firstLine="0"/>
              <w:jc w:val="left"/>
            </w:pPr>
            <w:r>
              <w:rPr>
                <w:sz w:val="18"/>
              </w:rPr>
              <w:t>13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B6D8EF" w14:textId="77777777" w:rsidR="0082627A" w:rsidRDefault="00795196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>materiál: Vanička sprchová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AD09F1" w14:textId="77777777" w:rsidR="0082627A" w:rsidRDefault="0079519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6"/>
              </w:rPr>
              <w:t>( sifon</w:t>
            </w:r>
            <w:proofErr w:type="gramEnd"/>
            <w:r>
              <w:rPr>
                <w:sz w:val="16"/>
              </w:rPr>
              <w:t xml:space="preserve"> + nožičky )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101C" w14:textId="77777777" w:rsidR="0082627A" w:rsidRDefault="00795196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kus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6DC66F" w14:textId="77777777" w:rsidR="0082627A" w:rsidRDefault="00795196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6"/>
              </w:rPr>
              <w:t>13, 000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625602" w14:textId="77777777" w:rsidR="0082627A" w:rsidRDefault="0079519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16"/>
              </w:rPr>
              <w:t>5 300,000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8A61B9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8"/>
              </w:rPr>
              <w:t>68 900, 000</w:t>
            </w:r>
          </w:p>
        </w:tc>
      </w:tr>
      <w:tr w:rsidR="0082627A" w14:paraId="2FD6ED91" w14:textId="77777777" w:rsidTr="00AB25B5">
        <w:trPr>
          <w:trHeight w:val="304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D7E0" w14:textId="77777777" w:rsidR="0082627A" w:rsidRDefault="00795196">
            <w:pPr>
              <w:spacing w:after="0" w:line="259" w:lineRule="auto"/>
              <w:ind w:left="-16" w:right="0" w:firstLine="0"/>
              <w:jc w:val="left"/>
            </w:pPr>
            <w:r>
              <w:rPr>
                <w:sz w:val="16"/>
              </w:rPr>
              <w:t>14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A192CD" w14:textId="77777777" w:rsidR="0082627A" w:rsidRDefault="00795196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>materiál: Tmel silikonový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89A7ED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06B1" w14:textId="77777777" w:rsidR="0082627A" w:rsidRDefault="00795196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kus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74BE" w14:textId="77777777" w:rsidR="0082627A" w:rsidRDefault="00795196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6"/>
              </w:rPr>
              <w:t>19, 000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5897" w14:textId="77777777" w:rsidR="0082627A" w:rsidRDefault="00795196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6"/>
              </w:rPr>
              <w:t>250,000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8235" w14:textId="77777777" w:rsidR="0082627A" w:rsidRDefault="00795196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6"/>
              </w:rPr>
              <w:t>4 750,000</w:t>
            </w:r>
          </w:p>
        </w:tc>
      </w:tr>
      <w:tr w:rsidR="0082627A" w14:paraId="3BF75C00" w14:textId="77777777" w:rsidTr="00AB25B5">
        <w:trPr>
          <w:trHeight w:val="291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4A3FF" w14:textId="77777777" w:rsidR="0082627A" w:rsidRDefault="00795196">
            <w:pPr>
              <w:spacing w:after="0" w:line="259" w:lineRule="auto"/>
              <w:ind w:left="-35" w:right="0" w:firstLine="0"/>
              <w:jc w:val="left"/>
            </w:pPr>
            <w:r>
              <w:rPr>
                <w:sz w:val="20"/>
              </w:rPr>
              <w:t>OST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4630D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8B567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3F56C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B3B9A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FA5717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E684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9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588F64BC" w14:textId="77777777" w:rsidTr="00AB25B5">
        <w:trPr>
          <w:trHeight w:val="278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4431" w14:textId="77777777" w:rsidR="0082627A" w:rsidRDefault="00795196">
            <w:pPr>
              <w:spacing w:after="0" w:line="259" w:lineRule="auto"/>
              <w:ind w:left="-35" w:right="0" w:firstLine="0"/>
              <w:jc w:val="left"/>
            </w:pPr>
            <w:r>
              <w:rPr>
                <w:sz w:val="22"/>
              </w:rPr>
              <w:t>OSTI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F1DDA0" w14:textId="77777777" w:rsidR="0082627A" w:rsidRDefault="00795196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16"/>
              </w:rPr>
              <w:t>Mimostav</w:t>
            </w:r>
            <w:proofErr w:type="spellEnd"/>
            <w:r>
              <w:rPr>
                <w:sz w:val="16"/>
              </w:rPr>
              <w:t>. doprava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D00417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AC57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5521B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BC11B" w14:textId="77777777" w:rsidR="0082627A" w:rsidRDefault="00795196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06D7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  <w:tr w:rsidR="0082627A" w14:paraId="45CAAE17" w14:textId="77777777" w:rsidTr="00AB25B5">
        <w:trPr>
          <w:trHeight w:val="274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8593D" w14:textId="77777777" w:rsidR="0082627A" w:rsidRDefault="00795196">
            <w:pPr>
              <w:spacing w:after="0" w:line="259" w:lineRule="auto"/>
              <w:ind w:left="-35" w:right="0" w:firstLine="0"/>
              <w:jc w:val="left"/>
            </w:pPr>
            <w:r>
              <w:rPr>
                <w:sz w:val="18"/>
              </w:rPr>
              <w:t>OST2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443F1" w14:textId="77777777" w:rsidR="0082627A" w:rsidRDefault="00795196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8"/>
              </w:rPr>
              <w:t>Zařízení staveniště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4F32AB" w14:textId="77777777" w:rsidR="0082627A" w:rsidRDefault="008262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93D9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E1D8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F89A" w14:textId="77777777" w:rsidR="0082627A" w:rsidRDefault="00795196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6"/>
              </w:rPr>
              <w:t>0,000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23AD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0,000</w:t>
            </w:r>
          </w:p>
        </w:tc>
      </w:tr>
      <w:tr w:rsidR="0082627A" w14:paraId="5985BD1A" w14:textId="77777777" w:rsidTr="00AB25B5">
        <w:trPr>
          <w:trHeight w:val="275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8725" w14:textId="77777777" w:rsidR="0082627A" w:rsidRDefault="00795196">
            <w:pPr>
              <w:spacing w:after="0" w:line="259" w:lineRule="auto"/>
              <w:ind w:left="-35" w:right="0" w:firstLine="0"/>
              <w:jc w:val="left"/>
            </w:pPr>
            <w:r>
              <w:rPr>
                <w:sz w:val="18"/>
              </w:rPr>
              <w:t>OST3</w:t>
            </w:r>
          </w:p>
        </w:tc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414E" w14:textId="77777777" w:rsidR="0082627A" w:rsidRDefault="00795196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Ostatní </w:t>
            </w:r>
            <w:proofErr w:type="gramStart"/>
            <w:r>
              <w:rPr>
                <w:sz w:val="16"/>
              </w:rPr>
              <w:t>režie - každodenní</w:t>
            </w:r>
            <w:proofErr w:type="gramEnd"/>
            <w:r>
              <w:rPr>
                <w:sz w:val="16"/>
              </w:rPr>
              <w:t xml:space="preserve"> úklid, likvidace, </w:t>
            </w:r>
            <w:proofErr w:type="spellStart"/>
            <w:r>
              <w:rPr>
                <w:sz w:val="16"/>
              </w:rPr>
              <w:t>ostdní</w:t>
            </w:r>
            <w:proofErr w:type="spellEnd"/>
            <w:r>
              <w:rPr>
                <w:sz w:val="16"/>
              </w:rPr>
              <w:t xml:space="preserve"> materiál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FCE9" w14:textId="77777777" w:rsidR="0082627A" w:rsidRDefault="0079519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283F5" w14:textId="77777777" w:rsidR="0082627A" w:rsidRDefault="00795196">
            <w:pPr>
              <w:spacing w:after="0" w:line="259" w:lineRule="auto"/>
              <w:ind w:left="0" w:right="7" w:firstLine="0"/>
              <w:jc w:val="right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3E07" w14:textId="77777777" w:rsidR="0082627A" w:rsidRDefault="00795196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6"/>
              </w:rPr>
              <w:t xml:space="preserve">5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34DC" w14:textId="77777777" w:rsidR="0082627A" w:rsidRDefault="0079519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5 </w:t>
            </w:r>
            <w:proofErr w:type="spellStart"/>
            <w:proofErr w:type="gramStart"/>
            <w:r>
              <w:rPr>
                <w:sz w:val="16"/>
              </w:rPr>
              <w:t>ooo,ooo</w:t>
            </w:r>
            <w:proofErr w:type="spellEnd"/>
            <w:proofErr w:type="gramEnd"/>
          </w:p>
        </w:tc>
      </w:tr>
    </w:tbl>
    <w:p w14:paraId="7AB47EE9" w14:textId="767015F8" w:rsidR="0082627A" w:rsidRDefault="00795196">
      <w:pPr>
        <w:pStyle w:val="Nadpis2"/>
        <w:tabs>
          <w:tab w:val="center" w:pos="1344"/>
          <w:tab w:val="right" w:pos="9566"/>
        </w:tabs>
        <w:jc w:val="left"/>
      </w:pPr>
      <w:r>
        <w:rPr>
          <w:sz w:val="18"/>
          <w:u w:val="none"/>
        </w:rPr>
        <w:tab/>
      </w:r>
      <w:r>
        <w:rPr>
          <w:sz w:val="18"/>
        </w:rPr>
        <w:t>Celkem bez DPH</w:t>
      </w:r>
      <w:r>
        <w:rPr>
          <w:sz w:val="18"/>
        </w:rPr>
        <w:tab/>
      </w:r>
      <w:r>
        <w:rPr>
          <w:sz w:val="18"/>
        </w:rPr>
        <w:t>185</w:t>
      </w:r>
      <w:r w:rsidR="00AB25B5">
        <w:rPr>
          <w:sz w:val="18"/>
        </w:rPr>
        <w:t> </w:t>
      </w:r>
      <w:r>
        <w:rPr>
          <w:sz w:val="18"/>
        </w:rPr>
        <w:t>230</w:t>
      </w:r>
      <w:r w:rsidR="00AB25B5">
        <w:rPr>
          <w:sz w:val="18"/>
        </w:rPr>
        <w:t>,</w:t>
      </w:r>
      <w:r>
        <w:rPr>
          <w:sz w:val="18"/>
        </w:rPr>
        <w:t xml:space="preserve"> 000</w:t>
      </w:r>
    </w:p>
    <w:p w14:paraId="7975A322" w14:textId="2489E351" w:rsidR="0082627A" w:rsidRDefault="0082627A">
      <w:pPr>
        <w:spacing w:after="0" w:line="259" w:lineRule="auto"/>
        <w:ind w:left="7704" w:right="-101" w:firstLine="0"/>
        <w:jc w:val="left"/>
      </w:pPr>
    </w:p>
    <w:sectPr w:rsidR="0082627A">
      <w:pgSz w:w="11904" w:h="16838"/>
      <w:pgMar w:top="1181" w:right="1310" w:bottom="1844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7A"/>
    <w:rsid w:val="005149AE"/>
    <w:rsid w:val="00795196"/>
    <w:rsid w:val="0082627A"/>
    <w:rsid w:val="00A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7CBD"/>
  <w15:docId w15:val="{D2D955CB-1917-4729-A028-4CA37FB3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2" w:line="216" w:lineRule="auto"/>
      <w:ind w:left="375" w:right="139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26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14" w:line="259" w:lineRule="auto"/>
      <w:jc w:val="right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2024-06-18T12:56:00Z</dcterms:created>
  <dcterms:modified xsi:type="dcterms:W3CDTF">2024-06-18T12:57:00Z</dcterms:modified>
</cp:coreProperties>
</file>