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0C" w:rsidRDefault="00336847">
      <w:pPr>
        <w:pStyle w:val="Nadpis1"/>
        <w:spacing w:before="66"/>
        <w:ind w:left="3191"/>
        <w:jc w:val="left"/>
      </w:pPr>
      <w:r>
        <w:t xml:space="preserve">R17Z00332 – 332. </w:t>
      </w:r>
      <w:proofErr w:type="spellStart"/>
      <w:r>
        <w:t>minitendr</w:t>
      </w:r>
      <w:proofErr w:type="spellEnd"/>
    </w:p>
    <w:p w:rsidR="00E92D0C" w:rsidRDefault="00E92D0C">
      <w:pPr>
        <w:pStyle w:val="Zkladntext"/>
        <w:spacing w:before="10"/>
        <w:rPr>
          <w:b/>
          <w:sz w:val="29"/>
        </w:rPr>
      </w:pPr>
    </w:p>
    <w:p w:rsidR="00E92D0C" w:rsidRDefault="00336847">
      <w:pPr>
        <w:spacing w:before="90"/>
        <w:ind w:left="1249"/>
        <w:rPr>
          <w:b/>
          <w:sz w:val="24"/>
        </w:rPr>
      </w:pPr>
      <w:proofErr w:type="spellStart"/>
      <w:r>
        <w:rPr>
          <w:b/>
          <w:sz w:val="24"/>
        </w:rPr>
        <w:t>Česká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průmyslová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zdravotní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pojišťovna</w:t>
      </w:r>
      <w:proofErr w:type="spellEnd"/>
    </w:p>
    <w:p w:rsidR="00E92D0C" w:rsidRDefault="009C1878">
      <w:pPr>
        <w:pStyle w:val="Zkladntext"/>
        <w:spacing w:before="38" w:line="276" w:lineRule="auto"/>
        <w:ind w:left="1249" w:right="353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252730</wp:posOffset>
                </wp:positionV>
                <wp:extent cx="308610" cy="584835"/>
                <wp:effectExtent l="2540" t="0" r="3175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D0C" w:rsidRDefault="00336847">
                            <w:pPr>
                              <w:spacing w:before="14" w:line="283" w:lineRule="auto"/>
                              <w:ind w:left="20" w:right="-435" w:firstLine="420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  <w:sz w:val="18"/>
                              </w:rPr>
                              <w:t>DÍ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8"/>
                              </w:rPr>
                              <w:t xml:space="preserve">ČÍ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SM</w:t>
                            </w:r>
                            <w:r>
                              <w:rPr>
                                <w:rFonts w:ascii="Arial" w:hAnsi="Arial"/>
                                <w:w w:val="99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w w:val="99"/>
                                <w:sz w:val="18"/>
                              </w:rPr>
                              <w:t>UVA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9.7pt;margin-top:19.9pt;width:24.3pt;height:46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" filled="f" stroked="f">
                <v:textbox style="layout-flow:vertical;mso-layout-flow-alt:bottom-to-top" inset="0,0,0,0">
                  <w:txbxContent>
                    <w:p w:rsidR="00E92D0C" w:rsidRDefault="00336847">
                      <w:pPr>
                        <w:spacing w:before="14" w:line="283" w:lineRule="auto"/>
                        <w:ind w:left="20" w:right="-435" w:firstLine="420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DÍ</w:t>
                      </w:r>
                      <w:r>
                        <w:rPr>
                          <w:rFonts w:ascii="Arial" w:hAnsi="Arial"/>
                          <w:sz w:val="18"/>
                        </w:rPr>
                        <w:t>L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 xml:space="preserve">ČÍ </w:t>
                      </w:r>
                      <w:r>
                        <w:rPr>
                          <w:rFonts w:ascii="Arial" w:hAnsi="Arial"/>
                          <w:sz w:val="18"/>
                        </w:rPr>
                        <w:t>SM</w:t>
                      </w: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L</w:t>
                      </w:r>
                      <w:r>
                        <w:rPr>
                          <w:rFonts w:ascii="Arial" w:hAnsi="Arial"/>
                          <w:spacing w:val="-1"/>
                          <w:sz w:val="18"/>
                        </w:rPr>
                        <w:t>O</w:t>
                      </w: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UVA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336847">
        <w:t>se</w:t>
      </w:r>
      <w:proofErr w:type="gramEnd"/>
      <w:r w:rsidR="00336847">
        <w:t xml:space="preserve"> </w:t>
      </w:r>
      <w:proofErr w:type="spellStart"/>
      <w:r w:rsidR="00336847">
        <w:t>sídlem</w:t>
      </w:r>
      <w:proofErr w:type="spellEnd"/>
      <w:r w:rsidR="00336847">
        <w:t xml:space="preserve"> </w:t>
      </w:r>
      <w:proofErr w:type="spellStart"/>
      <w:r w:rsidR="00336847">
        <w:t>Jeremenkova</w:t>
      </w:r>
      <w:proofErr w:type="spellEnd"/>
      <w:r w:rsidR="00336847">
        <w:t xml:space="preserve"> 11, Ostrava - </w:t>
      </w:r>
      <w:proofErr w:type="spellStart"/>
      <w:r w:rsidR="00336847">
        <w:t>Vítkovice</w:t>
      </w:r>
      <w:proofErr w:type="spellEnd"/>
      <w:r w:rsidR="00336847">
        <w:t xml:space="preserve">, PSČ 703 00 IČO: 47672234, DIČ: </w:t>
      </w:r>
      <w:proofErr w:type="spellStart"/>
      <w:r w:rsidR="00336847">
        <w:t>Není</w:t>
      </w:r>
      <w:proofErr w:type="spellEnd"/>
      <w:r w:rsidR="00336847">
        <w:t xml:space="preserve"> </w:t>
      </w:r>
      <w:proofErr w:type="spellStart"/>
      <w:r w:rsidR="00336847">
        <w:t>plátce</w:t>
      </w:r>
      <w:proofErr w:type="spellEnd"/>
      <w:r w:rsidR="00336847">
        <w:t xml:space="preserve"> DPH</w:t>
      </w:r>
    </w:p>
    <w:p w:rsidR="00E92D0C" w:rsidRDefault="00336847">
      <w:pPr>
        <w:spacing w:line="276" w:lineRule="auto"/>
        <w:ind w:left="1249" w:right="1162"/>
        <w:rPr>
          <w:i/>
          <w:sz w:val="24"/>
        </w:rPr>
      </w:pPr>
      <w:proofErr w:type="spellStart"/>
      <w:r>
        <w:rPr>
          <w:i/>
          <w:sz w:val="24"/>
        </w:rPr>
        <w:t>zapsaná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veřejném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rejstříku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vedeném</w:t>
      </w:r>
      <w:proofErr w:type="spellEnd"/>
      <w:r>
        <w:rPr>
          <w:i/>
          <w:sz w:val="24"/>
        </w:rPr>
        <w:t xml:space="preserve"> u </w:t>
      </w:r>
      <w:proofErr w:type="spellStart"/>
      <w:r>
        <w:rPr>
          <w:i/>
          <w:sz w:val="24"/>
        </w:rPr>
        <w:t>Krajského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soudu</w:t>
      </w:r>
      <w:proofErr w:type="spellEnd"/>
      <w:r>
        <w:rPr>
          <w:i/>
          <w:sz w:val="24"/>
        </w:rPr>
        <w:t xml:space="preserve"> v </w:t>
      </w:r>
      <w:proofErr w:type="spellStart"/>
      <w:r>
        <w:rPr>
          <w:i/>
          <w:sz w:val="24"/>
        </w:rPr>
        <w:t>Ostravě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oddíl</w:t>
      </w:r>
      <w:proofErr w:type="spellEnd"/>
      <w:r>
        <w:rPr>
          <w:i/>
          <w:sz w:val="24"/>
        </w:rPr>
        <w:t xml:space="preserve"> AXIV, </w:t>
      </w:r>
      <w:proofErr w:type="spellStart"/>
      <w:r>
        <w:rPr>
          <w:i/>
          <w:sz w:val="24"/>
        </w:rPr>
        <w:t>vložka</w:t>
      </w:r>
      <w:proofErr w:type="spellEnd"/>
      <w:r>
        <w:rPr>
          <w:i/>
          <w:sz w:val="24"/>
        </w:rPr>
        <w:t xml:space="preserve"> 545</w:t>
      </w:r>
    </w:p>
    <w:p w:rsidR="00E92D0C" w:rsidRDefault="00336847">
      <w:pPr>
        <w:pStyle w:val="Zkladntext"/>
        <w:spacing w:before="2" w:line="552" w:lineRule="auto"/>
        <w:ind w:left="1249" w:right="3189"/>
      </w:pPr>
      <w:proofErr w:type="spellStart"/>
      <w:r>
        <w:t>zastoupená</w:t>
      </w:r>
      <w:proofErr w:type="spellEnd"/>
      <w:r>
        <w:t xml:space="preserve"> </w:t>
      </w:r>
      <w:proofErr w:type="spellStart"/>
      <w:r>
        <w:t>JUDr</w:t>
      </w:r>
      <w:proofErr w:type="spellEnd"/>
      <w:r>
        <w:t xml:space="preserve">. </w:t>
      </w:r>
      <w:proofErr w:type="spellStart"/>
      <w:r>
        <w:t>Petrem</w:t>
      </w:r>
      <w:proofErr w:type="spellEnd"/>
      <w:r>
        <w:t xml:space="preserve"> </w:t>
      </w:r>
      <w:proofErr w:type="spellStart"/>
      <w:r>
        <w:t>Vaňkem</w:t>
      </w:r>
      <w:proofErr w:type="spellEnd"/>
      <w:r>
        <w:t xml:space="preserve">, Ph.D., </w:t>
      </w:r>
      <w:proofErr w:type="spellStart"/>
      <w:r>
        <w:t>generálním</w:t>
      </w:r>
      <w:proofErr w:type="spellEnd"/>
      <w:r>
        <w:t xml:space="preserve"> </w:t>
      </w:r>
      <w:proofErr w:type="spellStart"/>
      <w:r>
        <w:t>ředitelem</w:t>
      </w:r>
      <w:proofErr w:type="spellEnd"/>
      <w:r>
        <w:t xml:space="preserve">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rPr>
          <w:b/>
        </w:rPr>
        <w:t>objednatel</w:t>
      </w:r>
      <w:proofErr w:type="spellEnd"/>
      <w:r>
        <w:t xml:space="preserve">“ </w:t>
      </w:r>
      <w:proofErr w:type="spellStart"/>
      <w:r>
        <w:t>nebo</w:t>
      </w:r>
      <w:proofErr w:type="spellEnd"/>
      <w:r>
        <w:t xml:space="preserve"> „</w:t>
      </w:r>
      <w:r>
        <w:rPr>
          <w:b/>
        </w:rPr>
        <w:t>ČPZP</w:t>
      </w:r>
      <w:r>
        <w:t xml:space="preserve">“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jedné</w:t>
      </w:r>
      <w:proofErr w:type="spellEnd"/>
    </w:p>
    <w:p w:rsidR="00E92D0C" w:rsidRDefault="00336847">
      <w:pPr>
        <w:pStyle w:val="Zkladntext"/>
        <w:spacing w:before="14"/>
        <w:ind w:left="1249"/>
      </w:pPr>
      <w:r>
        <w:t>a</w:t>
      </w:r>
    </w:p>
    <w:p w:rsidR="00E92D0C" w:rsidRDefault="00E92D0C">
      <w:pPr>
        <w:pStyle w:val="Zkladntext"/>
        <w:spacing w:before="6"/>
        <w:rPr>
          <w:sz w:val="31"/>
        </w:rPr>
      </w:pPr>
    </w:p>
    <w:p w:rsidR="00E92D0C" w:rsidRDefault="00336847">
      <w:pPr>
        <w:pStyle w:val="Nadpis1"/>
        <w:ind w:left="1249"/>
        <w:jc w:val="left"/>
      </w:pPr>
      <w:r>
        <w:t xml:space="preserve">MÉDEA, </w:t>
      </w:r>
      <w:proofErr w:type="spellStart"/>
      <w:r>
        <w:t>a.s</w:t>
      </w:r>
      <w:proofErr w:type="spellEnd"/>
      <w:r>
        <w:t>.</w:t>
      </w:r>
    </w:p>
    <w:p w:rsidR="00E92D0C" w:rsidRDefault="00336847">
      <w:pPr>
        <w:pStyle w:val="Zkladntext"/>
        <w:spacing w:before="36" w:line="278" w:lineRule="auto"/>
        <w:ind w:left="1249" w:right="4274"/>
      </w:pPr>
      <w:r>
        <w:t xml:space="preserve">se </w:t>
      </w:r>
      <w:proofErr w:type="spellStart"/>
      <w:r>
        <w:t>sídlem</w:t>
      </w:r>
      <w:proofErr w:type="spellEnd"/>
      <w:r>
        <w:t xml:space="preserve"> </w:t>
      </w:r>
      <w:proofErr w:type="spellStart"/>
      <w:r>
        <w:t>Mikuleckého</w:t>
      </w:r>
      <w:proofErr w:type="spellEnd"/>
      <w:r>
        <w:t xml:space="preserve"> 1311/8, Praha 4, PSČ 147 00 IČO: 25130013, DIČ: CZ25130013</w:t>
      </w:r>
    </w:p>
    <w:p w:rsidR="00E92D0C" w:rsidRDefault="00336847">
      <w:pPr>
        <w:spacing w:line="276" w:lineRule="auto"/>
        <w:ind w:left="1249" w:right="1162"/>
        <w:rPr>
          <w:i/>
          <w:sz w:val="24"/>
        </w:rPr>
      </w:pPr>
      <w:proofErr w:type="spellStart"/>
      <w:r>
        <w:rPr>
          <w:i/>
          <w:sz w:val="24"/>
        </w:rPr>
        <w:t>zapsaná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veřejném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rejstříku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vedeném</w:t>
      </w:r>
      <w:proofErr w:type="spellEnd"/>
      <w:r>
        <w:rPr>
          <w:i/>
          <w:sz w:val="24"/>
        </w:rPr>
        <w:t xml:space="preserve"> u </w:t>
      </w:r>
      <w:proofErr w:type="spellStart"/>
      <w:r>
        <w:rPr>
          <w:i/>
          <w:sz w:val="24"/>
        </w:rPr>
        <w:t>Městského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soudu</w:t>
      </w:r>
      <w:proofErr w:type="spellEnd"/>
      <w:r>
        <w:rPr>
          <w:i/>
          <w:sz w:val="24"/>
        </w:rPr>
        <w:t xml:space="preserve"> v </w:t>
      </w:r>
      <w:proofErr w:type="spellStart"/>
      <w:r>
        <w:rPr>
          <w:i/>
          <w:sz w:val="24"/>
        </w:rPr>
        <w:t>Praze</w:t>
      </w:r>
      <w:proofErr w:type="spellEnd"/>
      <w:r>
        <w:rPr>
          <w:i/>
          <w:sz w:val="24"/>
        </w:rPr>
        <w:t xml:space="preserve"> pod sp. </w:t>
      </w:r>
      <w:proofErr w:type="spellStart"/>
      <w:r>
        <w:rPr>
          <w:i/>
          <w:sz w:val="24"/>
        </w:rPr>
        <w:t>zn</w:t>
      </w:r>
      <w:proofErr w:type="spellEnd"/>
      <w:r>
        <w:rPr>
          <w:i/>
          <w:sz w:val="24"/>
        </w:rPr>
        <w:t>. B 4728</w:t>
      </w:r>
    </w:p>
    <w:p w:rsidR="00E92D0C" w:rsidRDefault="00336847">
      <w:pPr>
        <w:pStyle w:val="Zkladntext"/>
        <w:spacing w:before="2" w:line="552" w:lineRule="auto"/>
        <w:ind w:left="1249" w:right="4436"/>
      </w:pPr>
      <w:proofErr w:type="spellStart"/>
      <w:proofErr w:type="gramStart"/>
      <w:r>
        <w:t>zastoupená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plné</w:t>
      </w:r>
      <w:proofErr w:type="spellEnd"/>
      <w:r>
        <w:t xml:space="preserve"> </w:t>
      </w:r>
      <w:proofErr w:type="spellStart"/>
      <w:r>
        <w:t>moci</w:t>
      </w:r>
      <w:proofErr w:type="spellEnd"/>
      <w:r>
        <w:t xml:space="preserve"> </w:t>
      </w:r>
      <w:proofErr w:type="spellStart"/>
      <w:r>
        <w:t>Pavlem</w:t>
      </w:r>
      <w:proofErr w:type="spellEnd"/>
      <w:r>
        <w:t xml:space="preserve"> </w:t>
      </w:r>
      <w:proofErr w:type="spellStart"/>
      <w:r>
        <w:t>Hartigem</w:t>
      </w:r>
      <w:proofErr w:type="spellEnd"/>
      <w:r>
        <w:t xml:space="preserve">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rPr>
          <w:b/>
        </w:rPr>
        <w:t>poskytovatel</w:t>
      </w:r>
      <w:proofErr w:type="spellEnd"/>
      <w:r>
        <w:t xml:space="preserve">“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druhé</w:t>
      </w:r>
      <w:proofErr w:type="spellEnd"/>
    </w:p>
    <w:p w:rsidR="00E92D0C" w:rsidRDefault="00E92D0C">
      <w:pPr>
        <w:pStyle w:val="Zkladntext"/>
        <w:spacing w:before="6"/>
        <w:rPr>
          <w:sz w:val="28"/>
        </w:rPr>
      </w:pPr>
    </w:p>
    <w:p w:rsidR="00E92D0C" w:rsidRDefault="00336847">
      <w:pPr>
        <w:pStyle w:val="Zkladntext"/>
        <w:ind w:left="704" w:right="2007"/>
        <w:jc w:val="center"/>
      </w:pPr>
      <w:proofErr w:type="spellStart"/>
      <w:r>
        <w:t>uzavírají</w:t>
      </w:r>
      <w:proofErr w:type="spellEnd"/>
      <w:r>
        <w:t xml:space="preserve"> </w:t>
      </w:r>
      <w:proofErr w:type="spellStart"/>
      <w:r>
        <w:t>níže</w:t>
      </w:r>
      <w:proofErr w:type="spellEnd"/>
      <w:r>
        <w:t xml:space="preserve"> </w:t>
      </w:r>
      <w:proofErr w:type="spellStart"/>
      <w:r>
        <w:t>uvedeného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, </w:t>
      </w:r>
      <w:proofErr w:type="spellStart"/>
      <w:r>
        <w:t>měsíce</w:t>
      </w:r>
      <w:proofErr w:type="spellEnd"/>
      <w:r>
        <w:t xml:space="preserve"> a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tuto</w:t>
      </w:r>
      <w:proofErr w:type="spellEnd"/>
    </w:p>
    <w:p w:rsidR="00E92D0C" w:rsidRDefault="00E92D0C">
      <w:pPr>
        <w:pStyle w:val="Zkladntext"/>
        <w:rPr>
          <w:sz w:val="26"/>
        </w:rPr>
      </w:pPr>
    </w:p>
    <w:p w:rsidR="00E92D0C" w:rsidRDefault="00E92D0C">
      <w:pPr>
        <w:pStyle w:val="Zkladntext"/>
        <w:spacing w:before="2"/>
        <w:rPr>
          <w:sz w:val="33"/>
        </w:rPr>
      </w:pPr>
    </w:p>
    <w:p w:rsidR="00E92D0C" w:rsidRDefault="00336847">
      <w:pPr>
        <w:pStyle w:val="Nadpis1"/>
        <w:spacing w:before="1" w:line="276" w:lineRule="auto"/>
        <w:ind w:left="3625" w:right="4926"/>
      </w:pPr>
      <w:proofErr w:type="spellStart"/>
      <w:r>
        <w:t>Dílčí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č. 332 k </w:t>
      </w:r>
      <w:proofErr w:type="spellStart"/>
      <w:r>
        <w:t>rámcové</w:t>
      </w:r>
      <w:proofErr w:type="spellEnd"/>
      <w:r>
        <w:t xml:space="preserve"> </w:t>
      </w:r>
      <w:proofErr w:type="spellStart"/>
      <w:r>
        <w:t>smlouvě</w:t>
      </w:r>
      <w:proofErr w:type="spellEnd"/>
    </w:p>
    <w:p w:rsidR="00E92D0C" w:rsidRDefault="00336847">
      <w:pPr>
        <w:spacing w:before="3" w:line="276" w:lineRule="auto"/>
        <w:ind w:left="704" w:right="2010"/>
        <w:jc w:val="center"/>
        <w:rPr>
          <w:b/>
          <w:sz w:val="24"/>
        </w:rPr>
      </w:pPr>
      <w:r>
        <w:rPr>
          <w:b/>
          <w:sz w:val="24"/>
        </w:rPr>
        <w:t xml:space="preserve">k </w:t>
      </w:r>
      <w:proofErr w:type="spellStart"/>
      <w:r>
        <w:rPr>
          <w:b/>
          <w:sz w:val="24"/>
        </w:rPr>
        <w:t>zajištění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reklamních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marketingových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služeb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včetně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reklamních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předmětů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dne</w:t>
      </w:r>
      <w:proofErr w:type="spellEnd"/>
      <w:r>
        <w:rPr>
          <w:b/>
          <w:sz w:val="24"/>
        </w:rPr>
        <w:t xml:space="preserve"> 21. 1. 2015 (</w:t>
      </w:r>
      <w:proofErr w:type="spellStart"/>
      <w:r>
        <w:rPr>
          <w:b/>
          <w:sz w:val="24"/>
        </w:rPr>
        <w:t>dále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jen</w:t>
      </w:r>
      <w:proofErr w:type="spellEnd"/>
      <w:r>
        <w:rPr>
          <w:b/>
          <w:sz w:val="24"/>
        </w:rPr>
        <w:t xml:space="preserve"> „</w:t>
      </w:r>
      <w:proofErr w:type="spellStart"/>
      <w:r>
        <w:rPr>
          <w:b/>
          <w:sz w:val="24"/>
        </w:rPr>
        <w:t>rámcová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smlouva</w:t>
      </w:r>
      <w:proofErr w:type="spellEnd"/>
      <w:r>
        <w:rPr>
          <w:b/>
          <w:sz w:val="24"/>
        </w:rPr>
        <w:t>“)</w:t>
      </w:r>
    </w:p>
    <w:p w:rsidR="00E92D0C" w:rsidRDefault="00E92D0C">
      <w:pPr>
        <w:pStyle w:val="Zkladntext"/>
        <w:rPr>
          <w:b/>
          <w:sz w:val="26"/>
        </w:rPr>
      </w:pPr>
    </w:p>
    <w:p w:rsidR="00E92D0C" w:rsidRDefault="00E92D0C">
      <w:pPr>
        <w:pStyle w:val="Zkladntext"/>
        <w:spacing w:before="4"/>
        <w:rPr>
          <w:b/>
          <w:sz w:val="29"/>
        </w:rPr>
      </w:pPr>
    </w:p>
    <w:p w:rsidR="00E92D0C" w:rsidRDefault="00336847">
      <w:pPr>
        <w:ind w:left="704" w:right="2003"/>
        <w:jc w:val="center"/>
        <w:rPr>
          <w:b/>
          <w:sz w:val="24"/>
        </w:rPr>
      </w:pPr>
      <w:proofErr w:type="spellStart"/>
      <w:r>
        <w:rPr>
          <w:b/>
          <w:sz w:val="24"/>
        </w:rPr>
        <w:t>Článek</w:t>
      </w:r>
      <w:proofErr w:type="spellEnd"/>
      <w:r>
        <w:rPr>
          <w:b/>
          <w:sz w:val="24"/>
        </w:rPr>
        <w:t xml:space="preserve"> 1.</w:t>
      </w:r>
    </w:p>
    <w:p w:rsidR="00E92D0C" w:rsidRDefault="00336847">
      <w:pPr>
        <w:pStyle w:val="Odstavecseseznamem"/>
        <w:numPr>
          <w:ilvl w:val="0"/>
          <w:numId w:val="5"/>
        </w:numPr>
        <w:tabs>
          <w:tab w:val="left" w:pos="683"/>
        </w:tabs>
        <w:spacing w:before="156" w:line="276" w:lineRule="auto"/>
        <w:ind w:right="1414" w:hanging="566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, a to v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jakosti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lhůtě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stanovené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touto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>.</w:t>
      </w:r>
    </w:p>
    <w:p w:rsidR="00E92D0C" w:rsidRDefault="00336847">
      <w:pPr>
        <w:pStyle w:val="Odstavecseseznamem"/>
        <w:numPr>
          <w:ilvl w:val="0"/>
          <w:numId w:val="5"/>
        </w:numPr>
        <w:tabs>
          <w:tab w:val="left" w:pos="683"/>
        </w:tabs>
        <w:spacing w:line="278" w:lineRule="auto"/>
        <w:ind w:right="1416" w:hanging="566"/>
        <w:jc w:val="both"/>
        <w:rPr>
          <w:sz w:val="24"/>
        </w:rPr>
      </w:pPr>
      <w:proofErr w:type="spellStart"/>
      <w:r>
        <w:rPr>
          <w:sz w:val="24"/>
        </w:rPr>
        <w:t>Předmětem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dodávka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reklamních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předmětů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a  je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podrobně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vymezen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  č. 1 </w:t>
      </w:r>
      <w:proofErr w:type="spellStart"/>
      <w:r>
        <w:rPr>
          <w:sz w:val="24"/>
        </w:rPr>
        <w:t>této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E92D0C" w:rsidRDefault="00E92D0C">
      <w:pPr>
        <w:pStyle w:val="Zkladntext"/>
        <w:spacing w:before="10"/>
        <w:rPr>
          <w:sz w:val="27"/>
        </w:rPr>
      </w:pPr>
    </w:p>
    <w:p w:rsidR="00E92D0C" w:rsidRDefault="00336847">
      <w:pPr>
        <w:pStyle w:val="Nadpis1"/>
        <w:ind w:right="2003"/>
      </w:pPr>
      <w:proofErr w:type="spellStart"/>
      <w:r>
        <w:t>Článek</w:t>
      </w:r>
      <w:proofErr w:type="spellEnd"/>
      <w:r>
        <w:t xml:space="preserve"> 2.</w:t>
      </w:r>
    </w:p>
    <w:p w:rsidR="00E92D0C" w:rsidRDefault="00336847">
      <w:pPr>
        <w:pStyle w:val="Odstavecseseznamem"/>
        <w:numPr>
          <w:ilvl w:val="0"/>
          <w:numId w:val="4"/>
        </w:numPr>
        <w:tabs>
          <w:tab w:val="left" w:pos="683"/>
        </w:tabs>
        <w:spacing w:before="156" w:line="276" w:lineRule="auto"/>
        <w:ind w:right="1416" w:hanging="566"/>
        <w:jc w:val="both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řádně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včas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úplatu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dále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z w:val="24"/>
        </w:rPr>
        <w:t xml:space="preserve"> „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“).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připočtena</w:t>
      </w:r>
      <w:proofErr w:type="spellEnd"/>
      <w:r>
        <w:rPr>
          <w:sz w:val="24"/>
        </w:rPr>
        <w:t xml:space="preserve"> DPH v </w:t>
      </w:r>
      <w:proofErr w:type="spellStart"/>
      <w:r>
        <w:rPr>
          <w:sz w:val="24"/>
        </w:rPr>
        <w:t>aktuálně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platné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výši</w:t>
      </w:r>
      <w:proofErr w:type="spellEnd"/>
      <w:r>
        <w:rPr>
          <w:sz w:val="24"/>
        </w:rPr>
        <w:t>.</w:t>
      </w:r>
    </w:p>
    <w:p w:rsidR="00E92D0C" w:rsidRDefault="00336847">
      <w:pPr>
        <w:pStyle w:val="Odstavecseseznamem"/>
        <w:numPr>
          <w:ilvl w:val="0"/>
          <w:numId w:val="4"/>
        </w:numPr>
        <w:tabs>
          <w:tab w:val="left" w:pos="682"/>
          <w:tab w:val="left" w:pos="683"/>
        </w:tabs>
        <w:ind w:hanging="566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dohodly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následující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</w:p>
    <w:p w:rsidR="00E92D0C" w:rsidRDefault="00336847">
      <w:pPr>
        <w:pStyle w:val="Odstavecseseznamem"/>
        <w:numPr>
          <w:ilvl w:val="1"/>
          <w:numId w:val="4"/>
        </w:numPr>
        <w:tabs>
          <w:tab w:val="left" w:pos="1249"/>
          <w:tab w:val="left" w:pos="1250"/>
        </w:tabs>
        <w:spacing w:before="160"/>
        <w:rPr>
          <w:sz w:val="24"/>
        </w:rPr>
      </w:pP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bez </w:t>
      </w:r>
      <w:proofErr w:type="spellStart"/>
      <w:r>
        <w:rPr>
          <w:sz w:val="24"/>
        </w:rPr>
        <w:t>agenturní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398 188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8"/>
          <w:sz w:val="24"/>
        </w:rPr>
        <w:t xml:space="preserve"> </w:t>
      </w:r>
      <w:r>
        <w:rPr>
          <w:sz w:val="24"/>
        </w:rPr>
        <w:t>DPH</w:t>
      </w:r>
    </w:p>
    <w:p w:rsidR="00E92D0C" w:rsidRDefault="00E92D0C">
      <w:pPr>
        <w:rPr>
          <w:sz w:val="24"/>
        </w:rPr>
        <w:sectPr w:rsidR="00E92D0C">
          <w:type w:val="continuous"/>
          <w:pgSz w:w="11910" w:h="16840"/>
          <w:pgMar w:top="620" w:right="0" w:bottom="280" w:left="1300" w:header="708" w:footer="708" w:gutter="0"/>
          <w:cols w:space="708"/>
        </w:sectPr>
      </w:pPr>
    </w:p>
    <w:p w:rsidR="00E92D0C" w:rsidRDefault="00336847">
      <w:pPr>
        <w:pStyle w:val="Odstavecseseznamem"/>
        <w:numPr>
          <w:ilvl w:val="1"/>
          <w:numId w:val="4"/>
        </w:numPr>
        <w:tabs>
          <w:tab w:val="left" w:pos="1249"/>
          <w:tab w:val="left" w:pos="1250"/>
        </w:tabs>
        <w:spacing w:before="72"/>
        <w:rPr>
          <w:sz w:val="24"/>
        </w:rPr>
      </w:pPr>
      <w:proofErr w:type="spellStart"/>
      <w:r>
        <w:rPr>
          <w:sz w:val="24"/>
        </w:rPr>
        <w:lastRenderedPageBreak/>
        <w:t>agenturní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27 873,16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6"/>
          <w:sz w:val="24"/>
        </w:rPr>
        <w:t xml:space="preserve"> </w:t>
      </w:r>
      <w:r>
        <w:rPr>
          <w:sz w:val="24"/>
        </w:rPr>
        <w:t>DPH</w:t>
      </w:r>
    </w:p>
    <w:p w:rsidR="00E92D0C" w:rsidRDefault="00336847">
      <w:pPr>
        <w:pStyle w:val="Odstavecseseznamem"/>
        <w:numPr>
          <w:ilvl w:val="1"/>
          <w:numId w:val="4"/>
        </w:numPr>
        <w:tabs>
          <w:tab w:val="left" w:pos="1249"/>
          <w:tab w:val="left" w:pos="1250"/>
        </w:tabs>
        <w:spacing w:before="163"/>
        <w:rPr>
          <w:sz w:val="24"/>
        </w:rPr>
      </w:pP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agenturní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426 061,16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11"/>
          <w:sz w:val="24"/>
        </w:rPr>
        <w:t xml:space="preserve"> </w:t>
      </w:r>
      <w:r>
        <w:rPr>
          <w:sz w:val="24"/>
        </w:rPr>
        <w:t>DPH</w:t>
      </w:r>
    </w:p>
    <w:p w:rsidR="00E92D0C" w:rsidRDefault="00336847">
      <w:pPr>
        <w:pStyle w:val="Odstavecseseznamem"/>
        <w:numPr>
          <w:ilvl w:val="0"/>
          <w:numId w:val="4"/>
        </w:numPr>
        <w:tabs>
          <w:tab w:val="left" w:pos="682"/>
          <w:tab w:val="left" w:pos="683"/>
        </w:tabs>
        <w:spacing w:before="160"/>
        <w:ind w:hanging="566"/>
        <w:rPr>
          <w:sz w:val="24"/>
        </w:rPr>
      </w:pPr>
      <w:proofErr w:type="spellStart"/>
      <w:r>
        <w:rPr>
          <w:sz w:val="24"/>
        </w:rPr>
        <w:t>Podrobná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specifikace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uvedena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E92D0C" w:rsidRDefault="00E92D0C">
      <w:pPr>
        <w:pStyle w:val="Zkladntext"/>
        <w:spacing w:before="5"/>
        <w:rPr>
          <w:sz w:val="31"/>
        </w:rPr>
      </w:pPr>
    </w:p>
    <w:p w:rsidR="00E92D0C" w:rsidRDefault="00336847">
      <w:pPr>
        <w:pStyle w:val="Nadpis1"/>
        <w:spacing w:before="1"/>
        <w:ind w:left="1053" w:right="1053"/>
      </w:pPr>
      <w:proofErr w:type="spellStart"/>
      <w:r>
        <w:t>Článek</w:t>
      </w:r>
      <w:proofErr w:type="spellEnd"/>
      <w:r>
        <w:t xml:space="preserve"> 3.</w:t>
      </w:r>
    </w:p>
    <w:p w:rsidR="00E92D0C" w:rsidRDefault="00336847">
      <w:pPr>
        <w:pStyle w:val="Odstavecseseznamem"/>
        <w:numPr>
          <w:ilvl w:val="0"/>
          <w:numId w:val="3"/>
        </w:numPr>
        <w:tabs>
          <w:tab w:val="left" w:pos="683"/>
        </w:tabs>
        <w:spacing w:before="158" w:line="276" w:lineRule="auto"/>
        <w:ind w:right="122" w:hanging="566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splnit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termínech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uvedených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E92D0C" w:rsidRDefault="00336847">
      <w:pPr>
        <w:pStyle w:val="Odstavecseseznamem"/>
        <w:numPr>
          <w:ilvl w:val="0"/>
          <w:numId w:val="3"/>
        </w:numPr>
        <w:tabs>
          <w:tab w:val="left" w:pos="683"/>
        </w:tabs>
        <w:spacing w:before="120" w:line="276" w:lineRule="auto"/>
        <w:ind w:right="115" w:hanging="566"/>
        <w:jc w:val="both"/>
        <w:rPr>
          <w:sz w:val="24"/>
        </w:rPr>
      </w:pPr>
      <w:proofErr w:type="spellStart"/>
      <w:r>
        <w:rPr>
          <w:sz w:val="24"/>
        </w:rPr>
        <w:t>Místo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uvedeno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přičemž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již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zahrnuta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doprava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místa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>.</w:t>
      </w:r>
    </w:p>
    <w:p w:rsidR="00E92D0C" w:rsidRDefault="00336847">
      <w:pPr>
        <w:pStyle w:val="Odstavecseseznamem"/>
        <w:numPr>
          <w:ilvl w:val="0"/>
          <w:numId w:val="3"/>
        </w:numPr>
        <w:tabs>
          <w:tab w:val="left" w:pos="683"/>
        </w:tabs>
        <w:spacing w:before="123" w:line="276" w:lineRule="auto"/>
        <w:ind w:right="112" w:hanging="566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prohlašuje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využije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zajištění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autorské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podléhající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ochraně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121/2000 Sb., </w:t>
      </w:r>
      <w:proofErr w:type="spellStart"/>
      <w:r>
        <w:rPr>
          <w:sz w:val="24"/>
        </w:rPr>
        <w:t>autorský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náklady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dobu</w:t>
      </w:r>
      <w:proofErr w:type="spellEnd"/>
      <w:r>
        <w:rPr>
          <w:sz w:val="24"/>
        </w:rPr>
        <w:t xml:space="preserve"> 1 </w:t>
      </w:r>
      <w:proofErr w:type="spellStart"/>
      <w:r>
        <w:rPr>
          <w:sz w:val="24"/>
        </w:rPr>
        <w:t>roku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neoprávněném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zásahu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práv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autora</w:t>
      </w:r>
      <w:proofErr w:type="spellEnd"/>
      <w:r>
        <w:rPr>
          <w:sz w:val="24"/>
        </w:rPr>
        <w:t xml:space="preserve"> (§ 40 </w:t>
      </w:r>
      <w:proofErr w:type="spellStart"/>
      <w:r>
        <w:rPr>
          <w:sz w:val="24"/>
        </w:rPr>
        <w:t>autorského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nese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veškerou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tím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související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odpovědnost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náklady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odstranění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následků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neoprávněného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zásahu</w:t>
      </w:r>
      <w:proofErr w:type="spellEnd"/>
      <w:r>
        <w:rPr>
          <w:sz w:val="24"/>
        </w:rPr>
        <w:t xml:space="preserve"> (§ 40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 xml:space="preserve">. 1),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poskytnutí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náhrady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škody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vydání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bezdůvodného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obohacení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autorovi</w:t>
      </w:r>
      <w:proofErr w:type="spellEnd"/>
      <w:r>
        <w:rPr>
          <w:sz w:val="24"/>
        </w:rPr>
        <w:t>.</w:t>
      </w:r>
    </w:p>
    <w:p w:rsidR="00E92D0C" w:rsidRDefault="00E92D0C">
      <w:pPr>
        <w:pStyle w:val="Zkladntext"/>
        <w:rPr>
          <w:sz w:val="28"/>
        </w:rPr>
      </w:pPr>
    </w:p>
    <w:p w:rsidR="00E92D0C" w:rsidRDefault="00336847">
      <w:pPr>
        <w:pStyle w:val="Nadpis1"/>
        <w:ind w:left="1053" w:right="1053"/>
      </w:pPr>
      <w:proofErr w:type="spellStart"/>
      <w:r>
        <w:t>Článek</w:t>
      </w:r>
      <w:proofErr w:type="spellEnd"/>
      <w:r>
        <w:t xml:space="preserve"> 4.</w:t>
      </w:r>
    </w:p>
    <w:p w:rsidR="00E92D0C" w:rsidRDefault="00336847">
      <w:pPr>
        <w:pStyle w:val="Odstavecseseznamem"/>
        <w:numPr>
          <w:ilvl w:val="0"/>
          <w:numId w:val="2"/>
        </w:numPr>
        <w:tabs>
          <w:tab w:val="left" w:pos="683"/>
        </w:tabs>
        <w:spacing w:before="158" w:line="276" w:lineRule="auto"/>
        <w:ind w:right="122" w:hanging="566"/>
        <w:jc w:val="both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vystavené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poskytovatelem</w:t>
      </w:r>
      <w:proofErr w:type="spellEnd"/>
      <w:r>
        <w:rPr>
          <w:sz w:val="24"/>
        </w:rPr>
        <w:t xml:space="preserve"> do 21 </w:t>
      </w:r>
      <w:proofErr w:type="spellStart"/>
      <w:r>
        <w:rPr>
          <w:sz w:val="24"/>
        </w:rPr>
        <w:t>pracovních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splnění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E92D0C" w:rsidRDefault="00336847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ind w:hanging="566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obdrží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originál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>.</w:t>
      </w:r>
    </w:p>
    <w:p w:rsidR="00E92D0C" w:rsidRDefault="00336847">
      <w:pPr>
        <w:pStyle w:val="Odstavecseseznamem"/>
        <w:numPr>
          <w:ilvl w:val="0"/>
          <w:numId w:val="2"/>
        </w:numPr>
        <w:tabs>
          <w:tab w:val="left" w:pos="683"/>
        </w:tabs>
        <w:spacing w:before="160" w:line="276" w:lineRule="auto"/>
        <w:ind w:right="115" w:hanging="566"/>
        <w:jc w:val="both"/>
        <w:rPr>
          <w:sz w:val="24"/>
        </w:rPr>
      </w:pPr>
      <w:proofErr w:type="spellStart"/>
      <w:r>
        <w:rPr>
          <w:sz w:val="24"/>
        </w:rPr>
        <w:t>Vystavená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faktura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musí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mít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náležitosti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daňového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dokladu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  §   29  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  č. 235/2004 Sb.,  o  </w:t>
      </w:r>
      <w:proofErr w:type="spellStart"/>
      <w:r>
        <w:rPr>
          <w:sz w:val="24"/>
        </w:rPr>
        <w:t>dani</w:t>
      </w:r>
      <w:proofErr w:type="spellEnd"/>
      <w:r>
        <w:rPr>
          <w:sz w:val="24"/>
        </w:rPr>
        <w:t xml:space="preserve">  z  </w:t>
      </w:r>
      <w:proofErr w:type="spellStart"/>
      <w:r>
        <w:rPr>
          <w:sz w:val="24"/>
        </w:rPr>
        <w:t>přidané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hodnoty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563/1991 Sb., o </w:t>
      </w:r>
      <w:proofErr w:type="spellStart"/>
      <w:r>
        <w:rPr>
          <w:sz w:val="24"/>
        </w:rPr>
        <w:t>účetnictví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 a § 435 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 xml:space="preserve">.  </w:t>
      </w:r>
      <w:proofErr w:type="gramStart"/>
      <w:r>
        <w:rPr>
          <w:sz w:val="24"/>
        </w:rPr>
        <w:t xml:space="preserve">1  </w:t>
      </w:r>
      <w:proofErr w:type="spellStart"/>
      <w:r>
        <w:rPr>
          <w:sz w:val="24"/>
        </w:rPr>
        <w:t>zákona</w:t>
      </w:r>
      <w:proofErr w:type="spellEnd"/>
      <w:proofErr w:type="gramEnd"/>
      <w:r>
        <w:rPr>
          <w:sz w:val="24"/>
        </w:rPr>
        <w:t xml:space="preserve"> č. 89/2012, </w:t>
      </w:r>
      <w:proofErr w:type="spellStart"/>
      <w:r>
        <w:rPr>
          <w:sz w:val="24"/>
        </w:rPr>
        <w:t>občanského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zákoníku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Nebude</w:t>
      </w:r>
      <w:proofErr w:type="spellEnd"/>
      <w:r>
        <w:rPr>
          <w:sz w:val="24"/>
        </w:rPr>
        <w:t xml:space="preserve">-li </w:t>
      </w:r>
      <w:proofErr w:type="spellStart"/>
      <w:r>
        <w:rPr>
          <w:sz w:val="24"/>
        </w:rPr>
        <w:t>faktura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obsahovat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některou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náležitost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chybně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vyúčtována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DPH, je </w:t>
      </w: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oprávněn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fakturu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před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uplynutím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vrátit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provedení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opravy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vyznačením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důvodu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vrácení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provede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opravu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vystavením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Vrácením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vadné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přestává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běžet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původní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Nová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běží</w:t>
      </w:r>
      <w:proofErr w:type="spellEnd"/>
      <w:r>
        <w:rPr>
          <w:sz w:val="24"/>
        </w:rPr>
        <w:t xml:space="preserve"> ode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objednateli</w:t>
      </w:r>
      <w:proofErr w:type="spellEnd"/>
      <w:r>
        <w:rPr>
          <w:sz w:val="24"/>
        </w:rPr>
        <w:t>.</w:t>
      </w:r>
    </w:p>
    <w:p w:rsidR="00E92D0C" w:rsidRDefault="00336847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22"/>
        <w:ind w:hanging="566"/>
        <w:rPr>
          <w:sz w:val="24"/>
        </w:rPr>
      </w:pPr>
      <w:proofErr w:type="spellStart"/>
      <w:r>
        <w:rPr>
          <w:sz w:val="24"/>
        </w:rPr>
        <w:t>Faktura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splatná</w:t>
      </w:r>
      <w:proofErr w:type="spellEnd"/>
      <w:r>
        <w:rPr>
          <w:sz w:val="24"/>
        </w:rPr>
        <w:t xml:space="preserve"> do 21 </w:t>
      </w:r>
      <w:proofErr w:type="spellStart"/>
      <w:r>
        <w:rPr>
          <w:sz w:val="24"/>
        </w:rPr>
        <w:t>kalendářních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 xml:space="preserve"> ode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jejího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objednateli</w:t>
      </w:r>
      <w:proofErr w:type="spellEnd"/>
      <w:r>
        <w:rPr>
          <w:sz w:val="24"/>
        </w:rPr>
        <w:t>.</w:t>
      </w:r>
    </w:p>
    <w:p w:rsidR="00E92D0C" w:rsidRDefault="00336847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60"/>
        <w:ind w:hanging="566"/>
        <w:rPr>
          <w:sz w:val="24"/>
        </w:rPr>
      </w:pPr>
      <w:proofErr w:type="spellStart"/>
      <w:r>
        <w:rPr>
          <w:sz w:val="24"/>
        </w:rPr>
        <w:t>Povinnost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zaplatit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splněna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odepsání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částky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účtu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objednatele</w:t>
      </w:r>
      <w:proofErr w:type="spellEnd"/>
      <w:r>
        <w:rPr>
          <w:sz w:val="24"/>
        </w:rPr>
        <w:t>.</w:t>
      </w:r>
    </w:p>
    <w:p w:rsidR="00E92D0C" w:rsidRDefault="00E92D0C">
      <w:pPr>
        <w:pStyle w:val="Zkladntext"/>
        <w:spacing w:before="6"/>
        <w:rPr>
          <w:sz w:val="31"/>
        </w:rPr>
      </w:pPr>
    </w:p>
    <w:p w:rsidR="00E92D0C" w:rsidRDefault="00336847">
      <w:pPr>
        <w:pStyle w:val="Nadpis1"/>
        <w:ind w:left="1053" w:right="1053"/>
      </w:pPr>
      <w:proofErr w:type="spellStart"/>
      <w:r>
        <w:t>Článek</w:t>
      </w:r>
      <w:proofErr w:type="spellEnd"/>
      <w:r>
        <w:t xml:space="preserve"> 5.</w:t>
      </w:r>
    </w:p>
    <w:p w:rsidR="00E92D0C" w:rsidRDefault="00336847">
      <w:pPr>
        <w:pStyle w:val="Odstavecseseznamem"/>
        <w:numPr>
          <w:ilvl w:val="0"/>
          <w:numId w:val="1"/>
        </w:numPr>
        <w:tabs>
          <w:tab w:val="left" w:pos="683"/>
        </w:tabs>
        <w:spacing w:before="158" w:line="276" w:lineRule="auto"/>
        <w:ind w:right="124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nestanovují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odlišné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:rsidR="00E92D0C" w:rsidRDefault="00336847">
      <w:pPr>
        <w:pStyle w:val="Odstavecseseznamem"/>
        <w:numPr>
          <w:ilvl w:val="0"/>
          <w:numId w:val="1"/>
        </w:numPr>
        <w:tabs>
          <w:tab w:val="left" w:pos="683"/>
        </w:tabs>
        <w:spacing w:line="276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nestanovují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odlišné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důvody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odstoupení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možnosti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výpovědi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délku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výpovědní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:rsidR="00E92D0C" w:rsidRDefault="00E92D0C">
      <w:pPr>
        <w:spacing w:line="276" w:lineRule="auto"/>
        <w:jc w:val="both"/>
        <w:rPr>
          <w:sz w:val="24"/>
        </w:rPr>
        <w:sectPr w:rsidR="00E92D0C">
          <w:pgSz w:w="11910" w:h="16840"/>
          <w:pgMar w:top="1320" w:right="1300" w:bottom="280" w:left="1300" w:header="708" w:footer="708" w:gutter="0"/>
          <w:cols w:space="708"/>
        </w:sectPr>
      </w:pPr>
    </w:p>
    <w:p w:rsidR="00E92D0C" w:rsidRDefault="00336847">
      <w:pPr>
        <w:pStyle w:val="Odstavecseseznamem"/>
        <w:numPr>
          <w:ilvl w:val="0"/>
          <w:numId w:val="1"/>
        </w:numPr>
        <w:tabs>
          <w:tab w:val="left" w:pos="682"/>
          <w:tab w:val="left" w:pos="683"/>
        </w:tabs>
        <w:spacing w:before="72" w:line="278" w:lineRule="auto"/>
        <w:ind w:right="121" w:hanging="566"/>
        <w:rPr>
          <w:sz w:val="24"/>
        </w:rPr>
      </w:pPr>
      <w:proofErr w:type="spellStart"/>
      <w:r>
        <w:rPr>
          <w:sz w:val="24"/>
        </w:rPr>
        <w:lastRenderedPageBreak/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nestanovují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odlišně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účinky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jakékoliv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písemnosti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:rsidR="00E92D0C" w:rsidRDefault="00336847">
      <w:pPr>
        <w:pStyle w:val="Odstavecseseznamem"/>
        <w:numPr>
          <w:ilvl w:val="0"/>
          <w:numId w:val="1"/>
        </w:numPr>
        <w:tabs>
          <w:tab w:val="left" w:pos="682"/>
          <w:tab w:val="left" w:pos="683"/>
        </w:tabs>
        <w:spacing w:before="118" w:line="276" w:lineRule="auto"/>
        <w:ind w:right="115" w:hanging="566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neupravené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řídí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ustanoveními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E92D0C" w:rsidRDefault="00336847">
      <w:pPr>
        <w:pStyle w:val="Odstavecseseznamem"/>
        <w:numPr>
          <w:ilvl w:val="0"/>
          <w:numId w:val="1"/>
        </w:numPr>
        <w:tabs>
          <w:tab w:val="left" w:pos="682"/>
          <w:tab w:val="left" w:pos="683"/>
        </w:tabs>
        <w:spacing w:before="120" w:line="278" w:lineRule="auto"/>
        <w:ind w:right="118" w:hanging="566"/>
        <w:rPr>
          <w:sz w:val="24"/>
        </w:rPr>
      </w:pPr>
      <w:r>
        <w:rPr>
          <w:sz w:val="24"/>
        </w:rPr>
        <w:t xml:space="preserve">Tato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vyhotovena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3 </w:t>
      </w:r>
      <w:proofErr w:type="spellStart"/>
      <w:r>
        <w:rPr>
          <w:sz w:val="24"/>
        </w:rPr>
        <w:t>stejnopisech</w:t>
      </w:r>
      <w:proofErr w:type="spellEnd"/>
      <w:r>
        <w:rPr>
          <w:sz w:val="24"/>
        </w:rPr>
        <w:t xml:space="preserve">, z </w:t>
      </w:r>
      <w:proofErr w:type="spellStart"/>
      <w:r>
        <w:rPr>
          <w:sz w:val="24"/>
        </w:rPr>
        <w:t>nichž</w:t>
      </w:r>
      <w:proofErr w:type="spellEnd"/>
      <w:r>
        <w:rPr>
          <w:sz w:val="24"/>
        </w:rPr>
        <w:t xml:space="preserve"> 2 </w:t>
      </w:r>
      <w:proofErr w:type="spellStart"/>
      <w:r>
        <w:rPr>
          <w:sz w:val="24"/>
        </w:rPr>
        <w:t>obdrží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a 1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>.</w:t>
      </w:r>
    </w:p>
    <w:p w:rsidR="00E92D0C" w:rsidRDefault="00336847">
      <w:pPr>
        <w:pStyle w:val="Odstavecseseznamem"/>
        <w:numPr>
          <w:ilvl w:val="0"/>
          <w:numId w:val="1"/>
        </w:numPr>
        <w:tabs>
          <w:tab w:val="left" w:pos="682"/>
          <w:tab w:val="left" w:pos="683"/>
        </w:tabs>
        <w:spacing w:before="117" w:line="276" w:lineRule="auto"/>
        <w:ind w:right="119" w:hanging="566"/>
        <w:rPr>
          <w:sz w:val="24"/>
        </w:rPr>
      </w:pPr>
      <w:r>
        <w:rPr>
          <w:sz w:val="24"/>
        </w:rPr>
        <w:t xml:space="preserve">Tato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nabývá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podpisu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oběma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stranami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účinnosti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Registru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>.</w:t>
      </w:r>
    </w:p>
    <w:p w:rsidR="00E92D0C" w:rsidRDefault="00336847">
      <w:pPr>
        <w:pStyle w:val="Odstavecseseznamem"/>
        <w:numPr>
          <w:ilvl w:val="0"/>
          <w:numId w:val="1"/>
        </w:numPr>
        <w:tabs>
          <w:tab w:val="left" w:pos="683"/>
        </w:tabs>
        <w:spacing w:before="120" w:line="276" w:lineRule="auto"/>
        <w:ind w:right="120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výslovně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souhlasí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uveřejněním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jejím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dodatků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Registru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Plněním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uveřejnit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340/2015 Sb., o </w:t>
      </w:r>
      <w:proofErr w:type="spellStart"/>
      <w:r>
        <w:rPr>
          <w:sz w:val="24"/>
        </w:rPr>
        <w:t>Registru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 xml:space="preserve">, je </w:t>
      </w:r>
      <w:proofErr w:type="spellStart"/>
      <w:r>
        <w:rPr>
          <w:sz w:val="24"/>
        </w:rPr>
        <w:t>pověřena</w:t>
      </w:r>
      <w:proofErr w:type="spellEnd"/>
      <w:r>
        <w:rPr>
          <w:spacing w:val="-17"/>
          <w:sz w:val="24"/>
        </w:rPr>
        <w:t xml:space="preserve"> </w:t>
      </w:r>
      <w:r>
        <w:rPr>
          <w:sz w:val="24"/>
        </w:rPr>
        <w:t>ČPZP.</w:t>
      </w:r>
    </w:p>
    <w:p w:rsidR="00E92D0C" w:rsidRDefault="00336847">
      <w:pPr>
        <w:pStyle w:val="Odstavecseseznamem"/>
        <w:numPr>
          <w:ilvl w:val="0"/>
          <w:numId w:val="1"/>
        </w:numPr>
        <w:tabs>
          <w:tab w:val="left" w:pos="682"/>
          <w:tab w:val="left" w:pos="683"/>
        </w:tabs>
        <w:spacing w:line="379" w:lineRule="auto"/>
        <w:ind w:right="4650" w:hanging="566"/>
        <w:rPr>
          <w:sz w:val="24"/>
        </w:rPr>
      </w:pPr>
      <w:proofErr w:type="spellStart"/>
      <w:r>
        <w:rPr>
          <w:sz w:val="24"/>
        </w:rPr>
        <w:t>Součástí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tyto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příloha</w:t>
      </w:r>
      <w:proofErr w:type="spellEnd"/>
      <w:r>
        <w:rPr>
          <w:sz w:val="24"/>
        </w:rPr>
        <w:t xml:space="preserve"> č. 1: </w:t>
      </w:r>
      <w:proofErr w:type="spellStart"/>
      <w:r>
        <w:rPr>
          <w:sz w:val="24"/>
        </w:rPr>
        <w:t>Soupis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požadovaného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</w:p>
    <w:p w:rsidR="00E92D0C" w:rsidRDefault="00E92D0C">
      <w:pPr>
        <w:pStyle w:val="Zkladntext"/>
        <w:rPr>
          <w:sz w:val="26"/>
        </w:rPr>
      </w:pPr>
    </w:p>
    <w:p w:rsidR="00E92D0C" w:rsidRDefault="00E92D0C">
      <w:pPr>
        <w:pStyle w:val="Zkladntext"/>
        <w:rPr>
          <w:sz w:val="26"/>
        </w:rPr>
      </w:pPr>
    </w:p>
    <w:p w:rsidR="00E92D0C" w:rsidRDefault="00E92D0C">
      <w:pPr>
        <w:pStyle w:val="Zkladntext"/>
        <w:spacing w:before="11"/>
        <w:rPr>
          <w:sz w:val="20"/>
        </w:rPr>
      </w:pPr>
    </w:p>
    <w:p w:rsidR="00E92D0C" w:rsidRDefault="00336847">
      <w:pPr>
        <w:pStyle w:val="Zkladntext"/>
        <w:ind w:left="116"/>
      </w:pPr>
      <w:proofErr w:type="spellStart"/>
      <w:r>
        <w:t>Za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>:</w:t>
      </w:r>
    </w:p>
    <w:p w:rsidR="00E92D0C" w:rsidRDefault="00E92D0C">
      <w:pPr>
        <w:pStyle w:val="Zkladntext"/>
        <w:spacing w:before="3"/>
        <w:rPr>
          <w:sz w:val="31"/>
        </w:rPr>
      </w:pPr>
    </w:p>
    <w:p w:rsidR="00E92D0C" w:rsidRDefault="00336847">
      <w:pPr>
        <w:pStyle w:val="Zkladntext"/>
        <w:tabs>
          <w:tab w:val="left" w:pos="3478"/>
        </w:tabs>
        <w:ind w:left="116"/>
      </w:pPr>
      <w:r>
        <w:t xml:space="preserve">V  </w:t>
      </w:r>
      <w:proofErr w:type="spellStart"/>
      <w:r>
        <w:t>Ostravě</w:t>
      </w:r>
      <w:proofErr w:type="spellEnd"/>
      <w:r>
        <w:rPr>
          <w:spacing w:val="-7"/>
        </w:rPr>
        <w:t xml:space="preserve"> </w:t>
      </w:r>
      <w:proofErr w:type="spellStart"/>
      <w:r>
        <w:t>dne</w:t>
      </w:r>
      <w:proofErr w:type="spellEnd"/>
      <w:r>
        <w:rPr>
          <w:spacing w:val="-1"/>
        </w:rPr>
        <w:t xml:space="preserve"> </w:t>
      </w:r>
      <w:r w:rsidR="000D340A">
        <w:rPr>
          <w:u w:val="single"/>
        </w:rPr>
        <w:t>11.7.2017</w:t>
      </w:r>
      <w:bookmarkStart w:id="0" w:name="_GoBack"/>
      <w:bookmarkEnd w:id="0"/>
    </w:p>
    <w:p w:rsidR="00E92D0C" w:rsidRDefault="00E92D0C">
      <w:pPr>
        <w:pStyle w:val="Zkladntext"/>
        <w:rPr>
          <w:sz w:val="20"/>
        </w:rPr>
      </w:pPr>
    </w:p>
    <w:p w:rsidR="00E92D0C" w:rsidRDefault="00E92D0C">
      <w:pPr>
        <w:pStyle w:val="Zkladntext"/>
        <w:rPr>
          <w:sz w:val="20"/>
        </w:rPr>
      </w:pPr>
    </w:p>
    <w:p w:rsidR="00E92D0C" w:rsidRDefault="00336847">
      <w:pPr>
        <w:pStyle w:val="Zkladntext"/>
        <w:spacing w:before="214" w:line="278" w:lineRule="auto"/>
        <w:ind w:left="5872" w:right="1053"/>
        <w:jc w:val="center"/>
      </w:pPr>
      <w:proofErr w:type="spellStart"/>
      <w:r>
        <w:t>JUDr</w:t>
      </w:r>
      <w:proofErr w:type="spellEnd"/>
      <w:r>
        <w:t xml:space="preserve">. Petr Vaněk, Ph.D. </w:t>
      </w:r>
      <w:proofErr w:type="spellStart"/>
      <w:r>
        <w:t>generální</w:t>
      </w:r>
      <w:proofErr w:type="spellEnd"/>
      <w:r>
        <w:t xml:space="preserve"> </w:t>
      </w:r>
      <w:proofErr w:type="spellStart"/>
      <w:r>
        <w:t>ředitel</w:t>
      </w:r>
      <w:proofErr w:type="spellEnd"/>
    </w:p>
    <w:p w:rsidR="00E92D0C" w:rsidRDefault="00336847">
      <w:pPr>
        <w:pStyle w:val="Zkladntext"/>
        <w:spacing w:line="275" w:lineRule="exact"/>
        <w:ind w:left="5119" w:right="295"/>
        <w:jc w:val="center"/>
      </w:pPr>
      <w:proofErr w:type="spellStart"/>
      <w:r>
        <w:t>České</w:t>
      </w:r>
      <w:proofErr w:type="spellEnd"/>
      <w:r>
        <w:t xml:space="preserve"> </w:t>
      </w:r>
      <w:proofErr w:type="spellStart"/>
      <w:r>
        <w:t>průmyslové</w:t>
      </w:r>
      <w:proofErr w:type="spellEnd"/>
      <w:r>
        <w:t xml:space="preserve"> </w:t>
      </w:r>
      <w:proofErr w:type="spellStart"/>
      <w:r>
        <w:t>zdravotní</w:t>
      </w:r>
      <w:proofErr w:type="spellEnd"/>
      <w:r>
        <w:t xml:space="preserve"> </w:t>
      </w:r>
      <w:proofErr w:type="spellStart"/>
      <w:r>
        <w:t>pojišťovny</w:t>
      </w:r>
      <w:proofErr w:type="spellEnd"/>
    </w:p>
    <w:p w:rsidR="00E92D0C" w:rsidRDefault="00E92D0C">
      <w:pPr>
        <w:pStyle w:val="Zkladntext"/>
        <w:rPr>
          <w:sz w:val="20"/>
        </w:rPr>
      </w:pPr>
    </w:p>
    <w:p w:rsidR="00E92D0C" w:rsidRDefault="00E92D0C">
      <w:pPr>
        <w:pStyle w:val="Zkladntext"/>
        <w:rPr>
          <w:sz w:val="20"/>
        </w:rPr>
      </w:pPr>
    </w:p>
    <w:p w:rsidR="00E92D0C" w:rsidRDefault="00E92D0C">
      <w:pPr>
        <w:pStyle w:val="Zkladntext"/>
        <w:rPr>
          <w:sz w:val="20"/>
        </w:rPr>
      </w:pPr>
    </w:p>
    <w:p w:rsidR="00E92D0C" w:rsidRDefault="00E92D0C">
      <w:pPr>
        <w:pStyle w:val="Zkladntext"/>
        <w:rPr>
          <w:sz w:val="20"/>
        </w:rPr>
      </w:pPr>
    </w:p>
    <w:p w:rsidR="00E92D0C" w:rsidRDefault="00E92D0C">
      <w:pPr>
        <w:pStyle w:val="Zkladntext"/>
        <w:spacing w:before="1"/>
        <w:rPr>
          <w:sz w:val="26"/>
        </w:rPr>
      </w:pPr>
    </w:p>
    <w:p w:rsidR="00E92D0C" w:rsidRDefault="00E92D0C">
      <w:pPr>
        <w:rPr>
          <w:sz w:val="26"/>
        </w:rPr>
        <w:sectPr w:rsidR="00E92D0C">
          <w:pgSz w:w="11910" w:h="16840"/>
          <w:pgMar w:top="1320" w:right="1300" w:bottom="280" w:left="1300" w:header="708" w:footer="708" w:gutter="0"/>
          <w:cols w:space="708"/>
        </w:sectPr>
      </w:pPr>
    </w:p>
    <w:p w:rsidR="00E92D0C" w:rsidRDefault="00336847">
      <w:pPr>
        <w:pStyle w:val="Zkladntext"/>
        <w:spacing w:before="90" w:line="552" w:lineRule="auto"/>
        <w:ind w:left="116" w:right="-16"/>
      </w:pPr>
      <w:proofErr w:type="spellStart"/>
      <w:r>
        <w:lastRenderedPageBreak/>
        <w:t>Za</w:t>
      </w:r>
      <w:proofErr w:type="spellEnd"/>
      <w:r>
        <w:t xml:space="preserve"> </w:t>
      </w:r>
      <w:proofErr w:type="spellStart"/>
      <w:r>
        <w:t>poskytovatele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plné</w:t>
      </w:r>
      <w:proofErr w:type="spellEnd"/>
      <w:r>
        <w:rPr>
          <w:spacing w:val="-7"/>
        </w:rPr>
        <w:t xml:space="preserve"> </w:t>
      </w:r>
      <w:proofErr w:type="spellStart"/>
      <w:r>
        <w:t>moci</w:t>
      </w:r>
      <w:proofErr w:type="spellEnd"/>
      <w:r>
        <w:t xml:space="preserve">: V </w:t>
      </w:r>
      <w:proofErr w:type="spellStart"/>
      <w:r>
        <w:t>Praze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30. </w:t>
      </w:r>
      <w:proofErr w:type="spellStart"/>
      <w:r>
        <w:t>června</w:t>
      </w:r>
      <w:proofErr w:type="spellEnd"/>
      <w:r>
        <w:rPr>
          <w:spacing w:val="-4"/>
        </w:rPr>
        <w:t xml:space="preserve"> </w:t>
      </w:r>
      <w:r>
        <w:t>2017</w:t>
      </w:r>
    </w:p>
    <w:p w:rsidR="00E92D0C" w:rsidRDefault="00336847">
      <w:pPr>
        <w:pStyle w:val="Zkladntext"/>
        <w:rPr>
          <w:sz w:val="16"/>
        </w:rPr>
      </w:pPr>
      <w:r>
        <w:br w:type="column"/>
      </w:r>
    </w:p>
    <w:p w:rsidR="00E92D0C" w:rsidRDefault="00E92D0C">
      <w:pPr>
        <w:pStyle w:val="Zkladntext"/>
        <w:rPr>
          <w:sz w:val="16"/>
        </w:rPr>
      </w:pPr>
    </w:p>
    <w:p w:rsidR="00E92D0C" w:rsidRDefault="00E92D0C">
      <w:pPr>
        <w:pStyle w:val="Zkladntext"/>
        <w:rPr>
          <w:sz w:val="16"/>
        </w:rPr>
      </w:pPr>
    </w:p>
    <w:p w:rsidR="00E92D0C" w:rsidRDefault="00E92D0C">
      <w:pPr>
        <w:pStyle w:val="Zkladntext"/>
        <w:spacing w:before="4"/>
        <w:rPr>
          <w:sz w:val="13"/>
        </w:rPr>
      </w:pPr>
    </w:p>
    <w:p w:rsidR="00E92D0C" w:rsidRDefault="00E92D0C">
      <w:pPr>
        <w:spacing w:before="1" w:line="249" w:lineRule="auto"/>
        <w:ind w:left="2319" w:right="393"/>
        <w:rPr>
          <w:rFonts w:ascii="Myriad Pro" w:hAnsi="Myriad Pro"/>
          <w:sz w:val="13"/>
        </w:rPr>
      </w:pPr>
    </w:p>
    <w:p w:rsidR="00E92D0C" w:rsidRDefault="00336847">
      <w:pPr>
        <w:tabs>
          <w:tab w:val="left" w:pos="2203"/>
          <w:tab w:val="left" w:pos="4199"/>
        </w:tabs>
        <w:spacing w:line="290" w:lineRule="exact"/>
        <w:jc w:val="center"/>
        <w:rPr>
          <w:rFonts w:ascii="Myriad Pro"/>
          <w:sz w:val="13"/>
        </w:rPr>
      </w:pPr>
      <w:r>
        <w:rPr>
          <w:rFonts w:ascii="Myriad Pro"/>
          <w:sz w:val="13"/>
          <w:u w:val="single"/>
        </w:rPr>
        <w:t xml:space="preserve"> </w:t>
      </w:r>
      <w:r>
        <w:rPr>
          <w:rFonts w:ascii="Myriad Pro"/>
          <w:sz w:val="13"/>
          <w:u w:val="single"/>
        </w:rPr>
        <w:tab/>
        <w:t xml:space="preserve"> </w:t>
      </w:r>
      <w:r>
        <w:rPr>
          <w:rFonts w:ascii="Myriad Pro"/>
          <w:sz w:val="13"/>
          <w:u w:val="single"/>
        </w:rPr>
        <w:tab/>
      </w:r>
    </w:p>
    <w:p w:rsidR="00E92D0C" w:rsidRDefault="00336847">
      <w:pPr>
        <w:pStyle w:val="Zkladntext"/>
        <w:spacing w:before="38"/>
        <w:ind w:right="49"/>
        <w:jc w:val="center"/>
      </w:pPr>
      <w:r>
        <w:t>Pavel Hartig</w:t>
      </w:r>
    </w:p>
    <w:p w:rsidR="00E92D0C" w:rsidRDefault="00E92D0C">
      <w:pPr>
        <w:jc w:val="center"/>
        <w:sectPr w:rsidR="00E92D0C">
          <w:type w:val="continuous"/>
          <w:pgSz w:w="11910" w:h="16840"/>
          <w:pgMar w:top="620" w:right="1300" w:bottom="280" w:left="1300" w:header="708" w:footer="708" w:gutter="0"/>
          <w:cols w:num="2" w:space="708" w:equalWidth="0">
            <w:col w:w="3919" w:space="953"/>
            <w:col w:w="4438"/>
          </w:cols>
        </w:sectPr>
      </w:pPr>
    </w:p>
    <w:p w:rsidR="00E92D0C" w:rsidRDefault="00E92D0C">
      <w:pPr>
        <w:pStyle w:val="Zkladntext"/>
        <w:spacing w:before="9"/>
        <w:rPr>
          <w:sz w:val="18"/>
        </w:rPr>
      </w:pPr>
    </w:p>
    <w:p w:rsidR="00E92D0C" w:rsidRDefault="00336847">
      <w:pPr>
        <w:pStyle w:val="Nadpis1"/>
        <w:spacing w:before="90" w:line="448" w:lineRule="auto"/>
        <w:ind w:left="215" w:right="1386"/>
        <w:jc w:val="left"/>
      </w:pPr>
      <w:proofErr w:type="spellStart"/>
      <w:r>
        <w:t>Příloha</w:t>
      </w:r>
      <w:proofErr w:type="spellEnd"/>
      <w:r>
        <w:t xml:space="preserve"> č. 1 </w:t>
      </w:r>
      <w:proofErr w:type="spellStart"/>
      <w:r>
        <w:t>Dílčí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č. 332 k </w:t>
      </w:r>
      <w:proofErr w:type="spellStart"/>
      <w:r>
        <w:t>Rámcové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 k </w:t>
      </w:r>
      <w:proofErr w:type="spellStart"/>
      <w:r>
        <w:t>zajištění</w:t>
      </w:r>
      <w:proofErr w:type="spellEnd"/>
      <w:r>
        <w:t xml:space="preserve"> </w:t>
      </w:r>
      <w:proofErr w:type="spellStart"/>
      <w:r>
        <w:t>reklamních</w:t>
      </w:r>
      <w:proofErr w:type="spellEnd"/>
      <w:r>
        <w:t xml:space="preserve"> a </w:t>
      </w:r>
      <w:proofErr w:type="spellStart"/>
      <w:r>
        <w:t>marketingových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reklamních</w:t>
      </w:r>
      <w:proofErr w:type="spellEnd"/>
      <w:r>
        <w:t xml:space="preserve"> </w:t>
      </w:r>
      <w:proofErr w:type="spellStart"/>
      <w:r>
        <w:t>předmětů</w:t>
      </w:r>
      <w:proofErr w:type="spellEnd"/>
      <w:r>
        <w:t xml:space="preserve">: </w:t>
      </w:r>
      <w:proofErr w:type="spellStart"/>
      <w:r>
        <w:t>Soupis</w:t>
      </w:r>
      <w:proofErr w:type="spellEnd"/>
      <w:r>
        <w:t xml:space="preserve"> </w:t>
      </w:r>
      <w:proofErr w:type="spellStart"/>
      <w:r>
        <w:t>požadovaného</w:t>
      </w:r>
      <w:proofErr w:type="spellEnd"/>
      <w:r>
        <w:t xml:space="preserve"> </w:t>
      </w:r>
      <w:proofErr w:type="spellStart"/>
      <w:r>
        <w:t>plnění</w:t>
      </w:r>
      <w:proofErr w:type="spellEnd"/>
    </w:p>
    <w:p w:rsidR="00E92D0C" w:rsidRDefault="00336847">
      <w:pPr>
        <w:pStyle w:val="Zkladntext"/>
        <w:spacing w:before="5"/>
        <w:ind w:left="215"/>
      </w:pPr>
      <w:r>
        <w:rPr>
          <w:spacing w:val="-60"/>
          <w:u w:val="single"/>
        </w:rPr>
        <w:t xml:space="preserve"> </w:t>
      </w:r>
      <w:proofErr w:type="spellStart"/>
      <w:r>
        <w:rPr>
          <w:u w:val="single"/>
        </w:rPr>
        <w:t>Místo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plnění</w:t>
      </w:r>
      <w:proofErr w:type="spellEnd"/>
      <w:r>
        <w:t xml:space="preserve">: Ing. Silvie Martinková, </w:t>
      </w:r>
      <w:proofErr w:type="spellStart"/>
      <w:r>
        <w:t>tel</w:t>
      </w:r>
      <w:proofErr w:type="spellEnd"/>
      <w:r>
        <w:t xml:space="preserve">: </w:t>
      </w:r>
      <w:proofErr w:type="spellStart"/>
      <w:r w:rsidR="009C1878">
        <w:t>xxxx</w:t>
      </w:r>
      <w:proofErr w:type="spellEnd"/>
      <w:r>
        <w:t xml:space="preserve">, </w:t>
      </w:r>
      <w:hyperlink r:id="rId6">
        <w:proofErr w:type="spellStart"/>
        <w:r w:rsidR="009C1878">
          <w:t>xxxxx</w:t>
        </w:r>
        <w:proofErr w:type="spellEnd"/>
      </w:hyperlink>
      <w:r>
        <w:t xml:space="preserve">, </w:t>
      </w:r>
      <w:proofErr w:type="spellStart"/>
      <w:r>
        <w:t>Zalužanského</w:t>
      </w:r>
      <w:proofErr w:type="spellEnd"/>
      <w:r>
        <w:t xml:space="preserve"> 1189, 703 00 Ostrava - </w:t>
      </w:r>
      <w:proofErr w:type="spellStart"/>
      <w:r>
        <w:t>Vítkovice</w:t>
      </w:r>
      <w:proofErr w:type="spellEnd"/>
      <w:r>
        <w:t xml:space="preserve">, </w:t>
      </w:r>
      <w:proofErr w:type="spellStart"/>
      <w:r>
        <w:t>termín</w:t>
      </w:r>
      <w:proofErr w:type="spellEnd"/>
    </w:p>
    <w:p w:rsidR="00E92D0C" w:rsidRDefault="00336847">
      <w:pPr>
        <w:pStyle w:val="Zkladntext"/>
        <w:spacing w:before="42"/>
        <w:ind w:left="215"/>
      </w:pPr>
      <w:proofErr w:type="spellStart"/>
      <w:r>
        <w:t>dodání</w:t>
      </w:r>
      <w:proofErr w:type="spellEnd"/>
      <w:r>
        <w:t xml:space="preserve"> do 11. 9. 2017</w:t>
      </w:r>
    </w:p>
    <w:p w:rsidR="00E92D0C" w:rsidRDefault="00E92D0C">
      <w:pPr>
        <w:pStyle w:val="Zkladntext"/>
        <w:rPr>
          <w:sz w:val="20"/>
        </w:rPr>
      </w:pPr>
    </w:p>
    <w:p w:rsidR="00E92D0C" w:rsidRDefault="00E92D0C">
      <w:pPr>
        <w:pStyle w:val="Zkladntext"/>
        <w:spacing w:before="6"/>
        <w:rPr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835"/>
        <w:gridCol w:w="2410"/>
        <w:gridCol w:w="1985"/>
        <w:gridCol w:w="1560"/>
        <w:gridCol w:w="1558"/>
        <w:gridCol w:w="994"/>
        <w:gridCol w:w="1637"/>
      </w:tblGrid>
      <w:tr w:rsidR="00E92D0C">
        <w:trPr>
          <w:trHeight w:val="980"/>
        </w:trPr>
        <w:tc>
          <w:tcPr>
            <w:tcW w:w="1810" w:type="dxa"/>
            <w:shd w:val="clear" w:color="auto" w:fill="F1F1F1"/>
          </w:tcPr>
          <w:p w:rsidR="00E92D0C" w:rsidRDefault="00E92D0C">
            <w:pPr>
              <w:pStyle w:val="TableParagraph"/>
              <w:spacing w:before="3"/>
              <w:rPr>
                <w:sz w:val="31"/>
              </w:rPr>
            </w:pPr>
          </w:p>
          <w:p w:rsidR="00E92D0C" w:rsidRDefault="00336847">
            <w:pPr>
              <w:pStyle w:val="TableParagraph"/>
              <w:ind w:left="369" w:right="36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kategorie</w:t>
            </w:r>
            <w:proofErr w:type="spellEnd"/>
          </w:p>
        </w:tc>
        <w:tc>
          <w:tcPr>
            <w:tcW w:w="2835" w:type="dxa"/>
            <w:shd w:val="clear" w:color="auto" w:fill="F1F1F1"/>
          </w:tcPr>
          <w:p w:rsidR="00E92D0C" w:rsidRDefault="00E92D0C">
            <w:pPr>
              <w:pStyle w:val="TableParagraph"/>
              <w:spacing w:before="3"/>
              <w:rPr>
                <w:sz w:val="31"/>
              </w:rPr>
            </w:pPr>
          </w:p>
          <w:p w:rsidR="00E92D0C" w:rsidRDefault="00336847">
            <w:pPr>
              <w:pStyle w:val="TableParagraph"/>
              <w:ind w:left="464" w:right="46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název</w:t>
            </w:r>
            <w:proofErr w:type="spellEnd"/>
          </w:p>
        </w:tc>
        <w:tc>
          <w:tcPr>
            <w:tcW w:w="2410" w:type="dxa"/>
            <w:shd w:val="clear" w:color="auto" w:fill="F1F1F1"/>
          </w:tcPr>
          <w:p w:rsidR="00E92D0C" w:rsidRDefault="00E92D0C">
            <w:pPr>
              <w:pStyle w:val="TableParagraph"/>
              <w:spacing w:before="3"/>
              <w:rPr>
                <w:sz w:val="31"/>
              </w:rPr>
            </w:pPr>
          </w:p>
          <w:p w:rsidR="00E92D0C" w:rsidRDefault="00336847">
            <w:pPr>
              <w:pStyle w:val="TableParagraph"/>
              <w:ind w:left="6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specifikace</w:t>
            </w:r>
            <w:proofErr w:type="spellEnd"/>
          </w:p>
        </w:tc>
        <w:tc>
          <w:tcPr>
            <w:tcW w:w="1985" w:type="dxa"/>
            <w:shd w:val="clear" w:color="auto" w:fill="F1F1F1"/>
          </w:tcPr>
          <w:p w:rsidR="00E92D0C" w:rsidRDefault="00E92D0C">
            <w:pPr>
              <w:pStyle w:val="TableParagraph"/>
              <w:spacing w:before="3"/>
              <w:rPr>
                <w:sz w:val="31"/>
              </w:rPr>
            </w:pPr>
          </w:p>
          <w:p w:rsidR="00E92D0C" w:rsidRDefault="00336847">
            <w:pPr>
              <w:pStyle w:val="TableParagraph"/>
              <w:ind w:left="659" w:right="65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potisk</w:t>
            </w:r>
            <w:proofErr w:type="spellEnd"/>
          </w:p>
        </w:tc>
        <w:tc>
          <w:tcPr>
            <w:tcW w:w="1560" w:type="dxa"/>
            <w:shd w:val="clear" w:color="auto" w:fill="F1F1F1"/>
          </w:tcPr>
          <w:p w:rsidR="00E92D0C" w:rsidRDefault="00336847">
            <w:pPr>
              <w:pStyle w:val="TableParagraph"/>
              <w:spacing w:before="83"/>
              <w:ind w:left="124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Limit </w:t>
            </w:r>
            <w:proofErr w:type="spellStart"/>
            <w:r>
              <w:rPr>
                <w:b/>
                <w:sz w:val="24"/>
              </w:rPr>
              <w:t>na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kus</w:t>
            </w:r>
            <w:proofErr w:type="spellEnd"/>
            <w:r>
              <w:rPr>
                <w:b/>
                <w:sz w:val="24"/>
              </w:rPr>
              <w:t xml:space="preserve"> v </w:t>
            </w:r>
            <w:proofErr w:type="spellStart"/>
            <w:r>
              <w:rPr>
                <w:b/>
                <w:sz w:val="24"/>
              </w:rPr>
              <w:t>Kč</w:t>
            </w:r>
            <w:proofErr w:type="spellEnd"/>
            <w:r>
              <w:rPr>
                <w:b/>
                <w:sz w:val="24"/>
              </w:rPr>
              <w:t xml:space="preserve"> bez DPH</w:t>
            </w:r>
          </w:p>
        </w:tc>
        <w:tc>
          <w:tcPr>
            <w:tcW w:w="1558" w:type="dxa"/>
            <w:shd w:val="clear" w:color="auto" w:fill="F1F1F1"/>
          </w:tcPr>
          <w:p w:rsidR="00E92D0C" w:rsidRDefault="00336847">
            <w:pPr>
              <w:pStyle w:val="TableParagraph"/>
              <w:spacing w:before="83"/>
              <w:ind w:left="155" w:right="15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Cena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za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kus</w:t>
            </w:r>
            <w:proofErr w:type="spellEnd"/>
            <w:r>
              <w:rPr>
                <w:b/>
                <w:sz w:val="24"/>
              </w:rPr>
              <w:t xml:space="preserve"> v </w:t>
            </w:r>
            <w:proofErr w:type="spellStart"/>
            <w:r>
              <w:rPr>
                <w:b/>
                <w:sz w:val="24"/>
              </w:rPr>
              <w:t>Kč</w:t>
            </w:r>
            <w:proofErr w:type="spellEnd"/>
            <w:r>
              <w:rPr>
                <w:b/>
                <w:sz w:val="24"/>
              </w:rPr>
              <w:t xml:space="preserve"> bez DPH</w:t>
            </w:r>
          </w:p>
        </w:tc>
        <w:tc>
          <w:tcPr>
            <w:tcW w:w="994" w:type="dxa"/>
            <w:shd w:val="clear" w:color="auto" w:fill="F1F1F1"/>
          </w:tcPr>
          <w:p w:rsidR="00E92D0C" w:rsidRDefault="00336847">
            <w:pPr>
              <w:pStyle w:val="TableParagraph"/>
              <w:spacing w:before="220"/>
              <w:ind w:left="247" w:right="194" w:hanging="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Počet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kusů</w:t>
            </w:r>
            <w:proofErr w:type="spellEnd"/>
          </w:p>
        </w:tc>
        <w:tc>
          <w:tcPr>
            <w:tcW w:w="1637" w:type="dxa"/>
            <w:shd w:val="clear" w:color="auto" w:fill="F1F1F1"/>
          </w:tcPr>
          <w:p w:rsidR="00E92D0C" w:rsidRDefault="00336847">
            <w:pPr>
              <w:pStyle w:val="TableParagraph"/>
              <w:spacing w:before="83"/>
              <w:ind w:left="158" w:right="15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Cena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celkem</w:t>
            </w:r>
            <w:proofErr w:type="spellEnd"/>
            <w:r>
              <w:rPr>
                <w:b/>
                <w:sz w:val="24"/>
              </w:rPr>
              <w:t xml:space="preserve"> v </w:t>
            </w:r>
            <w:proofErr w:type="spellStart"/>
            <w:r>
              <w:rPr>
                <w:b/>
                <w:sz w:val="24"/>
              </w:rPr>
              <w:t>Kč</w:t>
            </w:r>
            <w:proofErr w:type="spellEnd"/>
            <w:r>
              <w:rPr>
                <w:b/>
                <w:sz w:val="24"/>
              </w:rPr>
              <w:t xml:space="preserve"> bez DPH</w:t>
            </w:r>
          </w:p>
        </w:tc>
      </w:tr>
      <w:tr w:rsidR="00E92D0C">
        <w:trPr>
          <w:trHeight w:val="2040"/>
        </w:trPr>
        <w:tc>
          <w:tcPr>
            <w:tcW w:w="1810" w:type="dxa"/>
            <w:tcBorders>
              <w:top w:val="single" w:sz="48" w:space="0" w:color="F1F1F1"/>
            </w:tcBorders>
          </w:tcPr>
          <w:p w:rsidR="00E92D0C" w:rsidRDefault="00E92D0C">
            <w:pPr>
              <w:pStyle w:val="TableParagraph"/>
              <w:rPr>
                <w:sz w:val="26"/>
              </w:rPr>
            </w:pPr>
          </w:p>
          <w:p w:rsidR="00E92D0C" w:rsidRDefault="00E92D0C">
            <w:pPr>
              <w:pStyle w:val="TableParagraph"/>
              <w:rPr>
                <w:sz w:val="26"/>
              </w:rPr>
            </w:pPr>
          </w:p>
          <w:p w:rsidR="00E92D0C" w:rsidRDefault="00E92D0C">
            <w:pPr>
              <w:pStyle w:val="TableParagraph"/>
              <w:spacing w:before="8"/>
              <w:rPr>
                <w:sz w:val="21"/>
              </w:rPr>
            </w:pPr>
          </w:p>
          <w:p w:rsidR="00E92D0C" w:rsidRDefault="00336847">
            <w:pPr>
              <w:pStyle w:val="TableParagraph"/>
              <w:ind w:left="369" w:right="36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Peněženka</w:t>
            </w:r>
            <w:proofErr w:type="spellEnd"/>
          </w:p>
        </w:tc>
        <w:tc>
          <w:tcPr>
            <w:tcW w:w="2835" w:type="dxa"/>
            <w:tcBorders>
              <w:top w:val="single" w:sz="48" w:space="0" w:color="F1F1F1"/>
            </w:tcBorders>
          </w:tcPr>
          <w:p w:rsidR="00E92D0C" w:rsidRDefault="00E92D0C">
            <w:pPr>
              <w:pStyle w:val="TableParagraph"/>
              <w:rPr>
                <w:sz w:val="26"/>
              </w:rPr>
            </w:pPr>
          </w:p>
          <w:p w:rsidR="00E92D0C" w:rsidRDefault="00E92D0C">
            <w:pPr>
              <w:pStyle w:val="TableParagraph"/>
              <w:rPr>
                <w:sz w:val="26"/>
              </w:rPr>
            </w:pPr>
          </w:p>
          <w:p w:rsidR="00E92D0C" w:rsidRDefault="00E92D0C">
            <w:pPr>
              <w:pStyle w:val="TableParagraph"/>
              <w:spacing w:before="8"/>
              <w:rPr>
                <w:sz w:val="21"/>
              </w:rPr>
            </w:pPr>
          </w:p>
          <w:p w:rsidR="00E92D0C" w:rsidRDefault="00336847">
            <w:pPr>
              <w:pStyle w:val="TableParagraph"/>
              <w:ind w:left="465" w:right="46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Dámská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peněženka</w:t>
            </w:r>
            <w:proofErr w:type="spellEnd"/>
          </w:p>
        </w:tc>
        <w:tc>
          <w:tcPr>
            <w:tcW w:w="2410" w:type="dxa"/>
            <w:tcBorders>
              <w:top w:val="single" w:sz="48" w:space="0" w:color="F1F1F1"/>
            </w:tcBorders>
          </w:tcPr>
          <w:p w:rsidR="00E92D0C" w:rsidRDefault="00336847">
            <w:pPr>
              <w:pStyle w:val="TableParagraph"/>
              <w:spacing w:before="22"/>
              <w:ind w:left="155" w:right="155" w:hanging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Velikost</w:t>
            </w:r>
            <w:proofErr w:type="spellEnd"/>
            <w:r>
              <w:rPr>
                <w:sz w:val="24"/>
              </w:rPr>
              <w:t xml:space="preserve"> 19x9 cm. </w:t>
            </w:r>
            <w:proofErr w:type="spellStart"/>
            <w:r>
              <w:rPr>
                <w:sz w:val="24"/>
              </w:rPr>
              <w:t>Materiál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přírodní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kůže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hovězina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barva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černá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včetně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ražby</w:t>
            </w:r>
            <w:proofErr w:type="spellEnd"/>
          </w:p>
          <w:p w:rsidR="00E92D0C" w:rsidRDefault="00336847">
            <w:pPr>
              <w:pStyle w:val="TableParagraph"/>
              <w:ind w:left="161" w:right="1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loga</w:t>
            </w:r>
            <w:proofErr w:type="spellEnd"/>
            <w:r>
              <w:rPr>
                <w:sz w:val="24"/>
              </w:rPr>
              <w:t xml:space="preserve"> ČPZP a </w:t>
            </w:r>
            <w:proofErr w:type="spellStart"/>
            <w:r>
              <w:rPr>
                <w:sz w:val="24"/>
              </w:rPr>
              <w:t>balení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dárkové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krabičce</w:t>
            </w:r>
            <w:proofErr w:type="spellEnd"/>
            <w:r>
              <w:rPr>
                <w:sz w:val="24"/>
              </w:rPr>
              <w:t xml:space="preserve"> s</w:t>
            </w:r>
          </w:p>
          <w:p w:rsidR="00E92D0C" w:rsidRDefault="00336847">
            <w:pPr>
              <w:pStyle w:val="TableParagraph"/>
              <w:ind w:left="161" w:right="1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logem</w:t>
            </w:r>
            <w:proofErr w:type="spellEnd"/>
            <w:r>
              <w:rPr>
                <w:sz w:val="24"/>
              </w:rPr>
              <w:t xml:space="preserve"> ČPZP</w:t>
            </w:r>
          </w:p>
        </w:tc>
        <w:tc>
          <w:tcPr>
            <w:tcW w:w="1985" w:type="dxa"/>
            <w:tcBorders>
              <w:top w:val="single" w:sz="48" w:space="0" w:color="F1F1F1"/>
            </w:tcBorders>
          </w:tcPr>
          <w:p w:rsidR="00E92D0C" w:rsidRDefault="00E92D0C">
            <w:pPr>
              <w:pStyle w:val="TableParagraph"/>
              <w:spacing w:before="9"/>
              <w:rPr>
                <w:sz w:val="37"/>
              </w:rPr>
            </w:pPr>
          </w:p>
          <w:p w:rsidR="00E92D0C" w:rsidRDefault="00336847">
            <w:pPr>
              <w:pStyle w:val="TableParagraph"/>
              <w:ind w:left="107" w:right="10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ražba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loga</w:t>
            </w:r>
            <w:proofErr w:type="spellEnd"/>
            <w:r>
              <w:rPr>
                <w:sz w:val="24"/>
              </w:rPr>
              <w:t xml:space="preserve">  ČPZP a </w:t>
            </w:r>
            <w:proofErr w:type="spellStart"/>
            <w:r>
              <w:rPr>
                <w:sz w:val="24"/>
              </w:rPr>
              <w:t>balení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dárkové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krabičce</w:t>
            </w:r>
            <w:proofErr w:type="spellEnd"/>
            <w:r>
              <w:rPr>
                <w:sz w:val="24"/>
              </w:rPr>
              <w:t xml:space="preserve"> s </w:t>
            </w:r>
            <w:proofErr w:type="spellStart"/>
            <w:r>
              <w:rPr>
                <w:sz w:val="24"/>
              </w:rPr>
              <w:t>logem</w:t>
            </w:r>
            <w:proofErr w:type="spellEnd"/>
            <w:r>
              <w:rPr>
                <w:sz w:val="24"/>
              </w:rPr>
              <w:t xml:space="preserve"> ČPZP</w:t>
            </w:r>
          </w:p>
        </w:tc>
        <w:tc>
          <w:tcPr>
            <w:tcW w:w="1560" w:type="dxa"/>
            <w:tcBorders>
              <w:top w:val="single" w:sz="48" w:space="0" w:color="F1F1F1"/>
            </w:tcBorders>
          </w:tcPr>
          <w:p w:rsidR="00E92D0C" w:rsidRDefault="00E92D0C">
            <w:pPr>
              <w:pStyle w:val="TableParagraph"/>
            </w:pPr>
          </w:p>
        </w:tc>
        <w:tc>
          <w:tcPr>
            <w:tcW w:w="1558" w:type="dxa"/>
            <w:tcBorders>
              <w:top w:val="single" w:sz="48" w:space="0" w:color="F1F1F1"/>
            </w:tcBorders>
          </w:tcPr>
          <w:p w:rsidR="00E92D0C" w:rsidRDefault="00E92D0C">
            <w:pPr>
              <w:pStyle w:val="TableParagraph"/>
            </w:pPr>
          </w:p>
          <w:p w:rsidR="00E92D0C" w:rsidRDefault="00E92D0C">
            <w:pPr>
              <w:pStyle w:val="TableParagraph"/>
            </w:pPr>
          </w:p>
          <w:p w:rsidR="00E92D0C" w:rsidRDefault="00E92D0C">
            <w:pPr>
              <w:pStyle w:val="TableParagraph"/>
              <w:spacing w:before="10"/>
              <w:rPr>
                <w:sz w:val="31"/>
              </w:rPr>
            </w:pPr>
          </w:p>
          <w:p w:rsidR="00E92D0C" w:rsidRDefault="00336847">
            <w:pPr>
              <w:pStyle w:val="TableParagraph"/>
              <w:ind w:left="155" w:right="154"/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994" w:type="dxa"/>
            <w:tcBorders>
              <w:top w:val="single" w:sz="48" w:space="0" w:color="F1F1F1"/>
            </w:tcBorders>
          </w:tcPr>
          <w:p w:rsidR="00E92D0C" w:rsidRDefault="00E92D0C">
            <w:pPr>
              <w:pStyle w:val="TableParagraph"/>
              <w:rPr>
                <w:sz w:val="26"/>
              </w:rPr>
            </w:pPr>
          </w:p>
          <w:p w:rsidR="00E92D0C" w:rsidRDefault="00E92D0C">
            <w:pPr>
              <w:pStyle w:val="TableParagraph"/>
              <w:rPr>
                <w:sz w:val="26"/>
              </w:rPr>
            </w:pPr>
          </w:p>
          <w:p w:rsidR="00E92D0C" w:rsidRDefault="00E92D0C">
            <w:pPr>
              <w:pStyle w:val="TableParagraph"/>
              <w:spacing w:before="8"/>
              <w:rPr>
                <w:sz w:val="21"/>
              </w:rPr>
            </w:pPr>
          </w:p>
          <w:p w:rsidR="00E92D0C" w:rsidRDefault="00336847">
            <w:pPr>
              <w:pStyle w:val="TableParagraph"/>
              <w:ind w:left="294" w:right="294"/>
              <w:jc w:val="center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  <w:tc>
          <w:tcPr>
            <w:tcW w:w="1637" w:type="dxa"/>
            <w:tcBorders>
              <w:top w:val="single" w:sz="48" w:space="0" w:color="F1F1F1"/>
            </w:tcBorders>
          </w:tcPr>
          <w:p w:rsidR="00E92D0C" w:rsidRDefault="00E92D0C">
            <w:pPr>
              <w:pStyle w:val="TableParagraph"/>
            </w:pPr>
          </w:p>
          <w:p w:rsidR="00E92D0C" w:rsidRDefault="00E92D0C">
            <w:pPr>
              <w:pStyle w:val="TableParagraph"/>
            </w:pPr>
          </w:p>
          <w:p w:rsidR="00E92D0C" w:rsidRDefault="00E92D0C">
            <w:pPr>
              <w:pStyle w:val="TableParagraph"/>
              <w:spacing w:before="10"/>
              <w:rPr>
                <w:sz w:val="31"/>
              </w:rPr>
            </w:pPr>
          </w:p>
          <w:p w:rsidR="00E92D0C" w:rsidRDefault="00336847">
            <w:pPr>
              <w:pStyle w:val="TableParagraph"/>
              <w:ind w:right="513"/>
              <w:jc w:val="right"/>
              <w:rPr>
                <w:sz w:val="20"/>
              </w:rPr>
            </w:pPr>
            <w:r>
              <w:rPr>
                <w:sz w:val="20"/>
              </w:rPr>
              <w:t>292500</w:t>
            </w:r>
          </w:p>
        </w:tc>
      </w:tr>
      <w:tr w:rsidR="00E92D0C">
        <w:trPr>
          <w:trHeight w:val="2100"/>
        </w:trPr>
        <w:tc>
          <w:tcPr>
            <w:tcW w:w="1810" w:type="dxa"/>
          </w:tcPr>
          <w:p w:rsidR="00E92D0C" w:rsidRDefault="00E92D0C">
            <w:pPr>
              <w:pStyle w:val="TableParagraph"/>
              <w:rPr>
                <w:sz w:val="26"/>
              </w:rPr>
            </w:pPr>
          </w:p>
          <w:p w:rsidR="00E92D0C" w:rsidRDefault="00E92D0C">
            <w:pPr>
              <w:pStyle w:val="TableParagraph"/>
              <w:rPr>
                <w:sz w:val="26"/>
              </w:rPr>
            </w:pPr>
          </w:p>
          <w:p w:rsidR="00E92D0C" w:rsidRDefault="00E92D0C">
            <w:pPr>
              <w:pStyle w:val="TableParagraph"/>
              <w:spacing w:before="6"/>
              <w:rPr>
                <w:sz w:val="26"/>
              </w:rPr>
            </w:pPr>
          </w:p>
          <w:p w:rsidR="00E92D0C" w:rsidRDefault="00336847">
            <w:pPr>
              <w:pStyle w:val="TableParagraph"/>
              <w:spacing w:before="1"/>
              <w:ind w:left="369" w:right="36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Peněženka</w:t>
            </w:r>
            <w:proofErr w:type="spellEnd"/>
          </w:p>
        </w:tc>
        <w:tc>
          <w:tcPr>
            <w:tcW w:w="2835" w:type="dxa"/>
          </w:tcPr>
          <w:p w:rsidR="00E92D0C" w:rsidRDefault="00E92D0C">
            <w:pPr>
              <w:pStyle w:val="TableParagraph"/>
              <w:rPr>
                <w:sz w:val="26"/>
              </w:rPr>
            </w:pPr>
          </w:p>
          <w:p w:rsidR="00E92D0C" w:rsidRDefault="00E92D0C">
            <w:pPr>
              <w:pStyle w:val="TableParagraph"/>
              <w:rPr>
                <w:sz w:val="26"/>
              </w:rPr>
            </w:pPr>
          </w:p>
          <w:p w:rsidR="00E92D0C" w:rsidRDefault="00E92D0C">
            <w:pPr>
              <w:pStyle w:val="TableParagraph"/>
              <w:spacing w:before="6"/>
              <w:rPr>
                <w:sz w:val="26"/>
              </w:rPr>
            </w:pPr>
          </w:p>
          <w:p w:rsidR="00E92D0C" w:rsidRDefault="00336847">
            <w:pPr>
              <w:pStyle w:val="TableParagraph"/>
              <w:spacing w:before="1"/>
              <w:ind w:left="462" w:right="46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Pánská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peněženka</w:t>
            </w:r>
            <w:proofErr w:type="spellEnd"/>
          </w:p>
        </w:tc>
        <w:tc>
          <w:tcPr>
            <w:tcW w:w="2410" w:type="dxa"/>
          </w:tcPr>
          <w:p w:rsidR="00E92D0C" w:rsidRDefault="00336847">
            <w:pPr>
              <w:pStyle w:val="TableParagraph"/>
              <w:spacing w:before="76"/>
              <w:ind w:left="155" w:right="155" w:hanging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Velikost</w:t>
            </w:r>
            <w:proofErr w:type="spellEnd"/>
            <w:r>
              <w:rPr>
                <w:sz w:val="24"/>
              </w:rPr>
              <w:t xml:space="preserve"> 12x10 cm. </w:t>
            </w:r>
            <w:proofErr w:type="spellStart"/>
            <w:r>
              <w:rPr>
                <w:sz w:val="24"/>
              </w:rPr>
              <w:t>Materiál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přírodní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kůže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hovězina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barva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černá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včetně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ražby</w:t>
            </w:r>
            <w:proofErr w:type="spellEnd"/>
          </w:p>
          <w:p w:rsidR="00E92D0C" w:rsidRDefault="00336847">
            <w:pPr>
              <w:pStyle w:val="TableParagraph"/>
              <w:ind w:left="161" w:right="1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loga</w:t>
            </w:r>
            <w:proofErr w:type="spellEnd"/>
            <w:r>
              <w:rPr>
                <w:sz w:val="24"/>
              </w:rPr>
              <w:t xml:space="preserve"> ČPZP a </w:t>
            </w:r>
            <w:proofErr w:type="spellStart"/>
            <w:r>
              <w:rPr>
                <w:sz w:val="24"/>
              </w:rPr>
              <w:t>balení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dárkové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krabičce</w:t>
            </w:r>
            <w:proofErr w:type="spellEnd"/>
            <w:r>
              <w:rPr>
                <w:sz w:val="24"/>
              </w:rPr>
              <w:t xml:space="preserve"> s</w:t>
            </w:r>
          </w:p>
          <w:p w:rsidR="00E92D0C" w:rsidRDefault="00336847">
            <w:pPr>
              <w:pStyle w:val="TableParagraph"/>
              <w:ind w:left="161" w:right="1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logem</w:t>
            </w:r>
            <w:proofErr w:type="spellEnd"/>
            <w:r>
              <w:rPr>
                <w:sz w:val="24"/>
              </w:rPr>
              <w:t xml:space="preserve"> ČPZP</w:t>
            </w:r>
          </w:p>
        </w:tc>
        <w:tc>
          <w:tcPr>
            <w:tcW w:w="1985" w:type="dxa"/>
          </w:tcPr>
          <w:p w:rsidR="00E92D0C" w:rsidRDefault="00E92D0C">
            <w:pPr>
              <w:pStyle w:val="TableParagraph"/>
              <w:rPr>
                <w:sz w:val="26"/>
              </w:rPr>
            </w:pPr>
          </w:p>
          <w:p w:rsidR="00E92D0C" w:rsidRDefault="00336847">
            <w:pPr>
              <w:pStyle w:val="TableParagraph"/>
              <w:spacing w:before="192"/>
              <w:ind w:left="107" w:right="10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ražba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loga</w:t>
            </w:r>
            <w:proofErr w:type="spellEnd"/>
            <w:r>
              <w:rPr>
                <w:sz w:val="24"/>
              </w:rPr>
              <w:t xml:space="preserve">  ČPZP a </w:t>
            </w:r>
            <w:proofErr w:type="spellStart"/>
            <w:r>
              <w:rPr>
                <w:sz w:val="24"/>
              </w:rPr>
              <w:t>balení</w:t>
            </w:r>
            <w:proofErr w:type="spellEnd"/>
            <w:r>
              <w:rPr>
                <w:sz w:val="24"/>
              </w:rPr>
              <w:t xml:space="preserve"> v </w:t>
            </w:r>
            <w:proofErr w:type="spellStart"/>
            <w:r>
              <w:rPr>
                <w:sz w:val="24"/>
              </w:rPr>
              <w:t>dárkové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krabičce</w:t>
            </w:r>
            <w:proofErr w:type="spellEnd"/>
            <w:r>
              <w:rPr>
                <w:sz w:val="24"/>
              </w:rPr>
              <w:t xml:space="preserve"> s </w:t>
            </w:r>
            <w:proofErr w:type="spellStart"/>
            <w:r>
              <w:rPr>
                <w:sz w:val="24"/>
              </w:rPr>
              <w:t>logem</w:t>
            </w:r>
            <w:proofErr w:type="spellEnd"/>
            <w:r>
              <w:rPr>
                <w:sz w:val="24"/>
              </w:rPr>
              <w:t xml:space="preserve"> ČPZP</w:t>
            </w:r>
          </w:p>
        </w:tc>
        <w:tc>
          <w:tcPr>
            <w:tcW w:w="1560" w:type="dxa"/>
          </w:tcPr>
          <w:p w:rsidR="00E92D0C" w:rsidRDefault="00E92D0C">
            <w:pPr>
              <w:pStyle w:val="TableParagraph"/>
            </w:pPr>
          </w:p>
        </w:tc>
        <w:tc>
          <w:tcPr>
            <w:tcW w:w="1558" w:type="dxa"/>
          </w:tcPr>
          <w:p w:rsidR="00E92D0C" w:rsidRDefault="00E92D0C">
            <w:pPr>
              <w:pStyle w:val="TableParagraph"/>
            </w:pPr>
          </w:p>
          <w:p w:rsidR="00E92D0C" w:rsidRDefault="00E92D0C">
            <w:pPr>
              <w:pStyle w:val="TableParagraph"/>
            </w:pPr>
          </w:p>
          <w:p w:rsidR="00E92D0C" w:rsidRDefault="00E92D0C">
            <w:pPr>
              <w:pStyle w:val="TableParagraph"/>
            </w:pPr>
          </w:p>
          <w:p w:rsidR="00E92D0C" w:rsidRDefault="00336847">
            <w:pPr>
              <w:pStyle w:val="TableParagraph"/>
              <w:spacing w:before="170"/>
              <w:ind w:left="155" w:right="153"/>
              <w:jc w:val="center"/>
              <w:rPr>
                <w:sz w:val="20"/>
              </w:rPr>
            </w:pPr>
            <w:r>
              <w:rPr>
                <w:sz w:val="20"/>
              </w:rPr>
              <w:t>432,8</w:t>
            </w:r>
          </w:p>
        </w:tc>
        <w:tc>
          <w:tcPr>
            <w:tcW w:w="994" w:type="dxa"/>
          </w:tcPr>
          <w:p w:rsidR="00E92D0C" w:rsidRDefault="00E92D0C">
            <w:pPr>
              <w:pStyle w:val="TableParagraph"/>
              <w:rPr>
                <w:sz w:val="26"/>
              </w:rPr>
            </w:pPr>
          </w:p>
          <w:p w:rsidR="00E92D0C" w:rsidRDefault="00E92D0C">
            <w:pPr>
              <w:pStyle w:val="TableParagraph"/>
              <w:rPr>
                <w:sz w:val="26"/>
              </w:rPr>
            </w:pPr>
          </w:p>
          <w:p w:rsidR="00E92D0C" w:rsidRDefault="00E92D0C">
            <w:pPr>
              <w:pStyle w:val="TableParagraph"/>
              <w:spacing w:before="6"/>
              <w:rPr>
                <w:sz w:val="26"/>
              </w:rPr>
            </w:pPr>
          </w:p>
          <w:p w:rsidR="00E92D0C" w:rsidRDefault="00336847">
            <w:pPr>
              <w:pStyle w:val="TableParagraph"/>
              <w:spacing w:before="1"/>
              <w:ind w:left="294" w:right="294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637" w:type="dxa"/>
          </w:tcPr>
          <w:p w:rsidR="00E92D0C" w:rsidRDefault="00E92D0C">
            <w:pPr>
              <w:pStyle w:val="TableParagraph"/>
            </w:pPr>
          </w:p>
          <w:p w:rsidR="00E92D0C" w:rsidRDefault="00E92D0C">
            <w:pPr>
              <w:pStyle w:val="TableParagraph"/>
            </w:pPr>
          </w:p>
          <w:p w:rsidR="00E92D0C" w:rsidRDefault="00E92D0C">
            <w:pPr>
              <w:pStyle w:val="TableParagraph"/>
            </w:pPr>
          </w:p>
          <w:p w:rsidR="00E92D0C" w:rsidRDefault="00336847">
            <w:pPr>
              <w:pStyle w:val="TableParagraph"/>
              <w:spacing w:before="170"/>
              <w:ind w:right="513"/>
              <w:jc w:val="right"/>
              <w:rPr>
                <w:sz w:val="20"/>
              </w:rPr>
            </w:pPr>
            <w:r>
              <w:rPr>
                <w:sz w:val="20"/>
              </w:rPr>
              <w:t>103872</w:t>
            </w:r>
          </w:p>
        </w:tc>
      </w:tr>
      <w:tr w:rsidR="00E92D0C">
        <w:trPr>
          <w:trHeight w:val="1260"/>
        </w:trPr>
        <w:tc>
          <w:tcPr>
            <w:tcW w:w="1810" w:type="dxa"/>
          </w:tcPr>
          <w:p w:rsidR="00E92D0C" w:rsidRDefault="00E92D0C">
            <w:pPr>
              <w:pStyle w:val="TableParagraph"/>
              <w:rPr>
                <w:sz w:val="26"/>
              </w:rPr>
            </w:pPr>
          </w:p>
          <w:p w:rsidR="00E92D0C" w:rsidRDefault="00336847">
            <w:pPr>
              <w:pStyle w:val="TableParagraph"/>
              <w:spacing w:before="192"/>
              <w:ind w:left="368" w:right="36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doprava</w:t>
            </w:r>
            <w:proofErr w:type="spellEnd"/>
          </w:p>
        </w:tc>
        <w:tc>
          <w:tcPr>
            <w:tcW w:w="2835" w:type="dxa"/>
          </w:tcPr>
          <w:p w:rsidR="00E92D0C" w:rsidRDefault="00336847">
            <w:pPr>
              <w:pStyle w:val="TableParagraph"/>
              <w:spacing w:before="215"/>
              <w:ind w:left="131"/>
              <w:rPr>
                <w:sz w:val="24"/>
              </w:rPr>
            </w:pPr>
            <w:proofErr w:type="spellStart"/>
            <w:r>
              <w:rPr>
                <w:sz w:val="24"/>
              </w:rPr>
              <w:t>doprava</w:t>
            </w:r>
            <w:proofErr w:type="spellEnd"/>
            <w:r>
              <w:rPr>
                <w:sz w:val="24"/>
              </w:rPr>
              <w:t xml:space="preserve"> 1 </w:t>
            </w:r>
            <w:proofErr w:type="spellStart"/>
            <w:r>
              <w:rPr>
                <w:sz w:val="24"/>
              </w:rPr>
              <w:t>palety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materiálu</w:t>
            </w:r>
            <w:proofErr w:type="spellEnd"/>
          </w:p>
          <w:p w:rsidR="00E92D0C" w:rsidRDefault="00336847">
            <w:pPr>
              <w:pStyle w:val="TableParagraph"/>
              <w:ind w:left="367" w:right="197" w:hanging="154"/>
              <w:rPr>
                <w:sz w:val="24"/>
              </w:rPr>
            </w:pP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např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letáků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reklamních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předmětů</w:t>
            </w:r>
            <w:proofErr w:type="spellEnd"/>
            <w:r>
              <w:rPr>
                <w:sz w:val="24"/>
              </w:rPr>
              <w:t xml:space="preserve">/ do </w:t>
            </w:r>
            <w:proofErr w:type="spellStart"/>
            <w:r>
              <w:rPr>
                <w:sz w:val="24"/>
              </w:rPr>
              <w:t>Ostravy</w:t>
            </w:r>
            <w:proofErr w:type="spellEnd"/>
          </w:p>
        </w:tc>
        <w:tc>
          <w:tcPr>
            <w:tcW w:w="2410" w:type="dxa"/>
          </w:tcPr>
          <w:p w:rsidR="00E92D0C" w:rsidRDefault="00336847">
            <w:pPr>
              <w:pStyle w:val="TableParagraph"/>
              <w:spacing w:before="76"/>
              <w:ind w:left="161" w:right="1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doprava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celé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zásilky</w:t>
            </w:r>
            <w:proofErr w:type="spellEnd"/>
            <w:r>
              <w:rPr>
                <w:sz w:val="24"/>
              </w:rPr>
              <w:t xml:space="preserve"> (auto s </w:t>
            </w:r>
            <w:proofErr w:type="spellStart"/>
            <w:r>
              <w:rPr>
                <w:sz w:val="24"/>
              </w:rPr>
              <w:t>čelem</w:t>
            </w:r>
            <w:proofErr w:type="spellEnd"/>
            <w:r>
              <w:rPr>
                <w:sz w:val="24"/>
              </w:rPr>
              <w:t>)</w:t>
            </w:r>
          </w:p>
          <w:p w:rsidR="00E92D0C" w:rsidRDefault="00336847">
            <w:pPr>
              <w:pStyle w:val="TableParagraph"/>
              <w:ind w:left="199" w:right="197" w:hanging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pozn</w:t>
            </w:r>
            <w:proofErr w:type="spellEnd"/>
            <w:r>
              <w:rPr>
                <w:sz w:val="24"/>
              </w:rPr>
              <w:t xml:space="preserve">. pro </w:t>
            </w:r>
            <w:proofErr w:type="spellStart"/>
            <w:r>
              <w:rPr>
                <w:sz w:val="24"/>
              </w:rPr>
              <w:t>ocenění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považováno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</w:t>
            </w:r>
            <w:proofErr w:type="spellEnd"/>
            <w:r>
              <w:rPr>
                <w:sz w:val="24"/>
              </w:rPr>
              <w:t xml:space="preserve"> 1 </w:t>
            </w:r>
            <w:proofErr w:type="spellStart"/>
            <w:r>
              <w:rPr>
                <w:sz w:val="24"/>
              </w:rPr>
              <w:t>kus</w:t>
            </w:r>
            <w:proofErr w:type="spellEnd"/>
          </w:p>
        </w:tc>
        <w:tc>
          <w:tcPr>
            <w:tcW w:w="1985" w:type="dxa"/>
          </w:tcPr>
          <w:p w:rsidR="00E92D0C" w:rsidRDefault="00E92D0C">
            <w:pPr>
              <w:pStyle w:val="TableParagraph"/>
              <w:rPr>
                <w:sz w:val="26"/>
              </w:rPr>
            </w:pPr>
          </w:p>
          <w:p w:rsidR="00E92D0C" w:rsidRDefault="00336847">
            <w:pPr>
              <w:pStyle w:val="TableParagraph"/>
              <w:spacing w:before="192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0" w:type="dxa"/>
          </w:tcPr>
          <w:p w:rsidR="00E92D0C" w:rsidRDefault="00E92D0C">
            <w:pPr>
              <w:pStyle w:val="TableParagraph"/>
              <w:rPr>
                <w:sz w:val="24"/>
              </w:rPr>
            </w:pPr>
          </w:p>
          <w:p w:rsidR="00E92D0C" w:rsidRDefault="00336847">
            <w:pPr>
              <w:pStyle w:val="TableParagraph"/>
              <w:spacing w:before="213"/>
              <w:ind w:left="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color w:val="212121"/>
                <w:sz w:val="24"/>
              </w:rPr>
              <w:t>-</w:t>
            </w:r>
          </w:p>
        </w:tc>
        <w:tc>
          <w:tcPr>
            <w:tcW w:w="1558" w:type="dxa"/>
          </w:tcPr>
          <w:p w:rsidR="00E92D0C" w:rsidRDefault="00E92D0C">
            <w:pPr>
              <w:pStyle w:val="TableParagraph"/>
              <w:rPr>
                <w:sz w:val="24"/>
              </w:rPr>
            </w:pPr>
          </w:p>
          <w:p w:rsidR="00E92D0C" w:rsidRDefault="00336847">
            <w:pPr>
              <w:pStyle w:val="TableParagraph"/>
              <w:spacing w:before="213"/>
              <w:ind w:left="155" w:right="154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color w:val="212121"/>
                <w:sz w:val="24"/>
              </w:rPr>
              <w:t>1816</w:t>
            </w:r>
          </w:p>
        </w:tc>
        <w:tc>
          <w:tcPr>
            <w:tcW w:w="994" w:type="dxa"/>
          </w:tcPr>
          <w:p w:rsidR="00E92D0C" w:rsidRDefault="00E92D0C">
            <w:pPr>
              <w:pStyle w:val="TableParagraph"/>
              <w:rPr>
                <w:sz w:val="26"/>
              </w:rPr>
            </w:pPr>
          </w:p>
          <w:p w:rsidR="00E92D0C" w:rsidRDefault="00336847">
            <w:pPr>
              <w:pStyle w:val="TableParagraph"/>
              <w:spacing w:before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7" w:type="dxa"/>
          </w:tcPr>
          <w:p w:rsidR="00E92D0C" w:rsidRDefault="00E92D0C">
            <w:pPr>
              <w:pStyle w:val="TableParagraph"/>
              <w:rPr>
                <w:sz w:val="24"/>
              </w:rPr>
            </w:pPr>
          </w:p>
          <w:p w:rsidR="00E92D0C" w:rsidRDefault="00336847">
            <w:pPr>
              <w:pStyle w:val="TableParagraph"/>
              <w:spacing w:before="213"/>
              <w:ind w:left="158" w:right="15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color w:val="212121"/>
                <w:sz w:val="24"/>
              </w:rPr>
              <w:t>1816</w:t>
            </w:r>
          </w:p>
        </w:tc>
      </w:tr>
      <w:tr w:rsidR="00E92D0C">
        <w:trPr>
          <w:trHeight w:val="440"/>
        </w:trPr>
        <w:tc>
          <w:tcPr>
            <w:tcW w:w="13152" w:type="dxa"/>
            <w:gridSpan w:val="7"/>
          </w:tcPr>
          <w:p w:rsidR="00E92D0C" w:rsidRDefault="00336847">
            <w:pPr>
              <w:pStyle w:val="TableParagraph"/>
              <w:spacing w:before="80"/>
              <w:ind w:left="4371"/>
              <w:rPr>
                <w:b/>
                <w:sz w:val="24"/>
              </w:rPr>
            </w:pPr>
            <w:r>
              <w:rPr>
                <w:b/>
                <w:sz w:val="24"/>
              </w:rPr>
              <w:t>CENA CELKEM ZA UVEDENÉ PLNĚNÍ</w:t>
            </w:r>
          </w:p>
        </w:tc>
        <w:tc>
          <w:tcPr>
            <w:tcW w:w="1637" w:type="dxa"/>
          </w:tcPr>
          <w:p w:rsidR="00E92D0C" w:rsidRDefault="00336847">
            <w:pPr>
              <w:pStyle w:val="TableParagraph"/>
              <w:spacing w:before="80"/>
              <w:ind w:right="4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398188</w:t>
            </w:r>
          </w:p>
        </w:tc>
      </w:tr>
    </w:tbl>
    <w:p w:rsidR="00E92D0C" w:rsidRDefault="00E92D0C">
      <w:pPr>
        <w:jc w:val="right"/>
        <w:rPr>
          <w:sz w:val="24"/>
        </w:rPr>
        <w:sectPr w:rsidR="00E92D0C">
          <w:pgSz w:w="16840" w:h="11910" w:orient="landscape"/>
          <w:pgMar w:top="1100" w:right="620" w:bottom="280" w:left="1200" w:header="708" w:footer="708" w:gutter="0"/>
          <w:cols w:space="708"/>
        </w:sectPr>
      </w:pPr>
    </w:p>
    <w:p w:rsidR="00E92D0C" w:rsidRDefault="00E92D0C">
      <w:pPr>
        <w:pStyle w:val="Zkladntext"/>
        <w:spacing w:before="7"/>
        <w:rPr>
          <w:sz w:val="18"/>
        </w:rPr>
      </w:pPr>
    </w:p>
    <w:p w:rsidR="00E92D0C" w:rsidRDefault="00336847">
      <w:pPr>
        <w:pStyle w:val="Zkladntext"/>
        <w:spacing w:before="90"/>
        <w:ind w:left="215"/>
      </w:pPr>
      <w:r>
        <w:rPr>
          <w:u w:val="single"/>
        </w:rPr>
        <w:t>REKAPITULACE</w:t>
      </w:r>
    </w:p>
    <w:p w:rsidR="00E92D0C" w:rsidRDefault="00E92D0C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76"/>
        <w:gridCol w:w="3946"/>
      </w:tblGrid>
      <w:tr w:rsidR="00E92D0C">
        <w:trPr>
          <w:trHeight w:val="440"/>
        </w:trPr>
        <w:tc>
          <w:tcPr>
            <w:tcW w:w="10276" w:type="dxa"/>
            <w:tcBorders>
              <w:bottom w:val="double" w:sz="1" w:space="0" w:color="000000"/>
              <w:right w:val="single" w:sz="2" w:space="0" w:color="000000"/>
            </w:tcBorders>
            <w:shd w:val="clear" w:color="auto" w:fill="F1F1F1"/>
          </w:tcPr>
          <w:p w:rsidR="00E92D0C" w:rsidRDefault="00336847">
            <w:pPr>
              <w:pStyle w:val="TableParagraph"/>
              <w:spacing w:before="83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POLOŽKA:</w:t>
            </w:r>
          </w:p>
        </w:tc>
        <w:tc>
          <w:tcPr>
            <w:tcW w:w="3946" w:type="dxa"/>
            <w:tcBorders>
              <w:left w:val="single" w:sz="2" w:space="0" w:color="000000"/>
              <w:bottom w:val="double" w:sz="1" w:space="0" w:color="000000"/>
            </w:tcBorders>
            <w:shd w:val="clear" w:color="auto" w:fill="F1F1F1"/>
          </w:tcPr>
          <w:p w:rsidR="00E92D0C" w:rsidRDefault="00336847">
            <w:pPr>
              <w:pStyle w:val="TableParagraph"/>
              <w:spacing w:before="83"/>
              <w:ind w:left="690" w:right="6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V KČ BEZ DPH:</w:t>
            </w:r>
          </w:p>
        </w:tc>
      </w:tr>
      <w:tr w:rsidR="00E92D0C">
        <w:trPr>
          <w:trHeight w:val="740"/>
        </w:trPr>
        <w:tc>
          <w:tcPr>
            <w:tcW w:w="10276" w:type="dxa"/>
            <w:tcBorders>
              <w:top w:val="double" w:sz="1" w:space="0" w:color="000000"/>
              <w:bottom w:val="triple" w:sz="4" w:space="0" w:color="000000"/>
              <w:right w:val="single" w:sz="2" w:space="0" w:color="000000"/>
            </w:tcBorders>
          </w:tcPr>
          <w:p w:rsidR="00E92D0C" w:rsidRDefault="00336847">
            <w:pPr>
              <w:pStyle w:val="TableParagraph"/>
              <w:spacing w:before="92" w:line="274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A. KUPNÍ CENA CELKEM BEZ AGENTURNÍ PROVIZE</w:t>
            </w:r>
          </w:p>
          <w:p w:rsidR="00E92D0C" w:rsidRDefault="00336847"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pozn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čl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odst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písm</w:t>
            </w:r>
            <w:proofErr w:type="spellEnd"/>
            <w:r>
              <w:rPr>
                <w:i/>
                <w:sz w:val="24"/>
              </w:rPr>
              <w:t xml:space="preserve">. a) </w:t>
            </w:r>
            <w:proofErr w:type="spellStart"/>
            <w:r>
              <w:rPr>
                <w:i/>
                <w:sz w:val="24"/>
              </w:rPr>
              <w:t>smlouvy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946" w:type="dxa"/>
            <w:tcBorders>
              <w:top w:val="double" w:sz="1" w:space="0" w:color="000000"/>
              <w:left w:val="single" w:sz="2" w:space="0" w:color="000000"/>
              <w:bottom w:val="triple" w:sz="4" w:space="0" w:color="000000"/>
            </w:tcBorders>
          </w:tcPr>
          <w:p w:rsidR="00E92D0C" w:rsidRDefault="00336847">
            <w:pPr>
              <w:pStyle w:val="TableParagraph"/>
              <w:spacing w:before="224"/>
              <w:ind w:left="687" w:right="687"/>
              <w:jc w:val="center"/>
              <w:rPr>
                <w:sz w:val="24"/>
              </w:rPr>
            </w:pPr>
            <w:r>
              <w:rPr>
                <w:sz w:val="24"/>
              </w:rPr>
              <w:t>398 188</w:t>
            </w:r>
          </w:p>
        </w:tc>
      </w:tr>
      <w:tr w:rsidR="00E92D0C">
        <w:trPr>
          <w:trHeight w:val="760"/>
        </w:trPr>
        <w:tc>
          <w:tcPr>
            <w:tcW w:w="10276" w:type="dxa"/>
            <w:tcBorders>
              <w:top w:val="triple" w:sz="4" w:space="0" w:color="000000"/>
              <w:bottom w:val="triple" w:sz="4" w:space="0" w:color="000000"/>
              <w:right w:val="single" w:sz="2" w:space="0" w:color="000000"/>
            </w:tcBorders>
          </w:tcPr>
          <w:p w:rsidR="00E92D0C" w:rsidRDefault="00336847">
            <w:pPr>
              <w:pStyle w:val="TableParagraph"/>
              <w:spacing w:before="104" w:line="274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B. AGENTURNÍ PROVIZE</w:t>
            </w:r>
          </w:p>
          <w:p w:rsidR="00E92D0C" w:rsidRDefault="00336847"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(max. 15 % z </w:t>
            </w:r>
            <w:proofErr w:type="spellStart"/>
            <w:r>
              <w:rPr>
                <w:sz w:val="24"/>
              </w:rPr>
              <w:t>ceny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celkem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výše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uvedené</w:t>
            </w:r>
            <w:proofErr w:type="spellEnd"/>
            <w:r>
              <w:rPr>
                <w:sz w:val="24"/>
              </w:rPr>
              <w:t xml:space="preserve"> /</w:t>
            </w:r>
            <w:proofErr w:type="spellStart"/>
            <w:r>
              <w:rPr>
                <w:sz w:val="24"/>
              </w:rPr>
              <w:t>tj</w:t>
            </w:r>
            <w:proofErr w:type="spellEnd"/>
            <w:r>
              <w:rPr>
                <w:sz w:val="24"/>
              </w:rPr>
              <w:t xml:space="preserve">. z A./, min. 1,- </w:t>
            </w:r>
            <w:proofErr w:type="spellStart"/>
            <w:r>
              <w:rPr>
                <w:sz w:val="24"/>
              </w:rPr>
              <w:t>Kč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i/>
                <w:sz w:val="24"/>
              </w:rPr>
              <w:t>pozn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čl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odst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písm</w:t>
            </w:r>
            <w:proofErr w:type="spellEnd"/>
            <w:r>
              <w:rPr>
                <w:i/>
                <w:sz w:val="24"/>
              </w:rPr>
              <w:t xml:space="preserve">. b) </w:t>
            </w:r>
            <w:proofErr w:type="spellStart"/>
            <w:r>
              <w:rPr>
                <w:i/>
                <w:sz w:val="24"/>
              </w:rPr>
              <w:t>smlouvy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946" w:type="dxa"/>
            <w:tcBorders>
              <w:top w:val="triple" w:sz="4" w:space="0" w:color="000000"/>
              <w:left w:val="single" w:sz="2" w:space="0" w:color="000000"/>
              <w:bottom w:val="triple" w:sz="4" w:space="0" w:color="000000"/>
            </w:tcBorders>
          </w:tcPr>
          <w:p w:rsidR="00E92D0C" w:rsidRDefault="00E92D0C">
            <w:pPr>
              <w:pStyle w:val="TableParagraph"/>
              <w:spacing w:before="6"/>
              <w:rPr>
                <w:sz w:val="20"/>
              </w:rPr>
            </w:pPr>
          </w:p>
          <w:p w:rsidR="00E92D0C" w:rsidRDefault="00336847">
            <w:pPr>
              <w:pStyle w:val="TableParagraph"/>
              <w:ind w:left="689" w:right="687"/>
              <w:jc w:val="center"/>
              <w:rPr>
                <w:sz w:val="24"/>
              </w:rPr>
            </w:pPr>
            <w:r>
              <w:rPr>
                <w:sz w:val="24"/>
              </w:rPr>
              <w:t>27 873,16</w:t>
            </w:r>
          </w:p>
        </w:tc>
      </w:tr>
      <w:tr w:rsidR="00E92D0C">
        <w:trPr>
          <w:trHeight w:val="740"/>
        </w:trPr>
        <w:tc>
          <w:tcPr>
            <w:tcW w:w="10276" w:type="dxa"/>
            <w:tcBorders>
              <w:top w:val="triple" w:sz="4" w:space="0" w:color="000000"/>
              <w:right w:val="single" w:sz="2" w:space="0" w:color="000000"/>
            </w:tcBorders>
          </w:tcPr>
          <w:p w:rsidR="00E92D0C" w:rsidRDefault="00336847">
            <w:pPr>
              <w:pStyle w:val="TableParagraph"/>
              <w:spacing w:before="102" w:line="274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C. CENA CELKEM</w:t>
            </w:r>
          </w:p>
          <w:p w:rsidR="00E92D0C" w:rsidRDefault="00336847"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součet</w:t>
            </w:r>
            <w:proofErr w:type="spellEnd"/>
            <w:r>
              <w:rPr>
                <w:sz w:val="24"/>
              </w:rPr>
              <w:t xml:space="preserve"> A. + B. ; </w:t>
            </w:r>
            <w:proofErr w:type="spellStart"/>
            <w:r>
              <w:rPr>
                <w:i/>
                <w:sz w:val="24"/>
              </w:rPr>
              <w:t>pozn</w:t>
            </w:r>
            <w:proofErr w:type="spellEnd"/>
            <w:r>
              <w:rPr>
                <w:i/>
                <w:sz w:val="24"/>
              </w:rPr>
              <w:t xml:space="preserve">. </w:t>
            </w:r>
            <w:proofErr w:type="spellStart"/>
            <w:r>
              <w:rPr>
                <w:i/>
                <w:sz w:val="24"/>
              </w:rPr>
              <w:t>čl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odst</w:t>
            </w:r>
            <w:proofErr w:type="spellEnd"/>
            <w:r>
              <w:rPr>
                <w:i/>
                <w:sz w:val="24"/>
              </w:rPr>
              <w:t xml:space="preserve">. 2 </w:t>
            </w:r>
            <w:proofErr w:type="spellStart"/>
            <w:r>
              <w:rPr>
                <w:i/>
                <w:sz w:val="24"/>
              </w:rPr>
              <w:t>písm</w:t>
            </w:r>
            <w:proofErr w:type="spellEnd"/>
            <w:r>
              <w:rPr>
                <w:i/>
                <w:sz w:val="24"/>
              </w:rPr>
              <w:t xml:space="preserve">. c) </w:t>
            </w:r>
            <w:proofErr w:type="spellStart"/>
            <w:r>
              <w:rPr>
                <w:i/>
                <w:sz w:val="24"/>
              </w:rPr>
              <w:t>smlouvy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946" w:type="dxa"/>
            <w:tcBorders>
              <w:top w:val="triple" w:sz="4" w:space="0" w:color="000000"/>
              <w:left w:val="single" w:sz="2" w:space="0" w:color="000000"/>
            </w:tcBorders>
          </w:tcPr>
          <w:p w:rsidR="00E92D0C" w:rsidRDefault="00E92D0C">
            <w:pPr>
              <w:pStyle w:val="TableParagraph"/>
              <w:spacing w:before="11"/>
              <w:rPr>
                <w:sz w:val="20"/>
              </w:rPr>
            </w:pPr>
          </w:p>
          <w:p w:rsidR="00E92D0C" w:rsidRDefault="00336847">
            <w:pPr>
              <w:pStyle w:val="TableParagraph"/>
              <w:ind w:left="689" w:right="6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426 061,16</w:t>
            </w:r>
          </w:p>
        </w:tc>
      </w:tr>
    </w:tbl>
    <w:p w:rsidR="00336847" w:rsidRDefault="00336847"/>
    <w:sectPr w:rsidR="00336847">
      <w:pgSz w:w="16840" w:h="11910" w:orient="landscape"/>
      <w:pgMar w:top="1100" w:right="11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37C"/>
    <w:multiLevelType w:val="hybridMultilevel"/>
    <w:tmpl w:val="60E81826"/>
    <w:lvl w:ilvl="0" w:tplc="EB523858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E99E0432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58C623F0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F71C6F1C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238AC3F8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AF18BDF4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DE3680DE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6360CF72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FD88EB7C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">
    <w:nsid w:val="49F75D7C"/>
    <w:multiLevelType w:val="hybridMultilevel"/>
    <w:tmpl w:val="3C7CD3A8"/>
    <w:lvl w:ilvl="0" w:tplc="87BA69D8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</w:rPr>
    </w:lvl>
    <w:lvl w:ilvl="1" w:tplc="DF3CC450">
      <w:start w:val="1"/>
      <w:numFmt w:val="lowerLetter"/>
      <w:lvlText w:val="%2)"/>
      <w:lvlJc w:val="left"/>
      <w:pPr>
        <w:ind w:left="1249" w:hanging="567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A33E2C42">
      <w:numFmt w:val="bullet"/>
      <w:lvlText w:val="•"/>
      <w:lvlJc w:val="left"/>
      <w:pPr>
        <w:ind w:left="2280" w:hanging="567"/>
      </w:pPr>
      <w:rPr>
        <w:rFonts w:hint="default"/>
      </w:rPr>
    </w:lvl>
    <w:lvl w:ilvl="3" w:tplc="6952F028">
      <w:numFmt w:val="bullet"/>
      <w:lvlText w:val="•"/>
      <w:lvlJc w:val="left"/>
      <w:pPr>
        <w:ind w:left="3321" w:hanging="567"/>
      </w:pPr>
      <w:rPr>
        <w:rFonts w:hint="default"/>
      </w:rPr>
    </w:lvl>
    <w:lvl w:ilvl="4" w:tplc="BFE2F952">
      <w:numFmt w:val="bullet"/>
      <w:lvlText w:val="•"/>
      <w:lvlJc w:val="left"/>
      <w:pPr>
        <w:ind w:left="4362" w:hanging="567"/>
      </w:pPr>
      <w:rPr>
        <w:rFonts w:hint="default"/>
      </w:rPr>
    </w:lvl>
    <w:lvl w:ilvl="5" w:tplc="6CA09014">
      <w:numFmt w:val="bullet"/>
      <w:lvlText w:val="•"/>
      <w:lvlJc w:val="left"/>
      <w:pPr>
        <w:ind w:left="5402" w:hanging="567"/>
      </w:pPr>
      <w:rPr>
        <w:rFonts w:hint="default"/>
      </w:rPr>
    </w:lvl>
    <w:lvl w:ilvl="6" w:tplc="C4DCB5CA">
      <w:numFmt w:val="bullet"/>
      <w:lvlText w:val="•"/>
      <w:lvlJc w:val="left"/>
      <w:pPr>
        <w:ind w:left="6443" w:hanging="567"/>
      </w:pPr>
      <w:rPr>
        <w:rFonts w:hint="default"/>
      </w:rPr>
    </w:lvl>
    <w:lvl w:ilvl="7" w:tplc="BE181424">
      <w:numFmt w:val="bullet"/>
      <w:lvlText w:val="•"/>
      <w:lvlJc w:val="left"/>
      <w:pPr>
        <w:ind w:left="7484" w:hanging="567"/>
      </w:pPr>
      <w:rPr>
        <w:rFonts w:hint="default"/>
      </w:rPr>
    </w:lvl>
    <w:lvl w:ilvl="8" w:tplc="1CA2F89A">
      <w:numFmt w:val="bullet"/>
      <w:lvlText w:val="•"/>
      <w:lvlJc w:val="left"/>
      <w:pPr>
        <w:ind w:left="8524" w:hanging="567"/>
      </w:pPr>
      <w:rPr>
        <w:rFonts w:hint="default"/>
      </w:rPr>
    </w:lvl>
  </w:abstractNum>
  <w:abstractNum w:abstractNumId="2">
    <w:nsid w:val="57383F24"/>
    <w:multiLevelType w:val="hybridMultilevel"/>
    <w:tmpl w:val="20E071F0"/>
    <w:lvl w:ilvl="0" w:tplc="95069A68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18AA77B2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82B84F9C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6C6E1F40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3F9EE7B8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FE44208E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568A6DFE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463A7780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081C58FA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3">
    <w:nsid w:val="704A0D8C"/>
    <w:multiLevelType w:val="hybridMultilevel"/>
    <w:tmpl w:val="D38C27DC"/>
    <w:lvl w:ilvl="0" w:tplc="8A8EE262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76C60BC4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E22679D0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B47ED61C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7CE6F680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54FE2BAA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69AEA33A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7AA8E464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5A365A6E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4">
    <w:nsid w:val="74CB6F83"/>
    <w:multiLevelType w:val="hybridMultilevel"/>
    <w:tmpl w:val="9A4AA77E"/>
    <w:lvl w:ilvl="0" w:tplc="33549C04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D2709DEC">
      <w:numFmt w:val="bullet"/>
      <w:lvlText w:val="•"/>
      <w:lvlJc w:val="left"/>
      <w:pPr>
        <w:ind w:left="1672" w:hanging="567"/>
      </w:pPr>
      <w:rPr>
        <w:rFonts w:hint="default"/>
      </w:rPr>
    </w:lvl>
    <w:lvl w:ilvl="2" w:tplc="D8943018">
      <w:numFmt w:val="bullet"/>
      <w:lvlText w:val="•"/>
      <w:lvlJc w:val="left"/>
      <w:pPr>
        <w:ind w:left="2665" w:hanging="567"/>
      </w:pPr>
      <w:rPr>
        <w:rFonts w:hint="default"/>
      </w:rPr>
    </w:lvl>
    <w:lvl w:ilvl="3" w:tplc="7136BC74">
      <w:numFmt w:val="bullet"/>
      <w:lvlText w:val="•"/>
      <w:lvlJc w:val="left"/>
      <w:pPr>
        <w:ind w:left="3657" w:hanging="567"/>
      </w:pPr>
      <w:rPr>
        <w:rFonts w:hint="default"/>
      </w:rPr>
    </w:lvl>
    <w:lvl w:ilvl="4" w:tplc="30883342">
      <w:numFmt w:val="bullet"/>
      <w:lvlText w:val="•"/>
      <w:lvlJc w:val="left"/>
      <w:pPr>
        <w:ind w:left="4650" w:hanging="567"/>
      </w:pPr>
      <w:rPr>
        <w:rFonts w:hint="default"/>
      </w:rPr>
    </w:lvl>
    <w:lvl w:ilvl="5" w:tplc="B6E4D8F0">
      <w:numFmt w:val="bullet"/>
      <w:lvlText w:val="•"/>
      <w:lvlJc w:val="left"/>
      <w:pPr>
        <w:ind w:left="5643" w:hanging="567"/>
      </w:pPr>
      <w:rPr>
        <w:rFonts w:hint="default"/>
      </w:rPr>
    </w:lvl>
    <w:lvl w:ilvl="6" w:tplc="0D8E593A">
      <w:numFmt w:val="bullet"/>
      <w:lvlText w:val="•"/>
      <w:lvlJc w:val="left"/>
      <w:pPr>
        <w:ind w:left="6635" w:hanging="567"/>
      </w:pPr>
      <w:rPr>
        <w:rFonts w:hint="default"/>
      </w:rPr>
    </w:lvl>
    <w:lvl w:ilvl="7" w:tplc="986E300A">
      <w:numFmt w:val="bullet"/>
      <w:lvlText w:val="•"/>
      <w:lvlJc w:val="left"/>
      <w:pPr>
        <w:ind w:left="7628" w:hanging="567"/>
      </w:pPr>
      <w:rPr>
        <w:rFonts w:hint="default"/>
      </w:rPr>
    </w:lvl>
    <w:lvl w:ilvl="8" w:tplc="43440756">
      <w:numFmt w:val="bullet"/>
      <w:lvlText w:val="•"/>
      <w:lvlJc w:val="left"/>
      <w:pPr>
        <w:ind w:left="8621" w:hanging="567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0C"/>
    <w:rsid w:val="000D340A"/>
    <w:rsid w:val="00336847"/>
    <w:rsid w:val="004925F7"/>
    <w:rsid w:val="009C1878"/>
    <w:rsid w:val="00E9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704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1"/>
      <w:ind w:left="682" w:hanging="566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704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1"/>
      <w:ind w:left="682" w:hanging="566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lvie.martinkova@cpzp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898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Boháčová Martina</cp:lastModifiedBy>
  <cp:revision>4</cp:revision>
  <dcterms:created xsi:type="dcterms:W3CDTF">2017-07-12T07:01:00Z</dcterms:created>
  <dcterms:modified xsi:type="dcterms:W3CDTF">2017-07-12T07:01:00Z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2017-07-11T00:00:00Z</vt:filetime>
  </property>
</Properties>
</file>