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2D" w:rsidRDefault="003A51D6">
      <w:pPr>
        <w:pStyle w:val="Nadpis1"/>
        <w:spacing w:before="66"/>
        <w:ind w:left="3191"/>
        <w:jc w:val="left"/>
      </w:pPr>
      <w:proofErr w:type="gramStart"/>
      <w:r>
        <w:t>R17Z00333 – 333.</w:t>
      </w:r>
      <w:proofErr w:type="gramEnd"/>
      <w:r>
        <w:t xml:space="preserve"> </w:t>
      </w:r>
      <w:proofErr w:type="spellStart"/>
      <w:proofErr w:type="gramStart"/>
      <w:r>
        <w:t>minitendr</w:t>
      </w:r>
      <w:proofErr w:type="spellEnd"/>
      <w:proofErr w:type="gramEnd"/>
    </w:p>
    <w:p w:rsidR="008E012D" w:rsidRDefault="008E012D">
      <w:pPr>
        <w:pStyle w:val="Zkladntext"/>
        <w:spacing w:before="8"/>
        <w:rPr>
          <w:b/>
          <w:sz w:val="37"/>
        </w:rPr>
      </w:pPr>
    </w:p>
    <w:p w:rsidR="008E012D" w:rsidRDefault="003A51D6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8E012D" w:rsidRDefault="003A51D6">
      <w:pPr>
        <w:pStyle w:val="Zkladntext"/>
        <w:spacing w:before="38" w:line="276" w:lineRule="auto"/>
        <w:ind w:left="1249" w:right="2235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8E012D" w:rsidRDefault="003A51D6">
      <w:pPr>
        <w:spacing w:line="276" w:lineRule="auto"/>
        <w:ind w:left="1249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8E012D" w:rsidRDefault="003A51D6">
      <w:pPr>
        <w:pStyle w:val="Zkladntext"/>
        <w:spacing w:before="2" w:line="552" w:lineRule="auto"/>
        <w:ind w:left="1249" w:right="188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8E012D" w:rsidRDefault="003A51D6">
      <w:pPr>
        <w:pStyle w:val="Zkladntext"/>
        <w:spacing w:before="14"/>
        <w:ind w:left="1249"/>
      </w:pPr>
      <w:proofErr w:type="gramStart"/>
      <w:r>
        <w:t>a</w:t>
      </w:r>
      <w:proofErr w:type="gramEnd"/>
    </w:p>
    <w:p w:rsidR="008E012D" w:rsidRDefault="008E012D">
      <w:pPr>
        <w:pStyle w:val="Zkladntext"/>
        <w:spacing w:before="6"/>
        <w:rPr>
          <w:sz w:val="31"/>
        </w:rPr>
      </w:pPr>
    </w:p>
    <w:p w:rsidR="008E012D" w:rsidRDefault="003A51D6">
      <w:pPr>
        <w:pStyle w:val="Nadpis1"/>
        <w:ind w:left="1249"/>
        <w:jc w:val="left"/>
      </w:pPr>
      <w:proofErr w:type="gramStart"/>
      <w:r>
        <w:t xml:space="preserve">MÉDEA, </w:t>
      </w:r>
      <w:proofErr w:type="spellStart"/>
      <w:r>
        <w:t>a.s</w:t>
      </w:r>
      <w:proofErr w:type="spellEnd"/>
      <w:r>
        <w:t>.</w:t>
      </w:r>
      <w:proofErr w:type="gramEnd"/>
    </w:p>
    <w:p w:rsidR="008E012D" w:rsidRDefault="003A51D6">
      <w:pPr>
        <w:pStyle w:val="Zkladntext"/>
        <w:spacing w:before="36" w:line="278" w:lineRule="auto"/>
        <w:ind w:left="1249" w:right="2974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Mikuleckého</w:t>
      </w:r>
      <w:proofErr w:type="spellEnd"/>
      <w:r>
        <w:t xml:space="preserve"> 1311/8, Praha 4, PSČ 147 00 IČO: 25130013, DIČ: CZ25130013</w:t>
      </w:r>
    </w:p>
    <w:p w:rsidR="008E012D" w:rsidRDefault="003A51D6">
      <w:pPr>
        <w:spacing w:line="276" w:lineRule="auto"/>
        <w:ind w:left="1249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 B 4728</w:t>
      </w:r>
    </w:p>
    <w:p w:rsidR="008E012D" w:rsidRDefault="003A51D6">
      <w:pPr>
        <w:pStyle w:val="Zkladntext"/>
        <w:spacing w:before="2" w:line="552" w:lineRule="auto"/>
        <w:ind w:left="1249" w:right="3136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Pavlem</w:t>
      </w:r>
      <w:proofErr w:type="spellEnd"/>
      <w:r>
        <w:t xml:space="preserve"> </w:t>
      </w:r>
      <w:proofErr w:type="spellStart"/>
      <w:r>
        <w:t>Hartigem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poskytovatel</w:t>
      </w:r>
      <w:proofErr w:type="spellEnd"/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:rsidR="008E012D" w:rsidRDefault="008E012D">
      <w:pPr>
        <w:pStyle w:val="Zkladntext"/>
        <w:spacing w:before="6"/>
        <w:rPr>
          <w:sz w:val="28"/>
        </w:rPr>
      </w:pPr>
    </w:p>
    <w:p w:rsidR="008E012D" w:rsidRDefault="003A51D6">
      <w:pPr>
        <w:pStyle w:val="Zkladntext"/>
        <w:ind w:left="704" w:right="707"/>
        <w:jc w:val="center"/>
      </w:pPr>
      <w:proofErr w:type="spellStart"/>
      <w:proofErr w:type="gramStart"/>
      <w:r>
        <w:t>uzavírají</w:t>
      </w:r>
      <w:proofErr w:type="spellEnd"/>
      <w:proofErr w:type="gram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8E012D" w:rsidRDefault="008E012D">
      <w:pPr>
        <w:pStyle w:val="Zkladntext"/>
        <w:rPr>
          <w:sz w:val="26"/>
        </w:rPr>
      </w:pPr>
    </w:p>
    <w:p w:rsidR="008E012D" w:rsidRDefault="008E012D">
      <w:pPr>
        <w:pStyle w:val="Zkladntext"/>
        <w:spacing w:before="2"/>
        <w:rPr>
          <w:sz w:val="33"/>
        </w:rPr>
      </w:pPr>
    </w:p>
    <w:p w:rsidR="008E012D" w:rsidRDefault="003A51D6">
      <w:pPr>
        <w:pStyle w:val="Nadpis1"/>
        <w:spacing w:before="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333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8E012D" w:rsidRDefault="003A51D6">
      <w:pPr>
        <w:spacing w:before="41" w:line="278" w:lineRule="auto"/>
        <w:ind w:left="704" w:right="710"/>
        <w:jc w:val="center"/>
        <w:rPr>
          <w:b/>
          <w:sz w:val="24"/>
        </w:rPr>
      </w:pPr>
      <w:proofErr w:type="gramStart"/>
      <w:r>
        <w:rPr>
          <w:b/>
          <w:sz w:val="24"/>
        </w:rPr>
        <w:t>k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8E012D" w:rsidRDefault="008E012D">
      <w:pPr>
        <w:pStyle w:val="Zkladntext"/>
        <w:rPr>
          <w:b/>
          <w:sz w:val="26"/>
        </w:rPr>
      </w:pPr>
    </w:p>
    <w:p w:rsidR="008E012D" w:rsidRDefault="008E012D">
      <w:pPr>
        <w:pStyle w:val="Zkladntext"/>
        <w:spacing w:before="10"/>
        <w:rPr>
          <w:b/>
          <w:sz w:val="28"/>
        </w:rPr>
      </w:pPr>
    </w:p>
    <w:p w:rsidR="008E012D" w:rsidRDefault="003A51D6">
      <w:pPr>
        <w:ind w:left="704" w:right="705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  <w:proofErr w:type="gramEnd"/>
    </w:p>
    <w:p w:rsidR="008E012D" w:rsidRDefault="003A51D6">
      <w:pPr>
        <w:pStyle w:val="Odstavecseseznamem"/>
        <w:numPr>
          <w:ilvl w:val="0"/>
          <w:numId w:val="5"/>
        </w:numPr>
        <w:tabs>
          <w:tab w:val="left" w:pos="683"/>
        </w:tabs>
        <w:spacing w:before="158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8E012D" w:rsidRDefault="003A51D6">
      <w:pPr>
        <w:pStyle w:val="Odstavecseseznamem"/>
        <w:numPr>
          <w:ilvl w:val="0"/>
          <w:numId w:val="5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8E012D" w:rsidRDefault="008E012D">
      <w:pPr>
        <w:pStyle w:val="Zkladntext"/>
        <w:spacing w:before="2"/>
        <w:rPr>
          <w:sz w:val="28"/>
        </w:rPr>
      </w:pPr>
    </w:p>
    <w:p w:rsidR="008E012D" w:rsidRDefault="003A51D6">
      <w:pPr>
        <w:pStyle w:val="Nadpis1"/>
        <w:spacing w:before="1"/>
        <w:ind w:right="705"/>
      </w:pPr>
      <w:proofErr w:type="spellStart"/>
      <w:proofErr w:type="gramStart"/>
      <w:r>
        <w:t>Článek</w:t>
      </w:r>
      <w:proofErr w:type="spellEnd"/>
      <w:r>
        <w:t xml:space="preserve"> 2.</w:t>
      </w:r>
      <w:proofErr w:type="gramEnd"/>
    </w:p>
    <w:p w:rsidR="008E012D" w:rsidRDefault="003A51D6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8E012D" w:rsidRDefault="003A51D6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2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8E012D" w:rsidRDefault="003A51D6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0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30 000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7"/>
          <w:sz w:val="24"/>
        </w:rPr>
        <w:t xml:space="preserve"> </w:t>
      </w:r>
      <w:r>
        <w:rPr>
          <w:sz w:val="24"/>
        </w:rPr>
        <w:t>DPH</w:t>
      </w:r>
    </w:p>
    <w:p w:rsidR="008E012D" w:rsidRDefault="008E012D">
      <w:pPr>
        <w:rPr>
          <w:sz w:val="24"/>
        </w:rPr>
        <w:sectPr w:rsidR="008E012D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8E012D" w:rsidRDefault="003A51D6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1 500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0"/>
          <w:sz w:val="24"/>
        </w:rPr>
        <w:t xml:space="preserve"> </w:t>
      </w:r>
      <w:r>
        <w:rPr>
          <w:sz w:val="24"/>
        </w:rPr>
        <w:t>DPH</w:t>
      </w:r>
    </w:p>
    <w:p w:rsidR="008E012D" w:rsidRDefault="003A51D6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31 500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8E012D" w:rsidRDefault="003A51D6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8E012D" w:rsidRDefault="008E012D">
      <w:pPr>
        <w:pStyle w:val="Zkladntext"/>
        <w:spacing w:before="5"/>
        <w:rPr>
          <w:sz w:val="31"/>
        </w:rPr>
      </w:pPr>
    </w:p>
    <w:p w:rsidR="008E012D" w:rsidRDefault="003A51D6">
      <w:pPr>
        <w:pStyle w:val="Nadpis1"/>
        <w:spacing w:before="1"/>
        <w:ind w:right="704"/>
      </w:pPr>
      <w:proofErr w:type="spellStart"/>
      <w:proofErr w:type="gramStart"/>
      <w:r>
        <w:t>Článek</w:t>
      </w:r>
      <w:proofErr w:type="spellEnd"/>
      <w:r>
        <w:t xml:space="preserve"> 3.</w:t>
      </w:r>
      <w:proofErr w:type="gramEnd"/>
    </w:p>
    <w:p w:rsidR="008E012D" w:rsidRDefault="003A51D6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proofErr w:type="gramStart"/>
      <w:r>
        <w:rPr>
          <w:sz w:val="24"/>
        </w:rPr>
        <w:t>této</w:t>
      </w:r>
      <w:proofErr w:type="spellEnd"/>
      <w:proofErr w:type="gram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8E012D" w:rsidRDefault="003A51D6">
      <w:pPr>
        <w:pStyle w:val="Odstavecseseznamem"/>
        <w:numPr>
          <w:ilvl w:val="0"/>
          <w:numId w:val="3"/>
        </w:numPr>
        <w:tabs>
          <w:tab w:val="left" w:pos="683"/>
        </w:tabs>
        <w:spacing w:before="120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8E012D" w:rsidRDefault="003A51D6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8E012D" w:rsidRDefault="008E012D">
      <w:pPr>
        <w:pStyle w:val="Zkladntext"/>
        <w:rPr>
          <w:sz w:val="28"/>
        </w:rPr>
      </w:pPr>
    </w:p>
    <w:p w:rsidR="008E012D" w:rsidRDefault="003A51D6">
      <w:pPr>
        <w:pStyle w:val="Nadpis1"/>
        <w:ind w:right="704"/>
      </w:pPr>
      <w:proofErr w:type="spellStart"/>
      <w:proofErr w:type="gramStart"/>
      <w:r>
        <w:t>Článek</w:t>
      </w:r>
      <w:proofErr w:type="spellEnd"/>
      <w:r>
        <w:t xml:space="preserve"> 4.</w:t>
      </w:r>
      <w:proofErr w:type="gramEnd"/>
    </w:p>
    <w:p w:rsidR="008E012D" w:rsidRDefault="003A51D6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8E012D" w:rsidRDefault="003A51D6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8E012D" w:rsidRDefault="003A51D6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8E012D" w:rsidRDefault="003A51D6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2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8E012D" w:rsidRDefault="003A51D6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8E012D" w:rsidRDefault="008E012D">
      <w:pPr>
        <w:pStyle w:val="Zkladntext"/>
        <w:spacing w:before="6"/>
        <w:rPr>
          <w:sz w:val="31"/>
        </w:rPr>
      </w:pPr>
    </w:p>
    <w:p w:rsidR="008E012D" w:rsidRDefault="003A51D6">
      <w:pPr>
        <w:pStyle w:val="Nadpis1"/>
        <w:ind w:right="704"/>
      </w:pPr>
      <w:proofErr w:type="spellStart"/>
      <w:proofErr w:type="gramStart"/>
      <w:r>
        <w:t>Článek</w:t>
      </w:r>
      <w:proofErr w:type="spellEnd"/>
      <w:r>
        <w:t xml:space="preserve"> 5.</w:t>
      </w:r>
      <w:proofErr w:type="gramEnd"/>
    </w:p>
    <w:p w:rsidR="008E012D" w:rsidRDefault="003A51D6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8E012D" w:rsidRDefault="003A51D6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8E012D" w:rsidRDefault="008E012D">
      <w:pPr>
        <w:spacing w:line="276" w:lineRule="auto"/>
        <w:jc w:val="both"/>
        <w:rPr>
          <w:sz w:val="24"/>
        </w:rPr>
        <w:sectPr w:rsidR="008E012D">
          <w:pgSz w:w="11910" w:h="16840"/>
          <w:pgMar w:top="1320" w:right="1300" w:bottom="280" w:left="1300" w:header="708" w:footer="708" w:gutter="0"/>
          <w:cols w:space="708"/>
        </w:sectPr>
      </w:pPr>
    </w:p>
    <w:p w:rsidR="008E012D" w:rsidRDefault="003A51D6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8E012D" w:rsidRDefault="003A51D6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8E012D" w:rsidRDefault="003A51D6">
      <w:pPr>
        <w:pStyle w:val="Odstavecseseznamem"/>
        <w:numPr>
          <w:ilvl w:val="0"/>
          <w:numId w:val="1"/>
        </w:numPr>
        <w:tabs>
          <w:tab w:val="left" w:pos="683"/>
        </w:tabs>
        <w:spacing w:before="120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8E012D" w:rsidRDefault="003A51D6">
      <w:pPr>
        <w:pStyle w:val="Odstavecseseznamem"/>
        <w:numPr>
          <w:ilvl w:val="0"/>
          <w:numId w:val="1"/>
        </w:numPr>
        <w:tabs>
          <w:tab w:val="left" w:pos="683"/>
        </w:tabs>
        <w:spacing w:before="117" w:line="276" w:lineRule="auto"/>
        <w:ind w:right="116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8E012D" w:rsidRDefault="003A51D6">
      <w:pPr>
        <w:pStyle w:val="Odstavecseseznamem"/>
        <w:numPr>
          <w:ilvl w:val="0"/>
          <w:numId w:val="1"/>
        </w:numPr>
        <w:tabs>
          <w:tab w:val="left" w:pos="683"/>
        </w:tabs>
        <w:spacing w:before="120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8E012D" w:rsidRDefault="003A51D6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8E012D" w:rsidRDefault="003A51D6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  <w:r w:rsidR="007A5840">
        <w:t xml:space="preserve"> 11.7.2017</w:t>
      </w:r>
      <w:bookmarkStart w:id="0" w:name="_GoBack"/>
      <w:bookmarkEnd w:id="0"/>
    </w:p>
    <w:p w:rsidR="008E012D" w:rsidRDefault="008E012D">
      <w:pPr>
        <w:pStyle w:val="Zkladntext"/>
        <w:rPr>
          <w:sz w:val="20"/>
        </w:rPr>
      </w:pPr>
    </w:p>
    <w:p w:rsidR="008E012D" w:rsidRDefault="008E012D">
      <w:pPr>
        <w:pStyle w:val="Zkladntext"/>
        <w:rPr>
          <w:sz w:val="20"/>
        </w:rPr>
      </w:pPr>
    </w:p>
    <w:p w:rsidR="008E012D" w:rsidRDefault="008E012D">
      <w:pPr>
        <w:pStyle w:val="Zkladntext"/>
        <w:rPr>
          <w:sz w:val="20"/>
        </w:rPr>
      </w:pPr>
    </w:p>
    <w:p w:rsidR="008E012D" w:rsidRDefault="008E012D">
      <w:pPr>
        <w:pStyle w:val="Zkladntext"/>
        <w:spacing w:before="6"/>
        <w:rPr>
          <w:sz w:val="18"/>
        </w:rPr>
      </w:pPr>
    </w:p>
    <w:p w:rsidR="008E012D" w:rsidRDefault="003A51D6">
      <w:pPr>
        <w:pStyle w:val="Zkladntext"/>
        <w:spacing w:before="90" w:line="276" w:lineRule="auto"/>
        <w:ind w:left="5529" w:right="710"/>
        <w:jc w:val="center"/>
      </w:pPr>
      <w:proofErr w:type="spellStart"/>
      <w:proofErr w:type="gramStart"/>
      <w:r>
        <w:t>JUDr</w:t>
      </w:r>
      <w:proofErr w:type="spellEnd"/>
      <w:r>
        <w:t>.</w:t>
      </w:r>
      <w:proofErr w:type="gramEnd"/>
      <w:r>
        <w:t xml:space="preserve">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8E012D" w:rsidRDefault="003A51D6">
      <w:pPr>
        <w:pStyle w:val="Zkladntext"/>
        <w:spacing w:before="1"/>
        <w:ind w:left="5119" w:right="294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8E012D" w:rsidRDefault="008E012D">
      <w:pPr>
        <w:pStyle w:val="Zkladntext"/>
        <w:rPr>
          <w:sz w:val="20"/>
        </w:rPr>
      </w:pPr>
    </w:p>
    <w:p w:rsidR="008E012D" w:rsidRDefault="008E012D">
      <w:pPr>
        <w:pStyle w:val="Zkladntext"/>
        <w:rPr>
          <w:sz w:val="20"/>
        </w:rPr>
      </w:pPr>
    </w:p>
    <w:p w:rsidR="008E012D" w:rsidRDefault="008E012D">
      <w:pPr>
        <w:pStyle w:val="Zkladntext"/>
        <w:rPr>
          <w:sz w:val="20"/>
        </w:rPr>
      </w:pPr>
    </w:p>
    <w:p w:rsidR="008E012D" w:rsidRDefault="008E012D">
      <w:pPr>
        <w:pStyle w:val="Zkladntext"/>
        <w:spacing w:before="7"/>
        <w:rPr>
          <w:sz w:val="18"/>
        </w:rPr>
      </w:pPr>
    </w:p>
    <w:p w:rsidR="008E012D" w:rsidRDefault="008E012D">
      <w:pPr>
        <w:rPr>
          <w:sz w:val="18"/>
        </w:rPr>
        <w:sectPr w:rsidR="008E012D">
          <w:pgSz w:w="11910" w:h="16840"/>
          <w:pgMar w:top="1320" w:right="1300" w:bottom="280" w:left="1300" w:header="708" w:footer="708" w:gutter="0"/>
          <w:cols w:space="708"/>
        </w:sectPr>
      </w:pPr>
    </w:p>
    <w:p w:rsidR="008E012D" w:rsidRDefault="003A51D6">
      <w:pPr>
        <w:pStyle w:val="Zkladntext"/>
        <w:spacing w:before="90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7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3. </w:t>
      </w:r>
      <w:proofErr w:type="spellStart"/>
      <w:proofErr w:type="gramStart"/>
      <w:r>
        <w:t>července</w:t>
      </w:r>
      <w:proofErr w:type="spellEnd"/>
      <w:proofErr w:type="gramEnd"/>
      <w:r>
        <w:rPr>
          <w:spacing w:val="-4"/>
        </w:rPr>
        <w:t xml:space="preserve"> </w:t>
      </w:r>
      <w:r>
        <w:t>2017</w:t>
      </w:r>
    </w:p>
    <w:p w:rsidR="008E012D" w:rsidRDefault="003A51D6">
      <w:pPr>
        <w:pStyle w:val="Zkladntext"/>
        <w:rPr>
          <w:sz w:val="14"/>
        </w:rPr>
      </w:pPr>
      <w:r>
        <w:br w:type="column"/>
      </w:r>
    </w:p>
    <w:p w:rsidR="008E012D" w:rsidRDefault="008E012D">
      <w:pPr>
        <w:pStyle w:val="Zkladntext"/>
        <w:rPr>
          <w:sz w:val="14"/>
        </w:rPr>
      </w:pPr>
    </w:p>
    <w:p w:rsidR="008E012D" w:rsidRDefault="008E012D">
      <w:pPr>
        <w:pStyle w:val="Zkladntext"/>
        <w:rPr>
          <w:sz w:val="14"/>
        </w:rPr>
      </w:pPr>
    </w:p>
    <w:p w:rsidR="008E012D" w:rsidRDefault="008E012D">
      <w:pPr>
        <w:pStyle w:val="Zkladntext"/>
        <w:rPr>
          <w:sz w:val="14"/>
        </w:rPr>
      </w:pPr>
    </w:p>
    <w:p w:rsidR="008E012D" w:rsidRDefault="008E012D">
      <w:pPr>
        <w:spacing w:before="94" w:line="264" w:lineRule="auto"/>
        <w:ind w:left="2306" w:right="112"/>
        <w:rPr>
          <w:rFonts w:ascii="Myriad Pro" w:hAnsi="Myriad Pro"/>
          <w:sz w:val="12"/>
        </w:rPr>
      </w:pPr>
    </w:p>
    <w:p w:rsidR="008E012D" w:rsidRDefault="003A51D6">
      <w:pPr>
        <w:tabs>
          <w:tab w:val="left" w:pos="2190"/>
          <w:tab w:val="left" w:pos="4199"/>
        </w:tabs>
        <w:spacing w:line="261" w:lineRule="exact"/>
        <w:jc w:val="center"/>
        <w:rPr>
          <w:rFonts w:ascii="Myriad Pro"/>
          <w:sz w:val="12"/>
        </w:rPr>
      </w:pPr>
      <w:r>
        <w:rPr>
          <w:rFonts w:ascii="Myriad Pro"/>
          <w:w w:val="106"/>
          <w:sz w:val="12"/>
          <w:u w:val="single"/>
        </w:rPr>
        <w:t xml:space="preserve"> </w:t>
      </w:r>
      <w:r>
        <w:rPr>
          <w:rFonts w:ascii="Myriad Pro"/>
          <w:sz w:val="12"/>
          <w:u w:val="single"/>
        </w:rPr>
        <w:tab/>
      </w:r>
      <w:r>
        <w:rPr>
          <w:rFonts w:ascii="Myriad Pro"/>
          <w:w w:val="106"/>
          <w:sz w:val="12"/>
          <w:u w:val="single"/>
        </w:rPr>
        <w:t xml:space="preserve"> </w:t>
      </w:r>
      <w:r>
        <w:rPr>
          <w:rFonts w:ascii="Myriad Pro"/>
          <w:sz w:val="12"/>
          <w:u w:val="single"/>
        </w:rPr>
        <w:tab/>
      </w:r>
    </w:p>
    <w:p w:rsidR="008E012D" w:rsidRDefault="003A51D6">
      <w:pPr>
        <w:pStyle w:val="Zkladntext"/>
        <w:spacing w:before="43"/>
        <w:ind w:right="49"/>
        <w:jc w:val="center"/>
      </w:pPr>
      <w:r>
        <w:t xml:space="preserve">Pavel </w:t>
      </w:r>
      <w:proofErr w:type="spellStart"/>
      <w:r>
        <w:t>Hartig</w:t>
      </w:r>
      <w:proofErr w:type="spellEnd"/>
    </w:p>
    <w:p w:rsidR="008E012D" w:rsidRDefault="008E012D">
      <w:pPr>
        <w:jc w:val="center"/>
        <w:sectPr w:rsidR="008E012D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3919" w:space="953"/>
            <w:col w:w="4438"/>
          </w:cols>
        </w:sectPr>
      </w:pPr>
    </w:p>
    <w:p w:rsidR="008E012D" w:rsidRDefault="008E012D">
      <w:pPr>
        <w:pStyle w:val="Zkladntext"/>
        <w:spacing w:before="9"/>
        <w:rPr>
          <w:sz w:val="18"/>
        </w:rPr>
      </w:pPr>
    </w:p>
    <w:p w:rsidR="008E012D" w:rsidRDefault="003A51D6">
      <w:pPr>
        <w:pStyle w:val="Nadpis1"/>
        <w:spacing w:before="90"/>
        <w:ind w:left="115"/>
        <w:jc w:val="left"/>
      </w:pPr>
      <w:proofErr w:type="spellStart"/>
      <w:r>
        <w:t>Příloha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proofErr w:type="spellStart"/>
      <w:r>
        <w:t>Dílčí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333</w:t>
      </w:r>
      <w:r>
        <w:rPr>
          <w:spacing w:val="-10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Rámcové</w:t>
      </w:r>
      <w:proofErr w:type="spellEnd"/>
      <w:r>
        <w:rPr>
          <w:spacing w:val="-11"/>
        </w:rPr>
        <w:t xml:space="preserve"> </w:t>
      </w:r>
      <w:proofErr w:type="spellStart"/>
      <w:r>
        <w:t>smlouvě</w:t>
      </w:r>
      <w:proofErr w:type="spellEnd"/>
      <w:r>
        <w:rPr>
          <w:spacing w:val="-11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t>zajištění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marketingových</w:t>
      </w:r>
      <w:proofErr w:type="spellEnd"/>
      <w:r>
        <w:rPr>
          <w:spacing w:val="-10"/>
        </w:rPr>
        <w:t xml:space="preserve"> </w:t>
      </w:r>
      <w:proofErr w:type="spellStart"/>
      <w:r>
        <w:t>služeb</w:t>
      </w:r>
      <w:proofErr w:type="spellEnd"/>
      <w:r>
        <w:rPr>
          <w:spacing w:val="-10"/>
        </w:rPr>
        <w:t xml:space="preserve"> </w:t>
      </w:r>
      <w:proofErr w:type="spellStart"/>
      <w:r>
        <w:t>včetně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proofErr w:type="spellStart"/>
      <w:r>
        <w:t>předmětů</w:t>
      </w:r>
      <w:proofErr w:type="spellEnd"/>
      <w:r>
        <w:t>:</w:t>
      </w:r>
      <w:r>
        <w:rPr>
          <w:spacing w:val="-10"/>
        </w:rP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</w:p>
    <w:p w:rsidR="008E012D" w:rsidRDefault="008E012D">
      <w:pPr>
        <w:pStyle w:val="Zkladntext"/>
        <w:spacing w:before="4"/>
        <w:rPr>
          <w:b/>
          <w:sz w:val="20"/>
        </w:rPr>
      </w:pPr>
    </w:p>
    <w:p w:rsidR="008E012D" w:rsidRDefault="003A51D6">
      <w:pPr>
        <w:pStyle w:val="Zkladntext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8E012D" w:rsidRDefault="008E012D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6"/>
        <w:gridCol w:w="2165"/>
      </w:tblGrid>
      <w:tr w:rsidR="008E012D">
        <w:trPr>
          <w:trHeight w:val="720"/>
        </w:trPr>
        <w:tc>
          <w:tcPr>
            <w:tcW w:w="3058" w:type="dxa"/>
            <w:shd w:val="clear" w:color="auto" w:fill="F1F1F1"/>
          </w:tcPr>
          <w:p w:rsidR="008E012D" w:rsidRDefault="003A51D6">
            <w:pPr>
              <w:pStyle w:val="TableParagraph"/>
              <w:spacing w:before="220"/>
              <w:ind w:left="9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693" w:type="dxa"/>
            <w:shd w:val="clear" w:color="auto" w:fill="F1F1F1"/>
          </w:tcPr>
          <w:p w:rsidR="008E012D" w:rsidRDefault="003A51D6">
            <w:pPr>
              <w:pStyle w:val="TableParagraph"/>
              <w:spacing w:before="220"/>
              <w:ind w:left="15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086" w:type="dxa"/>
            <w:shd w:val="clear" w:color="auto" w:fill="F1F1F1"/>
          </w:tcPr>
          <w:p w:rsidR="008E012D" w:rsidRDefault="003A51D6">
            <w:pPr>
              <w:pStyle w:val="TableParagraph"/>
              <w:spacing w:before="220"/>
              <w:ind w:left="12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165" w:type="dxa"/>
            <w:shd w:val="clear" w:color="auto" w:fill="F1F1F1"/>
          </w:tcPr>
          <w:p w:rsidR="008E012D" w:rsidRDefault="003A51D6">
            <w:pPr>
              <w:pStyle w:val="TableParagraph"/>
              <w:spacing w:before="83"/>
              <w:ind w:left="357" w:right="303" w:hanging="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plnění</w:t>
            </w:r>
            <w:proofErr w:type="spellEnd"/>
            <w:proofErr w:type="gram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8E012D">
        <w:trPr>
          <w:trHeight w:val="2600"/>
        </w:trPr>
        <w:tc>
          <w:tcPr>
            <w:tcW w:w="3058" w:type="dxa"/>
            <w:tcBorders>
              <w:top w:val="single" w:sz="48" w:space="0" w:color="F1F1F1"/>
              <w:bottom w:val="double" w:sz="1" w:space="0" w:color="000000"/>
            </w:tcBorders>
          </w:tcPr>
          <w:p w:rsidR="008E012D" w:rsidRDefault="008E012D">
            <w:pPr>
              <w:pStyle w:val="TableParagraph"/>
              <w:ind w:left="0"/>
              <w:rPr>
                <w:sz w:val="26"/>
              </w:rPr>
            </w:pPr>
          </w:p>
          <w:p w:rsidR="008E012D" w:rsidRDefault="008E012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8E012D" w:rsidRDefault="003A51D6">
            <w:pPr>
              <w:pStyle w:val="TableParagraph"/>
              <w:ind w:left="155" w:right="149" w:firstLine="1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Příměstské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tábory</w:t>
            </w:r>
            <w:proofErr w:type="spellEnd"/>
            <w:r>
              <w:rPr>
                <w:sz w:val="24"/>
              </w:rPr>
              <w:t xml:space="preserve"> Pardubice a Hradec </w:t>
            </w:r>
            <w:proofErr w:type="spellStart"/>
            <w:r>
              <w:rPr>
                <w:sz w:val="24"/>
              </w:rPr>
              <w:t>Králové</w:t>
            </w:r>
            <w:proofErr w:type="spellEnd"/>
          </w:p>
          <w:p w:rsidR="008E012D" w:rsidRDefault="003A51D6">
            <w:pPr>
              <w:pStyle w:val="TableParagraph"/>
              <w:ind w:left="437" w:right="4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červenec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srpen</w:t>
            </w:r>
            <w:proofErr w:type="spellEnd"/>
            <w:r>
              <w:rPr>
                <w:sz w:val="24"/>
              </w:rPr>
              <w:t xml:space="preserve"> 2017 (OÚ)</w:t>
            </w:r>
          </w:p>
        </w:tc>
        <w:tc>
          <w:tcPr>
            <w:tcW w:w="4693" w:type="dxa"/>
            <w:tcBorders>
              <w:top w:val="single" w:sz="48" w:space="0" w:color="F1F1F1"/>
              <w:bottom w:val="double" w:sz="1" w:space="0" w:color="000000"/>
            </w:tcBorders>
          </w:tcPr>
          <w:p w:rsidR="008E012D" w:rsidRDefault="008E012D">
            <w:pPr>
              <w:pStyle w:val="TableParagraph"/>
              <w:ind w:left="0"/>
              <w:rPr>
                <w:sz w:val="26"/>
              </w:rPr>
            </w:pPr>
          </w:p>
          <w:p w:rsidR="008E012D" w:rsidRDefault="008E012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8E012D" w:rsidRDefault="003A51D6">
            <w:pPr>
              <w:pStyle w:val="TableParagraph"/>
              <w:ind w:left="304" w:right="303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–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stránkách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propagačních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materiálech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pozici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generálního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partnera</w:t>
            </w:r>
            <w:proofErr w:type="spellEnd"/>
          </w:p>
          <w:p w:rsidR="008E012D" w:rsidRDefault="003A51D6">
            <w:pPr>
              <w:pStyle w:val="TableParagraph"/>
              <w:ind w:left="837" w:right="8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červenec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srpen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086" w:type="dxa"/>
            <w:tcBorders>
              <w:top w:val="single" w:sz="48" w:space="0" w:color="F1F1F1"/>
              <w:bottom w:val="double" w:sz="1" w:space="0" w:color="000000"/>
            </w:tcBorders>
          </w:tcPr>
          <w:p w:rsidR="008E012D" w:rsidRDefault="003A51D6">
            <w:pPr>
              <w:pStyle w:val="TableParagraph"/>
              <w:spacing w:before="22"/>
              <w:ind w:right="2036"/>
              <w:rPr>
                <w:sz w:val="24"/>
              </w:rPr>
            </w:pPr>
            <w:proofErr w:type="spellStart"/>
            <w:r>
              <w:rPr>
                <w:sz w:val="24"/>
              </w:rPr>
              <w:t>Děti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sportu</w:t>
            </w:r>
            <w:proofErr w:type="spellEnd"/>
            <w:r>
              <w:rPr>
                <w:sz w:val="24"/>
              </w:rPr>
              <w:t xml:space="preserve"> HK, </w:t>
            </w:r>
            <w:proofErr w:type="spellStart"/>
            <w:r>
              <w:rPr>
                <w:sz w:val="24"/>
              </w:rPr>
              <w:t>z.s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Semtín</w:t>
            </w:r>
            <w:proofErr w:type="spellEnd"/>
            <w:r>
              <w:rPr>
                <w:sz w:val="24"/>
              </w:rPr>
              <w:t xml:space="preserve"> 80</w:t>
            </w:r>
          </w:p>
          <w:p w:rsidR="008E012D" w:rsidRDefault="003A51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533 53 Pardubice VII</w:t>
            </w:r>
          </w:p>
          <w:p w:rsidR="008E012D" w:rsidRDefault="003A51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IČO: 04175379</w:t>
            </w:r>
          </w:p>
          <w:p w:rsidR="008E012D" w:rsidRDefault="003A51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7A5840" w:rsidRDefault="003A51D6">
            <w:pPr>
              <w:pStyle w:val="TableParagraph"/>
              <w:ind w:right="78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7A5840">
              <w:rPr>
                <w:sz w:val="24"/>
              </w:rPr>
              <w:t>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8E012D" w:rsidRDefault="003A51D6">
            <w:pPr>
              <w:pStyle w:val="TableParagraph"/>
              <w:ind w:right="782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Jakub </w:t>
            </w:r>
            <w:proofErr w:type="spellStart"/>
            <w:r>
              <w:rPr>
                <w:sz w:val="24"/>
              </w:rPr>
              <w:t>Štěpánek</w:t>
            </w:r>
            <w:proofErr w:type="spellEnd"/>
          </w:p>
          <w:p w:rsidR="008E012D" w:rsidRDefault="003A51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Tel: </w:t>
            </w:r>
            <w:proofErr w:type="spellStart"/>
            <w:r w:rsidR="007A5840">
              <w:rPr>
                <w:sz w:val="24"/>
              </w:rPr>
              <w:t>xxxx</w:t>
            </w:r>
            <w:proofErr w:type="spellEnd"/>
          </w:p>
          <w:p w:rsidR="008E012D" w:rsidRDefault="003A51D6" w:rsidP="007A58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hyperlink r:id="rId7">
              <w:proofErr w:type="spellStart"/>
              <w:r w:rsidR="007A5840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48" w:space="0" w:color="F1F1F1"/>
              <w:bottom w:val="double" w:sz="1" w:space="0" w:color="000000"/>
            </w:tcBorders>
          </w:tcPr>
          <w:p w:rsidR="008E012D" w:rsidRDefault="008E012D">
            <w:pPr>
              <w:pStyle w:val="TableParagraph"/>
              <w:ind w:left="0"/>
              <w:rPr>
                <w:sz w:val="26"/>
              </w:rPr>
            </w:pPr>
          </w:p>
          <w:p w:rsidR="008E012D" w:rsidRDefault="008E012D">
            <w:pPr>
              <w:pStyle w:val="TableParagraph"/>
              <w:ind w:left="0"/>
              <w:rPr>
                <w:sz w:val="26"/>
              </w:rPr>
            </w:pPr>
          </w:p>
          <w:p w:rsidR="008E012D" w:rsidRDefault="008E012D">
            <w:pPr>
              <w:pStyle w:val="TableParagraph"/>
              <w:ind w:left="0"/>
              <w:rPr>
                <w:sz w:val="26"/>
              </w:rPr>
            </w:pPr>
          </w:p>
          <w:p w:rsidR="008E012D" w:rsidRDefault="003A51D6">
            <w:pPr>
              <w:pStyle w:val="TableParagraph"/>
              <w:spacing w:before="229"/>
              <w:ind w:left="670" w:right="668"/>
              <w:jc w:val="center"/>
              <w:rPr>
                <w:sz w:val="24"/>
              </w:rPr>
            </w:pPr>
            <w:r>
              <w:rPr>
                <w:sz w:val="24"/>
              </w:rPr>
              <w:t>30 000*</w:t>
            </w:r>
          </w:p>
        </w:tc>
      </w:tr>
      <w:tr w:rsidR="008E012D">
        <w:trPr>
          <w:trHeight w:val="440"/>
        </w:trPr>
        <w:tc>
          <w:tcPr>
            <w:tcW w:w="11836" w:type="dxa"/>
            <w:gridSpan w:val="3"/>
            <w:tcBorders>
              <w:top w:val="double" w:sz="1" w:space="0" w:color="000000"/>
            </w:tcBorders>
          </w:tcPr>
          <w:p w:rsidR="008E012D" w:rsidRDefault="003A51D6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165" w:type="dxa"/>
            <w:tcBorders>
              <w:top w:val="double" w:sz="1" w:space="0" w:color="000000"/>
            </w:tcBorders>
          </w:tcPr>
          <w:p w:rsidR="008E012D" w:rsidRDefault="003A51D6">
            <w:pPr>
              <w:pStyle w:val="TableParagraph"/>
              <w:spacing w:before="93"/>
              <w:ind w:left="670"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30 000</w:t>
            </w:r>
          </w:p>
        </w:tc>
      </w:tr>
    </w:tbl>
    <w:p w:rsidR="008E012D" w:rsidRDefault="003A51D6">
      <w:pPr>
        <w:spacing w:before="114"/>
        <w:ind w:left="115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proofErr w:type="gramStart"/>
      <w:r>
        <w:rPr>
          <w:i/>
          <w:sz w:val="24"/>
        </w:rPr>
        <w:t>třetí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osoba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plátcem</w:t>
      </w:r>
      <w:proofErr w:type="spellEnd"/>
      <w:r>
        <w:rPr>
          <w:i/>
          <w:sz w:val="24"/>
        </w:rPr>
        <w:t xml:space="preserve"> DPH</w:t>
      </w:r>
    </w:p>
    <w:p w:rsidR="008E012D" w:rsidRDefault="008E012D">
      <w:pPr>
        <w:rPr>
          <w:sz w:val="24"/>
        </w:rPr>
        <w:sectPr w:rsidR="008E012D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8E012D" w:rsidRDefault="008E012D">
      <w:pPr>
        <w:pStyle w:val="Zkladntext"/>
        <w:spacing w:before="7"/>
        <w:rPr>
          <w:i/>
          <w:sz w:val="18"/>
        </w:rPr>
      </w:pPr>
    </w:p>
    <w:p w:rsidR="008E012D" w:rsidRDefault="003A51D6">
      <w:pPr>
        <w:pStyle w:val="Zkladntext"/>
        <w:spacing w:before="90"/>
        <w:ind w:left="115"/>
      </w:pPr>
      <w:r>
        <w:rPr>
          <w:u w:val="single"/>
        </w:rPr>
        <w:t>REKAPITULACE</w:t>
      </w:r>
    </w:p>
    <w:p w:rsidR="008E012D" w:rsidRDefault="008E012D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0"/>
        <w:gridCol w:w="3886"/>
      </w:tblGrid>
      <w:tr w:rsidR="008E012D">
        <w:trPr>
          <w:trHeight w:val="440"/>
        </w:trPr>
        <w:tc>
          <w:tcPr>
            <w:tcW w:w="10110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8E012D" w:rsidRDefault="003A51D6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8E012D" w:rsidRDefault="003A51D6">
            <w:pPr>
              <w:pStyle w:val="TableParagraph"/>
              <w:spacing w:before="83"/>
              <w:ind w:left="661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8E012D">
        <w:trPr>
          <w:trHeight w:val="740"/>
        </w:trPr>
        <w:tc>
          <w:tcPr>
            <w:tcW w:w="10110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8E012D" w:rsidRDefault="003A51D6">
            <w:pPr>
              <w:pStyle w:val="TableParagraph"/>
              <w:spacing w:before="9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8E012D" w:rsidRDefault="003A51D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8E012D" w:rsidRDefault="003A51D6">
            <w:pPr>
              <w:pStyle w:val="TableParagraph"/>
              <w:spacing w:before="229"/>
              <w:ind w:left="661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30 000</w:t>
            </w:r>
          </w:p>
        </w:tc>
      </w:tr>
      <w:tr w:rsidR="008E012D">
        <w:trPr>
          <w:trHeight w:val="1020"/>
        </w:trPr>
        <w:tc>
          <w:tcPr>
            <w:tcW w:w="10110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8E012D" w:rsidRDefault="003A51D6">
            <w:pPr>
              <w:pStyle w:val="TableParagraph"/>
              <w:spacing w:before="10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8E012D" w:rsidRDefault="003A51D6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8E012D" w:rsidRDefault="008E012D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8E012D" w:rsidRDefault="003A51D6">
            <w:pPr>
              <w:pStyle w:val="TableParagraph"/>
              <w:ind w:left="661" w:right="656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  <w:tr w:rsidR="008E012D">
        <w:trPr>
          <w:trHeight w:val="740"/>
        </w:trPr>
        <w:tc>
          <w:tcPr>
            <w:tcW w:w="10110" w:type="dxa"/>
            <w:tcBorders>
              <w:top w:val="triple" w:sz="4" w:space="0" w:color="000000"/>
              <w:right w:val="single" w:sz="2" w:space="0" w:color="000000"/>
            </w:tcBorders>
          </w:tcPr>
          <w:p w:rsidR="008E012D" w:rsidRDefault="003A51D6">
            <w:pPr>
              <w:pStyle w:val="TableParagraph"/>
              <w:spacing w:before="10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8E012D" w:rsidRDefault="003A51D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8E012D" w:rsidRDefault="008E012D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8E012D" w:rsidRDefault="003A51D6">
            <w:pPr>
              <w:pStyle w:val="TableParagraph"/>
              <w:ind w:left="660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31500</w:t>
            </w:r>
          </w:p>
        </w:tc>
      </w:tr>
    </w:tbl>
    <w:p w:rsidR="003A51D6" w:rsidRDefault="003A51D6"/>
    <w:sectPr w:rsidR="003A51D6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5E3"/>
    <w:multiLevelType w:val="hybridMultilevel"/>
    <w:tmpl w:val="EC9A5284"/>
    <w:lvl w:ilvl="0" w:tplc="1BAAD08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F49CB32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3803688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4A480F5A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6CE6320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A274AD4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853E333C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638A80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91FA953A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1AB00074"/>
    <w:multiLevelType w:val="hybridMultilevel"/>
    <w:tmpl w:val="052A5AD8"/>
    <w:lvl w:ilvl="0" w:tplc="96FE3AB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29C4B5C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2FAC300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5D842D4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AC5AA9D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C2A4B8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46E3D3C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87FEC25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9B849ABE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4AD760C1"/>
    <w:multiLevelType w:val="hybridMultilevel"/>
    <w:tmpl w:val="1DF0E554"/>
    <w:lvl w:ilvl="0" w:tplc="69F69EB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18B2B0C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558EAE0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779AC1B6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FC72397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A02C3402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9B62798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9C60ACCA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605054A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52DC771F"/>
    <w:multiLevelType w:val="hybridMultilevel"/>
    <w:tmpl w:val="58DEA99C"/>
    <w:lvl w:ilvl="0" w:tplc="5ABC772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1F8CB51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928269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8AD46A9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CF9E755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FD0C452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352065D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C71045A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C958C5F0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71214DD4"/>
    <w:multiLevelType w:val="hybridMultilevel"/>
    <w:tmpl w:val="EE56F038"/>
    <w:lvl w:ilvl="0" w:tplc="4A12061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F662D802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50E26CE8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8DC66A64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FEC203FA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FBB8840C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3BB4EAEC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EDD241DA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DA465DC6">
      <w:numFmt w:val="bullet"/>
      <w:lvlText w:val="•"/>
      <w:lvlJc w:val="left"/>
      <w:pPr>
        <w:ind w:left="7513" w:hanging="567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2D"/>
    <w:rsid w:val="003A51D6"/>
    <w:rsid w:val="005774A3"/>
    <w:rsid w:val="007A5840"/>
    <w:rsid w:val="008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detisport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3641-858A-4FE1-A9FE-4DF5B7BC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839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2</cp:revision>
  <dcterms:created xsi:type="dcterms:W3CDTF">2017-07-12T06:59:00Z</dcterms:created>
  <dcterms:modified xsi:type="dcterms:W3CDTF">2017-07-12T06:59:00Z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2017-07-11T00:00:00Z</vt:filetime>
  </property>
</Properties>
</file>